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v:background id="_x0000_s1025" o:bwmode="white">
      <v:fill r:id="rId4" o:title="5%" color2="white [3212]" type="pattern"/>
    </v:background>
  </w:background>
  <w:body>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בקשת תמיכה במסגרת מסלול תמיכה 1"/>
      </w:tblPr>
      <w:tblGrid>
        <w:gridCol w:w="10767"/>
      </w:tblGrid>
      <w:tr w:rsidR="00D534FA" w:rsidRPr="00A62871" w14:paraId="35E55536" w14:textId="77777777" w:rsidTr="00400BF7">
        <w:trPr>
          <w:trHeight w:hRule="exact" w:val="1304"/>
          <w:jc w:val="center"/>
        </w:trPr>
        <w:tc>
          <w:tcPr>
            <w:tcW w:w="5000" w:type="pct"/>
            <w:tcBorders>
              <w:top w:val="single" w:sz="2" w:space="0" w:color="1C1A4B"/>
              <w:left w:val="single" w:sz="2" w:space="0" w:color="1C1A4B"/>
              <w:bottom w:val="nil"/>
              <w:right w:val="single" w:sz="2" w:space="0" w:color="1C1A4B"/>
            </w:tcBorders>
            <w:shd w:val="clear" w:color="auto" w:fill="1C1A4B"/>
            <w:tcMar>
              <w:left w:w="0" w:type="dxa"/>
              <w:right w:w="0" w:type="dxa"/>
            </w:tcMar>
            <w:vAlign w:val="center"/>
          </w:tcPr>
          <w:p w14:paraId="3A359D6E" w14:textId="1EDE2611" w:rsidR="00D534FA" w:rsidRPr="00224188" w:rsidRDefault="00A43573" w:rsidP="00C46F89">
            <w:pPr>
              <w:pStyle w:val="Norm"/>
              <w:rPr>
                <w:color w:val="FFFFFF" w:themeColor="background1"/>
                <w:sz w:val="2"/>
                <w:szCs w:val="2"/>
                <w:rtl/>
              </w:rPr>
            </w:pPr>
            <w:r w:rsidRPr="00A62871">
              <w:rPr>
                <w:noProof/>
              </w:rPr>
              <w:drawing>
                <wp:inline distT="0" distB="0" distL="0" distR="0" wp14:anchorId="4B67112C" wp14:editId="295C23C8">
                  <wp:extent cx="6826226" cy="812165"/>
                  <wp:effectExtent l="0" t="0" r="0" b="6985"/>
                  <wp:docPr id="1" name="Picture 1" descr="בקשת לתמיכה בתכנית מו&quot;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65.jpg"/>
                          <pic:cNvPicPr/>
                        </pic:nvPicPr>
                        <pic:blipFill rotWithShape="1">
                          <a:blip r:embed="rId9" cstate="print">
                            <a:extLst>
                              <a:ext uri="{28A0092B-C50C-407E-A947-70E740481C1C}">
                                <a14:useLocalDpi xmlns:a14="http://schemas.microsoft.com/office/drawing/2010/main" val="0"/>
                              </a:ext>
                            </a:extLst>
                          </a:blip>
                          <a:srcRect l="8000" t="19535" b="13212"/>
                          <a:stretch/>
                        </pic:blipFill>
                        <pic:spPr bwMode="auto">
                          <a:xfrm>
                            <a:off x="0" y="0"/>
                            <a:ext cx="7275834" cy="865658"/>
                          </a:xfrm>
                          <a:prstGeom prst="rect">
                            <a:avLst/>
                          </a:prstGeom>
                          <a:ln>
                            <a:noFill/>
                          </a:ln>
                          <a:extLst>
                            <a:ext uri="{53640926-AAD7-44D8-BBD7-CCE9431645EC}">
                              <a14:shadowObscured xmlns:a14="http://schemas.microsoft.com/office/drawing/2010/main"/>
                            </a:ext>
                          </a:extLst>
                        </pic:spPr>
                      </pic:pic>
                    </a:graphicData>
                  </a:graphic>
                </wp:inline>
              </w:drawing>
            </w:r>
          </w:p>
        </w:tc>
      </w:tr>
      <w:tr w:rsidR="00D534FA" w:rsidRPr="00A62871" w14:paraId="2E8723A7" w14:textId="77777777" w:rsidTr="0076548E">
        <w:trPr>
          <w:trHeight w:val="340"/>
          <w:jc w:val="center"/>
        </w:trPr>
        <w:tc>
          <w:tcPr>
            <w:tcW w:w="5000" w:type="pct"/>
            <w:tcBorders>
              <w:top w:val="single" w:sz="2" w:space="0" w:color="1C1A4B"/>
              <w:left w:val="single" w:sz="2" w:space="0" w:color="1C1A4B"/>
              <w:bottom w:val="nil"/>
              <w:right w:val="single" w:sz="2" w:space="0" w:color="1C1A4B"/>
            </w:tcBorders>
            <w:shd w:val="clear" w:color="auto" w:fill="1C1A4B"/>
            <w:tcMar>
              <w:left w:w="0" w:type="dxa"/>
              <w:right w:w="0" w:type="dxa"/>
            </w:tcMar>
            <w:vAlign w:val="center"/>
          </w:tcPr>
          <w:p w14:paraId="3A02C0B3" w14:textId="0AB77166" w:rsidR="00D534FA" w:rsidRPr="00400BF7" w:rsidRDefault="00D534FA" w:rsidP="00C46F89">
            <w:pPr>
              <w:pStyle w:val="Heading1"/>
              <w:framePr w:w="0" w:wrap="auto" w:vAnchor="margin" w:xAlign="left" w:yAlign="inline"/>
              <w:numPr>
                <w:ilvl w:val="0"/>
                <w:numId w:val="0"/>
              </w:numPr>
              <w:shd w:val="clear" w:color="auto" w:fill="auto"/>
              <w:spacing w:after="20"/>
              <w:ind w:left="794" w:hanging="794"/>
              <w:jc w:val="center"/>
              <w:rPr>
                <w:rFonts w:ascii="Arial" w:hAnsi="Arial" w:cs="Arial"/>
                <w:sz w:val="40"/>
                <w:szCs w:val="40"/>
                <w:rtl/>
              </w:rPr>
            </w:pPr>
            <w:bookmarkStart w:id="0" w:name="_Toc19092013"/>
            <w:bookmarkStart w:id="1" w:name="_Toc176079869"/>
            <w:bookmarkStart w:id="2" w:name="bm_title" w:colFirst="0" w:colLast="0"/>
            <w:r w:rsidRPr="00400BF7">
              <w:rPr>
                <w:rFonts w:ascii="Arial" w:hAnsi="Arial" w:cs="Arial"/>
                <w:sz w:val="40"/>
                <w:szCs w:val="40"/>
                <w:rtl/>
              </w:rPr>
              <w:t xml:space="preserve">בקשת תמיכה </w:t>
            </w:r>
            <w:r w:rsidR="007764E9" w:rsidRPr="00400BF7">
              <w:rPr>
                <w:rFonts w:ascii="Arial" w:hAnsi="Arial" w:cs="Arial" w:hint="cs"/>
                <w:sz w:val="40"/>
                <w:szCs w:val="40"/>
                <w:rtl/>
              </w:rPr>
              <w:t>מקרן</w:t>
            </w:r>
            <w:r w:rsidRPr="00400BF7">
              <w:rPr>
                <w:rFonts w:ascii="Arial" w:hAnsi="Arial" w:cs="Arial" w:hint="cs"/>
                <w:sz w:val="40"/>
                <w:szCs w:val="40"/>
                <w:rtl/>
              </w:rPr>
              <w:t xml:space="preserve"> </w:t>
            </w:r>
            <w:r w:rsidRPr="00400BF7">
              <w:rPr>
                <w:rFonts w:ascii="Arial" w:hAnsi="Arial" w:cs="Arial"/>
                <w:sz w:val="40"/>
                <w:szCs w:val="40"/>
                <w:rtl/>
              </w:rPr>
              <w:t>תנופה</w:t>
            </w:r>
            <w:bookmarkEnd w:id="0"/>
            <w:bookmarkEnd w:id="1"/>
          </w:p>
          <w:p w14:paraId="16A762D4" w14:textId="619C5618" w:rsidR="00D534FA" w:rsidRPr="00A62871" w:rsidRDefault="00D534FA" w:rsidP="00C46F89">
            <w:pPr>
              <w:pStyle w:val="Norm"/>
              <w:jc w:val="center"/>
              <w:rPr>
                <w:rFonts w:asciiTheme="minorBidi" w:hAnsiTheme="minorBidi" w:cstheme="minorBidi"/>
                <w:noProof/>
              </w:rPr>
            </w:pPr>
            <w:r>
              <w:rPr>
                <w:rFonts w:asciiTheme="minorBidi" w:hAnsiTheme="minorBidi" w:cstheme="minorBidi"/>
                <w:noProof/>
              </w:rPr>
              <w:t>2</w:t>
            </w:r>
            <w:r w:rsidRPr="00334DD1">
              <w:rPr>
                <w:rFonts w:asciiTheme="minorBidi" w:hAnsiTheme="minorBidi" w:cstheme="minorBidi"/>
                <w:noProof/>
              </w:rPr>
              <w:t>0</w:t>
            </w:r>
            <w:r>
              <w:rPr>
                <w:rFonts w:asciiTheme="minorBidi" w:hAnsiTheme="minorBidi" w:cstheme="minorBidi"/>
                <w:noProof/>
              </w:rPr>
              <w:t>2</w:t>
            </w:r>
            <w:r w:rsidR="00754832">
              <w:rPr>
                <w:rFonts w:asciiTheme="minorBidi" w:hAnsiTheme="minorBidi" w:cstheme="minorBidi"/>
                <w:noProof/>
              </w:rPr>
              <w:t>4</w:t>
            </w:r>
            <w:r w:rsidRPr="00334DD1">
              <w:rPr>
                <w:rFonts w:asciiTheme="minorBidi" w:hAnsiTheme="minorBidi" w:cstheme="minorBidi"/>
                <w:noProof/>
              </w:rPr>
              <w:t>/</w:t>
            </w:r>
            <w:r w:rsidR="00754832">
              <w:rPr>
                <w:rFonts w:asciiTheme="minorBidi" w:hAnsiTheme="minorBidi" w:cstheme="minorBidi"/>
                <w:noProof/>
              </w:rPr>
              <w:t>0</w:t>
            </w:r>
            <w:r w:rsidR="00732537">
              <w:rPr>
                <w:rFonts w:asciiTheme="minorBidi" w:hAnsiTheme="minorBidi" w:cstheme="minorBidi"/>
                <w:noProof/>
              </w:rPr>
              <w:t>9</w:t>
            </w:r>
            <w:r>
              <w:rPr>
                <w:rFonts w:asciiTheme="minorBidi" w:hAnsiTheme="minorBidi" w:cstheme="minorBidi" w:hint="cs"/>
                <w:noProof/>
                <w:rtl/>
              </w:rPr>
              <w:t xml:space="preserve"> (מסלול הטבה 9)</w:t>
            </w:r>
          </w:p>
        </w:tc>
      </w:tr>
      <w:bookmarkEnd w:id="2"/>
      <w:tr w:rsidR="00D534FA" w:rsidRPr="00A62871" w14:paraId="62B94745" w14:textId="77777777" w:rsidTr="007764E9">
        <w:trPr>
          <w:trHeight w:val="1066"/>
          <w:tblHeader/>
          <w:jc w:val="center"/>
        </w:trPr>
        <w:tc>
          <w:tcPr>
            <w:tcW w:w="5000" w:type="pct"/>
            <w:tcBorders>
              <w:top w:val="single" w:sz="2" w:space="0" w:color="auto"/>
              <w:left w:val="single" w:sz="2" w:space="0" w:color="1C1A4B"/>
              <w:bottom w:val="single" w:sz="2" w:space="0" w:color="1C1A4B"/>
              <w:right w:val="single" w:sz="2" w:space="0" w:color="1C1A4B"/>
            </w:tcBorders>
            <w:shd w:val="clear" w:color="auto" w:fill="F2F2F2"/>
            <w:noWrap/>
            <w:tcMar>
              <w:left w:w="0" w:type="dxa"/>
              <w:right w:w="0" w:type="dxa"/>
            </w:tcMar>
            <w:vAlign w:val="center"/>
          </w:tcPr>
          <w:p w14:paraId="116F7FD5" w14:textId="77777777" w:rsidR="00D534FA" w:rsidRPr="00A62871" w:rsidRDefault="00D534FA" w:rsidP="00C46F89">
            <w:pPr>
              <w:pStyle w:val="Norm"/>
              <w:ind w:left="510" w:hanging="397"/>
              <w:jc w:val="center"/>
              <w:rPr>
                <w:rFonts w:asciiTheme="minorBidi" w:hAnsiTheme="minorBidi" w:cstheme="minorBidi"/>
                <w:b/>
                <w:bCs/>
                <w:color w:val="000000" w:themeColor="text1"/>
                <w:sz w:val="2"/>
                <w:szCs w:val="2"/>
                <w:rtl/>
                <w:lang w:eastAsia="he-IL"/>
              </w:rPr>
            </w:pPr>
          </w:p>
          <w:p w14:paraId="13937A99" w14:textId="77777777" w:rsidR="00D534FA" w:rsidRPr="00397388" w:rsidRDefault="00D534FA" w:rsidP="00397388">
            <w:pPr>
              <w:pStyle w:val="noteshead"/>
              <w:jc w:val="center"/>
              <w:rPr>
                <w:rtl/>
              </w:rPr>
            </w:pPr>
            <w:r w:rsidRPr="00397388">
              <w:rPr>
                <w:rFonts w:hint="cs"/>
                <w:rtl/>
              </w:rPr>
              <w:t>סודיות המידע</w:t>
            </w:r>
          </w:p>
          <w:p w14:paraId="1BD2FBAD" w14:textId="12EF641C" w:rsidR="00D534FA" w:rsidRDefault="00D534FA" w:rsidP="00A43573">
            <w:pPr>
              <w:pStyle w:val="notesbullet"/>
              <w:rPr>
                <w:rtl/>
              </w:rPr>
            </w:pPr>
            <w:r>
              <w:rPr>
                <w:rtl/>
              </w:rPr>
              <w:t>עובדי רשות החדשנות חייבים</w:t>
            </w:r>
            <w:r w:rsidR="00681EA2">
              <w:rPr>
                <w:rtl/>
              </w:rPr>
              <w:t>,</w:t>
            </w:r>
            <w:r>
              <w:rPr>
                <w:rtl/>
              </w:rPr>
              <w:t xml:space="preserve"> בשל היותם עובדי ציבור</w:t>
            </w:r>
            <w:r w:rsidR="00681EA2">
              <w:rPr>
                <w:rtl/>
              </w:rPr>
              <w:t>,</w:t>
            </w:r>
            <w:r>
              <w:rPr>
                <w:rtl/>
              </w:rPr>
              <w:t xml:space="preserve"> בשמירת סודיות.</w:t>
            </w:r>
          </w:p>
          <w:p w14:paraId="080DE941" w14:textId="0B6B0086" w:rsidR="00D534FA" w:rsidRDefault="00D534FA" w:rsidP="00A43573">
            <w:pPr>
              <w:pStyle w:val="notesbullet"/>
            </w:pPr>
            <w:r>
              <w:rPr>
                <w:rtl/>
              </w:rPr>
              <w:t>כל חומר המוגש ישמש אך ורק לצורך בדיקת הבקשה</w:t>
            </w:r>
            <w:r w:rsidR="00681EA2">
              <w:rPr>
                <w:rtl/>
              </w:rPr>
              <w:t>,</w:t>
            </w:r>
            <w:r>
              <w:rPr>
                <w:rtl/>
              </w:rPr>
              <w:t xml:space="preserve"> תוך הקפדה על שמירת סודיות.</w:t>
            </w:r>
          </w:p>
          <w:p w14:paraId="18BA0815" w14:textId="77777777" w:rsidR="00D534FA" w:rsidRPr="00751BAA" w:rsidRDefault="00D534FA" w:rsidP="00A43573">
            <w:pPr>
              <w:pStyle w:val="Field05"/>
              <w:rPr>
                <w:rtl/>
              </w:rPr>
            </w:pPr>
          </w:p>
          <w:p w14:paraId="33D4BA36" w14:textId="77777777" w:rsidR="00D534FA" w:rsidRPr="00C9621D" w:rsidRDefault="00D534FA" w:rsidP="00397388">
            <w:pPr>
              <w:pStyle w:val="noteshead"/>
              <w:jc w:val="center"/>
            </w:pPr>
            <w:r w:rsidRPr="00397388">
              <w:rPr>
                <w:rtl/>
              </w:rPr>
              <w:t>ה</w:t>
            </w:r>
            <w:r w:rsidRPr="00397388">
              <w:rPr>
                <w:rFonts w:hint="cs"/>
                <w:rtl/>
              </w:rPr>
              <w:t>ערות</w:t>
            </w:r>
          </w:p>
          <w:p w14:paraId="02F88662" w14:textId="2E8DE7CA" w:rsidR="00D534FA" w:rsidRDefault="00D534FA" w:rsidP="00A43573">
            <w:pPr>
              <w:pStyle w:val="notesbullet"/>
              <w:rPr>
                <w:rtl/>
              </w:rPr>
            </w:pPr>
            <w:r>
              <w:rPr>
                <w:rtl/>
              </w:rPr>
              <w:t xml:space="preserve">טרם מילוי טופס הבקשה כדאי לקרוא את </w:t>
            </w:r>
            <w:hyperlink r:id="rId10" w:history="1">
              <w:r w:rsidRPr="008B3A7D">
                <w:rPr>
                  <w:color w:val="C00000"/>
                  <w:rtl/>
                </w:rPr>
                <w:t>מסלול הטבה מס' 9 - תנופה</w:t>
              </w:r>
            </w:hyperlink>
            <w:r w:rsidRPr="008B3A7D">
              <w:rPr>
                <w:b/>
                <w:bCs/>
                <w:color w:val="C00000"/>
                <w:rtl/>
              </w:rPr>
              <w:t xml:space="preserve">, </w:t>
            </w:r>
            <w:hyperlink r:id="rId11" w:history="1">
              <w:r w:rsidRPr="008B3A7D">
                <w:rPr>
                  <w:color w:val="C00000"/>
                  <w:rtl/>
                </w:rPr>
                <w:t>נהלי המסלול</w:t>
              </w:r>
            </w:hyperlink>
            <w:r w:rsidRPr="008B3A7D">
              <w:rPr>
                <w:b/>
                <w:bCs/>
                <w:color w:val="C00000"/>
                <w:rtl/>
              </w:rPr>
              <w:t xml:space="preserve"> </w:t>
            </w:r>
            <w:hyperlink r:id="rId12" w:history="1">
              <w:r w:rsidRPr="008B3A7D">
                <w:rPr>
                  <w:color w:val="C00000"/>
                  <w:rtl/>
                </w:rPr>
                <w:t>ודף המידע אודות המסלול באתר הרשות</w:t>
              </w:r>
            </w:hyperlink>
            <w:r>
              <w:rPr>
                <w:rFonts w:hint="cs"/>
                <w:rtl/>
              </w:rPr>
              <w:t>.</w:t>
            </w:r>
          </w:p>
          <w:p w14:paraId="13480C23" w14:textId="1502043B" w:rsidR="00D534FA" w:rsidRDefault="008B3A7D" w:rsidP="00A43573">
            <w:pPr>
              <w:pStyle w:val="notesbullet"/>
              <w:rPr>
                <w:rtl/>
              </w:rPr>
            </w:pPr>
            <w:hyperlink r:id="rId13" w:history="1">
              <w:r w:rsidRPr="008B3A7D">
                <w:rPr>
                  <w:rtl/>
                </w:rPr>
                <w:t>בדף המסלול</w:t>
              </w:r>
            </w:hyperlink>
            <w:r w:rsidRPr="008B3A7D">
              <w:rPr>
                <w:rFonts w:hint="cs"/>
                <w:rtl/>
              </w:rPr>
              <w:t xml:space="preserve"> </w:t>
            </w:r>
            <w:r>
              <w:rPr>
                <w:rFonts w:hint="cs"/>
                <w:rtl/>
              </w:rPr>
              <w:t xml:space="preserve">ניתן לצפות </w:t>
            </w:r>
            <w:r w:rsidRPr="008B3A7D">
              <w:rPr>
                <w:rFonts w:hint="cs"/>
                <w:b/>
                <w:bCs/>
                <w:color w:val="C00000"/>
                <w:rtl/>
              </w:rPr>
              <w:t>בוובינר</w:t>
            </w:r>
            <w:r>
              <w:rPr>
                <w:rFonts w:hint="cs"/>
                <w:rtl/>
              </w:rPr>
              <w:t xml:space="preserve"> </w:t>
            </w:r>
            <w:r w:rsidR="00D534FA">
              <w:rPr>
                <w:rtl/>
              </w:rPr>
              <w:t xml:space="preserve">הדרכה להגשת בקשה </w:t>
            </w:r>
            <w:r w:rsidR="007764E9">
              <w:rPr>
                <w:rFonts w:hint="cs"/>
                <w:rtl/>
              </w:rPr>
              <w:t>לקרן</w:t>
            </w:r>
            <w:r w:rsidR="00D534FA">
              <w:rPr>
                <w:rtl/>
              </w:rPr>
              <w:t xml:space="preserve"> תנופה</w:t>
            </w:r>
            <w:r>
              <w:rPr>
                <w:rFonts w:hint="cs"/>
                <w:rtl/>
              </w:rPr>
              <w:t>.</w:t>
            </w:r>
          </w:p>
          <w:p w14:paraId="4E06467A" w14:textId="7768017A" w:rsidR="00D534FA" w:rsidRPr="00A43573" w:rsidRDefault="00D534FA" w:rsidP="00A43573">
            <w:pPr>
              <w:pStyle w:val="notesbullet"/>
              <w:rPr>
                <w:rtl/>
              </w:rPr>
            </w:pPr>
            <w:r>
              <w:rPr>
                <w:rtl/>
              </w:rPr>
              <w:t xml:space="preserve">בדיקת הבקשה תיעשה על בסיס </w:t>
            </w:r>
            <w:r w:rsidR="00D12823">
              <w:rPr>
                <w:rFonts w:hint="cs"/>
                <w:rtl/>
              </w:rPr>
              <w:t>מסמך</w:t>
            </w:r>
            <w:r>
              <w:rPr>
                <w:rtl/>
              </w:rPr>
              <w:t xml:space="preserve"> הבקשה שהוגש</w:t>
            </w:r>
            <w:r w:rsidR="00D12823">
              <w:rPr>
                <w:rFonts w:hint="cs"/>
                <w:rtl/>
              </w:rPr>
              <w:t xml:space="preserve"> ו</w:t>
            </w:r>
            <w:r>
              <w:rPr>
                <w:rtl/>
              </w:rPr>
              <w:t>על צרופותיו, ללא אפשרות להשלמות לאחר קליטת הבקשה</w:t>
            </w:r>
            <w:r>
              <w:rPr>
                <w:rFonts w:hint="cs"/>
                <w:rtl/>
              </w:rPr>
              <w:t>.</w:t>
            </w:r>
          </w:p>
          <w:p w14:paraId="61CA83CB" w14:textId="77777777" w:rsidR="00D534FA" w:rsidRPr="00A43573" w:rsidRDefault="00D534FA" w:rsidP="00A43573">
            <w:pPr>
              <w:pStyle w:val="notesbullet"/>
            </w:pPr>
            <w:r w:rsidRPr="00A43573">
              <w:rPr>
                <w:rtl/>
              </w:rPr>
              <w:t>יובהר, כי פניה ליזם/לחברה תיעשה על פי החלטת הרשות בלבד.</w:t>
            </w:r>
          </w:p>
          <w:p w14:paraId="7282C21A" w14:textId="22CAA5BF" w:rsidR="00D534FA" w:rsidRDefault="00300E21" w:rsidP="00A43573">
            <w:pPr>
              <w:pStyle w:val="notesbullet"/>
            </w:pPr>
            <w:r w:rsidRPr="00621911">
              <w:rPr>
                <w:rtl/>
              </w:rPr>
              <w:t>המונח "</w:t>
            </w:r>
            <w:r w:rsidRPr="00300E21">
              <w:rPr>
                <w:b/>
                <w:bCs/>
                <w:rtl/>
              </w:rPr>
              <w:t>מוצר</w:t>
            </w:r>
            <w:r w:rsidRPr="00621911">
              <w:rPr>
                <w:rtl/>
              </w:rPr>
              <w:t>" משמש לציין נכס מוחשי או לא מוחשי, תהליך או שירות, לרבות תהליכי ייצור ותוכנת מחשבים; לרבות מוצר חדש או חלק של אותו המוצר או מערכת הכוללת את המוצר או שיפור מהותי של המוצר הקיים ולרבות ידע</w:t>
            </w:r>
            <w:r>
              <w:t xml:space="preserve"> </w:t>
            </w:r>
            <w:r w:rsidR="00D534FA">
              <w:rPr>
                <w:rFonts w:hint="cs"/>
                <w:rtl/>
              </w:rPr>
              <w:t>(</w:t>
            </w:r>
            <w:r w:rsidR="00D534FA" w:rsidRPr="00AB76D0">
              <w:rPr>
                <w:rtl/>
              </w:rPr>
              <w:t>אם מדובר על</w:t>
            </w:r>
            <w:r w:rsidR="00681EA2">
              <w:rPr>
                <w:rtl/>
              </w:rPr>
              <w:t xml:space="preserve"> </w:t>
            </w:r>
            <w:r w:rsidR="00D534FA" w:rsidRPr="00AB76D0">
              <w:rPr>
                <w:rtl/>
              </w:rPr>
              <w:t>מספר מוצרים שיפותחו, יש ל</w:t>
            </w:r>
            <w:r w:rsidR="00D534FA">
              <w:rPr>
                <w:rFonts w:hint="cs"/>
                <w:rtl/>
              </w:rPr>
              <w:t xml:space="preserve">התייחס </w:t>
            </w:r>
            <w:r w:rsidR="00D534FA" w:rsidRPr="00AB76D0">
              <w:rPr>
                <w:rtl/>
              </w:rPr>
              <w:t>לכל מוצר בנפרד</w:t>
            </w:r>
            <w:r w:rsidR="00D534FA">
              <w:rPr>
                <w:rFonts w:hint="cs"/>
                <w:rtl/>
              </w:rPr>
              <w:t>)</w:t>
            </w:r>
            <w:r w:rsidR="00D534FA" w:rsidRPr="00AB76D0">
              <w:rPr>
                <w:rtl/>
              </w:rPr>
              <w:t>.</w:t>
            </w:r>
          </w:p>
          <w:p w14:paraId="1D5D62F2" w14:textId="77777777" w:rsidR="00D534FA" w:rsidRPr="00F37D18" w:rsidRDefault="00D534FA" w:rsidP="00A43573">
            <w:pPr>
              <w:pStyle w:val="notesbullet"/>
            </w:pPr>
            <w:r>
              <w:rPr>
                <w:rFonts w:hint="cs"/>
                <w:rtl/>
              </w:rPr>
              <w:t>המונח "</w:t>
            </w:r>
            <w:r>
              <w:rPr>
                <w:rFonts w:hint="cs"/>
                <w:b/>
                <w:bCs/>
                <w:rtl/>
              </w:rPr>
              <w:t>מיזם</w:t>
            </w:r>
            <w:r>
              <w:rPr>
                <w:rFonts w:hint="cs"/>
                <w:rtl/>
              </w:rPr>
              <w:t>" משמש לציין מיזם, שותפות, חברה, ...</w:t>
            </w:r>
          </w:p>
          <w:p w14:paraId="69115657" w14:textId="2C786EA1" w:rsidR="007764E9" w:rsidRDefault="00D534FA" w:rsidP="00AD2CD5">
            <w:pPr>
              <w:pStyle w:val="notesbullet"/>
            </w:pPr>
            <w:r w:rsidRPr="00F37D18">
              <w:rPr>
                <w:rFonts w:hint="cs"/>
                <w:rtl/>
              </w:rPr>
              <w:t>המסמך</w:t>
            </w:r>
            <w:r>
              <w:rPr>
                <w:rFonts w:hint="cs"/>
                <w:rtl/>
              </w:rPr>
              <w:t xml:space="preserve"> </w:t>
            </w:r>
            <w:r w:rsidRPr="00F37D18">
              <w:rPr>
                <w:rtl/>
              </w:rPr>
              <w:t>נכתב</w:t>
            </w:r>
            <w:r>
              <w:rPr>
                <w:rtl/>
              </w:rPr>
              <w:t xml:space="preserve"> </w:t>
            </w:r>
            <w:r w:rsidRPr="00F37D18">
              <w:rPr>
                <w:rtl/>
              </w:rPr>
              <w:t>בלשון</w:t>
            </w:r>
            <w:r>
              <w:rPr>
                <w:rtl/>
              </w:rPr>
              <w:t xml:space="preserve"> </w:t>
            </w:r>
            <w:r w:rsidRPr="00F37D18">
              <w:rPr>
                <w:rtl/>
              </w:rPr>
              <w:t>זכר</w:t>
            </w:r>
            <w:r>
              <w:rPr>
                <w:rtl/>
              </w:rPr>
              <w:t xml:space="preserve"> </w:t>
            </w:r>
            <w:r w:rsidRPr="00F37D18">
              <w:rPr>
                <w:rtl/>
              </w:rPr>
              <w:t>מטעמי</w:t>
            </w:r>
            <w:r>
              <w:rPr>
                <w:rtl/>
              </w:rPr>
              <w:t xml:space="preserve"> </w:t>
            </w:r>
            <w:r w:rsidRPr="00F37D18">
              <w:rPr>
                <w:rtl/>
              </w:rPr>
              <w:t>נוחות</w:t>
            </w:r>
            <w:r>
              <w:rPr>
                <w:rtl/>
              </w:rPr>
              <w:t xml:space="preserve"> </w:t>
            </w:r>
            <w:r w:rsidRPr="00F37D18">
              <w:rPr>
                <w:rtl/>
              </w:rPr>
              <w:t>בלבד,</w:t>
            </w:r>
            <w:r>
              <w:rPr>
                <w:rtl/>
              </w:rPr>
              <w:t xml:space="preserve"> </w:t>
            </w:r>
            <w:r w:rsidRPr="00F37D18">
              <w:rPr>
                <w:rtl/>
              </w:rPr>
              <w:t>אך</w:t>
            </w:r>
            <w:r>
              <w:rPr>
                <w:rtl/>
              </w:rPr>
              <w:t xml:space="preserve"> </w:t>
            </w:r>
            <w:r w:rsidRPr="00F37D18">
              <w:rPr>
                <w:rtl/>
              </w:rPr>
              <w:t>מיועד</w:t>
            </w:r>
            <w:r>
              <w:rPr>
                <w:rtl/>
              </w:rPr>
              <w:t xml:space="preserve"> </w:t>
            </w:r>
            <w:r w:rsidRPr="00F37D18">
              <w:rPr>
                <w:rtl/>
              </w:rPr>
              <w:t>לנשים</w:t>
            </w:r>
            <w:r>
              <w:rPr>
                <w:rtl/>
              </w:rPr>
              <w:t xml:space="preserve"> </w:t>
            </w:r>
            <w:r w:rsidRPr="00F37D18">
              <w:rPr>
                <w:rtl/>
              </w:rPr>
              <w:t>וגברים</w:t>
            </w:r>
            <w:r>
              <w:rPr>
                <w:rtl/>
              </w:rPr>
              <w:t xml:space="preserve"> </w:t>
            </w:r>
            <w:r w:rsidRPr="00F37D18">
              <w:rPr>
                <w:rtl/>
              </w:rPr>
              <w:t>כאחד.</w:t>
            </w:r>
          </w:p>
          <w:p w14:paraId="2338F473" w14:textId="77777777" w:rsidR="00AD2CD5" w:rsidRPr="00D31509" w:rsidRDefault="00AD2CD5" w:rsidP="00AD2CD5">
            <w:pPr>
              <w:pStyle w:val="Field05"/>
            </w:pPr>
          </w:p>
          <w:p w14:paraId="22A9AF5D" w14:textId="6D7EAEF6" w:rsidR="007764E9" w:rsidRPr="00397388" w:rsidRDefault="007764E9" w:rsidP="00397388">
            <w:pPr>
              <w:pStyle w:val="noteshead"/>
              <w:jc w:val="center"/>
              <w:rPr>
                <w:rtl/>
              </w:rPr>
            </w:pPr>
            <w:r w:rsidRPr="00397388">
              <w:rPr>
                <w:rtl/>
              </w:rPr>
              <w:t>הנחיות לעריכת המסמך</w:t>
            </w:r>
          </w:p>
        </w:tc>
      </w:tr>
      <w:tr w:rsidR="007764E9" w:rsidRPr="00A62871" w14:paraId="509ECA13" w14:textId="77777777" w:rsidTr="007764E9">
        <w:trPr>
          <w:trHeight w:val="1065"/>
          <w:tblHeader/>
          <w:jc w:val="center"/>
        </w:trPr>
        <w:tc>
          <w:tcPr>
            <w:tcW w:w="5000" w:type="pct"/>
            <w:tcBorders>
              <w:top w:val="single" w:sz="2" w:space="0" w:color="auto"/>
              <w:left w:val="single" w:sz="2" w:space="0" w:color="1C1A4B"/>
              <w:bottom w:val="single" w:sz="2" w:space="0" w:color="1C1A4B"/>
              <w:right w:val="single" w:sz="2" w:space="0" w:color="1C1A4B"/>
            </w:tcBorders>
            <w:shd w:val="clear" w:color="auto" w:fill="F5EBF0"/>
            <w:noWrap/>
            <w:tcMar>
              <w:left w:w="0" w:type="dxa"/>
              <w:right w:w="0" w:type="dxa"/>
            </w:tcMar>
            <w:vAlign w:val="center"/>
          </w:tcPr>
          <w:p w14:paraId="766846EE" w14:textId="4EFD6CC3" w:rsidR="007764E9" w:rsidRPr="00D857DC" w:rsidRDefault="007764E9" w:rsidP="00BC673C">
            <w:pPr>
              <w:pStyle w:val="notesbullet"/>
              <w:numPr>
                <w:ilvl w:val="0"/>
                <w:numId w:val="0"/>
              </w:numPr>
              <w:ind w:left="360"/>
              <w:jc w:val="center"/>
              <w:rPr>
                <w:rtl/>
              </w:rPr>
            </w:pPr>
            <w:r w:rsidRPr="00D857DC">
              <w:rPr>
                <w:rtl/>
              </w:rPr>
              <w:t xml:space="preserve">יש להשתמש </w:t>
            </w:r>
            <w:r w:rsidRPr="00022AF9">
              <w:rPr>
                <w:b/>
                <w:bCs/>
                <w:color w:val="A00000"/>
                <w:rtl/>
              </w:rPr>
              <w:t>בגרסה העדכנית</w:t>
            </w:r>
            <w:r w:rsidRPr="00D857DC">
              <w:rPr>
                <w:rtl/>
              </w:rPr>
              <w:t xml:space="preserve"> של מסמך הבקשה</w:t>
            </w:r>
            <w:r w:rsidR="00BC673C">
              <w:rPr>
                <w:rFonts w:hint="cs"/>
                <w:rtl/>
              </w:rPr>
              <w:t xml:space="preserve"> </w:t>
            </w:r>
            <w:r w:rsidR="00BC673C" w:rsidRPr="00BC673C">
              <w:rPr>
                <w:rtl/>
              </w:rPr>
              <w:t>(אשר ניתנת להורדה מאתר האינטרנט של רשות החדשנות)</w:t>
            </w:r>
            <w:r w:rsidRPr="00D857DC">
              <w:rPr>
                <w:rtl/>
              </w:rPr>
              <w:t>.</w:t>
            </w:r>
          </w:p>
          <w:p w14:paraId="197618F7" w14:textId="087DAF3C" w:rsidR="007764E9" w:rsidRDefault="007764E9" w:rsidP="00BC673C">
            <w:pPr>
              <w:pStyle w:val="notesbullet"/>
              <w:numPr>
                <w:ilvl w:val="0"/>
                <w:numId w:val="0"/>
              </w:numPr>
              <w:ind w:left="360"/>
              <w:jc w:val="center"/>
              <w:rPr>
                <w:rtl/>
              </w:rPr>
            </w:pPr>
            <w:r w:rsidRPr="00D857DC">
              <w:rPr>
                <w:rtl/>
              </w:rPr>
              <w:t xml:space="preserve">יש להשתמש בגרסת </w:t>
            </w:r>
            <w:r w:rsidRPr="0051380E">
              <w:rPr>
                <w:b/>
                <w:bCs/>
                <w:color w:val="A00000"/>
                <w:rtl/>
              </w:rPr>
              <w:t>מיקרוסופט אופיס 2010</w:t>
            </w:r>
            <w:r w:rsidRPr="00D857DC">
              <w:rPr>
                <w:rtl/>
              </w:rPr>
              <w:t xml:space="preserve"> ומעלה ובמחשב מבוסס </w:t>
            </w:r>
            <w:r w:rsidRPr="0051380E">
              <w:rPr>
                <w:b/>
                <w:bCs/>
                <w:color w:val="A00000"/>
              </w:rPr>
              <w:t>Windows 7</w:t>
            </w:r>
            <w:r w:rsidRPr="00D857DC">
              <w:rPr>
                <w:rtl/>
              </w:rPr>
              <w:t xml:space="preserve"> ומעלה.</w:t>
            </w:r>
          </w:p>
          <w:p w14:paraId="502A4B6E" w14:textId="6855E67D" w:rsidR="00AD2CD5" w:rsidRPr="00754832" w:rsidRDefault="00754832" w:rsidP="00AD2CD5">
            <w:pPr>
              <w:pStyle w:val="notesbullet"/>
              <w:numPr>
                <w:ilvl w:val="0"/>
                <w:numId w:val="0"/>
              </w:numPr>
              <w:ind w:left="57"/>
              <w:jc w:val="center"/>
            </w:pPr>
            <w:hyperlink r:id="rId14" w:anchor="macuser" w:history="1">
              <w:r w:rsidRPr="00500B68">
                <w:rPr>
                  <w:rFonts w:hint="cs"/>
                  <w:b/>
                  <w:bCs/>
                  <w:color w:val="A00000"/>
                  <w:rtl/>
                </w:rPr>
                <w:t>למשתמשי מקינטוש</w:t>
              </w:r>
              <w:r w:rsidRPr="00500B68">
                <w:rPr>
                  <w:rFonts w:hint="cs"/>
                  <w:rtl/>
                </w:rPr>
                <w:t xml:space="preserve"> : </w:t>
              </w:r>
              <w:r w:rsidRPr="00500B68">
                <w:rPr>
                  <w:rFonts w:hint="cs"/>
                  <w:color w:val="0070C0"/>
                  <w:u w:val="single"/>
                  <w:rtl/>
                </w:rPr>
                <w:t>ק</w:t>
              </w:r>
              <w:r w:rsidR="00AD2CD5" w:rsidRPr="00500B68">
                <w:rPr>
                  <w:rFonts w:hint="cs"/>
                  <w:color w:val="0070C0"/>
                  <w:u w:val="single"/>
                  <w:rtl/>
                </w:rPr>
                <w:t>ישור להנחי</w:t>
              </w:r>
              <w:r w:rsidR="00500B68" w:rsidRPr="00500B68">
                <w:rPr>
                  <w:rFonts w:hint="cs"/>
                  <w:color w:val="0070C0"/>
                  <w:u w:val="single"/>
                  <w:rtl/>
                </w:rPr>
                <w:t>ות עריכה</w:t>
              </w:r>
              <w:r w:rsidR="00500B68">
                <w:rPr>
                  <w:rFonts w:hint="cs"/>
                  <w:rtl/>
                </w:rPr>
                <w:t xml:space="preserve"> </w:t>
              </w:r>
            </w:hyperlink>
          </w:p>
          <w:p w14:paraId="62A882FC" w14:textId="77777777" w:rsidR="007764E9" w:rsidRDefault="007764E9" w:rsidP="007764E9">
            <w:pPr>
              <w:ind w:left="360"/>
              <w:jc w:val="center"/>
              <w:rPr>
                <w:rtl/>
              </w:rPr>
            </w:pPr>
            <w:r w:rsidRPr="00923E3C">
              <w:rPr>
                <w:b/>
                <w:bCs/>
                <w:color w:val="A00000"/>
                <w:rtl/>
              </w:rPr>
              <w:t>אין להסיר את הנעילה</w:t>
            </w:r>
            <w:r w:rsidRPr="00D857DC">
              <w:rPr>
                <w:rtl/>
              </w:rPr>
              <w:t xml:space="preserve"> שאיתה מגיע המסמך שהורד מהרשת.</w:t>
            </w:r>
          </w:p>
          <w:p w14:paraId="45CFD157" w14:textId="75B5F3C8" w:rsidR="007764E9" w:rsidRPr="00A62871" w:rsidRDefault="007764E9" w:rsidP="007764E9">
            <w:pPr>
              <w:pStyle w:val="Norm"/>
              <w:ind w:left="510" w:hanging="397"/>
              <w:jc w:val="center"/>
              <w:rPr>
                <w:rFonts w:asciiTheme="minorBidi" w:hAnsiTheme="minorBidi" w:cstheme="minorBidi"/>
                <w:b/>
                <w:bCs/>
                <w:color w:val="000000" w:themeColor="text1"/>
                <w:sz w:val="2"/>
                <w:szCs w:val="2"/>
                <w:rtl/>
                <w:lang w:eastAsia="he-IL"/>
              </w:rPr>
            </w:pPr>
            <w:r w:rsidRPr="00542C57">
              <w:rPr>
                <w:b/>
                <w:bCs/>
                <w:color w:val="A00000"/>
                <w:rtl/>
              </w:rPr>
              <w:t>אין להשתמש</w:t>
            </w:r>
            <w:r w:rsidRPr="004B0422">
              <w:rPr>
                <w:color w:val="C00000"/>
                <w:rtl/>
              </w:rPr>
              <w:t xml:space="preserve"> </w:t>
            </w:r>
            <w:r w:rsidRPr="004B0422">
              <w:rPr>
                <w:color w:val="000000" w:themeColor="text1"/>
                <w:rtl/>
              </w:rPr>
              <w:t>בכלי עריכה אחרים</w:t>
            </w:r>
            <w:r w:rsidRPr="00923E3C">
              <w:rPr>
                <w:color w:val="000000" w:themeColor="text1"/>
                <w:rtl/>
              </w:rPr>
              <w:t xml:space="preserve"> כדוגמת גוגל-דוקס, </w:t>
            </w:r>
            <w:r w:rsidRPr="00923E3C">
              <w:rPr>
                <w:color w:val="000000" w:themeColor="text1"/>
              </w:rPr>
              <w:t>Open-Office</w:t>
            </w:r>
            <w:r w:rsidRPr="00923E3C">
              <w:rPr>
                <w:color w:val="000000" w:themeColor="text1"/>
                <w:rtl/>
              </w:rPr>
              <w:t>, ...</w:t>
            </w:r>
          </w:p>
        </w:tc>
      </w:tr>
      <w:tr w:rsidR="007764E9" w:rsidRPr="00A62871" w14:paraId="041737AE" w14:textId="77777777" w:rsidTr="00A43573">
        <w:trPr>
          <w:trHeight w:val="227"/>
          <w:tblHeader/>
          <w:jc w:val="center"/>
        </w:trPr>
        <w:tc>
          <w:tcPr>
            <w:tcW w:w="5000" w:type="pct"/>
            <w:tcBorders>
              <w:top w:val="single" w:sz="2" w:space="0" w:color="auto"/>
              <w:left w:val="single" w:sz="2" w:space="0" w:color="1C1A4B"/>
              <w:bottom w:val="single" w:sz="2" w:space="0" w:color="1C1A4B"/>
              <w:right w:val="single" w:sz="2" w:space="0" w:color="1C1A4B"/>
            </w:tcBorders>
            <w:shd w:val="clear" w:color="auto" w:fill="F2F2F2"/>
            <w:noWrap/>
            <w:tcMar>
              <w:left w:w="0" w:type="dxa"/>
              <w:right w:w="0" w:type="dxa"/>
            </w:tcMar>
          </w:tcPr>
          <w:p w14:paraId="069FF2B6" w14:textId="77777777" w:rsidR="007764E9" w:rsidRPr="00D857DC" w:rsidRDefault="007764E9" w:rsidP="00A43573">
            <w:pPr>
              <w:pStyle w:val="notesbullet"/>
              <w:rPr>
                <w:rtl/>
              </w:rPr>
            </w:pPr>
            <w:r w:rsidRPr="00D857DC">
              <w:rPr>
                <w:rtl/>
              </w:rPr>
              <w:t xml:space="preserve">אין לחרוג בבקשה המוגשת מ- </w:t>
            </w:r>
            <w:r w:rsidRPr="00C3498E">
              <w:rPr>
                <w:b/>
                <w:bCs/>
                <w:color w:val="A00000"/>
                <w:rtl/>
              </w:rPr>
              <w:t>25</w:t>
            </w:r>
            <w:r w:rsidRPr="00D857DC">
              <w:rPr>
                <w:rtl/>
              </w:rPr>
              <w:t xml:space="preserve"> עמודים.</w:t>
            </w:r>
          </w:p>
          <w:p w14:paraId="412EE458" w14:textId="6E86C6DF" w:rsidR="007764E9" w:rsidRDefault="007764E9" w:rsidP="00A43573">
            <w:pPr>
              <w:pStyle w:val="notesbullet"/>
            </w:pPr>
            <w:r w:rsidRPr="00D857DC">
              <w:rPr>
                <w:rtl/>
              </w:rPr>
              <w:t xml:space="preserve">אין להעלות קבצי אופיס עם </w:t>
            </w:r>
            <w:r w:rsidRPr="00C3498E">
              <w:rPr>
                <w:b/>
                <w:bCs/>
                <w:color w:val="A00000"/>
                <w:rtl/>
              </w:rPr>
              <w:t>פקודות מאקרו</w:t>
            </w:r>
            <w:r w:rsidRPr="00D857DC">
              <w:rPr>
                <w:rtl/>
              </w:rPr>
              <w:t>.</w:t>
            </w:r>
          </w:p>
          <w:p w14:paraId="786BCBC6" w14:textId="6247042D" w:rsidR="00A43573" w:rsidRPr="00D857DC" w:rsidRDefault="00A43573" w:rsidP="00A43573">
            <w:pPr>
              <w:pStyle w:val="notesbullet"/>
              <w:rPr>
                <w:rtl/>
              </w:rPr>
            </w:pPr>
            <w:r w:rsidRPr="00D857DC">
              <w:rPr>
                <w:rtl/>
              </w:rPr>
              <w:t xml:space="preserve">אין להעלות קבצי אופיס עם </w:t>
            </w:r>
            <w:r w:rsidRPr="00022AF9">
              <w:rPr>
                <w:b/>
                <w:bCs/>
                <w:color w:val="A00000"/>
                <w:rtl/>
              </w:rPr>
              <w:t>אובייקטים מוטמעים</w:t>
            </w:r>
            <w:r w:rsidRPr="00D857DC">
              <w:rPr>
                <w:rtl/>
              </w:rPr>
              <w:t xml:space="preserve"> (אין לבצע העתק הדבק של גרפים וקבצים לטפסי הבקשה) למעט תמונות בפורמט </w:t>
            </w:r>
            <w:r>
              <w:t>.</w:t>
            </w:r>
            <w:r w:rsidRPr="00D857DC">
              <w:t>JPG</w:t>
            </w:r>
          </w:p>
          <w:p w14:paraId="461D869C" w14:textId="77777777" w:rsidR="007764E9" w:rsidRDefault="00A43573" w:rsidP="00A43573">
            <w:pPr>
              <w:pStyle w:val="notesbullet"/>
            </w:pPr>
            <w:r w:rsidRPr="00D857DC">
              <w:rPr>
                <w:rtl/>
              </w:rPr>
              <w:t xml:space="preserve">אין </w:t>
            </w:r>
            <w:r w:rsidRPr="00A43573">
              <w:rPr>
                <w:rtl/>
              </w:rPr>
              <w:t>להעלות</w:t>
            </w:r>
            <w:r w:rsidRPr="00D857DC">
              <w:rPr>
                <w:rtl/>
              </w:rPr>
              <w:t xml:space="preserve"> קבצים המכילים בתוכם </w:t>
            </w:r>
            <w:r w:rsidRPr="00A43573">
              <w:rPr>
                <w:b/>
                <w:bCs/>
                <w:color w:val="A00000"/>
                <w:rtl/>
              </w:rPr>
              <w:t>קישורים לקבצים חיצוניים אחרים</w:t>
            </w:r>
            <w:r w:rsidRPr="00D857DC">
              <w:rPr>
                <w:rtl/>
              </w:rPr>
              <w:t>.</w:t>
            </w:r>
          </w:p>
          <w:p w14:paraId="76BB2213" w14:textId="69679720" w:rsidR="00397388" w:rsidRPr="00A62871" w:rsidRDefault="00397388" w:rsidP="00397388">
            <w:pPr>
              <w:pStyle w:val="Field05"/>
              <w:rPr>
                <w:rtl/>
              </w:rPr>
            </w:pPr>
          </w:p>
        </w:tc>
      </w:tr>
      <w:tr w:rsidR="007764E9" w:rsidRPr="00A62871" w14:paraId="50DD8929" w14:textId="77777777" w:rsidTr="00C46F89">
        <w:trPr>
          <w:trHeight w:val="20"/>
          <w:tblHeader/>
          <w:jc w:val="center"/>
        </w:trPr>
        <w:tc>
          <w:tcPr>
            <w:tcW w:w="5000" w:type="pct"/>
            <w:tcBorders>
              <w:top w:val="single" w:sz="2" w:space="0" w:color="1C1A4B"/>
            </w:tcBorders>
            <w:shd w:val="clear" w:color="auto" w:fill="FFFFFF" w:themeFill="background1"/>
            <w:tcMar>
              <w:left w:w="0" w:type="dxa"/>
              <w:right w:w="113" w:type="dxa"/>
            </w:tcMar>
          </w:tcPr>
          <w:p w14:paraId="78EFFCA7" w14:textId="77777777" w:rsidR="007764E9" w:rsidRPr="00A62871" w:rsidRDefault="007764E9" w:rsidP="007764E9">
            <w:pPr>
              <w:pStyle w:val="Norm"/>
              <w:ind w:left="284"/>
              <w:jc w:val="center"/>
              <w:rPr>
                <w:rFonts w:asciiTheme="minorBidi" w:hAnsiTheme="minorBidi" w:cstheme="minorBidi"/>
                <w:b/>
                <w:bCs/>
                <w:color w:val="000000" w:themeColor="text1"/>
                <w:sz w:val="20"/>
                <w:szCs w:val="20"/>
                <w:rtl/>
              </w:rPr>
            </w:pPr>
            <w:r w:rsidRPr="00A62871">
              <w:rPr>
                <w:rFonts w:asciiTheme="minorBidi" w:hAnsiTheme="minorBidi" w:cstheme="minorBidi"/>
                <w:color w:val="000000" w:themeColor="text1"/>
                <w:sz w:val="20"/>
                <w:szCs w:val="20"/>
                <w:shd w:val="clear" w:color="auto" w:fill="FFFED5"/>
                <w:rtl/>
              </w:rPr>
              <w:t>[ניתן</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להסיר</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את</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הרקע</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הצהוב</w:t>
            </w:r>
            <w:r>
              <w:rPr>
                <w:rFonts w:asciiTheme="minorBidi" w:hAnsiTheme="minorBidi" w:cstheme="minorBidi"/>
                <w:color w:val="000000" w:themeColor="text1"/>
                <w:sz w:val="20"/>
                <w:szCs w:val="20"/>
                <w:shd w:val="clear" w:color="auto" w:fill="FFFED5"/>
                <w:rtl/>
              </w:rPr>
              <w:t xml:space="preserve"> </w:t>
            </w:r>
            <w:r>
              <w:rPr>
                <w:rFonts w:asciiTheme="minorBidi" w:hAnsiTheme="minorBidi" w:cstheme="minorBidi" w:hint="cs"/>
                <w:color w:val="000000" w:themeColor="text1"/>
                <w:sz w:val="20"/>
                <w:szCs w:val="20"/>
                <w:shd w:val="clear" w:color="auto" w:fill="FFFED5"/>
                <w:rtl/>
              </w:rPr>
              <w:t>(</w:t>
            </w:r>
            <w:r w:rsidRPr="000A6C8B">
              <w:rPr>
                <w:rFonts w:asciiTheme="minorBidi" w:hAnsiTheme="minorBidi" w:cstheme="minorBidi" w:hint="cs"/>
                <w:b/>
                <w:bCs/>
                <w:color w:val="C00000"/>
                <w:sz w:val="20"/>
                <w:szCs w:val="20"/>
                <w:shd w:val="clear" w:color="auto" w:fill="FFFED5"/>
                <w:rtl/>
              </w:rPr>
              <w:t>ההדגשה</w:t>
            </w:r>
            <w:r>
              <w:rPr>
                <w:rFonts w:asciiTheme="minorBidi" w:hAnsiTheme="minorBidi" w:cstheme="minorBidi" w:hint="cs"/>
                <w:color w:val="000000" w:themeColor="text1"/>
                <w:sz w:val="20"/>
                <w:szCs w:val="20"/>
                <w:shd w:val="clear" w:color="auto" w:fill="FFFED5"/>
                <w:rtl/>
              </w:rPr>
              <w:t>) ש</w:t>
            </w:r>
            <w:r w:rsidRPr="00A62871">
              <w:rPr>
                <w:rFonts w:asciiTheme="minorBidi" w:hAnsiTheme="minorBidi" w:cstheme="minorBidi"/>
                <w:color w:val="000000" w:themeColor="text1"/>
                <w:sz w:val="20"/>
                <w:szCs w:val="20"/>
                <w:shd w:val="clear" w:color="auto" w:fill="FFFED5"/>
                <w:rtl/>
              </w:rPr>
              <w:t>מציין</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את</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האזורים</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במסמך</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שהם</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ברי</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עריכה</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(בכל</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פתיחה</w:t>
            </w:r>
            <w:r>
              <w:rPr>
                <w:rFonts w:asciiTheme="minorBidi" w:hAnsiTheme="minorBidi" w:cstheme="minorBidi"/>
                <w:color w:val="000000" w:themeColor="text1"/>
                <w:sz w:val="20"/>
                <w:szCs w:val="20"/>
                <w:shd w:val="clear" w:color="auto" w:fill="FFF2CC" w:themeFill="accent5" w:themeFillTint="33"/>
                <w:rtl/>
              </w:rPr>
              <w:t xml:space="preserve"> </w:t>
            </w:r>
            <w:r w:rsidRPr="00A62871">
              <w:rPr>
                <w:rFonts w:asciiTheme="minorBidi" w:hAnsiTheme="minorBidi" w:cstheme="minorBidi"/>
                <w:color w:val="000000" w:themeColor="text1"/>
                <w:sz w:val="20"/>
                <w:szCs w:val="20"/>
                <w:shd w:val="clear" w:color="auto" w:fill="FFFED5"/>
                <w:rtl/>
              </w:rPr>
              <w:t>של</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המסמך)]</w:t>
            </w:r>
          </w:p>
          <w:p w14:paraId="29BC83A9" w14:textId="77777777" w:rsidR="007764E9" w:rsidRPr="00A62871" w:rsidRDefault="007764E9" w:rsidP="007764E9">
            <w:pPr>
              <w:pStyle w:val="Norm"/>
              <w:ind w:left="284"/>
              <w:rPr>
                <w:rFonts w:asciiTheme="minorBidi" w:hAnsiTheme="minorBidi" w:cstheme="minorBidi"/>
                <w:color w:val="000000" w:themeColor="text1"/>
                <w:sz w:val="20"/>
                <w:szCs w:val="20"/>
                <w:rtl/>
              </w:rPr>
            </w:pPr>
            <w:r w:rsidRPr="000A6C8B">
              <w:rPr>
                <w:rFonts w:asciiTheme="minorBidi" w:hAnsiTheme="minorBidi" w:cstheme="minorBidi"/>
                <w:b/>
                <w:bCs/>
                <w:color w:val="C00000"/>
                <w:sz w:val="20"/>
                <w:szCs w:val="20"/>
                <w:rtl/>
              </w:rPr>
              <w:t>עברית</w:t>
            </w:r>
            <w:r w:rsidRPr="00A62871">
              <w:rPr>
                <w:rFonts w:asciiTheme="minorBidi" w:hAnsiTheme="minorBidi" w:cstheme="minorBidi"/>
                <w:color w:val="000000" w:themeColor="text1"/>
                <w:sz w:val="20"/>
                <w:szCs w:val="20"/>
                <w:rtl/>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לחץ</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על</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לשונית</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w:t>
            </w:r>
            <w:r w:rsidRPr="00A62871">
              <w:rPr>
                <w:rFonts w:asciiTheme="minorBidi" w:hAnsiTheme="minorBidi" w:cstheme="minorBidi"/>
                <w:color w:val="003CAA"/>
                <w:sz w:val="20"/>
                <w:szCs w:val="20"/>
                <w:rtl/>
              </w:rPr>
              <w:t>סקירה</w:t>
            </w:r>
            <w:r w:rsidRPr="00A62871">
              <w:rPr>
                <w:rFonts w:asciiTheme="minorBidi" w:hAnsiTheme="minorBidi" w:cstheme="minorBidi"/>
                <w:color w:val="000000" w:themeColor="text1"/>
                <w:sz w:val="20"/>
                <w:szCs w:val="20"/>
                <w:rtl/>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w:t>
            </w:r>
            <w:r w:rsidRPr="00A62871">
              <w:rPr>
                <w:rFonts w:asciiTheme="minorBidi" w:hAnsiTheme="minorBidi" w:cstheme="minorBidi"/>
                <w:color w:val="003CAA"/>
                <w:sz w:val="20"/>
                <w:szCs w:val="20"/>
                <w:rtl/>
              </w:rPr>
              <w:t>הגן/הגבל</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עריכה</w:t>
            </w:r>
            <w:r w:rsidRPr="00A62871">
              <w:rPr>
                <w:rFonts w:asciiTheme="minorBidi" w:hAnsiTheme="minorBidi" w:cstheme="minorBidi"/>
                <w:color w:val="000000" w:themeColor="text1"/>
                <w:sz w:val="20"/>
                <w:szCs w:val="20"/>
                <w:rtl/>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הסר</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את</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הסימון</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w:t>
            </w:r>
            <w:r w:rsidRPr="00A62871">
              <w:rPr>
                <w:rFonts w:asciiTheme="minorBidi" w:hAnsiTheme="minorBidi" w:cstheme="minorBidi"/>
                <w:color w:val="003CAA"/>
                <w:sz w:val="20"/>
                <w:szCs w:val="20"/>
                <w:rtl/>
              </w:rPr>
              <w:t>סמן</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את</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האזורים</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שבאפשרותי</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לערוך</w:t>
            </w:r>
            <w:r w:rsidRPr="00A62871">
              <w:rPr>
                <w:rFonts w:asciiTheme="minorBidi" w:hAnsiTheme="minorBidi" w:cstheme="minorBidi"/>
                <w:color w:val="000000" w:themeColor="text1"/>
                <w:sz w:val="20"/>
                <w:szCs w:val="20"/>
                <w:rtl/>
              </w:rPr>
              <w:t>"</w:t>
            </w:r>
          </w:p>
          <w:p w14:paraId="4013C0F0" w14:textId="77777777" w:rsidR="007764E9" w:rsidRPr="00A62871" w:rsidRDefault="007764E9" w:rsidP="007764E9">
            <w:pPr>
              <w:pStyle w:val="Norm"/>
              <w:ind w:left="510" w:hanging="397"/>
              <w:jc w:val="center"/>
              <w:rPr>
                <w:rFonts w:asciiTheme="minorBidi" w:hAnsiTheme="minorBidi" w:cstheme="minorBidi"/>
                <w:b/>
                <w:bCs/>
                <w:color w:val="000000" w:themeColor="text1"/>
                <w:sz w:val="2"/>
                <w:szCs w:val="2"/>
                <w:rtl/>
                <w:lang w:eastAsia="he-IL"/>
              </w:rPr>
            </w:pPr>
            <w:r w:rsidRPr="000A6C8B">
              <w:rPr>
                <w:rFonts w:asciiTheme="minorBidi" w:hAnsiTheme="minorBidi" w:cstheme="minorBidi"/>
                <w:b/>
                <w:bCs/>
                <w:color w:val="C00000"/>
                <w:sz w:val="20"/>
                <w:szCs w:val="20"/>
              </w:rPr>
              <w:t>English</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Press</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sidRPr="00A62871">
              <w:rPr>
                <w:rFonts w:asciiTheme="minorBidi" w:hAnsiTheme="minorBidi" w:cstheme="minorBidi"/>
                <w:color w:val="003CAA"/>
                <w:sz w:val="20"/>
                <w:szCs w:val="20"/>
              </w:rPr>
              <w:t>Review</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sidRPr="00A62871">
              <w:rPr>
                <w:rFonts w:asciiTheme="minorBidi" w:hAnsiTheme="minorBidi" w:cstheme="minorBidi"/>
                <w:color w:val="003CAA"/>
                <w:sz w:val="20"/>
                <w:szCs w:val="20"/>
              </w:rPr>
              <w:t>Protect/Restrict</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Editing</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Uncheck</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sidRPr="00A62871">
              <w:rPr>
                <w:rFonts w:asciiTheme="minorBidi" w:hAnsiTheme="minorBidi" w:cstheme="minorBidi"/>
                <w:color w:val="003CAA"/>
                <w:sz w:val="20"/>
                <w:szCs w:val="20"/>
              </w:rPr>
              <w:t>Highlight</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the</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regions</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I</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can</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edit</w:t>
            </w:r>
            <w:r w:rsidRPr="00A62871">
              <w:rPr>
                <w:rFonts w:asciiTheme="minorBidi" w:hAnsiTheme="minorBidi" w:cstheme="minorBidi"/>
                <w:color w:val="000000" w:themeColor="text1"/>
                <w:sz w:val="20"/>
                <w:szCs w:val="20"/>
              </w:rPr>
              <w:t>"</w:t>
            </w:r>
          </w:p>
        </w:tc>
      </w:tr>
    </w:tbl>
    <w:p w14:paraId="5DE3B8CB" w14:textId="77777777" w:rsidR="00D534FA" w:rsidRPr="00CA5B3B" w:rsidRDefault="00D534FA" w:rsidP="00D534FA">
      <w:pPr>
        <w:pStyle w:val="Norm"/>
        <w:rPr>
          <w:sz w:val="2"/>
          <w:szCs w:val="2"/>
        </w:rPr>
      </w:pPr>
    </w:p>
    <w:p w14:paraId="34F04F0E" w14:textId="0A464029" w:rsidR="00D534FA" w:rsidRPr="00BC2300" w:rsidRDefault="00D534FA" w:rsidP="00D534FA">
      <w:pPr>
        <w:pStyle w:val="Norm"/>
        <w:jc w:val="center"/>
        <w:rPr>
          <w:sz w:val="2"/>
          <w:szCs w:val="2"/>
        </w:rPr>
      </w:pPr>
    </w:p>
    <w:tbl>
      <w:tblPr>
        <w:tblStyle w:val="TableGrid4"/>
        <w:bidiVisual/>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בקשת תמיכה במסגרת מסלול תמיכה 1"/>
      </w:tblPr>
      <w:tblGrid>
        <w:gridCol w:w="570"/>
        <w:gridCol w:w="399"/>
        <w:gridCol w:w="399"/>
        <w:gridCol w:w="401"/>
        <w:gridCol w:w="4014"/>
        <w:gridCol w:w="315"/>
        <w:gridCol w:w="4675"/>
      </w:tblGrid>
      <w:tr w:rsidR="00BC2300" w:rsidRPr="00721116" w14:paraId="25103728" w14:textId="77777777" w:rsidTr="0018412C">
        <w:trPr>
          <w:trHeight w:hRule="exact" w:val="170"/>
          <w:tblHeader/>
          <w:jc w:val="center"/>
        </w:trPr>
        <w:tc>
          <w:tcPr>
            <w:tcW w:w="265" w:type="pct"/>
            <w:shd w:val="clear" w:color="auto" w:fill="FFFFFF" w:themeFill="background1"/>
            <w:vAlign w:val="center"/>
          </w:tcPr>
          <w:p w14:paraId="7CDE56B2" w14:textId="6CF62D3C" w:rsidR="00BC2300" w:rsidRPr="003476DF" w:rsidRDefault="002F7477" w:rsidP="0018412C">
            <w:pPr>
              <w:pStyle w:val="Norm"/>
              <w:bidi w:val="0"/>
              <w:jc w:val="center"/>
              <w:rPr>
                <w:noProof/>
                <w:sz w:val="8"/>
                <w:szCs w:val="8"/>
              </w:rPr>
            </w:pPr>
            <w:bookmarkStart w:id="3" w:name="bm_build_number" w:colFirst="1" w:colLast="1"/>
            <w:bookmarkStart w:id="4" w:name="bm_template_vers" w:colFirst="2" w:colLast="2"/>
            <w:bookmarkStart w:id="5" w:name="bm_track_num" w:colFirst="3" w:colLast="3"/>
            <w:bookmarkStart w:id="6" w:name="bm_track_name" w:colFirst="4" w:colLast="4"/>
            <w:bookmarkStart w:id="7" w:name="bm_template_name" w:colFirst="6" w:colLast="6"/>
            <w:bookmarkStart w:id="8" w:name="bm_template_date" w:colFirst="0" w:colLast="0"/>
            <w:bookmarkStart w:id="9" w:name="_Hlk94520614"/>
            <w:r>
              <w:rPr>
                <w:noProof/>
                <w:sz w:val="8"/>
                <w:szCs w:val="8"/>
              </w:rPr>
              <w:t>01.09.2024</w:t>
            </w:r>
          </w:p>
        </w:tc>
        <w:tc>
          <w:tcPr>
            <w:tcW w:w="185" w:type="pct"/>
            <w:shd w:val="clear" w:color="auto" w:fill="FFFFFF" w:themeFill="background1"/>
            <w:vAlign w:val="center"/>
          </w:tcPr>
          <w:p w14:paraId="78B0E3AC" w14:textId="77777777" w:rsidR="00BC2300" w:rsidRPr="00721116" w:rsidRDefault="00BC2300" w:rsidP="0018412C">
            <w:pPr>
              <w:bidi w:val="0"/>
              <w:jc w:val="center"/>
              <w:rPr>
                <w:noProof/>
                <w:color w:val="595959" w:themeColor="text1" w:themeTint="A6"/>
                <w:sz w:val="8"/>
                <w:szCs w:val="8"/>
              </w:rPr>
            </w:pPr>
          </w:p>
        </w:tc>
        <w:tc>
          <w:tcPr>
            <w:tcW w:w="185" w:type="pct"/>
            <w:shd w:val="clear" w:color="auto" w:fill="FFFFFF" w:themeFill="background1"/>
            <w:vAlign w:val="center"/>
          </w:tcPr>
          <w:p w14:paraId="351B24D0" w14:textId="3A489FA8" w:rsidR="00BC2300" w:rsidRPr="00721116" w:rsidRDefault="002F7477" w:rsidP="0018412C">
            <w:pPr>
              <w:bidi w:val="0"/>
              <w:jc w:val="center"/>
              <w:rPr>
                <w:noProof/>
                <w:color w:val="595959" w:themeColor="text1" w:themeTint="A6"/>
                <w:sz w:val="8"/>
                <w:szCs w:val="8"/>
              </w:rPr>
            </w:pPr>
            <w:r>
              <w:rPr>
                <w:noProof/>
                <w:color w:val="595959" w:themeColor="text1" w:themeTint="A6"/>
                <w:sz w:val="8"/>
                <w:szCs w:val="8"/>
              </w:rPr>
              <w:t>3.14.11</w:t>
            </w:r>
          </w:p>
        </w:tc>
        <w:tc>
          <w:tcPr>
            <w:tcW w:w="186" w:type="pct"/>
            <w:shd w:val="clear" w:color="auto" w:fill="FFFFFF" w:themeFill="background1"/>
            <w:vAlign w:val="center"/>
          </w:tcPr>
          <w:p w14:paraId="6D60059E" w14:textId="4DD95459" w:rsidR="00BC2300" w:rsidRPr="00721116" w:rsidRDefault="002F7477" w:rsidP="0018412C">
            <w:pPr>
              <w:bidi w:val="0"/>
              <w:jc w:val="center"/>
              <w:rPr>
                <w:noProof/>
                <w:color w:val="595959" w:themeColor="text1" w:themeTint="A6"/>
                <w:sz w:val="8"/>
                <w:szCs w:val="8"/>
              </w:rPr>
            </w:pPr>
            <w:r>
              <w:rPr>
                <w:noProof/>
                <w:color w:val="595959" w:themeColor="text1" w:themeTint="A6"/>
                <w:sz w:val="8"/>
                <w:szCs w:val="8"/>
              </w:rPr>
              <w:t>track_9</w:t>
            </w:r>
          </w:p>
        </w:tc>
        <w:tc>
          <w:tcPr>
            <w:tcW w:w="1863" w:type="pct"/>
            <w:shd w:val="clear" w:color="auto" w:fill="FFFFFF" w:themeFill="background1"/>
            <w:vAlign w:val="center"/>
          </w:tcPr>
          <w:p w14:paraId="17C4783C" w14:textId="33879086" w:rsidR="00BC2300" w:rsidRPr="00AF1214" w:rsidRDefault="002F7477" w:rsidP="0018412C">
            <w:pPr>
              <w:bidi w:val="0"/>
              <w:jc w:val="center"/>
              <w:rPr>
                <w:noProof/>
                <w:color w:val="595959" w:themeColor="text1" w:themeTint="A6"/>
                <w:sz w:val="8"/>
                <w:szCs w:val="8"/>
              </w:rPr>
            </w:pPr>
            <w:r>
              <w:rPr>
                <w:noProof/>
                <w:color w:val="595959" w:themeColor="text1" w:themeTint="A6"/>
                <w:sz w:val="8"/>
                <w:szCs w:val="8"/>
                <w:rtl/>
              </w:rPr>
              <w:t>תנופה</w:t>
            </w:r>
          </w:p>
        </w:tc>
        <w:sdt>
          <w:sdtPr>
            <w:rPr>
              <w:noProof/>
              <w:color w:val="595959" w:themeColor="text1" w:themeTint="A6"/>
              <w:sz w:val="8"/>
              <w:szCs w:val="8"/>
            </w:rPr>
            <w:alias w:val="סדרת התבנית"/>
            <w:tag w:val="template_series"/>
            <w:id w:val="-1110425577"/>
            <w:lock w:val="sdtLocked"/>
            <w:placeholder>
              <w:docPart w:val="7699B06F144E4B10BE988A48E9CA25BD"/>
            </w:placeholder>
          </w:sdtPr>
          <w:sdtEndPr/>
          <w:sdtContent>
            <w:tc>
              <w:tcPr>
                <w:tcW w:w="146" w:type="pct"/>
                <w:shd w:val="clear" w:color="auto" w:fill="FFFFFF" w:themeFill="background1"/>
                <w:vAlign w:val="center"/>
              </w:tcPr>
              <w:p w14:paraId="674556C2" w14:textId="76BD7583" w:rsidR="00BC2300" w:rsidRPr="00721116" w:rsidRDefault="002F7477" w:rsidP="0018412C">
                <w:pPr>
                  <w:bidi w:val="0"/>
                  <w:jc w:val="center"/>
                  <w:rPr>
                    <w:noProof/>
                    <w:color w:val="595959" w:themeColor="text1" w:themeTint="A6"/>
                    <w:sz w:val="8"/>
                    <w:szCs w:val="8"/>
                  </w:rPr>
                </w:pPr>
                <w:r>
                  <w:rPr>
                    <w:noProof/>
                    <w:color w:val="595959" w:themeColor="text1" w:themeTint="A6"/>
                    <w:sz w:val="8"/>
                    <w:szCs w:val="8"/>
                    <w:rtl/>
                  </w:rPr>
                  <w:t>3.14</w:t>
                </w:r>
              </w:p>
            </w:tc>
          </w:sdtContent>
        </w:sdt>
        <w:tc>
          <w:tcPr>
            <w:tcW w:w="2170" w:type="pct"/>
            <w:shd w:val="clear" w:color="auto" w:fill="FFFFFF" w:themeFill="background1"/>
            <w:vAlign w:val="center"/>
          </w:tcPr>
          <w:p w14:paraId="6A1E3CD2" w14:textId="15BB2C15" w:rsidR="00BC2300" w:rsidRPr="00721116" w:rsidRDefault="002F7477" w:rsidP="0018412C">
            <w:pPr>
              <w:bidi w:val="0"/>
              <w:rPr>
                <w:noProof/>
                <w:color w:val="595959" w:themeColor="text1" w:themeTint="A6"/>
                <w:sz w:val="8"/>
                <w:szCs w:val="8"/>
              </w:rPr>
            </w:pPr>
            <w:r>
              <w:rPr>
                <w:noProof/>
                <w:color w:val="595959" w:themeColor="text1" w:themeTint="A6"/>
                <w:sz w:val="8"/>
                <w:szCs w:val="8"/>
              </w:rPr>
              <w:t>IIA_SupReq_Track09_3.14.11</w:t>
            </w:r>
          </w:p>
        </w:tc>
      </w:tr>
      <w:bookmarkEnd w:id="3"/>
      <w:bookmarkEnd w:id="4"/>
      <w:bookmarkEnd w:id="5"/>
      <w:bookmarkEnd w:id="6"/>
      <w:bookmarkEnd w:id="7"/>
      <w:bookmarkEnd w:id="8"/>
      <w:bookmarkEnd w:id="9"/>
    </w:tbl>
    <w:p w14:paraId="44181CCB" w14:textId="77777777" w:rsidR="00E622AF" w:rsidRPr="003F217B" w:rsidRDefault="00E622AF" w:rsidP="00D534FA">
      <w:pPr>
        <w:pStyle w:val="Norm"/>
        <w:jc w:val="center"/>
        <w:rPr>
          <w:sz w:val="10"/>
          <w:szCs w:val="10"/>
          <w:rtl/>
        </w:rPr>
      </w:pPr>
    </w:p>
    <w:p w14:paraId="0215A10F" w14:textId="77777777" w:rsidR="00D534FA" w:rsidRPr="004C743A" w:rsidRDefault="00D534FA" w:rsidP="00D534FA">
      <w:pPr>
        <w:pStyle w:val="Norm"/>
        <w:jc w:val="center"/>
        <w:rPr>
          <w:sz w:val="44"/>
          <w:szCs w:val="44"/>
        </w:rPr>
      </w:pPr>
      <w:r w:rsidRPr="004C743A">
        <w:rPr>
          <w:rFonts w:hint="cs"/>
          <w:b/>
          <w:bCs/>
          <w:color w:val="002060"/>
          <w:sz w:val="44"/>
          <w:szCs w:val="44"/>
          <w:rtl/>
        </w:rPr>
        <w:t>תוכן</w:t>
      </w:r>
      <w:r>
        <w:rPr>
          <w:rFonts w:hint="cs"/>
          <w:b/>
          <w:bCs/>
          <w:color w:val="002060"/>
          <w:sz w:val="44"/>
          <w:szCs w:val="44"/>
          <w:rtl/>
        </w:rPr>
        <w:t xml:space="preserve"> </w:t>
      </w:r>
      <w:r w:rsidRPr="004C743A">
        <w:rPr>
          <w:rFonts w:hint="cs"/>
          <w:b/>
          <w:bCs/>
          <w:color w:val="002060"/>
          <w:sz w:val="44"/>
          <w:szCs w:val="44"/>
          <w:rtl/>
        </w:rPr>
        <w:t>עניינים</w:t>
      </w:r>
    </w:p>
    <w:bookmarkStart w:id="10" w:name="_Toc505100751"/>
    <w:p w14:paraId="14895A0E" w14:textId="29FBF6ED" w:rsidR="002F7477" w:rsidRDefault="00D534FA">
      <w:pPr>
        <w:pStyle w:val="TOC1"/>
        <w:tabs>
          <w:tab w:val="right" w:leader="dot" w:pos="10763"/>
        </w:tabs>
        <w:rPr>
          <w:rFonts w:asciiTheme="minorHAnsi" w:hAnsiTheme="minorHAnsi" w:cstheme="minorBidi"/>
          <w:b w:val="0"/>
          <w:bCs w:val="0"/>
          <w:color w:val="auto"/>
          <w:sz w:val="22"/>
          <w:szCs w:val="22"/>
          <w:rtl/>
          <w:lang w:val="en-IL" w:eastAsia="en-IL"/>
        </w:rPr>
      </w:pPr>
      <w:r>
        <w:rPr>
          <w:sz w:val="28"/>
          <w:szCs w:val="28"/>
          <w:rtl/>
        </w:rPr>
        <w:fldChar w:fldCharType="begin"/>
      </w:r>
      <w:r>
        <w:rPr>
          <w:rtl/>
        </w:rPr>
        <w:instrText xml:space="preserve"> </w:instrText>
      </w:r>
      <w:r>
        <w:instrText>TOC</w:instrText>
      </w:r>
      <w:r>
        <w:rPr>
          <w:rtl/>
        </w:rPr>
        <w:instrText xml:space="preserve"> \</w:instrText>
      </w:r>
      <w:r>
        <w:instrText>o "1-1" \n \p " " \h \z \u</w:instrText>
      </w:r>
      <w:r>
        <w:rPr>
          <w:rtl/>
        </w:rPr>
        <w:instrText xml:space="preserve"> </w:instrText>
      </w:r>
      <w:r>
        <w:rPr>
          <w:sz w:val="28"/>
          <w:szCs w:val="28"/>
          <w:rtl/>
        </w:rPr>
        <w:fldChar w:fldCharType="separate"/>
      </w:r>
      <w:hyperlink w:anchor="_Toc176079869" w:history="1">
        <w:r w:rsidR="002F7477" w:rsidRPr="00BC3DB1">
          <w:rPr>
            <w:rStyle w:val="Hyperlink"/>
            <w:rtl/>
          </w:rPr>
          <w:t>בקשת תמיכה מקרן תנופה</w:t>
        </w:r>
      </w:hyperlink>
    </w:p>
    <w:p w14:paraId="745087C6" w14:textId="2BC11D5E"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0" w:history="1">
        <w:r w:rsidRPr="00BC3DB1">
          <w:rPr>
            <w:rStyle w:val="Hyperlink"/>
            <w:rtl/>
          </w:rPr>
          <w:t>1</w:t>
        </w:r>
        <w:r>
          <w:rPr>
            <w:rFonts w:asciiTheme="minorHAnsi" w:hAnsiTheme="minorHAnsi" w:cstheme="minorBidi"/>
            <w:b w:val="0"/>
            <w:bCs w:val="0"/>
            <w:color w:val="auto"/>
            <w:sz w:val="22"/>
            <w:szCs w:val="22"/>
            <w:rtl/>
            <w:lang w:val="en-IL" w:eastAsia="en-IL"/>
          </w:rPr>
          <w:tab/>
        </w:r>
        <w:r w:rsidRPr="00BC3DB1">
          <w:rPr>
            <w:rStyle w:val="Hyperlink"/>
            <w:rtl/>
          </w:rPr>
          <w:t>פרטי המגיש והבקשה</w:t>
        </w:r>
      </w:hyperlink>
    </w:p>
    <w:p w14:paraId="5075BC14" w14:textId="7E8D8C7B"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1" w:history="1">
        <w:r w:rsidRPr="00BC3DB1">
          <w:rPr>
            <w:rStyle w:val="Hyperlink"/>
            <w:rtl/>
          </w:rPr>
          <w:t>2</w:t>
        </w:r>
        <w:r>
          <w:rPr>
            <w:rFonts w:asciiTheme="minorHAnsi" w:hAnsiTheme="minorHAnsi" w:cstheme="minorBidi"/>
            <w:b w:val="0"/>
            <w:bCs w:val="0"/>
            <w:color w:val="auto"/>
            <w:sz w:val="22"/>
            <w:szCs w:val="22"/>
            <w:rtl/>
            <w:lang w:val="en-IL" w:eastAsia="en-IL"/>
          </w:rPr>
          <w:tab/>
        </w:r>
        <w:r w:rsidRPr="00BC3DB1">
          <w:rPr>
            <w:rStyle w:val="Hyperlink"/>
            <w:rtl/>
          </w:rPr>
          <w:t>סיכום מנהלים (יועתק כלשונו לחוות הדעת ויוצג בפני וועדת המחקר)</w:t>
        </w:r>
      </w:hyperlink>
    </w:p>
    <w:p w14:paraId="4FBD1C90" w14:textId="72E26765"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2" w:history="1">
        <w:r w:rsidRPr="00BC3DB1">
          <w:rPr>
            <w:rStyle w:val="Hyperlink"/>
            <w:rtl/>
          </w:rPr>
          <w:t>3</w:t>
        </w:r>
        <w:r>
          <w:rPr>
            <w:rFonts w:asciiTheme="minorHAnsi" w:hAnsiTheme="minorHAnsi" w:cstheme="minorBidi"/>
            <w:b w:val="0"/>
            <w:bCs w:val="0"/>
            <w:color w:val="auto"/>
            <w:sz w:val="22"/>
            <w:szCs w:val="22"/>
            <w:rtl/>
            <w:lang w:val="en-IL" w:eastAsia="en-IL"/>
          </w:rPr>
          <w:tab/>
        </w:r>
        <w:r w:rsidRPr="00BC3DB1">
          <w:rPr>
            <w:rStyle w:val="Hyperlink"/>
            <w:rtl/>
          </w:rPr>
          <w:t>הצורך</w:t>
        </w:r>
      </w:hyperlink>
    </w:p>
    <w:p w14:paraId="24FD9D3A" w14:textId="556F2E48"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3" w:history="1">
        <w:r w:rsidRPr="00BC3DB1">
          <w:rPr>
            <w:rStyle w:val="Hyperlink"/>
            <w:rtl/>
          </w:rPr>
          <w:t>4</w:t>
        </w:r>
        <w:r>
          <w:rPr>
            <w:rFonts w:asciiTheme="minorHAnsi" w:hAnsiTheme="minorHAnsi" w:cstheme="minorBidi"/>
            <w:b w:val="0"/>
            <w:bCs w:val="0"/>
            <w:color w:val="auto"/>
            <w:sz w:val="22"/>
            <w:szCs w:val="22"/>
            <w:rtl/>
            <w:lang w:val="en-IL" w:eastAsia="en-IL"/>
          </w:rPr>
          <w:tab/>
        </w:r>
        <w:r w:rsidRPr="00BC3DB1">
          <w:rPr>
            <w:rStyle w:val="Hyperlink"/>
            <w:rtl/>
          </w:rPr>
          <w:t>המוצר</w:t>
        </w:r>
      </w:hyperlink>
    </w:p>
    <w:p w14:paraId="3085768A" w14:textId="7452AE3B"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4" w:history="1">
        <w:r w:rsidRPr="00BC3DB1">
          <w:rPr>
            <w:rStyle w:val="Hyperlink"/>
          </w:rPr>
          <w:t>5</w:t>
        </w:r>
        <w:r>
          <w:rPr>
            <w:rFonts w:asciiTheme="minorHAnsi" w:hAnsiTheme="minorHAnsi" w:cstheme="minorBidi"/>
            <w:b w:val="0"/>
            <w:bCs w:val="0"/>
            <w:color w:val="auto"/>
            <w:sz w:val="22"/>
            <w:szCs w:val="22"/>
            <w:rtl/>
            <w:lang w:val="en-IL" w:eastAsia="en-IL"/>
          </w:rPr>
          <w:tab/>
        </w:r>
        <w:r w:rsidRPr="00BC3DB1">
          <w:rPr>
            <w:rStyle w:val="Hyperlink"/>
            <w:rtl/>
          </w:rPr>
          <w:t>הצוות ויכולות המיזם, פערים ביכולות המיזם</w:t>
        </w:r>
      </w:hyperlink>
    </w:p>
    <w:p w14:paraId="0B215604" w14:textId="60B83F76"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5" w:history="1">
        <w:r w:rsidRPr="00BC3DB1">
          <w:rPr>
            <w:rStyle w:val="Hyperlink"/>
            <w:rtl/>
          </w:rPr>
          <w:t>6</w:t>
        </w:r>
        <w:r>
          <w:rPr>
            <w:rFonts w:asciiTheme="minorHAnsi" w:hAnsiTheme="minorHAnsi" w:cstheme="minorBidi"/>
            <w:b w:val="0"/>
            <w:bCs w:val="0"/>
            <w:color w:val="auto"/>
            <w:sz w:val="22"/>
            <w:szCs w:val="22"/>
            <w:rtl/>
            <w:lang w:val="en-IL" w:eastAsia="en-IL"/>
          </w:rPr>
          <w:tab/>
        </w:r>
        <w:r w:rsidRPr="00BC3DB1">
          <w:rPr>
            <w:rStyle w:val="Hyperlink"/>
            <w:rtl/>
          </w:rPr>
          <w:t>קניין רוחני</w:t>
        </w:r>
      </w:hyperlink>
    </w:p>
    <w:p w14:paraId="18ED8EAE" w14:textId="77E915E9"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6" w:history="1">
        <w:r w:rsidRPr="00BC3DB1">
          <w:rPr>
            <w:rStyle w:val="Hyperlink"/>
            <w:rtl/>
          </w:rPr>
          <w:t>7</w:t>
        </w:r>
        <w:r>
          <w:rPr>
            <w:rFonts w:asciiTheme="minorHAnsi" w:hAnsiTheme="minorHAnsi" w:cstheme="minorBidi"/>
            <w:b w:val="0"/>
            <w:bCs w:val="0"/>
            <w:color w:val="auto"/>
            <w:sz w:val="22"/>
            <w:szCs w:val="22"/>
            <w:rtl/>
            <w:lang w:val="en-IL" w:eastAsia="en-IL"/>
          </w:rPr>
          <w:tab/>
        </w:r>
        <w:r w:rsidRPr="00BC3DB1">
          <w:rPr>
            <w:rStyle w:val="Hyperlink"/>
            <w:rtl/>
          </w:rPr>
          <w:t>הטכנולוגיה, ייחודיות וחדשנות, חסמי כניסה טכנולוגיים, אתגרים, מוצרי צד ג'</w:t>
        </w:r>
      </w:hyperlink>
    </w:p>
    <w:p w14:paraId="6C8757AA" w14:textId="7DA2F7D9"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7" w:history="1">
        <w:r w:rsidRPr="00BC3DB1">
          <w:rPr>
            <w:rStyle w:val="Hyperlink"/>
          </w:rPr>
          <w:t>8</w:t>
        </w:r>
        <w:r>
          <w:rPr>
            <w:rFonts w:asciiTheme="minorHAnsi" w:hAnsiTheme="minorHAnsi" w:cstheme="minorBidi"/>
            <w:b w:val="0"/>
            <w:bCs w:val="0"/>
            <w:color w:val="auto"/>
            <w:sz w:val="22"/>
            <w:szCs w:val="22"/>
            <w:rtl/>
            <w:lang w:val="en-IL" w:eastAsia="en-IL"/>
          </w:rPr>
          <w:tab/>
        </w:r>
        <w:r w:rsidRPr="00BC3DB1">
          <w:rPr>
            <w:rStyle w:val="Hyperlink"/>
            <w:rtl/>
          </w:rPr>
          <w:t>משימות ופעילויות במיזם זה</w:t>
        </w:r>
      </w:hyperlink>
    </w:p>
    <w:p w14:paraId="1F3B0647" w14:textId="7BA9FF52"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8" w:history="1">
        <w:r w:rsidRPr="00BC3DB1">
          <w:rPr>
            <w:rStyle w:val="Hyperlink"/>
          </w:rPr>
          <w:t>9</w:t>
        </w:r>
        <w:r>
          <w:rPr>
            <w:rFonts w:asciiTheme="minorHAnsi" w:hAnsiTheme="minorHAnsi" w:cstheme="minorBidi"/>
            <w:b w:val="0"/>
            <w:bCs w:val="0"/>
            <w:color w:val="auto"/>
            <w:sz w:val="22"/>
            <w:szCs w:val="22"/>
            <w:rtl/>
            <w:lang w:val="en-IL" w:eastAsia="en-IL"/>
          </w:rPr>
          <w:tab/>
        </w:r>
        <w:r w:rsidRPr="00BC3DB1">
          <w:rPr>
            <w:rStyle w:val="Hyperlink"/>
            <w:rtl/>
          </w:rPr>
          <w:t>שוק, לקוחות, תחרות ומודל עסקי</w:t>
        </w:r>
      </w:hyperlink>
    </w:p>
    <w:p w14:paraId="366C8C76" w14:textId="0C87B9F5"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9" w:history="1">
        <w:r w:rsidRPr="00BC3DB1">
          <w:rPr>
            <w:rStyle w:val="Hyperlink"/>
          </w:rPr>
          <w:t>10</w:t>
        </w:r>
        <w:r>
          <w:rPr>
            <w:rFonts w:asciiTheme="minorHAnsi" w:hAnsiTheme="minorHAnsi" w:cstheme="minorBidi"/>
            <w:b w:val="0"/>
            <w:bCs w:val="0"/>
            <w:color w:val="auto"/>
            <w:sz w:val="22"/>
            <w:szCs w:val="22"/>
            <w:rtl/>
            <w:lang w:val="en-IL" w:eastAsia="en-IL"/>
          </w:rPr>
          <w:tab/>
        </w:r>
        <w:r w:rsidRPr="00BC3DB1">
          <w:rPr>
            <w:rStyle w:val="Hyperlink"/>
            <w:rtl/>
          </w:rPr>
          <w:t>תרומת מענק תנופה להצלחת המיזם</w:t>
        </w:r>
      </w:hyperlink>
    </w:p>
    <w:p w14:paraId="7D556D52" w14:textId="65190AA7"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0" w:history="1">
        <w:r w:rsidRPr="00BC3DB1">
          <w:rPr>
            <w:rStyle w:val="Hyperlink"/>
          </w:rPr>
          <w:t>11</w:t>
        </w:r>
        <w:r>
          <w:rPr>
            <w:rFonts w:asciiTheme="minorHAnsi" w:hAnsiTheme="minorHAnsi" w:cstheme="minorBidi"/>
            <w:b w:val="0"/>
            <w:bCs w:val="0"/>
            <w:color w:val="auto"/>
            <w:sz w:val="22"/>
            <w:szCs w:val="22"/>
            <w:rtl/>
            <w:lang w:val="en-IL" w:eastAsia="en-IL"/>
          </w:rPr>
          <w:tab/>
        </w:r>
        <w:r w:rsidRPr="00BC3DB1">
          <w:rPr>
            <w:rStyle w:val="Hyperlink"/>
            <w:rtl/>
          </w:rPr>
          <w:t>תמלוגים</w:t>
        </w:r>
      </w:hyperlink>
    </w:p>
    <w:p w14:paraId="514FD68D" w14:textId="6CE247BA"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1" w:history="1">
        <w:r w:rsidRPr="00BC3DB1">
          <w:rPr>
            <w:rStyle w:val="Hyperlink"/>
            <w:rtl/>
          </w:rPr>
          <w:t>12</w:t>
        </w:r>
        <w:r>
          <w:rPr>
            <w:rFonts w:asciiTheme="minorHAnsi" w:hAnsiTheme="minorHAnsi" w:cstheme="minorBidi"/>
            <w:b w:val="0"/>
            <w:bCs w:val="0"/>
            <w:color w:val="auto"/>
            <w:sz w:val="22"/>
            <w:szCs w:val="22"/>
            <w:rtl/>
            <w:lang w:val="en-IL" w:eastAsia="en-IL"/>
          </w:rPr>
          <w:tab/>
        </w:r>
        <w:r w:rsidRPr="00BC3DB1">
          <w:rPr>
            <w:rStyle w:val="Hyperlink"/>
            <w:rtl/>
          </w:rPr>
          <w:t>הייצור (ככל שרלוונטי)</w:t>
        </w:r>
      </w:hyperlink>
    </w:p>
    <w:p w14:paraId="7EE6D17C" w14:textId="0FC4D929"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2" w:history="1">
        <w:r w:rsidRPr="00BC3DB1">
          <w:rPr>
            <w:rStyle w:val="Hyperlink"/>
            <w:rtl/>
          </w:rPr>
          <w:t>13</w:t>
        </w:r>
        <w:r>
          <w:rPr>
            <w:rFonts w:asciiTheme="minorHAnsi" w:hAnsiTheme="minorHAnsi" w:cstheme="minorBidi"/>
            <w:b w:val="0"/>
            <w:bCs w:val="0"/>
            <w:color w:val="auto"/>
            <w:sz w:val="22"/>
            <w:szCs w:val="22"/>
            <w:rtl/>
            <w:lang w:val="en-IL" w:eastAsia="en-IL"/>
          </w:rPr>
          <w:tab/>
        </w:r>
        <w:r w:rsidRPr="00BC3DB1">
          <w:rPr>
            <w:rStyle w:val="Hyperlink"/>
            <w:rtl/>
          </w:rPr>
          <w:t>התרומה הטכנולוגית והתעסוקתית הצפויה של המיזם לכלכלה הישראלית</w:t>
        </w:r>
      </w:hyperlink>
    </w:p>
    <w:p w14:paraId="77FF8252" w14:textId="590C0F97"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3" w:history="1">
        <w:r w:rsidRPr="00BC3DB1">
          <w:rPr>
            <w:rStyle w:val="Hyperlink"/>
            <w:rtl/>
          </w:rPr>
          <w:t>14</w:t>
        </w:r>
        <w:r>
          <w:rPr>
            <w:rFonts w:asciiTheme="minorHAnsi" w:hAnsiTheme="minorHAnsi" w:cstheme="minorBidi"/>
            <w:b w:val="0"/>
            <w:bCs w:val="0"/>
            <w:color w:val="auto"/>
            <w:sz w:val="22"/>
            <w:szCs w:val="22"/>
            <w:rtl/>
            <w:lang w:val="en-IL" w:eastAsia="en-IL"/>
          </w:rPr>
          <w:tab/>
        </w:r>
        <w:r w:rsidRPr="00BC3DB1">
          <w:rPr>
            <w:rStyle w:val="Hyperlink"/>
            <w:rtl/>
          </w:rPr>
          <w:t>נספחים (לשימוש מגיש הבקשה)</w:t>
        </w:r>
      </w:hyperlink>
    </w:p>
    <w:p w14:paraId="4A7EE97F" w14:textId="203782CB" w:rsidR="00D534FA" w:rsidRPr="004A01C6" w:rsidRDefault="00D534FA" w:rsidP="00D534FA">
      <w:pPr>
        <w:pStyle w:val="Norm"/>
        <w:rPr>
          <w:sz w:val="2"/>
          <w:szCs w:val="2"/>
          <w:rtl/>
        </w:rPr>
      </w:pPr>
      <w:r>
        <w:rPr>
          <w:rtl/>
        </w:rPr>
        <w:fldChar w:fldCharType="end"/>
      </w:r>
    </w:p>
    <w:p w14:paraId="01D09CEF" w14:textId="77777777" w:rsidR="00D534FA" w:rsidRPr="003344AB" w:rsidRDefault="00D534FA" w:rsidP="00521394">
      <w:pPr>
        <w:pStyle w:val="Heading1"/>
        <w:pageBreakBefore/>
        <w:framePr w:wrap="notBeside"/>
        <w:rPr>
          <w:rtl/>
        </w:rPr>
      </w:pPr>
      <w:bookmarkStart w:id="11" w:name="_Toc176079870"/>
      <w:r w:rsidRPr="003344AB">
        <w:rPr>
          <w:rtl/>
        </w:rPr>
        <w:lastRenderedPageBreak/>
        <w:t>פרטי</w:t>
      </w:r>
      <w:r>
        <w:rPr>
          <w:rtl/>
        </w:rPr>
        <w:t xml:space="preserve"> </w:t>
      </w:r>
      <w:r w:rsidRPr="003344AB">
        <w:rPr>
          <w:rtl/>
        </w:rPr>
        <w:t>המגיש</w:t>
      </w:r>
      <w:r>
        <w:rPr>
          <w:rtl/>
        </w:rPr>
        <w:t xml:space="preserve"> </w:t>
      </w:r>
      <w:r w:rsidRPr="003344AB">
        <w:rPr>
          <w:rtl/>
        </w:rPr>
        <w:t>והבקשה</w:t>
      </w:r>
      <w:bookmarkEnd w:id="11"/>
    </w:p>
    <w:p w14:paraId="3B21309A" w14:textId="10D7FDEF" w:rsidR="00D534FA" w:rsidRDefault="00D534FA" w:rsidP="00D534FA">
      <w:pPr>
        <w:pStyle w:val="Heading2"/>
        <w:framePr w:wrap="notBeside"/>
        <w:rPr>
          <w:rtl/>
        </w:rPr>
      </w:pPr>
      <w:r w:rsidRPr="009F64C3">
        <w:rPr>
          <w:rtl/>
        </w:rPr>
        <w:t>פרטי</w:t>
      </w:r>
      <w:r>
        <w:rPr>
          <w:rtl/>
        </w:rPr>
        <w:t xml:space="preserve"> </w:t>
      </w:r>
      <w:r w:rsidRPr="009F64C3">
        <w:rPr>
          <w:rtl/>
        </w:rPr>
        <w:t>מגיש</w:t>
      </w:r>
      <w:r>
        <w:rPr>
          <w:rtl/>
        </w:rPr>
        <w:t xml:space="preserve"> </w:t>
      </w:r>
      <w:r w:rsidRPr="009F64C3">
        <w:rPr>
          <w:rtl/>
        </w:rPr>
        <w:t>הבקשה</w:t>
      </w:r>
      <w:r w:rsidR="003E0338">
        <w:rPr>
          <w:rFonts w:hint="cs"/>
          <w:rtl/>
        </w:rPr>
        <w:t xml:space="preserve"> </w:t>
      </w:r>
      <w:r w:rsidR="003E0338" w:rsidRPr="003E0338">
        <w:rPr>
          <w:rFonts w:cs="Arial"/>
          <w:rtl/>
        </w:rPr>
        <w:t>(היזם המוביל)</w:t>
      </w:r>
    </w:p>
    <w:p w14:paraId="03524B22" w14:textId="77777777" w:rsidR="00D534FA" w:rsidRPr="001D0ABC" w:rsidRDefault="00D534FA" w:rsidP="00D534FA">
      <w:pPr>
        <w:pStyle w:val="Norm"/>
        <w:rPr>
          <w:sz w:val="2"/>
          <w:szCs w:val="2"/>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פרטי החברה מגישת הבקשה"/>
      </w:tblPr>
      <w:tblGrid>
        <w:gridCol w:w="3478"/>
        <w:gridCol w:w="7289"/>
      </w:tblGrid>
      <w:tr w:rsidR="00D534FA" w:rsidRPr="00A62871" w14:paraId="01F02978" w14:textId="77777777" w:rsidTr="008E7C81">
        <w:trPr>
          <w:trHeight w:hRule="exact" w:val="283"/>
          <w:jc w:val="center"/>
        </w:trPr>
        <w:tc>
          <w:tcPr>
            <w:tcW w:w="1615" w:type="pct"/>
            <w:shd w:val="clear" w:color="auto" w:fill="CCCCCC"/>
            <w:noWrap/>
            <w:tcMar>
              <w:left w:w="0" w:type="dxa"/>
              <w:right w:w="0" w:type="dxa"/>
            </w:tcMar>
            <w:vAlign w:val="center"/>
          </w:tcPr>
          <w:p w14:paraId="071910E6" w14:textId="2FA32A39" w:rsidR="00D534FA" w:rsidRPr="007A6D17" w:rsidRDefault="00D534FA" w:rsidP="00C46F89">
            <w:pPr>
              <w:pStyle w:val="TableTitle"/>
              <w:ind w:left="57"/>
              <w:jc w:val="left"/>
              <w:rPr>
                <w:rtl/>
              </w:rPr>
            </w:pPr>
            <w:bookmarkStart w:id="12" w:name="cell_11001_title"/>
            <w:bookmarkStart w:id="13" w:name="cell_11001_cont" w:colFirst="1" w:colLast="1"/>
            <w:permStart w:id="1501169199" w:edGrp="everyone" w:colFirst="1" w:colLast="1"/>
            <w:r w:rsidRPr="007A6D17">
              <w:rPr>
                <w:rFonts w:hint="cs"/>
                <w:rtl/>
              </w:rPr>
              <w:t>שם ומשפחה</w:t>
            </w:r>
            <w:bookmarkEnd w:id="12"/>
          </w:p>
        </w:tc>
        <w:tc>
          <w:tcPr>
            <w:tcW w:w="3385" w:type="pct"/>
            <w:shd w:val="clear" w:color="auto" w:fill="FFF8E5"/>
            <w:noWrap/>
            <w:vAlign w:val="center"/>
          </w:tcPr>
          <w:p w14:paraId="67AA0E36" w14:textId="492BB240" w:rsidR="00D534FA" w:rsidRPr="007A43D0" w:rsidRDefault="00357A61" w:rsidP="00C46F89">
            <w:pPr>
              <w:pStyle w:val="Norm"/>
              <w:ind w:left="57"/>
              <w:jc w:val="center"/>
              <w:rPr>
                <w:rStyle w:val="Field11"/>
                <w:rtl/>
              </w:rPr>
            </w:pPr>
            <w:r>
              <w:rPr>
                <w:rStyle w:val="Field11"/>
                <w:rFonts w:hint="cs"/>
                <w:rtl/>
              </w:rPr>
              <w:t>ניר כפרי</w:t>
            </w:r>
          </w:p>
        </w:tc>
      </w:tr>
      <w:tr w:rsidR="00D534FA" w:rsidRPr="00A62871" w14:paraId="66B22A35" w14:textId="77777777" w:rsidTr="008E7C81">
        <w:trPr>
          <w:trHeight w:hRule="exact" w:val="283"/>
          <w:jc w:val="center"/>
        </w:trPr>
        <w:tc>
          <w:tcPr>
            <w:tcW w:w="1615" w:type="pct"/>
            <w:shd w:val="clear" w:color="auto" w:fill="CCCCCC"/>
            <w:noWrap/>
            <w:tcMar>
              <w:left w:w="0" w:type="dxa"/>
              <w:right w:w="0" w:type="dxa"/>
            </w:tcMar>
            <w:vAlign w:val="center"/>
          </w:tcPr>
          <w:p w14:paraId="75738E72" w14:textId="14B7157D" w:rsidR="00D534FA" w:rsidRPr="007A6D17" w:rsidRDefault="00D534FA" w:rsidP="00C46F89">
            <w:pPr>
              <w:pStyle w:val="TableTitle"/>
              <w:ind w:left="57"/>
              <w:jc w:val="left"/>
              <w:rPr>
                <w:rtl/>
              </w:rPr>
            </w:pPr>
            <w:bookmarkStart w:id="14" w:name="cell_11002_title"/>
            <w:bookmarkStart w:id="15" w:name="cell_11002_cont" w:colFirst="1" w:colLast="1"/>
            <w:bookmarkEnd w:id="13"/>
            <w:permStart w:id="1600476451" w:edGrp="everyone" w:colFirst="1" w:colLast="1"/>
            <w:permEnd w:id="1501169199"/>
            <w:r w:rsidRPr="007A6D17">
              <w:rPr>
                <w:rFonts w:hint="cs"/>
                <w:rtl/>
              </w:rPr>
              <w:t>מספר ת</w:t>
            </w:r>
            <w:r w:rsidR="0057199A">
              <w:rPr>
                <w:rFonts w:hint="cs"/>
                <w:rtl/>
              </w:rPr>
              <w:t xml:space="preserve">.ז. / ח.פ. </w:t>
            </w:r>
            <w:r w:rsidR="00BC673C">
              <w:rPr>
                <w:rFonts w:hint="cs"/>
                <w:rtl/>
              </w:rPr>
              <w:t>תאגיד</w:t>
            </w:r>
            <w:r w:rsidR="0057199A">
              <w:rPr>
                <w:rFonts w:hint="cs"/>
                <w:rtl/>
              </w:rPr>
              <w:t xml:space="preserve"> הפרויקט</w:t>
            </w:r>
            <w:bookmarkEnd w:id="14"/>
          </w:p>
        </w:tc>
        <w:tc>
          <w:tcPr>
            <w:tcW w:w="3385" w:type="pct"/>
            <w:shd w:val="clear" w:color="auto" w:fill="FFF8E5"/>
            <w:noWrap/>
            <w:vAlign w:val="center"/>
          </w:tcPr>
          <w:p w14:paraId="6D2CB1E9" w14:textId="712A1E36" w:rsidR="00D534FA" w:rsidRPr="007A43D0" w:rsidRDefault="00357A61" w:rsidP="00C46F89">
            <w:pPr>
              <w:pStyle w:val="Norm"/>
              <w:ind w:left="57"/>
              <w:jc w:val="center"/>
              <w:rPr>
                <w:rStyle w:val="Field11"/>
                <w:rtl/>
              </w:rPr>
            </w:pPr>
            <w:r>
              <w:rPr>
                <w:rStyle w:val="Field11"/>
                <w:rFonts w:hint="cs"/>
                <w:rtl/>
              </w:rPr>
              <w:t>313160194</w:t>
            </w:r>
          </w:p>
        </w:tc>
      </w:tr>
      <w:tr w:rsidR="00D534FA" w:rsidRPr="00A62871" w14:paraId="5D2A3FD3" w14:textId="77777777" w:rsidTr="008E7C81">
        <w:trPr>
          <w:trHeight w:hRule="exact" w:val="283"/>
          <w:jc w:val="center"/>
        </w:trPr>
        <w:tc>
          <w:tcPr>
            <w:tcW w:w="1615" w:type="pct"/>
            <w:shd w:val="clear" w:color="auto" w:fill="CCCCCC"/>
            <w:noWrap/>
            <w:tcMar>
              <w:left w:w="0" w:type="dxa"/>
              <w:right w:w="0" w:type="dxa"/>
            </w:tcMar>
            <w:vAlign w:val="center"/>
          </w:tcPr>
          <w:p w14:paraId="5C0A291D" w14:textId="0F9D68C4" w:rsidR="00D534FA" w:rsidRPr="007A6D17" w:rsidRDefault="00D534FA" w:rsidP="00C46F89">
            <w:pPr>
              <w:pStyle w:val="TableTitle"/>
              <w:ind w:left="57"/>
              <w:jc w:val="left"/>
              <w:rPr>
                <w:rtl/>
              </w:rPr>
            </w:pPr>
            <w:bookmarkStart w:id="16" w:name="cell_11003_title"/>
            <w:bookmarkStart w:id="17" w:name="cell_11003_cont" w:colFirst="1" w:colLast="1"/>
            <w:bookmarkEnd w:id="15"/>
            <w:permStart w:id="157384322" w:edGrp="everyone" w:colFirst="1" w:colLast="1"/>
            <w:permEnd w:id="1600476451"/>
            <w:r w:rsidRPr="007A6D17">
              <w:rPr>
                <w:rtl/>
              </w:rPr>
              <w:t xml:space="preserve">שם </w:t>
            </w:r>
            <w:r w:rsidR="008E7C81">
              <w:rPr>
                <w:rFonts w:hint="cs"/>
                <w:rtl/>
              </w:rPr>
              <w:t>המיזם / חברת</w:t>
            </w:r>
            <w:r w:rsidR="00BC673C">
              <w:rPr>
                <w:rFonts w:hint="cs"/>
                <w:rtl/>
              </w:rPr>
              <w:t xml:space="preserve"> הפרויקט </w:t>
            </w:r>
            <w:r w:rsidRPr="007A6D17">
              <w:rPr>
                <w:rFonts w:hint="cs"/>
                <w:rtl/>
              </w:rPr>
              <w:t>בעברית</w:t>
            </w:r>
            <w:bookmarkEnd w:id="16"/>
          </w:p>
        </w:tc>
        <w:tc>
          <w:tcPr>
            <w:tcW w:w="3385" w:type="pct"/>
            <w:shd w:val="clear" w:color="auto" w:fill="FFF8E5"/>
            <w:noWrap/>
            <w:vAlign w:val="center"/>
          </w:tcPr>
          <w:p w14:paraId="0CD83307" w14:textId="50203D51" w:rsidR="00D534FA" w:rsidRPr="007A43D0" w:rsidRDefault="00357A61" w:rsidP="00C46F89">
            <w:pPr>
              <w:pStyle w:val="Norm"/>
              <w:ind w:left="57"/>
              <w:jc w:val="center"/>
              <w:rPr>
                <w:rStyle w:val="Field11"/>
              </w:rPr>
            </w:pPr>
            <w:proofErr w:type="spellStart"/>
            <w:r>
              <w:rPr>
                <w:rStyle w:val="Field11"/>
                <w:rFonts w:hint="cs"/>
                <w:rtl/>
              </w:rPr>
              <w:t>דרימז</w:t>
            </w:r>
            <w:proofErr w:type="spellEnd"/>
          </w:p>
        </w:tc>
      </w:tr>
      <w:tr w:rsidR="00D534FA" w:rsidRPr="00A62871" w14:paraId="37FD733C" w14:textId="77777777" w:rsidTr="008E7C81">
        <w:trPr>
          <w:trHeight w:hRule="exact" w:val="283"/>
          <w:jc w:val="center"/>
        </w:trPr>
        <w:tc>
          <w:tcPr>
            <w:tcW w:w="1615" w:type="pct"/>
            <w:shd w:val="clear" w:color="auto" w:fill="CCCCCC"/>
            <w:noWrap/>
            <w:tcMar>
              <w:left w:w="0" w:type="dxa"/>
              <w:right w:w="0" w:type="dxa"/>
            </w:tcMar>
            <w:vAlign w:val="center"/>
          </w:tcPr>
          <w:p w14:paraId="38DF68E7" w14:textId="3819DB2A" w:rsidR="00D534FA" w:rsidRPr="007A6D17" w:rsidRDefault="00D534FA" w:rsidP="00C46F89">
            <w:pPr>
              <w:pStyle w:val="TableTitle"/>
              <w:ind w:left="57"/>
              <w:jc w:val="left"/>
              <w:rPr>
                <w:rtl/>
              </w:rPr>
            </w:pPr>
            <w:bookmarkStart w:id="18" w:name="cell_11004_title"/>
            <w:bookmarkStart w:id="19" w:name="cell_11004_cont" w:colFirst="1" w:colLast="1"/>
            <w:bookmarkEnd w:id="17"/>
            <w:permStart w:id="247596762" w:edGrp="everyone" w:colFirst="1" w:colLast="1"/>
            <w:permEnd w:id="157384322"/>
            <w:r w:rsidRPr="007A6D17">
              <w:rPr>
                <w:rtl/>
              </w:rPr>
              <w:t xml:space="preserve">שם </w:t>
            </w:r>
            <w:r w:rsidR="008E7C81">
              <w:rPr>
                <w:rFonts w:hint="cs"/>
                <w:rtl/>
              </w:rPr>
              <w:t>המיזם / חברת</w:t>
            </w:r>
            <w:r w:rsidRPr="007A6D17">
              <w:rPr>
                <w:rFonts w:hint="cs"/>
                <w:rtl/>
              </w:rPr>
              <w:t xml:space="preserve"> </w:t>
            </w:r>
            <w:r w:rsidR="00BC673C">
              <w:rPr>
                <w:rFonts w:hint="cs"/>
                <w:rtl/>
              </w:rPr>
              <w:t xml:space="preserve">הפרויקט </w:t>
            </w:r>
            <w:r w:rsidRPr="007A6D17">
              <w:rPr>
                <w:rFonts w:hint="cs"/>
                <w:rtl/>
              </w:rPr>
              <w:t>באנגלית</w:t>
            </w:r>
            <w:bookmarkEnd w:id="18"/>
            <w:r w:rsidRPr="00BC673C">
              <w:rPr>
                <w:rFonts w:hint="cs"/>
                <w:b w:val="0"/>
                <w:bCs w:val="0"/>
                <w:sz w:val="18"/>
                <w:szCs w:val="18"/>
                <w:rtl/>
              </w:rPr>
              <w:t xml:space="preserve"> שרלוונטי)</w:t>
            </w:r>
          </w:p>
        </w:tc>
        <w:tc>
          <w:tcPr>
            <w:tcW w:w="3385" w:type="pct"/>
            <w:shd w:val="clear" w:color="auto" w:fill="FFF8E5"/>
            <w:noWrap/>
            <w:vAlign w:val="center"/>
          </w:tcPr>
          <w:p w14:paraId="6DC84B4B" w14:textId="0A1CDA94" w:rsidR="00D534FA" w:rsidRPr="007A43D0" w:rsidRDefault="00357A61" w:rsidP="00357A61">
            <w:pPr>
              <w:pStyle w:val="Norm"/>
              <w:bidi w:val="0"/>
              <w:ind w:left="57"/>
              <w:jc w:val="center"/>
              <w:rPr>
                <w:rStyle w:val="Field11"/>
              </w:rPr>
            </w:pPr>
            <w:r>
              <w:rPr>
                <w:rStyle w:val="Field11"/>
              </w:rPr>
              <w:t>Dreams</w:t>
            </w:r>
          </w:p>
        </w:tc>
      </w:tr>
      <w:tr w:rsidR="00D534FA" w:rsidRPr="00A62871" w14:paraId="41784C7A" w14:textId="77777777" w:rsidTr="008E7C81">
        <w:trPr>
          <w:trHeight w:hRule="exact" w:val="283"/>
          <w:jc w:val="center"/>
        </w:trPr>
        <w:tc>
          <w:tcPr>
            <w:tcW w:w="1615" w:type="pct"/>
            <w:shd w:val="clear" w:color="auto" w:fill="CCCCCC"/>
            <w:noWrap/>
            <w:tcMar>
              <w:left w:w="0" w:type="dxa"/>
              <w:right w:w="0" w:type="dxa"/>
            </w:tcMar>
          </w:tcPr>
          <w:p w14:paraId="33F1B333" w14:textId="77777777" w:rsidR="00D534FA" w:rsidRPr="007A6D17" w:rsidRDefault="00D534FA" w:rsidP="00C46F89">
            <w:pPr>
              <w:pStyle w:val="TableTitle"/>
              <w:ind w:left="57"/>
              <w:jc w:val="left"/>
              <w:rPr>
                <w:rtl/>
              </w:rPr>
            </w:pPr>
            <w:bookmarkStart w:id="20" w:name="cell_11005_title"/>
            <w:bookmarkStart w:id="21" w:name="cell_11005_cont" w:colFirst="1" w:colLast="1"/>
            <w:bookmarkEnd w:id="19"/>
            <w:permStart w:id="2102353498" w:edGrp="everyone" w:colFirst="1" w:colLast="1"/>
            <w:permEnd w:id="247596762"/>
            <w:r w:rsidRPr="007A6D17">
              <w:rPr>
                <w:rtl/>
              </w:rPr>
              <w:t>שנת יסוד</w:t>
            </w:r>
            <w:bookmarkEnd w:id="20"/>
          </w:p>
        </w:tc>
        <w:tc>
          <w:tcPr>
            <w:tcW w:w="3385" w:type="pct"/>
            <w:shd w:val="clear" w:color="auto" w:fill="FFF8E5"/>
            <w:noWrap/>
            <w:vAlign w:val="center"/>
          </w:tcPr>
          <w:p w14:paraId="5A7479FA" w14:textId="3D4D9E88" w:rsidR="00D534FA" w:rsidRPr="007A43D0" w:rsidRDefault="00357A61" w:rsidP="00C46F89">
            <w:pPr>
              <w:pStyle w:val="Norm"/>
              <w:ind w:left="57"/>
              <w:jc w:val="center"/>
              <w:rPr>
                <w:rStyle w:val="Field11"/>
              </w:rPr>
            </w:pPr>
            <w:r>
              <w:rPr>
                <w:rStyle w:val="Field11"/>
              </w:rPr>
              <w:t>2024</w:t>
            </w:r>
          </w:p>
        </w:tc>
      </w:tr>
      <w:tr w:rsidR="00D534FA" w:rsidRPr="00A62871" w14:paraId="165E225B" w14:textId="77777777" w:rsidTr="008E7C81">
        <w:trPr>
          <w:trHeight w:hRule="exact" w:val="283"/>
          <w:jc w:val="center"/>
        </w:trPr>
        <w:tc>
          <w:tcPr>
            <w:tcW w:w="1615" w:type="pct"/>
            <w:shd w:val="clear" w:color="auto" w:fill="CCCCCC"/>
            <w:noWrap/>
            <w:tcMar>
              <w:left w:w="0" w:type="dxa"/>
              <w:right w:w="0" w:type="dxa"/>
            </w:tcMar>
          </w:tcPr>
          <w:p w14:paraId="3F1ACA4C" w14:textId="77777777" w:rsidR="00D534FA" w:rsidRPr="007A6D17" w:rsidRDefault="00D534FA" w:rsidP="00C46F89">
            <w:pPr>
              <w:pStyle w:val="TableTitle"/>
              <w:ind w:left="57"/>
              <w:jc w:val="left"/>
              <w:rPr>
                <w:rtl/>
              </w:rPr>
            </w:pPr>
            <w:bookmarkStart w:id="22" w:name="cell_11006_title"/>
            <w:bookmarkStart w:id="23" w:name="cell_11006_cont" w:colFirst="1" w:colLast="1"/>
            <w:bookmarkEnd w:id="21"/>
            <w:permStart w:id="234362557" w:edGrp="everyone" w:colFirst="1" w:colLast="1"/>
            <w:permEnd w:id="2102353498"/>
            <w:r w:rsidRPr="007A6D17">
              <w:rPr>
                <w:rtl/>
              </w:rPr>
              <w:t>כתובת</w:t>
            </w:r>
            <w:bookmarkEnd w:id="22"/>
          </w:p>
        </w:tc>
        <w:tc>
          <w:tcPr>
            <w:tcW w:w="3385" w:type="pct"/>
            <w:shd w:val="clear" w:color="auto" w:fill="FFF8E5"/>
            <w:noWrap/>
            <w:vAlign w:val="center"/>
          </w:tcPr>
          <w:p w14:paraId="01CFA79F" w14:textId="483F342E" w:rsidR="00D534FA" w:rsidRPr="007A43D0" w:rsidRDefault="00357A61" w:rsidP="00C46F89">
            <w:pPr>
              <w:pStyle w:val="Norm"/>
              <w:ind w:left="57"/>
              <w:jc w:val="center"/>
              <w:rPr>
                <w:rStyle w:val="Field11"/>
              </w:rPr>
            </w:pPr>
            <w:r>
              <w:rPr>
                <w:rStyle w:val="Field11"/>
                <w:rFonts w:hint="cs"/>
                <w:rtl/>
              </w:rPr>
              <w:t>דליה 7 נס ציונה</w:t>
            </w:r>
          </w:p>
        </w:tc>
      </w:tr>
      <w:tr w:rsidR="00D534FA" w:rsidRPr="00A62871" w14:paraId="69CAEC1A" w14:textId="77777777" w:rsidTr="008E7C81">
        <w:trPr>
          <w:trHeight w:hRule="exact" w:val="283"/>
          <w:jc w:val="center"/>
        </w:trPr>
        <w:tc>
          <w:tcPr>
            <w:tcW w:w="1615" w:type="pct"/>
            <w:shd w:val="clear" w:color="auto" w:fill="CCCCCC"/>
            <w:noWrap/>
            <w:tcMar>
              <w:left w:w="0" w:type="dxa"/>
              <w:right w:w="0" w:type="dxa"/>
            </w:tcMar>
          </w:tcPr>
          <w:p w14:paraId="3458BB41" w14:textId="77777777" w:rsidR="00D534FA" w:rsidRPr="007A6D17" w:rsidRDefault="00D534FA" w:rsidP="00C46F89">
            <w:pPr>
              <w:pStyle w:val="TableTitle"/>
              <w:ind w:left="57"/>
              <w:jc w:val="left"/>
              <w:rPr>
                <w:rtl/>
              </w:rPr>
            </w:pPr>
            <w:bookmarkStart w:id="24" w:name="cell_11007_title"/>
            <w:bookmarkStart w:id="25" w:name="cell_11007_cont" w:colFirst="1" w:colLast="1"/>
            <w:bookmarkEnd w:id="23"/>
            <w:permStart w:id="2142703579" w:edGrp="everyone" w:colFirst="1" w:colLast="1"/>
            <w:permEnd w:id="234362557"/>
            <w:r w:rsidRPr="007A6D17">
              <w:rPr>
                <w:rtl/>
              </w:rPr>
              <w:t xml:space="preserve">טלפון </w:t>
            </w:r>
            <w:r w:rsidRPr="007A6D17">
              <w:rPr>
                <w:rFonts w:hint="cs"/>
                <w:rtl/>
              </w:rPr>
              <w:t>נייד</w:t>
            </w:r>
            <w:bookmarkEnd w:id="24"/>
          </w:p>
        </w:tc>
        <w:tc>
          <w:tcPr>
            <w:tcW w:w="3385" w:type="pct"/>
            <w:shd w:val="clear" w:color="auto" w:fill="FFF8E5"/>
            <w:noWrap/>
            <w:vAlign w:val="center"/>
          </w:tcPr>
          <w:p w14:paraId="4B146DF3" w14:textId="431B298A" w:rsidR="00D534FA" w:rsidRPr="007A43D0" w:rsidRDefault="00357A61" w:rsidP="00C46F89">
            <w:pPr>
              <w:pStyle w:val="Norm"/>
              <w:ind w:left="57"/>
              <w:jc w:val="center"/>
              <w:rPr>
                <w:rStyle w:val="Field11"/>
              </w:rPr>
            </w:pPr>
            <w:r>
              <w:rPr>
                <w:rStyle w:val="Field11"/>
                <w:rFonts w:hint="cs"/>
                <w:rtl/>
              </w:rPr>
              <w:t>0534437284</w:t>
            </w:r>
          </w:p>
        </w:tc>
      </w:tr>
      <w:tr w:rsidR="00D534FA" w:rsidRPr="00A62871" w14:paraId="1F3BA5BE" w14:textId="77777777" w:rsidTr="008E7C81">
        <w:trPr>
          <w:trHeight w:hRule="exact" w:val="283"/>
          <w:jc w:val="center"/>
        </w:trPr>
        <w:tc>
          <w:tcPr>
            <w:tcW w:w="1615" w:type="pct"/>
            <w:shd w:val="clear" w:color="auto" w:fill="CCCCCC"/>
            <w:noWrap/>
            <w:tcMar>
              <w:left w:w="0" w:type="dxa"/>
              <w:right w:w="0" w:type="dxa"/>
            </w:tcMar>
          </w:tcPr>
          <w:p w14:paraId="28D07FB5" w14:textId="77777777" w:rsidR="00D534FA" w:rsidRPr="007A6D17" w:rsidRDefault="00D534FA" w:rsidP="00C46F89">
            <w:pPr>
              <w:pStyle w:val="TableTitle"/>
              <w:ind w:left="57"/>
              <w:jc w:val="left"/>
              <w:rPr>
                <w:rtl/>
              </w:rPr>
            </w:pPr>
            <w:bookmarkStart w:id="26" w:name="cell_11008_title"/>
            <w:bookmarkStart w:id="27" w:name="cell_11008_cont" w:colFirst="1" w:colLast="1"/>
            <w:bookmarkEnd w:id="25"/>
            <w:permStart w:id="85677541" w:edGrp="everyone" w:colFirst="1" w:colLast="1"/>
            <w:permEnd w:id="2142703579"/>
            <w:r w:rsidRPr="007A6D17">
              <w:rPr>
                <w:rtl/>
              </w:rPr>
              <w:t>טלפון נוסף</w:t>
            </w:r>
            <w:bookmarkEnd w:id="26"/>
          </w:p>
        </w:tc>
        <w:tc>
          <w:tcPr>
            <w:tcW w:w="3385" w:type="pct"/>
            <w:shd w:val="clear" w:color="auto" w:fill="FFF8E5"/>
            <w:noWrap/>
            <w:vAlign w:val="center"/>
          </w:tcPr>
          <w:p w14:paraId="61C0098F" w14:textId="77777777" w:rsidR="00D534FA" w:rsidRPr="007A43D0" w:rsidRDefault="00D534FA" w:rsidP="00C46F89">
            <w:pPr>
              <w:pStyle w:val="Norm"/>
              <w:ind w:left="57"/>
              <w:jc w:val="center"/>
              <w:rPr>
                <w:rStyle w:val="Field11"/>
              </w:rPr>
            </w:pPr>
          </w:p>
        </w:tc>
      </w:tr>
      <w:tr w:rsidR="00D534FA" w:rsidRPr="00A62871" w14:paraId="45171F11" w14:textId="77777777" w:rsidTr="008E7C81">
        <w:trPr>
          <w:trHeight w:hRule="exact" w:val="283"/>
          <w:jc w:val="center"/>
        </w:trPr>
        <w:tc>
          <w:tcPr>
            <w:tcW w:w="1615" w:type="pct"/>
            <w:shd w:val="clear" w:color="auto" w:fill="CCCCCC"/>
            <w:noWrap/>
            <w:tcMar>
              <w:left w:w="0" w:type="dxa"/>
              <w:right w:w="0" w:type="dxa"/>
            </w:tcMar>
          </w:tcPr>
          <w:p w14:paraId="4E5227FD" w14:textId="77777777" w:rsidR="00D534FA" w:rsidRPr="007A6D17" w:rsidRDefault="00D534FA" w:rsidP="00C46F89">
            <w:pPr>
              <w:pStyle w:val="TableTitle"/>
              <w:ind w:left="57"/>
              <w:jc w:val="left"/>
              <w:rPr>
                <w:rtl/>
              </w:rPr>
            </w:pPr>
            <w:bookmarkStart w:id="28" w:name="cell_11009_title"/>
            <w:bookmarkStart w:id="29" w:name="cell_11009_cont" w:colFirst="1" w:colLast="1"/>
            <w:bookmarkEnd w:id="27"/>
            <w:permStart w:id="1796439948" w:edGrp="everyone" w:colFirst="1" w:colLast="1"/>
            <w:permEnd w:id="85677541"/>
            <w:r w:rsidRPr="007A6D17">
              <w:rPr>
                <w:rtl/>
              </w:rPr>
              <w:t>דוא"ל</w:t>
            </w:r>
            <w:bookmarkEnd w:id="28"/>
          </w:p>
        </w:tc>
        <w:tc>
          <w:tcPr>
            <w:tcW w:w="3385" w:type="pct"/>
            <w:shd w:val="clear" w:color="auto" w:fill="FFF8E5"/>
            <w:noWrap/>
            <w:vAlign w:val="center"/>
          </w:tcPr>
          <w:p w14:paraId="40D4F711" w14:textId="0F9F63D3" w:rsidR="00D534FA" w:rsidRPr="007A43D0" w:rsidRDefault="00357A61" w:rsidP="00357A61">
            <w:pPr>
              <w:pStyle w:val="Norm"/>
              <w:bidi w:val="0"/>
              <w:ind w:left="57"/>
              <w:jc w:val="center"/>
              <w:rPr>
                <w:rStyle w:val="Field11"/>
              </w:rPr>
            </w:pPr>
            <w:r>
              <w:rPr>
                <w:rStyle w:val="Field11"/>
              </w:rPr>
              <w:t>nircaf@gmail.com</w:t>
            </w:r>
          </w:p>
        </w:tc>
      </w:tr>
      <w:bookmarkEnd w:id="29"/>
      <w:permEnd w:id="1796439948"/>
    </w:tbl>
    <w:p w14:paraId="230FAB7D" w14:textId="77777777" w:rsidR="00D534FA" w:rsidRPr="004B7457" w:rsidRDefault="00D534FA" w:rsidP="004B7457">
      <w:pPr>
        <w:pStyle w:val="Norm"/>
        <w:rPr>
          <w:rtl/>
        </w:rPr>
      </w:pPr>
    </w:p>
    <w:p w14:paraId="2B32ABDC" w14:textId="1CD96C0A" w:rsidR="00D534FA" w:rsidRDefault="008E7C81" w:rsidP="00D534FA">
      <w:pPr>
        <w:pStyle w:val="Heading2"/>
        <w:framePr w:wrap="notBeside"/>
        <w:rPr>
          <w:rtl/>
        </w:rPr>
      </w:pPr>
      <w:bookmarkStart w:id="30" w:name="cell_10201_title"/>
      <w:r>
        <w:rPr>
          <w:rFonts w:hint="cs"/>
          <w:rtl/>
        </w:rPr>
        <w:t>נושא</w:t>
      </w:r>
      <w:r w:rsidR="00D534FA">
        <w:rPr>
          <w:rFonts w:hint="cs"/>
          <w:rtl/>
        </w:rPr>
        <w:t xml:space="preserve"> </w:t>
      </w:r>
      <w:r w:rsidR="00E1477D">
        <w:rPr>
          <w:rFonts w:hint="cs"/>
          <w:rtl/>
        </w:rPr>
        <w:t>המיזם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D534FA" w:rsidRPr="00A62871" w14:paraId="2CA8FF5F" w14:textId="77777777" w:rsidTr="00C46F89">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51F7DB68" w14:textId="1F721BE9" w:rsidR="00D534FA" w:rsidRPr="00A62871" w:rsidRDefault="00D534FA" w:rsidP="00A43573">
            <w:pPr>
              <w:pStyle w:val="notesbullet"/>
              <w:rPr>
                <w:rtl/>
              </w:rPr>
            </w:pPr>
            <w:bookmarkStart w:id="31" w:name="_Hlk16931046"/>
            <w:bookmarkEnd w:id="30"/>
            <w:r w:rsidRPr="00E121B6">
              <w:rPr>
                <w:rtl/>
              </w:rPr>
              <w:t>עד 8 מילים בעברית</w:t>
            </w:r>
            <w:r>
              <w:rPr>
                <w:rFonts w:hint="cs"/>
                <w:rtl/>
              </w:rPr>
              <w:t xml:space="preserve"> (</w:t>
            </w:r>
            <w:r w:rsidRPr="00E121B6">
              <w:rPr>
                <w:rtl/>
              </w:rPr>
              <w:t xml:space="preserve">על </w:t>
            </w:r>
            <w:r w:rsidR="008E7C81">
              <w:rPr>
                <w:rFonts w:hint="cs"/>
                <w:rtl/>
              </w:rPr>
              <w:t>הנושא</w:t>
            </w:r>
            <w:r w:rsidRPr="00E121B6">
              <w:rPr>
                <w:rtl/>
              </w:rPr>
              <w:t xml:space="preserve"> לבטא את מהות הפרויקט</w:t>
            </w:r>
            <w:r>
              <w:rPr>
                <w:rFonts w:hint="cs"/>
                <w:rtl/>
              </w:rPr>
              <w:t>)</w:t>
            </w:r>
          </w:p>
        </w:tc>
      </w:tr>
      <w:bookmarkEnd w:id="31"/>
    </w:tbl>
    <w:p w14:paraId="6A59AA23" w14:textId="77777777" w:rsidR="00D534FA" w:rsidRPr="001D0ABC" w:rsidRDefault="00D534FA" w:rsidP="00D534FA">
      <w:pPr>
        <w:pStyle w:val="Norm"/>
        <w:rPr>
          <w:sz w:val="2"/>
          <w:szCs w:val="2"/>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נושא ותיאור המיזם"/>
      </w:tblPr>
      <w:tblGrid>
        <w:gridCol w:w="10767"/>
      </w:tblGrid>
      <w:tr w:rsidR="00D534FA" w:rsidRPr="00A62871" w14:paraId="2E6E8EBC" w14:textId="77777777" w:rsidTr="00BD0892">
        <w:trPr>
          <w:trHeight w:hRule="exact" w:val="284"/>
          <w:jc w:val="center"/>
        </w:trPr>
        <w:tc>
          <w:tcPr>
            <w:tcW w:w="5000" w:type="pct"/>
            <w:shd w:val="clear" w:color="auto" w:fill="FFF8E5"/>
            <w:noWrap/>
            <w:tcMar>
              <w:left w:w="0" w:type="dxa"/>
              <w:right w:w="57" w:type="dxa"/>
            </w:tcMar>
            <w:vAlign w:val="center"/>
          </w:tcPr>
          <w:p w14:paraId="0CE0FDA0" w14:textId="6E37AF45" w:rsidR="00D534FA" w:rsidRPr="00E121B6" w:rsidRDefault="00357A61" w:rsidP="00C46F89">
            <w:pPr>
              <w:pStyle w:val="Norm"/>
              <w:jc w:val="center"/>
              <w:rPr>
                <w:rStyle w:val="Field11"/>
                <w:rtl/>
              </w:rPr>
            </w:pPr>
            <w:bookmarkStart w:id="32" w:name="cell_10201_cont" w:colFirst="0" w:colLast="0"/>
            <w:permStart w:id="571610370" w:edGrp="everyone" w:colFirst="0" w:colLast="0"/>
            <w:r>
              <w:rPr>
                <w:rStyle w:val="Field11"/>
                <w:rFonts w:hint="cs"/>
                <w:rtl/>
              </w:rPr>
              <w:t>טיפול בהפרעות שינה ושיפור איכות השינה</w:t>
            </w:r>
          </w:p>
        </w:tc>
      </w:tr>
      <w:bookmarkEnd w:id="32"/>
      <w:permEnd w:id="571610370"/>
    </w:tbl>
    <w:p w14:paraId="200B6AFB" w14:textId="77777777" w:rsidR="00BC673C" w:rsidRDefault="00BC673C" w:rsidP="00BC673C">
      <w:pPr>
        <w:pStyle w:val="Norm"/>
      </w:pPr>
    </w:p>
    <w:p w14:paraId="6597F582" w14:textId="582EABCC" w:rsidR="00727B38" w:rsidRDefault="00E1477D" w:rsidP="00727B38">
      <w:pPr>
        <w:pStyle w:val="Heading2"/>
        <w:framePr w:wrap="notBeside"/>
        <w:rPr>
          <w:rtl/>
        </w:rPr>
      </w:pPr>
      <w:r>
        <w:rPr>
          <w:rFonts w:hint="cs"/>
          <w:rtl/>
        </w:rPr>
        <w:t>המיזם</w:t>
      </w:r>
      <w:r w:rsidR="00FA23BA">
        <w:rPr>
          <w:rFonts w:hint="cs"/>
          <w:rtl/>
        </w:rPr>
        <w:t xml:space="preserve"> והתקציב המבוקש (₪)</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Caption w:val="פרטי החברה מגישת הבקשה"/>
      </w:tblPr>
      <w:tblGrid>
        <w:gridCol w:w="10773"/>
      </w:tblGrid>
      <w:tr w:rsidR="00727B38" w:rsidRPr="00A62871" w14:paraId="27083682" w14:textId="77777777" w:rsidTr="00342A1D">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55299F62" w14:textId="1334BFBC" w:rsidR="008A3BA7" w:rsidRDefault="00326B0B" w:rsidP="008A3BA7">
            <w:pPr>
              <w:pStyle w:val="notesbullet"/>
              <w:rPr>
                <w:rtl/>
              </w:rPr>
            </w:pPr>
            <w:r w:rsidRPr="00326B0B">
              <w:rPr>
                <w:rtl/>
              </w:rPr>
              <w:t xml:space="preserve">התקציב </w:t>
            </w:r>
            <w:r w:rsidR="008A3BA7">
              <w:rPr>
                <w:rtl/>
              </w:rPr>
              <w:t xml:space="preserve">המבוקש המקסימלי לא יעלה על 250,000 ₪ </w:t>
            </w:r>
            <w:r w:rsidR="008A3BA7">
              <w:rPr>
                <w:rFonts w:hint="cs"/>
                <w:rtl/>
              </w:rPr>
              <w:t>(</w:t>
            </w:r>
            <w:r w:rsidR="008A3BA7">
              <w:rPr>
                <w:rtl/>
              </w:rPr>
              <w:t>התקציב המבוקש כולל את מענק הרשות ואת המימון המשלים ע"י היזם)</w:t>
            </w:r>
            <w:r w:rsidR="008A3BA7">
              <w:rPr>
                <w:rFonts w:hint="cs"/>
                <w:rtl/>
              </w:rPr>
              <w:t>.</w:t>
            </w:r>
          </w:p>
          <w:p w14:paraId="02B64F2E" w14:textId="1C70A585" w:rsidR="00BD0892" w:rsidRPr="00A62871" w:rsidRDefault="008A3BA7" w:rsidP="008A3BA7">
            <w:pPr>
              <w:pStyle w:val="notesbullet"/>
              <w:rPr>
                <w:rtl/>
              </w:rPr>
            </w:pPr>
            <w:r>
              <w:rPr>
                <w:rtl/>
              </w:rPr>
              <w:t>מועד ההתחלה המבוקש לא יהיה מוקדם מן החודש בו הגשה הבקשה</w:t>
            </w:r>
            <w:r>
              <w:rPr>
                <w:rFonts w:hint="cs"/>
                <w:rtl/>
              </w:rPr>
              <w:t>.</w:t>
            </w:r>
          </w:p>
        </w:tc>
      </w:tr>
    </w:tbl>
    <w:p w14:paraId="011FE5CF" w14:textId="77777777" w:rsidR="00727B38" w:rsidRPr="000A3D11" w:rsidRDefault="00727B38" w:rsidP="00727B38">
      <w:pPr>
        <w:rPr>
          <w:sz w:val="2"/>
          <w:szCs w:val="2"/>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פרטי החברה מגישת הבקשה"/>
      </w:tblPr>
      <w:tblGrid>
        <w:gridCol w:w="2691"/>
        <w:gridCol w:w="2692"/>
        <w:gridCol w:w="2692"/>
        <w:gridCol w:w="2692"/>
      </w:tblGrid>
      <w:tr w:rsidR="00326B0B" w:rsidRPr="00A62871" w14:paraId="3141C502" w14:textId="77777777" w:rsidTr="00326B0B">
        <w:trPr>
          <w:trHeight w:hRule="exact" w:val="283"/>
          <w:jc w:val="center"/>
        </w:trPr>
        <w:tc>
          <w:tcPr>
            <w:tcW w:w="1250" w:type="pct"/>
            <w:shd w:val="clear" w:color="auto" w:fill="CCCCCC"/>
            <w:noWrap/>
            <w:tcMar>
              <w:left w:w="0" w:type="dxa"/>
              <w:right w:w="0" w:type="dxa"/>
            </w:tcMar>
            <w:vAlign w:val="center"/>
          </w:tcPr>
          <w:p w14:paraId="3FBFF2BE" w14:textId="39695894" w:rsidR="00326B0B" w:rsidRPr="0024493A" w:rsidRDefault="00326B0B" w:rsidP="00326B0B">
            <w:pPr>
              <w:pStyle w:val="TableTitle"/>
              <w:rPr>
                <w:rStyle w:val="Field11"/>
                <w:b w:val="0"/>
                <w:bCs w:val="0"/>
              </w:rPr>
            </w:pPr>
            <w:bookmarkStart w:id="33" w:name="cell_10301_title"/>
            <w:bookmarkStart w:id="34" w:name="cell_10301_cont" w:colFirst="1" w:colLast="1"/>
            <w:bookmarkStart w:id="35" w:name="cc_10302_cont" w:colFirst="3" w:colLast="3"/>
            <w:permStart w:id="300220425" w:edGrp="everyone" w:colFirst="1" w:colLast="1"/>
            <w:r w:rsidRPr="00087859">
              <w:rPr>
                <w:rtl/>
              </w:rPr>
              <w:t xml:space="preserve">תקציב מבוקש </w:t>
            </w:r>
            <w:bookmarkEnd w:id="33"/>
            <w:r w:rsidRPr="00087859">
              <w:rPr>
                <w:rtl/>
              </w:rPr>
              <w:t>(₪)</w:t>
            </w:r>
          </w:p>
        </w:tc>
        <w:tc>
          <w:tcPr>
            <w:tcW w:w="1250" w:type="pct"/>
            <w:shd w:val="clear" w:color="auto" w:fill="FFF8E5"/>
            <w:vAlign w:val="center"/>
          </w:tcPr>
          <w:p w14:paraId="7E518588" w14:textId="509A7C29" w:rsidR="00326B0B" w:rsidRDefault="007D4C1A" w:rsidP="00326B0B">
            <w:pPr>
              <w:pStyle w:val="Norm"/>
              <w:ind w:left="57"/>
              <w:jc w:val="center"/>
              <w:rPr>
                <w:rStyle w:val="Field11"/>
                <w:rtl/>
              </w:rPr>
            </w:pPr>
            <w:r>
              <w:rPr>
                <w:rStyle w:val="Field11"/>
              </w:rPr>
              <w:t>185000</w:t>
            </w:r>
          </w:p>
          <w:p w14:paraId="41D033DF" w14:textId="4C66453D" w:rsidR="00326B0B" w:rsidRPr="003E0338" w:rsidRDefault="00326B0B" w:rsidP="00326B0B">
            <w:pPr>
              <w:pStyle w:val="TableTitle"/>
              <w:rPr>
                <w:rStyle w:val="Field11"/>
              </w:rPr>
            </w:pPr>
          </w:p>
        </w:tc>
        <w:tc>
          <w:tcPr>
            <w:tcW w:w="1250" w:type="pct"/>
            <w:shd w:val="clear" w:color="auto" w:fill="CCCCCC"/>
            <w:vAlign w:val="center"/>
          </w:tcPr>
          <w:p w14:paraId="6B62D6F0" w14:textId="00FBE46B" w:rsidR="00326B0B" w:rsidRPr="0024493A" w:rsidRDefault="00326B0B" w:rsidP="00326B0B">
            <w:pPr>
              <w:pStyle w:val="TableTitle"/>
              <w:rPr>
                <w:rStyle w:val="Field11"/>
                <w:b w:val="0"/>
                <w:bCs w:val="0"/>
              </w:rPr>
            </w:pPr>
            <w:bookmarkStart w:id="36" w:name="cc_10302_title"/>
            <w:r w:rsidRPr="00087859">
              <w:rPr>
                <w:rtl/>
              </w:rPr>
              <w:t>מועד התחלה מבוקש</w:t>
            </w:r>
            <w:bookmarkEnd w:id="36"/>
          </w:p>
        </w:tc>
        <w:tc>
          <w:tcPr>
            <w:tcW w:w="1250" w:type="pct"/>
            <w:shd w:val="clear" w:color="auto" w:fill="FFF8E5"/>
            <w:vAlign w:val="center"/>
          </w:tcPr>
          <w:sdt>
            <w:sdtPr>
              <w:rPr>
                <w:rStyle w:val="Field11"/>
                <w:rFonts w:hint="cs"/>
                <w:rtl/>
              </w:rPr>
              <w:alias w:val="מועד התחלה מבוקש"/>
              <w:tag w:val="moed_hatchala"/>
              <w:id w:val="-682518050"/>
              <w:lock w:val="sdtLocked"/>
              <w:placeholder>
                <w:docPart w:val="8C8EBB5DEE1B4FB0B5C59D9E61288057"/>
              </w:placeholder>
              <w:date w:fullDate="2025-06-01T00:00:00Z">
                <w:dateFormat w:val="M/yyyy"/>
                <w:lid w:val="en-US"/>
                <w:storeMappedDataAs w:val="dateTime"/>
                <w:calendar w:val="gregorian"/>
              </w:date>
            </w:sdtPr>
            <w:sdtEndPr>
              <w:rPr>
                <w:rStyle w:val="DefaultParagraphFont"/>
                <w:rFonts w:ascii="Arial" w:hAnsi="Arial"/>
                <w:color w:val="auto"/>
              </w:rPr>
            </w:sdtEndPr>
            <w:sdtContent>
              <w:permStart w:id="1904740588" w:edGrp="everyone" w:displacedByCustomXml="prev"/>
              <w:p w14:paraId="3A52B28D" w14:textId="35DBECD6" w:rsidR="00326B0B" w:rsidRDefault="00357A61" w:rsidP="00326B0B">
                <w:pPr>
                  <w:pStyle w:val="Norm"/>
                  <w:ind w:left="57"/>
                  <w:jc w:val="center"/>
                  <w:rPr>
                    <w:rStyle w:val="Field11"/>
                    <w:rtl/>
                  </w:rPr>
                </w:pPr>
                <w:r>
                  <w:rPr>
                    <w:rStyle w:val="Field11"/>
                  </w:rPr>
                  <w:t>6/2025</w:t>
                </w:r>
              </w:p>
              <w:permEnd w:id="1904740588" w:displacedByCustomXml="next"/>
            </w:sdtContent>
          </w:sdt>
          <w:p w14:paraId="2716C0B5" w14:textId="215C2873" w:rsidR="00326B0B" w:rsidRPr="0024493A" w:rsidRDefault="00326B0B" w:rsidP="00326B0B">
            <w:pPr>
              <w:pStyle w:val="TableTitle"/>
              <w:rPr>
                <w:rStyle w:val="Field11"/>
                <w:b w:val="0"/>
                <w:bCs w:val="0"/>
              </w:rPr>
            </w:pPr>
          </w:p>
        </w:tc>
      </w:tr>
      <w:bookmarkEnd w:id="34"/>
      <w:bookmarkEnd w:id="35"/>
      <w:permEnd w:id="300220425"/>
    </w:tbl>
    <w:p w14:paraId="383EC4CE" w14:textId="77777777" w:rsidR="00262117" w:rsidRPr="004B7457" w:rsidRDefault="00262117" w:rsidP="004B7457">
      <w:pPr>
        <w:pStyle w:val="Norm"/>
        <w:rPr>
          <w:rtl/>
        </w:rPr>
      </w:pPr>
    </w:p>
    <w:p w14:paraId="2BD85118" w14:textId="77777777" w:rsidR="00D534FA" w:rsidRDefault="00D534FA" w:rsidP="00D534FA">
      <w:pPr>
        <w:pStyle w:val="Heading2"/>
        <w:framePr w:wrap="notBeside"/>
        <w:rPr>
          <w:rtl/>
        </w:rPr>
      </w:pPr>
      <w:bookmarkStart w:id="37" w:name="table_10410_title"/>
      <w:r w:rsidRPr="008507D2">
        <w:rPr>
          <w:rtl/>
        </w:rPr>
        <w:t xml:space="preserve">פרטי השותפים </w:t>
      </w:r>
      <w:r>
        <w:rPr>
          <w:rFonts w:hint="cs"/>
          <w:rtl/>
        </w:rPr>
        <w:t xml:space="preserve">המובילים </w:t>
      </w:r>
      <w:r w:rsidRPr="008507D2">
        <w:rPr>
          <w:rtl/>
        </w:rPr>
        <w:t>במיזם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D534FA" w:rsidRPr="00A62871" w14:paraId="28060580" w14:textId="77777777" w:rsidTr="00C46F89">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37"/>
          <w:p w14:paraId="65E05D18" w14:textId="521A025F" w:rsidR="0057199A" w:rsidRDefault="0057199A" w:rsidP="00A43573">
            <w:pPr>
              <w:pStyle w:val="notesbullet"/>
            </w:pPr>
            <w:r>
              <w:rPr>
                <w:rFonts w:hint="cs"/>
                <w:rtl/>
              </w:rPr>
              <w:t xml:space="preserve">אם מגישת הבקשה היא </w:t>
            </w:r>
            <w:r w:rsidR="00D534FA" w:rsidRPr="00B232D2">
              <w:rPr>
                <w:rtl/>
              </w:rPr>
              <w:t>חבר</w:t>
            </w:r>
            <w:r w:rsidR="00446512">
              <w:rPr>
                <w:rFonts w:hint="cs"/>
                <w:rtl/>
              </w:rPr>
              <w:t>ה:</w:t>
            </w:r>
          </w:p>
          <w:p w14:paraId="24ABC3E9" w14:textId="7159B851" w:rsidR="00D534FA" w:rsidRDefault="0057199A" w:rsidP="00A43573">
            <w:pPr>
              <w:pStyle w:val="notesbullet"/>
            </w:pPr>
            <w:r>
              <w:rPr>
                <w:rFonts w:hint="cs"/>
                <w:rtl/>
              </w:rPr>
              <w:t xml:space="preserve">אם יש יותר מארבעה בעלי </w:t>
            </w:r>
            <w:r w:rsidR="00D534FA" w:rsidRPr="00B232D2">
              <w:rPr>
                <w:rtl/>
              </w:rPr>
              <w:t>מניות</w:t>
            </w:r>
            <w:r w:rsidR="00D534FA" w:rsidRPr="00B232D2">
              <w:rPr>
                <w:rFonts w:hint="cs"/>
                <w:rtl/>
              </w:rPr>
              <w:t>, יש לצרף רשימה מפורטת</w:t>
            </w:r>
            <w:r w:rsidR="00727B38">
              <w:rPr>
                <w:rFonts w:hint="cs"/>
                <w:rtl/>
              </w:rPr>
              <w:t xml:space="preserve"> בנספחים</w:t>
            </w:r>
          </w:p>
          <w:p w14:paraId="1A00F4AA" w14:textId="013C8E16" w:rsidR="0057199A" w:rsidRDefault="00446512" w:rsidP="00A43573">
            <w:pPr>
              <w:pStyle w:val="notesbullet"/>
            </w:pPr>
            <w:r>
              <w:rPr>
                <w:rFonts w:hint="cs"/>
                <w:rtl/>
              </w:rPr>
              <w:t>יש להחליף את המונח: "</w:t>
            </w:r>
            <w:r w:rsidR="0057199A">
              <w:rPr>
                <w:rFonts w:hint="cs"/>
                <w:rtl/>
              </w:rPr>
              <w:t>היזם המוביל</w:t>
            </w:r>
            <w:r>
              <w:rPr>
                <w:rFonts w:hint="cs"/>
                <w:rtl/>
              </w:rPr>
              <w:t>" בתפקידו בחברה</w:t>
            </w:r>
          </w:p>
          <w:p w14:paraId="0B239BD7" w14:textId="77777777" w:rsidR="001F4010" w:rsidRPr="00B232D2" w:rsidRDefault="001F4010" w:rsidP="001F4010">
            <w:pPr>
              <w:pStyle w:val="Field05"/>
              <w:rPr>
                <w:rtl/>
              </w:rPr>
            </w:pPr>
          </w:p>
          <w:p w14:paraId="6C879257" w14:textId="75331DD0" w:rsidR="00727B38" w:rsidRPr="00A62871" w:rsidRDefault="00727B38" w:rsidP="00A43573">
            <w:pPr>
              <w:pStyle w:val="notesbullet"/>
              <w:rPr>
                <w:rtl/>
              </w:rPr>
            </w:pPr>
            <w:r>
              <w:rPr>
                <w:rFonts w:hint="cs"/>
                <w:rtl/>
              </w:rPr>
              <w:t>"</w:t>
            </w:r>
            <w:r w:rsidRPr="00727B38">
              <w:rPr>
                <w:b/>
                <w:bCs/>
                <w:color w:val="A00000"/>
                <w:rtl/>
              </w:rPr>
              <w:t>יזם מוביל</w:t>
            </w:r>
            <w:r>
              <w:rPr>
                <w:rFonts w:hint="cs"/>
                <w:rtl/>
              </w:rPr>
              <w:t>"</w:t>
            </w:r>
            <w:r w:rsidRPr="00727B38">
              <w:rPr>
                <w:rtl/>
              </w:rPr>
              <w:t xml:space="preserve"> הינו היזם אשר על שמו צריך להיות העוסק המורשה </w:t>
            </w:r>
            <w:r w:rsidR="00BC673C" w:rsidRPr="00BC673C">
              <w:rPr>
                <w:rtl/>
              </w:rPr>
              <w:t>וחשבון הבנק שלו ישמש את תשלומי המסלול ואת הוצאות המו"פ</w:t>
            </w:r>
          </w:p>
        </w:tc>
      </w:tr>
    </w:tbl>
    <w:p w14:paraId="0A0DB693" w14:textId="77777777" w:rsidR="00D534FA" w:rsidRPr="00087859" w:rsidRDefault="00D534FA" w:rsidP="00D534FA">
      <w:pPr>
        <w:pStyle w:val="Norm"/>
        <w:rPr>
          <w:sz w:val="2"/>
          <w:szCs w:val="2"/>
          <w:rtl/>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פרטי החברה מגישת הבקשה"/>
      </w:tblPr>
      <w:tblGrid>
        <w:gridCol w:w="2220"/>
        <w:gridCol w:w="2414"/>
        <w:gridCol w:w="2414"/>
        <w:gridCol w:w="2414"/>
        <w:gridCol w:w="1305"/>
      </w:tblGrid>
      <w:tr w:rsidR="00D534FA" w:rsidRPr="00A62871" w14:paraId="105AAA14" w14:textId="77777777" w:rsidTr="00C46F89">
        <w:trPr>
          <w:trHeight w:hRule="exact" w:val="284"/>
          <w:jc w:val="center"/>
        </w:trPr>
        <w:tc>
          <w:tcPr>
            <w:tcW w:w="1031" w:type="pct"/>
            <w:shd w:val="clear" w:color="auto" w:fill="CCCCCC"/>
            <w:noWrap/>
            <w:tcMar>
              <w:left w:w="0" w:type="dxa"/>
              <w:right w:w="0" w:type="dxa"/>
            </w:tcMar>
          </w:tcPr>
          <w:p w14:paraId="4B21EC49" w14:textId="77777777" w:rsidR="00D534FA" w:rsidRPr="00224D67" w:rsidRDefault="00D534FA" w:rsidP="00C46F89">
            <w:pPr>
              <w:pStyle w:val="TableTitle"/>
              <w:rPr>
                <w:rStyle w:val="Field11"/>
                <w:b w:val="0"/>
                <w:bCs w:val="0"/>
                <w:sz w:val="24"/>
                <w:szCs w:val="24"/>
                <w:rtl/>
              </w:rPr>
            </w:pPr>
            <w:bookmarkStart w:id="38" w:name="table_10410_body"/>
            <w:r w:rsidRPr="00224D67">
              <w:rPr>
                <w:rtl/>
              </w:rPr>
              <w:t>תפקיד</w:t>
            </w:r>
          </w:p>
        </w:tc>
        <w:tc>
          <w:tcPr>
            <w:tcW w:w="1121" w:type="pct"/>
            <w:shd w:val="clear" w:color="auto" w:fill="CCCCCC"/>
          </w:tcPr>
          <w:p w14:paraId="6F727FEA" w14:textId="77777777" w:rsidR="00D534FA" w:rsidRPr="00224D67" w:rsidRDefault="00D534FA" w:rsidP="00C46F89">
            <w:pPr>
              <w:pStyle w:val="TableTitle"/>
              <w:rPr>
                <w:rStyle w:val="Field11"/>
                <w:b w:val="0"/>
                <w:bCs w:val="0"/>
                <w:sz w:val="24"/>
                <w:szCs w:val="24"/>
                <w:rtl/>
              </w:rPr>
            </w:pPr>
            <w:r w:rsidRPr="00224D67">
              <w:rPr>
                <w:rtl/>
              </w:rPr>
              <w:t>שם פרטי ומשפחה</w:t>
            </w:r>
          </w:p>
        </w:tc>
        <w:tc>
          <w:tcPr>
            <w:tcW w:w="1121" w:type="pct"/>
            <w:shd w:val="clear" w:color="auto" w:fill="CCCCCC"/>
          </w:tcPr>
          <w:p w14:paraId="16A21438" w14:textId="77777777" w:rsidR="00D534FA" w:rsidRPr="00224D67" w:rsidRDefault="00D534FA" w:rsidP="00C46F89">
            <w:pPr>
              <w:pStyle w:val="TableTitle"/>
              <w:rPr>
                <w:rStyle w:val="Field11"/>
                <w:b w:val="0"/>
                <w:bCs w:val="0"/>
                <w:sz w:val="24"/>
                <w:szCs w:val="24"/>
                <w:rtl/>
              </w:rPr>
            </w:pPr>
            <w:r w:rsidRPr="00224D67">
              <w:rPr>
                <w:rtl/>
              </w:rPr>
              <w:t>ת.ז.</w:t>
            </w:r>
          </w:p>
        </w:tc>
        <w:tc>
          <w:tcPr>
            <w:tcW w:w="1121" w:type="pct"/>
            <w:shd w:val="clear" w:color="auto" w:fill="CCCCCC"/>
          </w:tcPr>
          <w:p w14:paraId="62EE6482" w14:textId="77777777" w:rsidR="00D534FA" w:rsidRPr="00224D67" w:rsidRDefault="00D534FA" w:rsidP="00C46F89">
            <w:pPr>
              <w:pStyle w:val="TableTitle"/>
              <w:rPr>
                <w:rStyle w:val="Field11"/>
                <w:b w:val="0"/>
                <w:bCs w:val="0"/>
                <w:sz w:val="24"/>
                <w:szCs w:val="24"/>
                <w:rtl/>
              </w:rPr>
            </w:pPr>
            <w:r w:rsidRPr="00224D67">
              <w:rPr>
                <w:rtl/>
              </w:rPr>
              <w:t>טלפון</w:t>
            </w:r>
          </w:p>
        </w:tc>
        <w:tc>
          <w:tcPr>
            <w:tcW w:w="606" w:type="pct"/>
            <w:shd w:val="clear" w:color="auto" w:fill="CCCCCC"/>
          </w:tcPr>
          <w:p w14:paraId="6E92C9F5" w14:textId="77777777" w:rsidR="00D534FA" w:rsidRPr="00224D67" w:rsidRDefault="00D534FA" w:rsidP="00C46F89">
            <w:pPr>
              <w:pStyle w:val="TableTitle"/>
              <w:rPr>
                <w:rStyle w:val="Field11"/>
                <w:b w:val="0"/>
                <w:bCs w:val="0"/>
                <w:sz w:val="24"/>
                <w:szCs w:val="24"/>
                <w:rtl/>
              </w:rPr>
            </w:pPr>
            <w:r w:rsidRPr="00224D67">
              <w:t>%</w:t>
            </w:r>
            <w:r>
              <w:rPr>
                <w:rFonts w:hint="cs"/>
                <w:rtl/>
              </w:rPr>
              <w:t xml:space="preserve"> </w:t>
            </w:r>
            <w:r w:rsidRPr="00224D67">
              <w:rPr>
                <w:rtl/>
              </w:rPr>
              <w:t>החזקות</w:t>
            </w:r>
          </w:p>
        </w:tc>
      </w:tr>
      <w:tr w:rsidR="00D534FA" w:rsidRPr="00A62871" w14:paraId="58044017" w14:textId="77777777" w:rsidTr="00BD0892">
        <w:trPr>
          <w:trHeight w:hRule="exact" w:val="284"/>
          <w:jc w:val="center"/>
        </w:trPr>
        <w:tc>
          <w:tcPr>
            <w:tcW w:w="1031" w:type="pct"/>
            <w:shd w:val="clear" w:color="auto" w:fill="FFF8E5"/>
            <w:noWrap/>
            <w:tcMar>
              <w:left w:w="0" w:type="dxa"/>
              <w:right w:w="0" w:type="dxa"/>
            </w:tcMar>
            <w:vAlign w:val="center"/>
          </w:tcPr>
          <w:p w14:paraId="013B6E4D" w14:textId="77777777" w:rsidR="00D534FA" w:rsidRPr="00B232D2" w:rsidRDefault="00D534FA" w:rsidP="00C46F89">
            <w:pPr>
              <w:pStyle w:val="Norm"/>
              <w:ind w:left="57"/>
              <w:jc w:val="center"/>
              <w:rPr>
                <w:rStyle w:val="Field11"/>
                <w:rtl/>
              </w:rPr>
            </w:pPr>
            <w:permStart w:id="1732935110" w:edGrp="everyone" w:colFirst="1" w:colLast="1"/>
            <w:permStart w:id="269180020" w:edGrp="everyone" w:colFirst="2" w:colLast="2"/>
            <w:permStart w:id="2085565869" w:edGrp="everyone" w:colFirst="3" w:colLast="3"/>
            <w:permStart w:id="359220815" w:edGrp="everyone" w:colFirst="4" w:colLast="4"/>
            <w:permStart w:id="1356011586" w:edGrp="everyone" w:colFirst="0" w:colLast="0"/>
            <w:r w:rsidRPr="00B232D2">
              <w:rPr>
                <w:rStyle w:val="Field11"/>
                <w:rtl/>
              </w:rPr>
              <w:t>יזם מוביל</w:t>
            </w:r>
          </w:p>
        </w:tc>
        <w:tc>
          <w:tcPr>
            <w:tcW w:w="1121" w:type="pct"/>
            <w:shd w:val="clear" w:color="auto" w:fill="FFF8E5"/>
            <w:vAlign w:val="center"/>
          </w:tcPr>
          <w:p w14:paraId="600339D1" w14:textId="2E294A56" w:rsidR="00D534FA" w:rsidRPr="00B232D2" w:rsidRDefault="00357A61" w:rsidP="00C46F89">
            <w:pPr>
              <w:pStyle w:val="Norm"/>
              <w:ind w:left="57"/>
              <w:jc w:val="center"/>
              <w:rPr>
                <w:rStyle w:val="Field11"/>
                <w:rtl/>
              </w:rPr>
            </w:pPr>
            <w:r>
              <w:rPr>
                <w:rStyle w:val="Field11"/>
                <w:rFonts w:hint="cs"/>
                <w:rtl/>
              </w:rPr>
              <w:t>ניר כפרי</w:t>
            </w:r>
          </w:p>
        </w:tc>
        <w:tc>
          <w:tcPr>
            <w:tcW w:w="1121" w:type="pct"/>
            <w:shd w:val="clear" w:color="auto" w:fill="FFF8E5"/>
            <w:vAlign w:val="center"/>
          </w:tcPr>
          <w:p w14:paraId="76CDE974" w14:textId="68DC34F4" w:rsidR="00D534FA" w:rsidRPr="00B232D2" w:rsidRDefault="00357A61" w:rsidP="00C46F89">
            <w:pPr>
              <w:pStyle w:val="Norm"/>
              <w:ind w:left="57"/>
              <w:jc w:val="center"/>
              <w:rPr>
                <w:rStyle w:val="Field11"/>
                <w:rtl/>
              </w:rPr>
            </w:pPr>
            <w:r>
              <w:rPr>
                <w:rStyle w:val="Field11"/>
                <w:rFonts w:hint="cs"/>
                <w:rtl/>
              </w:rPr>
              <w:t>313160194</w:t>
            </w:r>
          </w:p>
        </w:tc>
        <w:tc>
          <w:tcPr>
            <w:tcW w:w="1121" w:type="pct"/>
            <w:shd w:val="clear" w:color="auto" w:fill="FFF8E5"/>
            <w:vAlign w:val="center"/>
          </w:tcPr>
          <w:p w14:paraId="54820D56" w14:textId="6CAEBC77" w:rsidR="00D534FA" w:rsidRPr="00B232D2" w:rsidRDefault="00357A61" w:rsidP="00C46F89">
            <w:pPr>
              <w:pStyle w:val="Norm"/>
              <w:ind w:left="57"/>
              <w:jc w:val="center"/>
              <w:rPr>
                <w:rStyle w:val="Field11"/>
                <w:rtl/>
              </w:rPr>
            </w:pPr>
            <w:r>
              <w:rPr>
                <w:rStyle w:val="Field11"/>
                <w:rFonts w:hint="cs"/>
                <w:rtl/>
              </w:rPr>
              <w:t>0534437284</w:t>
            </w:r>
          </w:p>
        </w:tc>
        <w:tc>
          <w:tcPr>
            <w:tcW w:w="606" w:type="pct"/>
            <w:shd w:val="clear" w:color="auto" w:fill="FFF8E5"/>
            <w:vAlign w:val="center"/>
          </w:tcPr>
          <w:p w14:paraId="1C46825F" w14:textId="10DB53E6" w:rsidR="00D534FA" w:rsidRPr="00B232D2" w:rsidRDefault="00357A61" w:rsidP="00C46F89">
            <w:pPr>
              <w:pStyle w:val="Norm"/>
              <w:ind w:left="57"/>
              <w:jc w:val="center"/>
              <w:rPr>
                <w:rStyle w:val="Field11"/>
                <w:rtl/>
              </w:rPr>
            </w:pPr>
            <w:r>
              <w:rPr>
                <w:rStyle w:val="Field11"/>
                <w:rFonts w:hint="cs"/>
                <w:rtl/>
              </w:rPr>
              <w:t>100</w:t>
            </w:r>
          </w:p>
        </w:tc>
      </w:tr>
      <w:tr w:rsidR="00D534FA" w:rsidRPr="00A62871" w14:paraId="67B31F84" w14:textId="77777777" w:rsidTr="00BD0892">
        <w:trPr>
          <w:trHeight w:hRule="exact" w:val="284"/>
          <w:jc w:val="center"/>
        </w:trPr>
        <w:tc>
          <w:tcPr>
            <w:tcW w:w="1031" w:type="pct"/>
            <w:shd w:val="clear" w:color="auto" w:fill="FFF8E5"/>
            <w:noWrap/>
            <w:tcMar>
              <w:left w:w="0" w:type="dxa"/>
              <w:right w:w="0" w:type="dxa"/>
            </w:tcMar>
            <w:vAlign w:val="center"/>
          </w:tcPr>
          <w:p w14:paraId="361B9A6F" w14:textId="77777777" w:rsidR="00D534FA" w:rsidRPr="00B232D2" w:rsidRDefault="00D534FA" w:rsidP="00C46F89">
            <w:pPr>
              <w:pStyle w:val="Norm"/>
              <w:ind w:left="57"/>
              <w:jc w:val="center"/>
              <w:rPr>
                <w:rStyle w:val="Field11"/>
                <w:rtl/>
              </w:rPr>
            </w:pPr>
            <w:permStart w:id="1406011230" w:edGrp="everyone" w:colFirst="0" w:colLast="0"/>
            <w:permStart w:id="1380336132" w:edGrp="everyone" w:colFirst="1" w:colLast="1"/>
            <w:permStart w:id="1782717073" w:edGrp="everyone" w:colFirst="2" w:colLast="2"/>
            <w:permStart w:id="1753234982" w:edGrp="everyone" w:colFirst="3" w:colLast="3"/>
            <w:permStart w:id="730217556" w:edGrp="everyone" w:colFirst="4" w:colLast="4"/>
            <w:permEnd w:id="1732935110"/>
            <w:permEnd w:id="269180020"/>
            <w:permEnd w:id="2085565869"/>
            <w:permEnd w:id="359220815"/>
            <w:permEnd w:id="1356011586"/>
          </w:p>
        </w:tc>
        <w:tc>
          <w:tcPr>
            <w:tcW w:w="1121" w:type="pct"/>
            <w:shd w:val="clear" w:color="auto" w:fill="FFF8E5"/>
            <w:vAlign w:val="center"/>
          </w:tcPr>
          <w:p w14:paraId="5C005343"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1387215C"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42178F1A" w14:textId="77777777" w:rsidR="00D534FA" w:rsidRPr="00B232D2" w:rsidRDefault="00D534FA" w:rsidP="00C46F89">
            <w:pPr>
              <w:pStyle w:val="Norm"/>
              <w:ind w:left="57"/>
              <w:jc w:val="center"/>
              <w:rPr>
                <w:rStyle w:val="Field11"/>
                <w:rtl/>
              </w:rPr>
            </w:pPr>
          </w:p>
        </w:tc>
        <w:tc>
          <w:tcPr>
            <w:tcW w:w="606" w:type="pct"/>
            <w:shd w:val="clear" w:color="auto" w:fill="FFF8E5"/>
            <w:vAlign w:val="center"/>
          </w:tcPr>
          <w:p w14:paraId="1CD9B9A1" w14:textId="77777777" w:rsidR="00D534FA" w:rsidRPr="00B232D2" w:rsidRDefault="00D534FA" w:rsidP="00C46F89">
            <w:pPr>
              <w:pStyle w:val="Norm"/>
              <w:ind w:left="57"/>
              <w:jc w:val="center"/>
              <w:rPr>
                <w:rStyle w:val="Field11"/>
                <w:rtl/>
              </w:rPr>
            </w:pPr>
          </w:p>
        </w:tc>
      </w:tr>
      <w:tr w:rsidR="00D534FA" w:rsidRPr="00A62871" w14:paraId="775086DB" w14:textId="77777777" w:rsidTr="00BD0892">
        <w:trPr>
          <w:trHeight w:hRule="exact" w:val="284"/>
          <w:jc w:val="center"/>
        </w:trPr>
        <w:tc>
          <w:tcPr>
            <w:tcW w:w="1031" w:type="pct"/>
            <w:shd w:val="clear" w:color="auto" w:fill="FFF8E5"/>
            <w:noWrap/>
            <w:tcMar>
              <w:left w:w="0" w:type="dxa"/>
              <w:right w:w="0" w:type="dxa"/>
            </w:tcMar>
            <w:vAlign w:val="center"/>
          </w:tcPr>
          <w:p w14:paraId="5DCCF679" w14:textId="77777777" w:rsidR="00D534FA" w:rsidRPr="00B232D2" w:rsidRDefault="00D534FA" w:rsidP="00C46F89">
            <w:pPr>
              <w:pStyle w:val="Norm"/>
              <w:ind w:left="57"/>
              <w:jc w:val="center"/>
              <w:rPr>
                <w:rStyle w:val="Field11"/>
                <w:rtl/>
              </w:rPr>
            </w:pPr>
            <w:permStart w:id="1989768916" w:edGrp="everyone" w:colFirst="0" w:colLast="0"/>
            <w:permStart w:id="1055857283" w:edGrp="everyone" w:colFirst="1" w:colLast="1"/>
            <w:permStart w:id="1854545760" w:edGrp="everyone" w:colFirst="2" w:colLast="2"/>
            <w:permStart w:id="1993308758" w:edGrp="everyone" w:colFirst="3" w:colLast="3"/>
            <w:permStart w:id="1788751493" w:edGrp="everyone" w:colFirst="4" w:colLast="4"/>
            <w:permEnd w:id="1406011230"/>
            <w:permEnd w:id="1380336132"/>
            <w:permEnd w:id="1782717073"/>
            <w:permEnd w:id="1753234982"/>
            <w:permEnd w:id="730217556"/>
          </w:p>
        </w:tc>
        <w:tc>
          <w:tcPr>
            <w:tcW w:w="1121" w:type="pct"/>
            <w:shd w:val="clear" w:color="auto" w:fill="FFF8E5"/>
            <w:vAlign w:val="center"/>
          </w:tcPr>
          <w:p w14:paraId="1B1872E6"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13FCAD76"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5F973B6B" w14:textId="77777777" w:rsidR="00D534FA" w:rsidRPr="00B232D2" w:rsidRDefault="00D534FA" w:rsidP="00C46F89">
            <w:pPr>
              <w:pStyle w:val="Norm"/>
              <w:ind w:left="57"/>
              <w:jc w:val="center"/>
              <w:rPr>
                <w:rStyle w:val="Field11"/>
                <w:rtl/>
              </w:rPr>
            </w:pPr>
          </w:p>
        </w:tc>
        <w:tc>
          <w:tcPr>
            <w:tcW w:w="606" w:type="pct"/>
            <w:shd w:val="clear" w:color="auto" w:fill="FFF8E5"/>
            <w:vAlign w:val="center"/>
          </w:tcPr>
          <w:p w14:paraId="47CF5083" w14:textId="77777777" w:rsidR="00D534FA" w:rsidRPr="00B232D2" w:rsidRDefault="00D534FA" w:rsidP="00C46F89">
            <w:pPr>
              <w:pStyle w:val="Norm"/>
              <w:ind w:left="57"/>
              <w:jc w:val="center"/>
              <w:rPr>
                <w:rStyle w:val="Field11"/>
                <w:rtl/>
              </w:rPr>
            </w:pPr>
          </w:p>
        </w:tc>
      </w:tr>
      <w:tr w:rsidR="00D534FA" w:rsidRPr="00A62871" w14:paraId="0ECF13F0" w14:textId="77777777" w:rsidTr="00BD0892">
        <w:trPr>
          <w:trHeight w:hRule="exact" w:val="284"/>
          <w:jc w:val="center"/>
        </w:trPr>
        <w:tc>
          <w:tcPr>
            <w:tcW w:w="1031" w:type="pct"/>
            <w:shd w:val="clear" w:color="auto" w:fill="FFF8E5"/>
            <w:noWrap/>
            <w:tcMar>
              <w:left w:w="0" w:type="dxa"/>
              <w:right w:w="0" w:type="dxa"/>
            </w:tcMar>
            <w:vAlign w:val="center"/>
          </w:tcPr>
          <w:p w14:paraId="67527485" w14:textId="77777777" w:rsidR="00D534FA" w:rsidRPr="00B232D2" w:rsidRDefault="00D534FA" w:rsidP="00C46F89">
            <w:pPr>
              <w:pStyle w:val="Norm"/>
              <w:ind w:left="57"/>
              <w:jc w:val="center"/>
              <w:rPr>
                <w:rStyle w:val="Field11"/>
                <w:rtl/>
              </w:rPr>
            </w:pPr>
            <w:permStart w:id="1252356725" w:edGrp="everyone" w:colFirst="0" w:colLast="0"/>
            <w:permStart w:id="1096505194" w:edGrp="everyone" w:colFirst="1" w:colLast="1"/>
            <w:permStart w:id="764218285" w:edGrp="everyone" w:colFirst="2" w:colLast="2"/>
            <w:permStart w:id="190851915" w:edGrp="everyone" w:colFirst="3" w:colLast="3"/>
            <w:permStart w:id="1791501363" w:edGrp="everyone" w:colFirst="4" w:colLast="4"/>
            <w:permEnd w:id="1989768916"/>
            <w:permEnd w:id="1055857283"/>
            <w:permEnd w:id="1854545760"/>
            <w:permEnd w:id="1993308758"/>
            <w:permEnd w:id="1788751493"/>
          </w:p>
        </w:tc>
        <w:tc>
          <w:tcPr>
            <w:tcW w:w="1121" w:type="pct"/>
            <w:shd w:val="clear" w:color="auto" w:fill="FFF8E5"/>
            <w:vAlign w:val="center"/>
          </w:tcPr>
          <w:p w14:paraId="614D00FC"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622BA840"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3FE27DE2" w14:textId="77777777" w:rsidR="00D534FA" w:rsidRPr="00B232D2" w:rsidRDefault="00D534FA" w:rsidP="00C46F89">
            <w:pPr>
              <w:pStyle w:val="Norm"/>
              <w:ind w:left="57"/>
              <w:jc w:val="center"/>
              <w:rPr>
                <w:rStyle w:val="Field11"/>
                <w:rtl/>
              </w:rPr>
            </w:pPr>
          </w:p>
        </w:tc>
        <w:tc>
          <w:tcPr>
            <w:tcW w:w="606" w:type="pct"/>
            <w:shd w:val="clear" w:color="auto" w:fill="FFF8E5"/>
            <w:vAlign w:val="center"/>
          </w:tcPr>
          <w:p w14:paraId="6F0430BF" w14:textId="77777777" w:rsidR="00D534FA" w:rsidRPr="00B232D2" w:rsidRDefault="00D534FA" w:rsidP="00C46F89">
            <w:pPr>
              <w:pStyle w:val="Norm"/>
              <w:ind w:left="57"/>
              <w:jc w:val="center"/>
              <w:rPr>
                <w:rStyle w:val="Field11"/>
                <w:rtl/>
              </w:rPr>
            </w:pPr>
          </w:p>
        </w:tc>
      </w:tr>
      <w:bookmarkEnd w:id="38"/>
      <w:permEnd w:id="1252356725"/>
      <w:permEnd w:id="1096505194"/>
      <w:permEnd w:id="764218285"/>
      <w:permEnd w:id="190851915"/>
      <w:permEnd w:id="1791501363"/>
    </w:tbl>
    <w:p w14:paraId="393C9E1A" w14:textId="77777777" w:rsidR="00D534FA" w:rsidRPr="00224D67" w:rsidRDefault="00D534FA" w:rsidP="00D534FA">
      <w:pPr>
        <w:rPr>
          <w:sz w:val="2"/>
          <w:szCs w:val="2"/>
        </w:rPr>
      </w:pPr>
    </w:p>
    <w:p w14:paraId="3F7E2B37" w14:textId="77777777" w:rsidR="00D534FA" w:rsidRPr="00062F87" w:rsidRDefault="00D534FA" w:rsidP="00D534FA">
      <w:pPr>
        <w:pStyle w:val="Norm"/>
        <w:rPr>
          <w:sz w:val="18"/>
          <w:szCs w:val="18"/>
        </w:rPr>
      </w:pPr>
    </w:p>
    <w:p w14:paraId="664CADC0" w14:textId="77777777" w:rsidR="00D534FA" w:rsidRDefault="00D534FA" w:rsidP="00521394">
      <w:pPr>
        <w:pStyle w:val="Heading1"/>
        <w:framePr w:wrap="notBeside"/>
        <w:rPr>
          <w:rtl/>
        </w:rPr>
      </w:pPr>
      <w:bookmarkStart w:id="39" w:name="cell_12010_title"/>
      <w:bookmarkStart w:id="40" w:name="_Toc176079871"/>
      <w:r w:rsidRPr="00287D09">
        <w:rPr>
          <w:rtl/>
        </w:rPr>
        <w:t>סיכום</w:t>
      </w:r>
      <w:r>
        <w:rPr>
          <w:rtl/>
        </w:rPr>
        <w:t xml:space="preserve"> </w:t>
      </w:r>
      <w:r w:rsidRPr="00287D09">
        <w:rPr>
          <w:rtl/>
        </w:rPr>
        <w:t>מנהלים</w:t>
      </w:r>
      <w:r>
        <w:rPr>
          <w:rtl/>
        </w:rPr>
        <w:t xml:space="preserve"> </w:t>
      </w:r>
      <w:bookmarkEnd w:id="39"/>
      <w:r w:rsidRPr="003041EC">
        <w:rPr>
          <w:rtl/>
        </w:rPr>
        <w:t>(יועתק כלשונו לחוות הדעת ויוצג בפני וועדת המחקר)</w:t>
      </w:r>
      <w:bookmarkEnd w:id="40"/>
    </w:p>
    <w:tbl>
      <w:tblPr>
        <w:tblStyle w:val="TableGrid"/>
        <w:bidiVisual/>
        <w:tblW w:w="5000" w:type="pct"/>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shd w:val="clear" w:color="auto" w:fill="FFF2CC" w:themeFill="accent5" w:themeFillTint="33"/>
        <w:tblLayout w:type="fixed"/>
        <w:tblCellMar>
          <w:top w:w="28" w:type="dxa"/>
          <w:left w:w="57" w:type="dxa"/>
          <w:bottom w:w="28" w:type="dxa"/>
          <w:right w:w="57" w:type="dxa"/>
        </w:tblCellMar>
        <w:tblLook w:val="04A0" w:firstRow="1" w:lastRow="0" w:firstColumn="1" w:lastColumn="0" w:noHBand="0" w:noVBand="1"/>
        <w:tblCaption w:val="סיכום המוצרים, הטכנולוגיה והמו&quot;פ (עד 15 שורות)"/>
      </w:tblPr>
      <w:tblGrid>
        <w:gridCol w:w="10773"/>
      </w:tblGrid>
      <w:tr w:rsidR="00D534FA" w:rsidRPr="00A62871" w14:paraId="2426B011" w14:textId="77777777" w:rsidTr="00C46F89">
        <w:trPr>
          <w:jc w:val="center"/>
        </w:trPr>
        <w:tc>
          <w:tcPr>
            <w:tcW w:w="5000" w:type="pct"/>
            <w:tcBorders>
              <w:top w:val="nil"/>
              <w:left w:val="nil"/>
              <w:bottom w:val="single" w:sz="2" w:space="0" w:color="002060"/>
              <w:right w:val="nil"/>
            </w:tcBorders>
            <w:shd w:val="clear" w:color="auto" w:fill="D9D9D9"/>
            <w:tcMar>
              <w:top w:w="28" w:type="dxa"/>
              <w:left w:w="0" w:type="dxa"/>
              <w:bottom w:w="28" w:type="dxa"/>
              <w:right w:w="0" w:type="dxa"/>
            </w:tcMar>
            <w:vAlign w:val="center"/>
          </w:tcPr>
          <w:p w14:paraId="26B2979C" w14:textId="324C2E7D" w:rsidR="00D534FA" w:rsidRPr="00B568B4" w:rsidRDefault="00BC673C" w:rsidP="00C46F89">
            <w:pPr>
              <w:pStyle w:val="noteshead"/>
              <w:rPr>
                <w:rtl/>
              </w:rPr>
            </w:pPr>
            <w:r>
              <w:rPr>
                <w:rFonts w:hint="cs"/>
                <w:rtl/>
              </w:rPr>
              <w:t>יש</w:t>
            </w:r>
            <w:r w:rsidR="00D534FA" w:rsidRPr="00FE1581">
              <w:rPr>
                <w:rtl/>
              </w:rPr>
              <w:t xml:space="preserve"> להציג באופן תמציתי נושאים נבחרים מתוך </w:t>
            </w:r>
            <w:r w:rsidR="00E1477D">
              <w:rPr>
                <w:rtl/>
              </w:rPr>
              <w:t>המיזם</w:t>
            </w:r>
            <w:r w:rsidR="00D534FA" w:rsidRPr="00FE1581">
              <w:rPr>
                <w:rtl/>
              </w:rPr>
              <w:t>, בעלי חשיבות רבה עבור חברי הוועדה כגון:</w:t>
            </w:r>
          </w:p>
          <w:p w14:paraId="6EF9DF82" w14:textId="055B38EB" w:rsidR="001F4010" w:rsidRDefault="00D534FA" w:rsidP="001F4010">
            <w:pPr>
              <w:pStyle w:val="notesnumer"/>
              <w:rPr>
                <w:rtl/>
              </w:rPr>
            </w:pPr>
            <w:r>
              <w:rPr>
                <w:rtl/>
              </w:rPr>
              <w:t>[</w:t>
            </w:r>
            <w:r w:rsidRPr="00FE1581">
              <w:rPr>
                <w:b/>
                <w:bCs/>
                <w:rtl/>
              </w:rPr>
              <w:t>1</w:t>
            </w:r>
            <w:r>
              <w:rPr>
                <w:rFonts w:hint="cs"/>
                <w:rtl/>
              </w:rPr>
              <w:t>]</w:t>
            </w:r>
            <w:r>
              <w:rPr>
                <w:rtl/>
              </w:rPr>
              <w:t xml:space="preserve"> </w:t>
            </w:r>
            <w:r w:rsidR="001F4010">
              <w:rPr>
                <w:rtl/>
              </w:rPr>
              <w:t>הצורך במיזם, המוצר שיפותח, הטכנולוגיה, החדשנות הטכנולוגית והפונקציונאלית (שימושית), עיקרי תכולת הפיתוח, והיעדים שיושגו בעזרת המענק.</w:t>
            </w:r>
            <w:r w:rsidR="00681EA2">
              <w:rPr>
                <w:rtl/>
              </w:rPr>
              <w:t xml:space="preserve"> </w:t>
            </w:r>
          </w:p>
          <w:p w14:paraId="53BE427E" w14:textId="2FE470EB" w:rsidR="00D534FA" w:rsidRDefault="001F4010" w:rsidP="001F4010">
            <w:pPr>
              <w:pStyle w:val="notesnumer"/>
              <w:rPr>
                <w:rtl/>
              </w:rPr>
            </w:pPr>
            <w:r>
              <w:rPr>
                <w:rtl/>
              </w:rPr>
              <w:t xml:space="preserve">[2] השוק הרלוונטי ותיקוף שוק שבוצע, מתחרים, ההזדמנות העסקית, המודל העסקי </w:t>
            </w:r>
            <w:r w:rsidR="00E1477D">
              <w:rPr>
                <w:rtl/>
              </w:rPr>
              <w:t>המיזם</w:t>
            </w:r>
            <w:r>
              <w:rPr>
                <w:rtl/>
              </w:rPr>
              <w:t xml:space="preserve"> לגיוס הון</w:t>
            </w:r>
            <w:r w:rsidR="00EB7A06">
              <w:rPr>
                <w:rFonts w:hint="cs"/>
                <w:rtl/>
              </w:rPr>
              <w:t>.</w:t>
            </w:r>
          </w:p>
          <w:p w14:paraId="0CB363F3" w14:textId="77777777" w:rsidR="001F4010" w:rsidRPr="00A62871" w:rsidRDefault="001F4010" w:rsidP="001F4010">
            <w:pPr>
              <w:pStyle w:val="Field05"/>
              <w:rPr>
                <w:rtl/>
              </w:rPr>
            </w:pPr>
          </w:p>
          <w:p w14:paraId="4509CDBD" w14:textId="66C17847" w:rsidR="00D534FA" w:rsidRPr="00B232D2" w:rsidRDefault="00D534FA" w:rsidP="00A43573">
            <w:pPr>
              <w:pStyle w:val="notesbullet"/>
              <w:rPr>
                <w:rtl/>
              </w:rPr>
            </w:pPr>
            <w:r w:rsidRPr="00B232D2">
              <w:rPr>
                <w:rFonts w:hint="cs"/>
                <w:rtl/>
              </w:rPr>
              <w:t xml:space="preserve">הערה: </w:t>
            </w:r>
            <w:r w:rsidRPr="00B232D2">
              <w:rPr>
                <w:rtl/>
              </w:rPr>
              <w:t xml:space="preserve">עד </w:t>
            </w:r>
            <w:r w:rsidR="00BD0892">
              <w:rPr>
                <w:rFonts w:hint="cs"/>
                <w:rtl/>
              </w:rPr>
              <w:t>15</w:t>
            </w:r>
            <w:r w:rsidRPr="00B232D2">
              <w:rPr>
                <w:rtl/>
              </w:rPr>
              <w:t xml:space="preserve"> שורות</w:t>
            </w:r>
          </w:p>
        </w:tc>
      </w:tr>
      <w:tr w:rsidR="00D534FA" w:rsidRPr="00A62871" w14:paraId="77A450F4" w14:textId="77777777" w:rsidTr="00C46F89">
        <w:trPr>
          <w:trHeight w:hRule="exact" w:val="3798"/>
          <w:jc w:val="center"/>
        </w:trPr>
        <w:tc>
          <w:tcPr>
            <w:tcW w:w="5000" w:type="pct"/>
            <w:tcBorders>
              <w:top w:val="single" w:sz="2" w:space="0" w:color="002060"/>
              <w:left w:val="single" w:sz="2" w:space="0" w:color="002060"/>
              <w:bottom w:val="single" w:sz="2" w:space="0" w:color="002060"/>
              <w:right w:val="single" w:sz="2" w:space="0" w:color="002060"/>
            </w:tcBorders>
            <w:shd w:val="clear" w:color="auto" w:fill="FFFFFF" w:themeFill="background1"/>
            <w:tcMar>
              <w:top w:w="28" w:type="dxa"/>
              <w:bottom w:w="28" w:type="dxa"/>
            </w:tcMar>
          </w:tcPr>
          <w:p w14:paraId="2D312AD8" w14:textId="7E9727DF" w:rsidR="00357A61" w:rsidRDefault="0006144D" w:rsidP="00357A61">
            <w:pPr>
              <w:bidi w:val="0"/>
              <w:spacing w:before="100" w:beforeAutospacing="1" w:after="100" w:afterAutospacing="1"/>
              <w:jc w:val="right"/>
              <w:rPr>
                <w:rStyle w:val="Strong"/>
                <w:rtl/>
              </w:rPr>
            </w:pPr>
            <w:bookmarkStart w:id="41" w:name="cell_12010_cont" w:colFirst="0" w:colLast="0"/>
            <w:permStart w:id="2099338038" w:edGrp="everyone" w:colFirst="0" w:colLast="0"/>
            <w:r>
              <w:br w:type="page"/>
            </w:r>
            <w:r w:rsidR="00357A61">
              <w:rPr>
                <w:rStyle w:val="Strong"/>
                <w:rtl/>
              </w:rPr>
              <w:t>הצורך במי</w:t>
            </w:r>
            <w:r>
              <w:rPr>
                <w:rStyle w:val="Strong"/>
                <w:rFonts w:hint="cs"/>
                <w:rtl/>
              </w:rPr>
              <w:t>זם</w:t>
            </w:r>
          </w:p>
          <w:p w14:paraId="0EF3CFF1" w14:textId="77777777" w:rsidR="00357A61" w:rsidRDefault="00357A61" w:rsidP="00357A61">
            <w:pPr>
              <w:spacing w:before="100" w:beforeAutospacing="1" w:after="100" w:afterAutospacing="1"/>
              <w:rPr>
                <w:rFonts w:ascii="Times New Roman" w:hAnsi="Times New Roman" w:cs="Times New Roman"/>
              </w:rPr>
            </w:pPr>
            <w:r>
              <w:rPr>
                <w:rtl/>
              </w:rPr>
              <w:t>בעיית השינה היא מגפה עולמית עם השלכות כלכליות ובריאותיות משמעותיות</w:t>
            </w:r>
            <w:r>
              <w:t>:</w:t>
            </w:r>
          </w:p>
          <w:p w14:paraId="3A7CFE42" w14:textId="77777777" w:rsidR="00357A61" w:rsidRDefault="00357A61" w:rsidP="00357A61">
            <w:pPr>
              <w:numPr>
                <w:ilvl w:val="0"/>
                <w:numId w:val="19"/>
              </w:numPr>
              <w:spacing w:before="100" w:beforeAutospacing="1" w:after="100" w:afterAutospacing="1"/>
            </w:pPr>
            <w:r>
              <w:rPr>
                <w:rStyle w:val="Strong"/>
                <w:rtl/>
              </w:rPr>
              <w:t>כ-30%-40% מהאוכלוסייה הבוגרת סובלים מהפרעות שינה כרוניות או קשיי הירדמות</w:t>
            </w:r>
            <w:r>
              <w:rPr>
                <w:rStyle w:val="Strong"/>
              </w:rPr>
              <w:t>.</w:t>
            </w:r>
          </w:p>
          <w:p w14:paraId="070107CB" w14:textId="77777777" w:rsidR="00357A61" w:rsidRDefault="00357A61" w:rsidP="00357A61">
            <w:pPr>
              <w:numPr>
                <w:ilvl w:val="0"/>
                <w:numId w:val="19"/>
              </w:numPr>
              <w:spacing w:before="100" w:beforeAutospacing="1" w:after="100" w:afterAutospacing="1"/>
            </w:pPr>
            <w:r>
              <w:rPr>
                <w:rStyle w:val="Strong"/>
                <w:rtl/>
              </w:rPr>
              <w:t>הפסד הפרודוקטיביות עקב מחסור בשינה עולה לכלכלה העולמית כ-680 מיליארד דולר בשנה</w:t>
            </w:r>
            <w:r>
              <w:rPr>
                <w:rtl/>
              </w:rPr>
              <w:t xml:space="preserve"> </w:t>
            </w:r>
            <w:r>
              <w:t>(</w:t>
            </w:r>
            <w:r>
              <w:rPr>
                <w:rtl/>
              </w:rPr>
              <w:t>לפי נתוני</w:t>
            </w:r>
            <w:r>
              <w:t xml:space="preserve"> RAND Corporation).</w:t>
            </w:r>
          </w:p>
          <w:p w14:paraId="0F0DB3B1" w14:textId="321693B1" w:rsidR="00357A61" w:rsidRDefault="00357A61" w:rsidP="00357A61">
            <w:pPr>
              <w:numPr>
                <w:ilvl w:val="0"/>
                <w:numId w:val="19"/>
              </w:numPr>
              <w:spacing w:before="100" w:beforeAutospacing="1" w:after="100" w:afterAutospacing="1"/>
            </w:pPr>
            <w:r>
              <w:rPr>
                <w:rtl/>
              </w:rPr>
              <w:t xml:space="preserve">אנשים הסובלים ממחסור כרוני בשינה </w:t>
            </w:r>
            <w:r>
              <w:rPr>
                <w:rStyle w:val="Strong"/>
                <w:rtl/>
              </w:rPr>
              <w:t>בסיכון גבוה פי 1.5 ללקות במחלות לב</w:t>
            </w:r>
            <w:r>
              <w:t xml:space="preserve">, </w:t>
            </w:r>
            <w:r>
              <w:rPr>
                <w:rtl/>
              </w:rPr>
              <w:t xml:space="preserve">פי 2 לסוכרת, ובעלי </w:t>
            </w:r>
            <w:r>
              <w:rPr>
                <w:rStyle w:val="Strong"/>
                <w:rtl/>
              </w:rPr>
              <w:t>סיכון מוגבר ב-36% לפתח דיכאון וחרדה</w:t>
            </w:r>
            <w:r>
              <w:t>.</w:t>
            </w:r>
            <w:r>
              <w:rPr>
                <w:rtl/>
              </w:rPr>
              <w:t>מחסור בשינה אחראי ל</w:t>
            </w:r>
            <w:r>
              <w:rPr>
                <w:rStyle w:val="Strong"/>
                <w:rtl/>
              </w:rPr>
              <w:t>כ-20% מתאונות הדרכים</w:t>
            </w:r>
            <w:r>
              <w:rPr>
                <w:rtl/>
              </w:rPr>
              <w:t xml:space="preserve"> ולעלייה של </w:t>
            </w:r>
            <w:r>
              <w:rPr>
                <w:rStyle w:val="Strong"/>
                <w:rtl/>
              </w:rPr>
              <w:t>כ-13% בשיעורי התמותה</w:t>
            </w:r>
            <w:r>
              <w:rPr>
                <w:rtl/>
              </w:rPr>
              <w:t xml:space="preserve"> באוכלוסייה הכללית</w:t>
            </w:r>
            <w:r>
              <w:t>.</w:t>
            </w:r>
          </w:p>
          <w:p w14:paraId="3CE04D4A" w14:textId="14A09094" w:rsidR="0006144D" w:rsidRDefault="0006144D" w:rsidP="0006144D">
            <w:pPr>
              <w:spacing w:before="100" w:beforeAutospacing="1" w:after="100" w:afterAutospacing="1"/>
            </w:pPr>
            <w:r>
              <w:rPr>
                <w:rFonts w:hint="cs"/>
                <w:rtl/>
              </w:rPr>
              <w:t>המוצר שיפותח: מסיכת שינה חכמה.</w:t>
            </w:r>
          </w:p>
          <w:p w14:paraId="679B0C28" w14:textId="527A0971" w:rsidR="00357A61" w:rsidRDefault="00357A61" w:rsidP="00357A61">
            <w:pPr>
              <w:spacing w:before="100" w:beforeAutospacing="1" w:after="100" w:afterAutospacing="1"/>
              <w:rPr>
                <w:rtl/>
              </w:rPr>
            </w:pPr>
            <w:r>
              <w:rPr>
                <w:rFonts w:hint="cs"/>
                <w:rtl/>
              </w:rPr>
              <w:t>הטכנולוגיה: גירוי עיצבי</w:t>
            </w:r>
            <w:r w:rsidR="0006144D">
              <w:rPr>
                <w:rFonts w:hint="cs"/>
                <w:rtl/>
              </w:rPr>
              <w:t xml:space="preserve"> קל ובטוח</w:t>
            </w:r>
            <w:r>
              <w:rPr>
                <w:rFonts w:hint="cs"/>
                <w:rtl/>
              </w:rPr>
              <w:t xml:space="preserve"> </w:t>
            </w:r>
            <w:r w:rsidR="00FD6C8B">
              <w:rPr>
                <w:rFonts w:hint="cs"/>
                <w:rtl/>
              </w:rPr>
              <w:t>של המ</w:t>
            </w:r>
            <w:r w:rsidR="0006144D">
              <w:rPr>
                <w:rFonts w:hint="cs"/>
                <w:rtl/>
              </w:rPr>
              <w:t xml:space="preserve">ערכת </w:t>
            </w:r>
            <w:proofErr w:type="spellStart"/>
            <w:r w:rsidR="0006144D">
              <w:rPr>
                <w:rFonts w:hint="cs"/>
                <w:rtl/>
              </w:rPr>
              <w:t>הפארא-סימפטטית</w:t>
            </w:r>
            <w:proofErr w:type="spellEnd"/>
            <w:r w:rsidR="0006144D">
              <w:rPr>
                <w:rFonts w:hint="cs"/>
                <w:rtl/>
              </w:rPr>
              <w:t xml:space="preserve"> האחראית על הרגעת הגוף</w:t>
            </w:r>
          </w:p>
          <w:p w14:paraId="111047B3" w14:textId="77777777" w:rsidR="0006144D" w:rsidRDefault="0006144D" w:rsidP="00357A61">
            <w:pPr>
              <w:spacing w:before="100" w:beforeAutospacing="1" w:after="100" w:afterAutospacing="1"/>
            </w:pPr>
          </w:p>
          <w:p w14:paraId="2BB092DE" w14:textId="77777777" w:rsidR="00357A61" w:rsidRDefault="00357A61" w:rsidP="00357A61">
            <w:pPr>
              <w:bidi w:val="0"/>
              <w:spacing w:before="100" w:beforeAutospacing="1" w:after="100" w:afterAutospacing="1"/>
              <w:jc w:val="right"/>
              <w:rPr>
                <w:rStyle w:val="Strong"/>
                <w:rtl/>
              </w:rPr>
            </w:pPr>
          </w:p>
          <w:p w14:paraId="3B6DC039" w14:textId="6844AD87" w:rsidR="00D534FA" w:rsidRPr="00357A61" w:rsidRDefault="00D534FA" w:rsidP="00357A61">
            <w:pPr>
              <w:bidi w:val="0"/>
              <w:spacing w:before="100" w:beforeAutospacing="1" w:after="100" w:afterAutospacing="1"/>
              <w:rPr>
                <w:rtl/>
              </w:rPr>
            </w:pPr>
          </w:p>
          <w:p w14:paraId="7B3D3EEF" w14:textId="67753CDF" w:rsidR="001F4010" w:rsidRPr="00B232D2" w:rsidRDefault="001F4010" w:rsidP="00357A61">
            <w:pPr>
              <w:pStyle w:val="Norm"/>
              <w:jc w:val="right"/>
            </w:pPr>
          </w:p>
        </w:tc>
      </w:tr>
    </w:tbl>
    <w:p w14:paraId="3FC2D5BA" w14:textId="77777777" w:rsidR="00B15728" w:rsidRPr="00BC673C" w:rsidRDefault="00B15728" w:rsidP="00B15728">
      <w:pPr>
        <w:pStyle w:val="Norm"/>
        <w:rPr>
          <w:sz w:val="2"/>
          <w:szCs w:val="2"/>
          <w:rtl/>
        </w:rPr>
      </w:pPr>
      <w:bookmarkStart w:id="42" w:name="_Toc511198432"/>
      <w:bookmarkEnd w:id="42"/>
      <w:bookmarkEnd w:id="10"/>
      <w:bookmarkEnd w:id="41"/>
      <w:permEnd w:id="2099338038"/>
    </w:p>
    <w:p w14:paraId="308E176A" w14:textId="77777777" w:rsidR="00B15728" w:rsidRDefault="00B15728" w:rsidP="00B15728">
      <w:pPr>
        <w:pStyle w:val="Heading1"/>
        <w:pageBreakBefore/>
        <w:framePr w:wrap="notBeside"/>
        <w:rPr>
          <w:rtl/>
        </w:rPr>
      </w:pPr>
      <w:bookmarkStart w:id="43" w:name="_Toc15463326"/>
      <w:bookmarkStart w:id="44" w:name="_Toc146011701"/>
      <w:bookmarkStart w:id="45" w:name="_Toc176079872"/>
      <w:bookmarkStart w:id="46" w:name="saeif_16010_title"/>
      <w:r w:rsidRPr="00375D51">
        <w:rPr>
          <w:rFonts w:hint="cs"/>
          <w:rtl/>
        </w:rPr>
        <w:lastRenderedPageBreak/>
        <w:t>הצורך</w:t>
      </w:r>
      <w:bookmarkEnd w:id="43"/>
      <w:bookmarkEnd w:id="44"/>
      <w:bookmarkEnd w:id="45"/>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7A343F89"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46"/>
          <w:p w14:paraId="653D42B0" w14:textId="6AE3C60F" w:rsidR="00B15728" w:rsidRPr="00A62871" w:rsidRDefault="00B15728" w:rsidP="00157539">
            <w:pPr>
              <w:pStyle w:val="notesbullet"/>
              <w:rPr>
                <w:rtl/>
              </w:rPr>
            </w:pPr>
            <w:r>
              <w:rPr>
                <w:rFonts w:hint="cs"/>
                <w:rtl/>
              </w:rPr>
              <w:t xml:space="preserve">תאר ופרט לגבי מוצרי </w:t>
            </w:r>
            <w:r w:rsidR="00E1477D">
              <w:rPr>
                <w:rFonts w:hint="cs"/>
                <w:rtl/>
              </w:rPr>
              <w:t>המיזם</w:t>
            </w:r>
            <w:r w:rsidR="00157539">
              <w:rPr>
                <w:rFonts w:hint="cs"/>
                <w:rtl/>
              </w:rPr>
              <w:t xml:space="preserve"> </w:t>
            </w:r>
            <w:r w:rsidR="00AC67A5">
              <w:rPr>
                <w:rFonts w:hint="cs"/>
                <w:rtl/>
              </w:rPr>
              <w:t xml:space="preserve">מהי </w:t>
            </w:r>
            <w:r w:rsidRPr="00FE1581">
              <w:rPr>
                <w:rtl/>
              </w:rPr>
              <w:t>הבעיה</w:t>
            </w:r>
            <w:r w:rsidR="00AC67A5">
              <w:rPr>
                <w:rFonts w:hint="cs"/>
                <w:rtl/>
              </w:rPr>
              <w:t xml:space="preserve"> או </w:t>
            </w:r>
            <w:r w:rsidRPr="00FE1581">
              <w:rPr>
                <w:rtl/>
              </w:rPr>
              <w:t>הצורך ש</w:t>
            </w:r>
            <w:r w:rsidR="00E1477D">
              <w:rPr>
                <w:rtl/>
              </w:rPr>
              <w:t>המיזם</w:t>
            </w:r>
            <w:r w:rsidR="00681EA2">
              <w:rPr>
                <w:rtl/>
              </w:rPr>
              <w:t xml:space="preserve"> </w:t>
            </w:r>
            <w:r w:rsidRPr="00FE1581">
              <w:rPr>
                <w:rtl/>
              </w:rPr>
              <w:t>באה לתת לו מענה</w:t>
            </w:r>
          </w:p>
        </w:tc>
      </w:tr>
    </w:tbl>
    <w:p w14:paraId="417676A9" w14:textId="77777777" w:rsidR="00B15728" w:rsidRDefault="00B15728" w:rsidP="00B15728">
      <w:pPr>
        <w:pStyle w:val="Field01"/>
      </w:pPr>
    </w:p>
    <w:p w14:paraId="78B31007" w14:textId="77777777" w:rsidR="00B15728" w:rsidRPr="009B67DF" w:rsidRDefault="00B15728" w:rsidP="00B15728">
      <w:pPr>
        <w:pStyle w:val="Field01"/>
        <w:rPr>
          <w:rtl/>
        </w:rPr>
      </w:pPr>
      <w:bookmarkStart w:id="47" w:name="saeif_16010_cont"/>
    </w:p>
    <w:p w14:paraId="7801207D" w14:textId="1C15F51E" w:rsidR="00B15728" w:rsidRPr="005559B7" w:rsidRDefault="0006144D" w:rsidP="00725501">
      <w:pPr>
        <w:pStyle w:val="Norm"/>
        <w:rPr>
          <w:sz w:val="2"/>
          <w:szCs w:val="2"/>
          <w:rtl/>
        </w:rPr>
      </w:pPr>
      <w:permStart w:id="689514535" w:edGrp="everyone"/>
      <w:r>
        <w:rPr>
          <w:rtl/>
        </w:rPr>
        <w:t>מחסור בשינה איכותית הוא בעיה עולמית, המשפיעה על בריאות הגוף, הריכוז והביצועים היומיומיים. אנשים רבים חווים קשיי הירדמות, יקיצות תכופות ושינה שטחית, מה שמוביל לעייפות כרונית, לחץ נפשי וסיכון מוגבר למחלות. הפתרונות הקיימים, כמו תרופות שינה, עלולים לגרום לתלות ולתופעות לוואי, בעוד פתרונות טבעיים כמו מדיטציה אינם מספקים מענה מספק לרבים</w:t>
      </w:r>
      <w:r>
        <w:t>.</w:t>
      </w:r>
      <w:permEnd w:id="689514535"/>
    </w:p>
    <w:bookmarkEnd w:id="47"/>
    <w:p w14:paraId="1217703D" w14:textId="77777777" w:rsidR="005559B7" w:rsidRPr="00725501" w:rsidRDefault="005559B7" w:rsidP="00725501">
      <w:pPr>
        <w:pStyle w:val="Norm"/>
        <w:rPr>
          <w:sz w:val="20"/>
          <w:szCs w:val="20"/>
          <w:rtl/>
        </w:rPr>
      </w:pPr>
    </w:p>
    <w:p w14:paraId="5E484A14" w14:textId="614B026A" w:rsidR="00B15728" w:rsidRPr="00A62871" w:rsidRDefault="00B15728" w:rsidP="00B15728">
      <w:pPr>
        <w:pStyle w:val="Heading1"/>
        <w:framePr w:wrap="notBeside"/>
        <w:rPr>
          <w:rtl/>
        </w:rPr>
      </w:pPr>
      <w:bookmarkStart w:id="48" w:name="_Toc522896716"/>
      <w:bookmarkStart w:id="49" w:name="_Toc15463327"/>
      <w:bookmarkStart w:id="50" w:name="_Toc146011702"/>
      <w:bookmarkStart w:id="51" w:name="saeif_20010_title"/>
      <w:bookmarkStart w:id="52" w:name="_Toc176079873"/>
      <w:r w:rsidRPr="00BD00C8">
        <w:rPr>
          <w:rtl/>
        </w:rPr>
        <w:t>ה</w:t>
      </w:r>
      <w:r>
        <w:rPr>
          <w:rFonts w:hint="cs"/>
          <w:rtl/>
        </w:rPr>
        <w:t>מ</w:t>
      </w:r>
      <w:r w:rsidRPr="00BD00C8">
        <w:rPr>
          <w:rtl/>
        </w:rPr>
        <w:t>וצר</w:t>
      </w:r>
      <w:bookmarkEnd w:id="48"/>
      <w:bookmarkEnd w:id="49"/>
      <w:bookmarkEnd w:id="50"/>
      <w:bookmarkEnd w:id="51"/>
      <w:bookmarkEnd w:id="52"/>
      <w:r w:rsidR="00681EA2">
        <w:rPr>
          <w:rtl/>
        </w:rPr>
        <w:t xml:space="preserve"> </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758E916"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67107999" w14:textId="0372CCF8" w:rsidR="00B15728" w:rsidRPr="00BD00C8" w:rsidRDefault="00B15728" w:rsidP="00CD37F8">
            <w:pPr>
              <w:pStyle w:val="noteshead"/>
              <w:rPr>
                <w:rtl/>
              </w:rPr>
            </w:pPr>
            <w:r w:rsidRPr="00BD00C8">
              <w:rPr>
                <w:rtl/>
              </w:rPr>
              <w:t>תאר ופרט לגבי כל אחד מ</w:t>
            </w:r>
            <w:r>
              <w:rPr>
                <w:rtl/>
              </w:rPr>
              <w:t>מוצר</w:t>
            </w:r>
            <w:r w:rsidRPr="00BD00C8">
              <w:rPr>
                <w:rtl/>
              </w:rPr>
              <w:t xml:space="preserve">י </w:t>
            </w:r>
            <w:r w:rsidR="00E1477D">
              <w:rPr>
                <w:rtl/>
              </w:rPr>
              <w:t>המיזם</w:t>
            </w:r>
            <w:r w:rsidR="00681EA2">
              <w:rPr>
                <w:rtl/>
              </w:rPr>
              <w:t xml:space="preserve"> </w:t>
            </w:r>
            <w:r w:rsidRPr="00BD00C8">
              <w:rPr>
                <w:rtl/>
              </w:rPr>
              <w:t>את הנושאים הבאים:</w:t>
            </w:r>
          </w:p>
          <w:p w14:paraId="7E15C81B" w14:textId="04FCEE7D" w:rsidR="00B15728" w:rsidRPr="00BD00C8" w:rsidRDefault="00B15728" w:rsidP="00CD37F8">
            <w:pPr>
              <w:pStyle w:val="notesnumer"/>
              <w:rPr>
                <w:rtl/>
              </w:rPr>
            </w:pPr>
            <w:r w:rsidRPr="00BD00C8">
              <w:rPr>
                <w:rtl/>
              </w:rPr>
              <w:t>[</w:t>
            </w:r>
            <w:r w:rsidRPr="00BD00C8">
              <w:rPr>
                <w:b/>
                <w:bCs/>
                <w:rtl/>
              </w:rPr>
              <w:t>1</w:t>
            </w:r>
            <w:r w:rsidRPr="00BD00C8">
              <w:rPr>
                <w:rtl/>
              </w:rPr>
              <w:t>] ה</w:t>
            </w:r>
            <w:r>
              <w:rPr>
                <w:rFonts w:hint="cs"/>
                <w:rtl/>
              </w:rPr>
              <w:t>מוצר</w:t>
            </w:r>
            <w:r w:rsidRPr="00BD00C8">
              <w:rPr>
                <w:rtl/>
              </w:rPr>
              <w:t xml:space="preserve"> והאופן בו הוא עונה לצורך</w:t>
            </w:r>
            <w:r w:rsidR="00EB7A06">
              <w:rPr>
                <w:rFonts w:hint="cs"/>
                <w:rtl/>
              </w:rPr>
              <w:t>.</w:t>
            </w:r>
          </w:p>
          <w:p w14:paraId="24AAB8BC" w14:textId="1883E20F" w:rsidR="00B15728" w:rsidRPr="00BD00C8" w:rsidRDefault="00B15728" w:rsidP="00CD37F8">
            <w:pPr>
              <w:pStyle w:val="notesnumer"/>
              <w:rPr>
                <w:rtl/>
              </w:rPr>
            </w:pPr>
            <w:r w:rsidRPr="00BD00C8">
              <w:rPr>
                <w:rtl/>
              </w:rPr>
              <w:t>[</w:t>
            </w:r>
            <w:r w:rsidRPr="00BD00C8">
              <w:rPr>
                <w:b/>
                <w:bCs/>
                <w:rtl/>
              </w:rPr>
              <w:t>2</w:t>
            </w:r>
            <w:r w:rsidRPr="00BD00C8">
              <w:rPr>
                <w:rtl/>
              </w:rPr>
              <w:t>] מרכיבי ה</w:t>
            </w:r>
            <w:r>
              <w:rPr>
                <w:rFonts w:hint="cs"/>
                <w:rtl/>
              </w:rPr>
              <w:t>מוצר,</w:t>
            </w:r>
            <w:r w:rsidRPr="00BD00C8">
              <w:rPr>
                <w:rtl/>
              </w:rPr>
              <w:t xml:space="preserve"> רכיביו ועקרונות הפעולה</w:t>
            </w:r>
            <w:r w:rsidR="00157539">
              <w:rPr>
                <w:rFonts w:hint="cs"/>
                <w:rtl/>
              </w:rPr>
              <w:t xml:space="preserve"> שלו</w:t>
            </w:r>
            <w:r w:rsidR="00EB7A06">
              <w:rPr>
                <w:rFonts w:hint="cs"/>
                <w:rtl/>
              </w:rPr>
              <w:t>.</w:t>
            </w:r>
          </w:p>
          <w:p w14:paraId="447DC0C4" w14:textId="010A897E" w:rsidR="00B15728" w:rsidRPr="00A62871" w:rsidRDefault="00B15728" w:rsidP="00CD37F8">
            <w:pPr>
              <w:pStyle w:val="notesnumer"/>
              <w:rPr>
                <w:rtl/>
              </w:rPr>
            </w:pPr>
            <w:r w:rsidRPr="00BD00C8">
              <w:rPr>
                <w:rtl/>
              </w:rPr>
              <w:t>[</w:t>
            </w:r>
            <w:r w:rsidRPr="00BD00C8">
              <w:rPr>
                <w:b/>
                <w:bCs/>
                <w:rtl/>
              </w:rPr>
              <w:t>3</w:t>
            </w:r>
            <w:r w:rsidRPr="00BD00C8">
              <w:rPr>
                <w:rtl/>
              </w:rPr>
              <w:t>] תרחישי השימוש ב</w:t>
            </w:r>
            <w:r>
              <w:rPr>
                <w:rFonts w:hint="cs"/>
                <w:rtl/>
              </w:rPr>
              <w:t>מ</w:t>
            </w:r>
            <w:r w:rsidRPr="00BD00C8">
              <w:rPr>
                <w:rtl/>
              </w:rPr>
              <w:t>וצר (</w:t>
            </w:r>
            <w:r w:rsidRPr="00BD00C8">
              <w:t>use case</w:t>
            </w:r>
            <w:r w:rsidR="00AC67A5">
              <w:t>s</w:t>
            </w:r>
            <w:r w:rsidRPr="00BD00C8">
              <w:rPr>
                <w:rtl/>
              </w:rPr>
              <w:t>), לרבות שילובו בעתיד במוצרי ה</w:t>
            </w:r>
            <w:r>
              <w:rPr>
                <w:rtl/>
              </w:rPr>
              <w:t>מיזם</w:t>
            </w:r>
            <w:r w:rsidR="00EB7A06">
              <w:rPr>
                <w:rFonts w:hint="cs"/>
                <w:rtl/>
              </w:rPr>
              <w:t>.</w:t>
            </w:r>
          </w:p>
        </w:tc>
      </w:tr>
    </w:tbl>
    <w:p w14:paraId="18F2A838" w14:textId="77777777" w:rsidR="00B15728" w:rsidRDefault="00B15728" w:rsidP="00B15728">
      <w:pPr>
        <w:pStyle w:val="Field01"/>
      </w:pPr>
    </w:p>
    <w:p w14:paraId="5CD8FE54" w14:textId="77777777" w:rsidR="00725501" w:rsidRPr="009B67DF" w:rsidRDefault="00725501" w:rsidP="00725501">
      <w:pPr>
        <w:pStyle w:val="Field01"/>
        <w:rPr>
          <w:rtl/>
        </w:rPr>
      </w:pPr>
      <w:bookmarkStart w:id="53" w:name="saeif_20010_cont"/>
    </w:p>
    <w:p w14:paraId="3F593721" w14:textId="34AF3711" w:rsidR="0006144D" w:rsidRPr="0006144D" w:rsidRDefault="0006144D" w:rsidP="0006144D">
      <w:pPr>
        <w:pStyle w:val="Field10"/>
        <w:rPr>
          <w:sz w:val="22"/>
          <w:szCs w:val="22"/>
          <w:rtl/>
        </w:rPr>
      </w:pPr>
      <w:permStart w:id="1882665672" w:edGrp="everyone"/>
      <w:r>
        <w:rPr>
          <w:rFonts w:hint="cs"/>
          <w:sz w:val="22"/>
          <w:szCs w:val="22"/>
          <w:rtl/>
        </w:rPr>
        <w:t>מ</w:t>
      </w:r>
      <w:r w:rsidRPr="0006144D">
        <w:rPr>
          <w:sz w:val="22"/>
          <w:szCs w:val="22"/>
          <w:rtl/>
        </w:rPr>
        <w:t>סכת שינה חכמה – כוללת מערכת גירוי עצבי, חיישני ניטור קצב לב (</w:t>
      </w:r>
      <w:r w:rsidRPr="0006144D">
        <w:rPr>
          <w:sz w:val="22"/>
          <w:szCs w:val="22"/>
        </w:rPr>
        <w:t>ECG</w:t>
      </w:r>
      <w:r w:rsidRPr="0006144D">
        <w:rPr>
          <w:sz w:val="22"/>
          <w:szCs w:val="22"/>
          <w:rtl/>
        </w:rPr>
        <w:t>), ובקר לשליטה על עוצמת הגירוי, המאפשרת התאמה אישית לפי הצרכים של כל משתמש.</w:t>
      </w:r>
      <w:r>
        <w:rPr>
          <w:rFonts w:hint="cs"/>
          <w:sz w:val="22"/>
          <w:szCs w:val="22"/>
          <w:rtl/>
        </w:rPr>
        <w:t xml:space="preserve"> רכיביו: בקר, סוללה, מעגל מודפס מותאם, מסיכת שינה, אלקטרודות.</w:t>
      </w:r>
    </w:p>
    <w:p w14:paraId="5625137C" w14:textId="5CA4CE05" w:rsidR="00725501" w:rsidRDefault="0006144D" w:rsidP="00725501">
      <w:pPr>
        <w:pStyle w:val="Field10"/>
        <w:rPr>
          <w:sz w:val="22"/>
          <w:szCs w:val="22"/>
          <w:rtl/>
        </w:rPr>
      </w:pPr>
      <w:r w:rsidRPr="0006144D">
        <w:rPr>
          <w:sz w:val="22"/>
          <w:szCs w:val="22"/>
          <w:rtl/>
        </w:rPr>
        <w:t>אפליקציה ייעודית – מספקת שליטה בגירוי בזמן אמת, ניטור איכות השינה וניתוח נתונים אישיים לשיפור חוויית המשתמש.</w:t>
      </w:r>
    </w:p>
    <w:p w14:paraId="080149E5" w14:textId="1F2379E9" w:rsidR="0006144D" w:rsidRPr="0006144D" w:rsidRDefault="0006144D" w:rsidP="0006144D">
      <w:pPr>
        <w:pStyle w:val="Norm"/>
        <w:rPr>
          <w:rtl/>
        </w:rPr>
      </w:pPr>
      <w:r>
        <w:rPr>
          <w:rFonts w:hint="cs"/>
          <w:rtl/>
        </w:rPr>
        <w:t xml:space="preserve">השימוש </w:t>
      </w:r>
      <w:proofErr w:type="spellStart"/>
      <w:r>
        <w:rPr>
          <w:rFonts w:hint="cs"/>
          <w:rtl/>
        </w:rPr>
        <w:t>במסיכה</w:t>
      </w:r>
      <w:proofErr w:type="spellEnd"/>
      <w:r>
        <w:rPr>
          <w:rFonts w:hint="cs"/>
          <w:rtl/>
        </w:rPr>
        <w:t xml:space="preserve"> הינו לשים וללחוץ על כפתור ההפעלה כאשר נכנסים למיטה ורוצים ללכת לישון</w:t>
      </w:r>
    </w:p>
    <w:permEnd w:id="1882665672"/>
    <w:p w14:paraId="6B068F4E" w14:textId="279E6F32" w:rsidR="00725501" w:rsidRPr="00725501" w:rsidRDefault="00725501" w:rsidP="00725501">
      <w:pPr>
        <w:pStyle w:val="Field10"/>
        <w:rPr>
          <w:sz w:val="2"/>
          <w:szCs w:val="2"/>
          <w:rtl/>
        </w:rPr>
      </w:pPr>
    </w:p>
    <w:bookmarkEnd w:id="53"/>
    <w:p w14:paraId="7502ED1D" w14:textId="77777777" w:rsidR="00B15728" w:rsidRPr="00725501" w:rsidRDefault="00B15728" w:rsidP="00725501">
      <w:pPr>
        <w:pStyle w:val="Norm"/>
        <w:rPr>
          <w:sz w:val="20"/>
          <w:szCs w:val="20"/>
        </w:rPr>
      </w:pPr>
    </w:p>
    <w:p w14:paraId="17BDBFD8" w14:textId="496B2E76" w:rsidR="00B15728" w:rsidRDefault="00B15728" w:rsidP="00B15728">
      <w:pPr>
        <w:pStyle w:val="Heading1"/>
        <w:framePr w:wrap="notBeside"/>
      </w:pPr>
      <w:bookmarkStart w:id="54" w:name="_Toc15463328"/>
      <w:bookmarkStart w:id="55" w:name="_Toc146011703"/>
      <w:bookmarkStart w:id="56" w:name="_Toc176079874"/>
      <w:r>
        <w:rPr>
          <w:rFonts w:hint="cs"/>
          <w:rtl/>
        </w:rPr>
        <w:t>ה</w:t>
      </w:r>
      <w:r>
        <w:rPr>
          <w:rtl/>
        </w:rPr>
        <w:t xml:space="preserve">צוות </w:t>
      </w:r>
      <w:r>
        <w:rPr>
          <w:rFonts w:hint="cs"/>
          <w:rtl/>
        </w:rPr>
        <w:t xml:space="preserve">ויכולות </w:t>
      </w:r>
      <w:r>
        <w:rPr>
          <w:rtl/>
        </w:rPr>
        <w:t>ה</w:t>
      </w:r>
      <w:r>
        <w:rPr>
          <w:rFonts w:hint="cs"/>
          <w:rtl/>
        </w:rPr>
        <w:t>מיזם</w:t>
      </w:r>
      <w:bookmarkEnd w:id="54"/>
      <w:r>
        <w:rPr>
          <w:rFonts w:hint="cs"/>
          <w:rtl/>
        </w:rPr>
        <w:t xml:space="preserve">, </w:t>
      </w:r>
      <w:r w:rsidRPr="0061522D">
        <w:rPr>
          <w:rFonts w:cs="Arial"/>
          <w:rtl/>
        </w:rPr>
        <w:t>פערים ביכולות ה</w:t>
      </w:r>
      <w:r>
        <w:rPr>
          <w:rFonts w:cs="Arial"/>
          <w:rtl/>
        </w:rPr>
        <w:t>מיזם</w:t>
      </w:r>
      <w:bookmarkEnd w:id="55"/>
      <w:bookmarkEnd w:id="56"/>
    </w:p>
    <w:p w14:paraId="657579E3" w14:textId="77777777" w:rsidR="00B15728" w:rsidRPr="00A20F7F" w:rsidRDefault="00B15728" w:rsidP="00B15728">
      <w:pPr>
        <w:pStyle w:val="Norm"/>
        <w:rPr>
          <w:sz w:val="2"/>
          <w:szCs w:val="2"/>
          <w:lang w:eastAsia="he-IL"/>
        </w:rPr>
      </w:pPr>
    </w:p>
    <w:p w14:paraId="66D1F10C" w14:textId="77777777" w:rsidR="00B15728" w:rsidRPr="00820AA2" w:rsidRDefault="00B15728" w:rsidP="00B15728">
      <w:pPr>
        <w:pStyle w:val="Heading2"/>
        <w:framePr w:wrap="notBeside"/>
        <w:rPr>
          <w:rtl/>
        </w:rPr>
      </w:pPr>
      <w:bookmarkStart w:id="57" w:name="saeif_24010_title"/>
      <w:r>
        <w:rPr>
          <w:rFonts w:hint="cs"/>
          <w:rtl/>
        </w:rPr>
        <w:t>ה</w:t>
      </w:r>
      <w:r w:rsidRPr="00820AA2">
        <w:rPr>
          <w:rtl/>
        </w:rPr>
        <w:t xml:space="preserve">צוות </w:t>
      </w:r>
      <w:r w:rsidRPr="00734268">
        <w:rPr>
          <w:rtl/>
        </w:rPr>
        <w:t>ויכולות</w:t>
      </w:r>
      <w:r w:rsidRPr="00820AA2">
        <w:rPr>
          <w:rtl/>
        </w:rPr>
        <w:t xml:space="preserve"> ה</w:t>
      </w:r>
      <w:r>
        <w:rPr>
          <w:rtl/>
        </w:rPr>
        <w:t>מיזם</w:t>
      </w:r>
      <w:r w:rsidRPr="00820AA2">
        <w:rPr>
          <w:rtl/>
        </w:rPr>
        <w:t xml:space="preserve"> </w:t>
      </w:r>
      <w:bookmarkEnd w:id="57"/>
      <w:r w:rsidRPr="00820AA2">
        <w:rPr>
          <w:rtl/>
        </w:rPr>
        <w:t>(תיאור מפורט)</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8639E12"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1F1955AB" w14:textId="77777777" w:rsidR="00B15728" w:rsidRPr="00070090" w:rsidRDefault="00B15728" w:rsidP="00CD37F8">
            <w:pPr>
              <w:pStyle w:val="noteshead"/>
              <w:rPr>
                <w:rtl/>
              </w:rPr>
            </w:pPr>
            <w:r w:rsidRPr="00070090">
              <w:rPr>
                <w:rtl/>
              </w:rPr>
              <w:t>תאר ופרט את הנושאים הבאים:</w:t>
            </w:r>
          </w:p>
          <w:p w14:paraId="223D55B8" w14:textId="0F7D2758" w:rsidR="00AC67A5" w:rsidRDefault="00B15728" w:rsidP="00AC67A5">
            <w:pPr>
              <w:pStyle w:val="notesnumer"/>
              <w:rPr>
                <w:rtl/>
              </w:rPr>
            </w:pPr>
            <w:r w:rsidRPr="00070090">
              <w:rPr>
                <w:rtl/>
              </w:rPr>
              <w:t>[</w:t>
            </w:r>
            <w:r w:rsidRPr="00070090">
              <w:rPr>
                <w:b/>
                <w:bCs/>
                <w:rtl/>
              </w:rPr>
              <w:t>1</w:t>
            </w:r>
            <w:r w:rsidRPr="00070090">
              <w:rPr>
                <w:rtl/>
              </w:rPr>
              <w:t xml:space="preserve">] </w:t>
            </w:r>
            <w:r w:rsidR="00AC67A5">
              <w:rPr>
                <w:rFonts w:cs="Arial"/>
                <w:rtl/>
              </w:rPr>
              <w:t>הרקע והניסיון הרלוונטי של כל אחד מאנשי המפתח וצוות הפיתוח</w:t>
            </w:r>
            <w:r w:rsidR="00EB7A06">
              <w:rPr>
                <w:rFonts w:cs="Arial" w:hint="cs"/>
                <w:rtl/>
              </w:rPr>
              <w:t>.</w:t>
            </w:r>
          </w:p>
          <w:p w14:paraId="260E3F39" w14:textId="0A7362BE" w:rsidR="00AC67A5" w:rsidRDefault="00AC67A5" w:rsidP="00AC67A5">
            <w:pPr>
              <w:pStyle w:val="notesnumer"/>
              <w:rPr>
                <w:rtl/>
              </w:rPr>
            </w:pPr>
            <w:r>
              <w:rPr>
                <w:rFonts w:cs="Arial"/>
                <w:rtl/>
              </w:rPr>
              <w:t>[</w:t>
            </w:r>
            <w:r w:rsidRPr="00AC67A5">
              <w:rPr>
                <w:rFonts w:cs="Arial"/>
                <w:b/>
                <w:bCs/>
                <w:rtl/>
              </w:rPr>
              <w:t>2</w:t>
            </w:r>
            <w:r>
              <w:rPr>
                <w:rFonts w:cs="Arial"/>
                <w:rtl/>
              </w:rPr>
              <w:t xml:space="preserve">] יכולות צוות המיזם לממש את </w:t>
            </w:r>
            <w:r w:rsidR="00E1477D">
              <w:rPr>
                <w:rFonts w:cs="Arial"/>
                <w:rtl/>
              </w:rPr>
              <w:t>המיזם</w:t>
            </w:r>
            <w:r w:rsidR="00EB7A06">
              <w:rPr>
                <w:rFonts w:cs="Arial" w:hint="cs"/>
                <w:rtl/>
              </w:rPr>
              <w:t>.</w:t>
            </w:r>
          </w:p>
          <w:p w14:paraId="0B9C3D36" w14:textId="089DEC6B" w:rsidR="00AC67A5" w:rsidRDefault="00AC67A5" w:rsidP="00AC67A5">
            <w:pPr>
              <w:pStyle w:val="notesnumer"/>
              <w:rPr>
                <w:rtl/>
              </w:rPr>
            </w:pPr>
            <w:r>
              <w:rPr>
                <w:rFonts w:cs="Arial"/>
                <w:rtl/>
              </w:rPr>
              <w:t>[</w:t>
            </w:r>
            <w:r w:rsidRPr="00AC67A5">
              <w:rPr>
                <w:rFonts w:cs="Arial"/>
                <w:b/>
                <w:bCs/>
                <w:rtl/>
              </w:rPr>
              <w:t>3</w:t>
            </w:r>
            <w:r>
              <w:rPr>
                <w:rFonts w:cs="Arial"/>
                <w:rtl/>
              </w:rPr>
              <w:t>] קבלני משנה מהותיים (ככל שרלוונטי)</w:t>
            </w:r>
            <w:r w:rsidR="00EB7A06">
              <w:rPr>
                <w:rFonts w:cs="Arial" w:hint="cs"/>
                <w:rtl/>
              </w:rPr>
              <w:t>.</w:t>
            </w:r>
          </w:p>
          <w:p w14:paraId="03E4E962" w14:textId="76642C24" w:rsidR="00AC67A5" w:rsidRDefault="00AC67A5" w:rsidP="00AC67A5">
            <w:pPr>
              <w:pStyle w:val="notesnumer"/>
              <w:rPr>
                <w:rtl/>
              </w:rPr>
            </w:pPr>
            <w:r>
              <w:rPr>
                <w:rFonts w:cs="Arial"/>
                <w:rtl/>
              </w:rPr>
              <w:t>[</w:t>
            </w:r>
            <w:r w:rsidRPr="00AC67A5">
              <w:rPr>
                <w:rFonts w:cs="Arial"/>
                <w:b/>
                <w:bCs/>
                <w:rtl/>
              </w:rPr>
              <w:t>4</w:t>
            </w:r>
            <w:r>
              <w:rPr>
                <w:rFonts w:cs="Arial"/>
                <w:rtl/>
              </w:rPr>
              <w:t>] יועצים ומלווים למיזם (ככל שרלוונטי)</w:t>
            </w:r>
            <w:r w:rsidR="00EB7A06">
              <w:rPr>
                <w:rFonts w:cs="Arial" w:hint="cs"/>
                <w:rtl/>
              </w:rPr>
              <w:t>.</w:t>
            </w:r>
          </w:p>
          <w:p w14:paraId="25D430DF" w14:textId="0DDDEDCF" w:rsidR="00B15728" w:rsidRPr="00442B19" w:rsidRDefault="00AC67A5" w:rsidP="00AC67A5">
            <w:pPr>
              <w:pStyle w:val="notesnumer"/>
              <w:rPr>
                <w:rtl/>
              </w:rPr>
            </w:pPr>
            <w:r>
              <w:rPr>
                <w:rFonts w:cs="Arial"/>
                <w:rtl/>
              </w:rPr>
              <w:t>[</w:t>
            </w:r>
            <w:r w:rsidRPr="00AC67A5">
              <w:rPr>
                <w:rFonts w:cs="Arial"/>
                <w:b/>
                <w:bCs/>
                <w:rtl/>
              </w:rPr>
              <w:t>5</w:t>
            </w:r>
            <w:r>
              <w:rPr>
                <w:rFonts w:cs="Arial"/>
                <w:rtl/>
              </w:rPr>
              <w:t>] משקיעים, חברי דירקטוריון או שותפים אסטרטגיים</w:t>
            </w:r>
            <w:r w:rsidR="00EB7A06">
              <w:rPr>
                <w:rFonts w:cs="Arial" w:hint="cs"/>
                <w:rtl/>
              </w:rPr>
              <w:t>.</w:t>
            </w:r>
          </w:p>
        </w:tc>
      </w:tr>
    </w:tbl>
    <w:p w14:paraId="15AABF47" w14:textId="77777777" w:rsidR="00B15728" w:rsidRPr="00A14A77" w:rsidRDefault="00B15728" w:rsidP="00B15728">
      <w:pPr>
        <w:pStyle w:val="Field01"/>
        <w:rPr>
          <w:rtl/>
        </w:rPr>
      </w:pPr>
    </w:p>
    <w:p w14:paraId="52B1CAEB" w14:textId="77777777" w:rsidR="0097164E" w:rsidRPr="0097164E" w:rsidRDefault="0097164E" w:rsidP="0097164E">
      <w:pPr>
        <w:pStyle w:val="Norm"/>
        <w:rPr>
          <w:sz w:val="2"/>
          <w:szCs w:val="2"/>
          <w:rtl/>
        </w:rPr>
      </w:pPr>
      <w:bookmarkStart w:id="58" w:name="saeif_24010_cont"/>
    </w:p>
    <w:p w14:paraId="55A70362" w14:textId="65A2F980" w:rsidR="003A600C" w:rsidRPr="003A600C" w:rsidRDefault="003A600C" w:rsidP="003A600C">
      <w:pPr>
        <w:numPr>
          <w:ilvl w:val="0"/>
          <w:numId w:val="20"/>
        </w:numPr>
        <w:spacing w:before="100" w:beforeAutospacing="1" w:after="100" w:afterAutospacing="1"/>
        <w:rPr>
          <w:rFonts w:ascii="Times New Roman" w:hAnsi="Times New Roman" w:cs="Times New Roman"/>
        </w:rPr>
      </w:pPr>
      <w:permStart w:id="2068341392" w:edGrp="everyone"/>
      <w:r>
        <w:rPr>
          <w:rStyle w:val="Strong"/>
          <w:rtl/>
        </w:rPr>
        <w:t>ניר כפרי</w:t>
      </w:r>
      <w:r>
        <w:rPr>
          <w:rtl/>
        </w:rPr>
        <w:t xml:space="preserve"> </w:t>
      </w:r>
      <w:r>
        <w:t xml:space="preserve">– </w:t>
      </w:r>
      <w:r>
        <w:rPr>
          <w:rtl/>
        </w:rPr>
        <w:t>מייסד ומוביל המיזם, דוקטורנט למדעי המוח באוניברסיטת תל אביב, חוקר קוגניציה, שינה ודמנציה. בעל ניסיון רב בעבודה עם נתונים קליניים מתקדמים, מודלים חישוביים, ופיתוח פתרונות מבוססי בינה מלאכותית בתחום הרפואה</w:t>
      </w:r>
      <w:r>
        <w:t>.</w:t>
      </w:r>
      <w:r>
        <w:rPr>
          <w:rtl/>
        </w:rPr>
        <w:t xml:space="preserve"> </w:t>
      </w:r>
    </w:p>
    <w:p w14:paraId="0339B62C" w14:textId="370FE983" w:rsidR="003A600C" w:rsidRDefault="003A600C" w:rsidP="003A600C">
      <w:pPr>
        <w:pStyle w:val="Heading4"/>
      </w:pPr>
      <w:r>
        <w:rPr>
          <w:rStyle w:val="Strong"/>
          <w:b w:val="0"/>
          <w:bCs w:val="0"/>
          <w:rtl/>
        </w:rPr>
        <w:t>יכולות צוות המיזם לממש את המיזם</w:t>
      </w:r>
    </w:p>
    <w:p w14:paraId="580E7B38" w14:textId="77777777" w:rsidR="003A600C" w:rsidRDefault="003A600C" w:rsidP="003A600C">
      <w:pPr>
        <w:numPr>
          <w:ilvl w:val="0"/>
          <w:numId w:val="21"/>
        </w:numPr>
        <w:spacing w:before="100" w:beforeAutospacing="1" w:after="100" w:afterAutospacing="1"/>
      </w:pPr>
      <w:r>
        <w:rPr>
          <w:rtl/>
        </w:rPr>
        <w:t>ניסיון מחקרי מתקדם בתחום השינה והנוירולוגיה מאפשר פיתוח פתרון מבוסס מדע והוכחת יעילותו</w:t>
      </w:r>
      <w:r>
        <w:t>.</w:t>
      </w:r>
    </w:p>
    <w:p w14:paraId="3E99E6E4" w14:textId="77777777" w:rsidR="003A600C" w:rsidRDefault="003A600C" w:rsidP="003A600C">
      <w:pPr>
        <w:numPr>
          <w:ilvl w:val="0"/>
          <w:numId w:val="21"/>
        </w:numPr>
        <w:spacing w:before="100" w:beforeAutospacing="1" w:after="100" w:afterAutospacing="1"/>
      </w:pPr>
      <w:r>
        <w:rPr>
          <w:rtl/>
        </w:rPr>
        <w:t>התמחות ב</w:t>
      </w:r>
      <w:r>
        <w:rPr>
          <w:rStyle w:val="Strong"/>
          <w:rtl/>
        </w:rPr>
        <w:t>מדעי הנתונים הרפואיים</w:t>
      </w:r>
      <w:r>
        <w:rPr>
          <w:rtl/>
        </w:rPr>
        <w:t xml:space="preserve"> מאפשרת פיתוח אלגוריתמים מתקדמים להתאמת גירוי אישית וניטור נתונים בזמן אמת</w:t>
      </w:r>
      <w:r>
        <w:t>.</w:t>
      </w:r>
    </w:p>
    <w:p w14:paraId="313B979D" w14:textId="77777777" w:rsidR="003A600C" w:rsidRDefault="003A600C" w:rsidP="003A600C">
      <w:pPr>
        <w:numPr>
          <w:ilvl w:val="0"/>
          <w:numId w:val="21"/>
        </w:numPr>
        <w:spacing w:before="100" w:beforeAutospacing="1" w:after="100" w:afterAutospacing="1"/>
      </w:pPr>
      <w:r>
        <w:rPr>
          <w:rtl/>
        </w:rPr>
        <w:t xml:space="preserve">ניסיון טכנולוגי בתחומי </w:t>
      </w:r>
      <w:r>
        <w:rPr>
          <w:rStyle w:val="Strong"/>
          <w:rtl/>
        </w:rPr>
        <w:t>אלקטרוניקה רפואית, עיבוד אותות ביולוגיים ונוירופיזיולוגיה</w:t>
      </w:r>
      <w:r>
        <w:rPr>
          <w:rtl/>
        </w:rPr>
        <w:t xml:space="preserve"> מספק יכולות פיתוח מעשיות של המוצר</w:t>
      </w:r>
      <w:r>
        <w:t>.</w:t>
      </w:r>
    </w:p>
    <w:p w14:paraId="56343342" w14:textId="77777777" w:rsidR="003A600C" w:rsidRDefault="003A600C" w:rsidP="003A600C">
      <w:pPr>
        <w:numPr>
          <w:ilvl w:val="0"/>
          <w:numId w:val="21"/>
        </w:numPr>
        <w:spacing w:before="100" w:beforeAutospacing="1" w:after="100" w:afterAutospacing="1"/>
      </w:pPr>
      <w:r>
        <w:rPr>
          <w:rtl/>
        </w:rPr>
        <w:t>היכרות עמוקה עם שוק הבריאות הדיגיטלית מסייעת בזיהוי אתגרים עסקיים והזדמנויות מסחריות</w:t>
      </w:r>
      <w:r>
        <w:t>.</w:t>
      </w:r>
    </w:p>
    <w:p w14:paraId="2B9F40EC" w14:textId="3AFE2C97" w:rsidR="003A600C" w:rsidRDefault="003A600C" w:rsidP="003A600C">
      <w:pPr>
        <w:pStyle w:val="Heading4"/>
      </w:pPr>
      <w:r>
        <w:rPr>
          <w:rStyle w:val="Strong"/>
          <w:b w:val="0"/>
          <w:bCs w:val="0"/>
          <w:rtl/>
        </w:rPr>
        <w:t>קבלני משנה מהותיים</w:t>
      </w:r>
    </w:p>
    <w:p w14:paraId="178A5E53" w14:textId="77777777" w:rsidR="003A600C" w:rsidRDefault="003A600C" w:rsidP="003A600C">
      <w:pPr>
        <w:numPr>
          <w:ilvl w:val="0"/>
          <w:numId w:val="22"/>
        </w:numPr>
        <w:spacing w:before="100" w:beforeAutospacing="1" w:after="100" w:afterAutospacing="1"/>
      </w:pPr>
      <w:r>
        <w:rPr>
          <w:rStyle w:val="Strong"/>
          <w:rtl/>
        </w:rPr>
        <w:t>פיתוח וייצור חומרה אלקטרונית</w:t>
      </w:r>
      <w:r>
        <w:rPr>
          <w:rtl/>
        </w:rPr>
        <w:t xml:space="preserve"> </w:t>
      </w:r>
      <w:r>
        <w:t xml:space="preserve">– </w:t>
      </w:r>
      <w:r>
        <w:rPr>
          <w:rtl/>
        </w:rPr>
        <w:t>קבלני משנה שייבחרו לייצור רכיבים אלקטרוניים מותאמים למסכת השינה</w:t>
      </w:r>
      <w:r>
        <w:t xml:space="preserve"> (PCB, </w:t>
      </w:r>
      <w:r>
        <w:rPr>
          <w:rtl/>
        </w:rPr>
        <w:t>חיישנים, בקרי שליטה</w:t>
      </w:r>
      <w:r>
        <w:t>).</w:t>
      </w:r>
    </w:p>
    <w:p w14:paraId="32515FA8" w14:textId="77777777" w:rsidR="003A600C" w:rsidRDefault="003A600C" w:rsidP="003A600C">
      <w:pPr>
        <w:numPr>
          <w:ilvl w:val="0"/>
          <w:numId w:val="22"/>
        </w:numPr>
        <w:spacing w:before="100" w:beforeAutospacing="1" w:after="100" w:afterAutospacing="1"/>
      </w:pPr>
      <w:r>
        <w:rPr>
          <w:rStyle w:val="Strong"/>
          <w:rtl/>
        </w:rPr>
        <w:t>ייצור מסכות השינה</w:t>
      </w:r>
      <w:r>
        <w:rPr>
          <w:rtl/>
        </w:rPr>
        <w:t xml:space="preserve"> </w:t>
      </w:r>
      <w:r>
        <w:t xml:space="preserve">– </w:t>
      </w:r>
      <w:r>
        <w:rPr>
          <w:rtl/>
        </w:rPr>
        <w:t xml:space="preserve">ספק חיצוני שיתמחה בייצור המסכה הארגונומית והחומרים </w:t>
      </w:r>
      <w:proofErr w:type="spellStart"/>
      <w:r>
        <w:rPr>
          <w:rtl/>
        </w:rPr>
        <w:t>הביוקומפטיביליים</w:t>
      </w:r>
      <w:proofErr w:type="spellEnd"/>
      <w:r>
        <w:t>.</w:t>
      </w:r>
    </w:p>
    <w:p w14:paraId="76CF9123" w14:textId="55263103" w:rsidR="003A600C" w:rsidRDefault="003A600C" w:rsidP="003A600C">
      <w:pPr>
        <w:pStyle w:val="Heading4"/>
      </w:pPr>
      <w:r>
        <w:rPr>
          <w:rStyle w:val="Strong"/>
          <w:b w:val="0"/>
          <w:bCs w:val="0"/>
        </w:rPr>
        <w:t xml:space="preserve"> </w:t>
      </w:r>
      <w:r>
        <w:rPr>
          <w:rStyle w:val="Strong"/>
          <w:b w:val="0"/>
          <w:bCs w:val="0"/>
          <w:rtl/>
        </w:rPr>
        <w:t>יועצים ומלווים למיזם</w:t>
      </w:r>
    </w:p>
    <w:p w14:paraId="5E9CF70D" w14:textId="2EAA7711" w:rsidR="003A600C" w:rsidRDefault="003A600C" w:rsidP="001361C0">
      <w:pPr>
        <w:numPr>
          <w:ilvl w:val="0"/>
          <w:numId w:val="23"/>
        </w:numPr>
        <w:spacing w:before="100" w:beforeAutospacing="1" w:after="100" w:afterAutospacing="1"/>
      </w:pPr>
      <w:r>
        <w:rPr>
          <w:rStyle w:val="Strong"/>
          <w:rtl/>
        </w:rPr>
        <w:t xml:space="preserve">ד"ר פליקס </w:t>
      </w:r>
      <w:proofErr w:type="spellStart"/>
      <w:r>
        <w:rPr>
          <w:rStyle w:val="Strong"/>
          <w:rtl/>
        </w:rPr>
        <w:t>בנינגר</w:t>
      </w:r>
      <w:proofErr w:type="spellEnd"/>
      <w:r>
        <w:rPr>
          <w:rStyle w:val="Strong"/>
          <w:rFonts w:hint="cs"/>
          <w:rtl/>
        </w:rPr>
        <w:t xml:space="preserve"> -</w:t>
      </w:r>
      <w:r>
        <w:rPr>
          <w:rtl/>
        </w:rPr>
        <w:t xml:space="preserve"> יועץ מדעי, נוירולוג מומחה, מרצה בכיר באוניברסיטת תל אביב ומנהל מעבדה בביה"ח בילינסון. בעל ניסיון רב בחקר הנוירופיזיולוגיה הקלינית ובהשפעת גירוי עצבי על תפקוד המוח</w:t>
      </w:r>
      <w:r>
        <w:t>.</w:t>
      </w:r>
    </w:p>
    <w:p w14:paraId="58A08F6F" w14:textId="790D38AA" w:rsidR="003A600C" w:rsidRDefault="003A600C" w:rsidP="001361C0">
      <w:pPr>
        <w:numPr>
          <w:ilvl w:val="0"/>
          <w:numId w:val="23"/>
        </w:numPr>
        <w:spacing w:before="100" w:beforeAutospacing="1" w:after="100" w:afterAutospacing="1"/>
      </w:pPr>
      <w:r>
        <w:rPr>
          <w:rStyle w:val="Strong"/>
          <w:rtl/>
        </w:rPr>
        <w:t>עומר זר</w:t>
      </w:r>
      <w:r>
        <w:rPr>
          <w:rStyle w:val="Strong"/>
          <w:rFonts w:hint="cs"/>
          <w:rtl/>
        </w:rPr>
        <w:t>חי -</w:t>
      </w:r>
      <w:r w:rsidRPr="003A600C">
        <w:rPr>
          <w:rtl/>
        </w:rPr>
        <w:t xml:space="preserve"> </w:t>
      </w:r>
      <w:r>
        <w:rPr>
          <w:rtl/>
        </w:rPr>
        <w:t>יועץ טכנולוגי, מומחה לנוירופיזיולוגיה תוך-ניתוחית, בעל ניסיון מעשי רחב בהנדסה ביו-רפואית, מדידות עצביות ויישום פתרונות גירוי חשמלי במערכות רפואיות</w:t>
      </w:r>
      <w:r>
        <w:t>.</w:t>
      </w:r>
    </w:p>
    <w:permEnd w:id="2068341392"/>
    <w:p w14:paraId="067F7120" w14:textId="77777777" w:rsidR="0097164E" w:rsidRPr="00725501" w:rsidRDefault="0097164E" w:rsidP="0097164E">
      <w:pPr>
        <w:pStyle w:val="Field10"/>
        <w:rPr>
          <w:sz w:val="2"/>
          <w:szCs w:val="2"/>
          <w:rtl/>
        </w:rPr>
      </w:pPr>
    </w:p>
    <w:bookmarkEnd w:id="58"/>
    <w:p w14:paraId="38F04374" w14:textId="77777777" w:rsidR="00B15728" w:rsidRPr="0097164E" w:rsidRDefault="00B15728" w:rsidP="0097164E">
      <w:pPr>
        <w:pStyle w:val="Norm"/>
        <w:rPr>
          <w:sz w:val="20"/>
          <w:szCs w:val="20"/>
          <w:rtl/>
        </w:rPr>
      </w:pPr>
    </w:p>
    <w:p w14:paraId="745890BB" w14:textId="7F4200BE" w:rsidR="00B15728" w:rsidRDefault="00B15728" w:rsidP="00B15728">
      <w:pPr>
        <w:pStyle w:val="Heading2"/>
        <w:framePr w:wrap="notBeside"/>
      </w:pPr>
      <w:bookmarkStart w:id="59" w:name="_Hlk86487406"/>
      <w:bookmarkStart w:id="60" w:name="saeif_24070_title"/>
      <w:r w:rsidRPr="004C2FDC">
        <w:rPr>
          <w:rFonts w:hint="cs"/>
          <w:rtl/>
        </w:rPr>
        <w:t>פערים</w:t>
      </w:r>
      <w:r>
        <w:rPr>
          <w:rFonts w:hint="cs"/>
          <w:rtl/>
        </w:rPr>
        <w:t xml:space="preserve"> ביכולות </w:t>
      </w:r>
      <w:r w:rsidR="00E1477D">
        <w:rPr>
          <w:rFonts w:hint="cs"/>
          <w:rtl/>
        </w:rPr>
        <w:t xml:space="preserve">מימוש וביצוע </w:t>
      </w:r>
      <w:r w:rsidRPr="00734268">
        <w:rPr>
          <w:rFonts w:hint="cs"/>
          <w:rtl/>
        </w:rPr>
        <w:t>ה</w:t>
      </w:r>
      <w:r>
        <w:rPr>
          <w:rFonts w:hint="cs"/>
          <w:rtl/>
        </w:rPr>
        <w:t>מיז</w:t>
      </w:r>
      <w:r w:rsidR="004E50A5">
        <w:rPr>
          <w:rFonts w:hint="cs"/>
          <w:rtl/>
        </w:rPr>
        <w:t xml:space="preserve">ם </w:t>
      </w:r>
      <w:r w:rsidR="004E50A5" w:rsidRPr="004E50A5">
        <w:rPr>
          <w:rFonts w:cs="Arial"/>
          <w:rtl/>
        </w:rPr>
        <w:t>ו/או הצוות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44B06676"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59"/>
          <w:bookmarkEnd w:id="60"/>
          <w:p w14:paraId="04B54834" w14:textId="76A8EA56" w:rsidR="00B15728" w:rsidRDefault="00B15728" w:rsidP="00CD37F8">
            <w:pPr>
              <w:pStyle w:val="noteshead"/>
              <w:rPr>
                <w:rtl/>
              </w:rPr>
            </w:pPr>
            <w:r>
              <w:rPr>
                <w:rFonts w:hint="cs"/>
                <w:rtl/>
              </w:rPr>
              <w:t>תאר ופרט את הנושאים הבאים:</w:t>
            </w:r>
          </w:p>
          <w:p w14:paraId="399FA684" w14:textId="5A4A0C09" w:rsidR="00B15728" w:rsidRDefault="00B15728" w:rsidP="00CD37F8">
            <w:pPr>
              <w:pStyle w:val="notesnumer"/>
              <w:rPr>
                <w:rtl/>
              </w:rPr>
            </w:pPr>
            <w:r>
              <w:rPr>
                <w:rFonts w:hint="cs"/>
                <w:rtl/>
              </w:rPr>
              <w:t>[</w:t>
            </w:r>
            <w:r>
              <w:rPr>
                <w:rFonts w:hint="cs"/>
                <w:b/>
                <w:bCs/>
                <w:rtl/>
              </w:rPr>
              <w:t>1</w:t>
            </w:r>
            <w:r>
              <w:rPr>
                <w:rFonts w:hint="cs"/>
                <w:rtl/>
              </w:rPr>
              <w:t xml:space="preserve">] הפערים בין היכולות שתוארו לעיל לבין היכולות הנדרשות לביצוע </w:t>
            </w:r>
            <w:r w:rsidR="00E1477D">
              <w:rPr>
                <w:rFonts w:hint="cs"/>
                <w:rtl/>
              </w:rPr>
              <w:t>המיזם.</w:t>
            </w:r>
          </w:p>
          <w:p w14:paraId="3CC3F590" w14:textId="4994649D" w:rsidR="00B15728" w:rsidRPr="00442B19" w:rsidRDefault="00B15728" w:rsidP="00CD37F8">
            <w:pPr>
              <w:pStyle w:val="notesnumer"/>
              <w:rPr>
                <w:rtl/>
              </w:rPr>
            </w:pPr>
            <w:r>
              <w:rPr>
                <w:rFonts w:hint="cs"/>
                <w:rtl/>
              </w:rPr>
              <w:t>[</w:t>
            </w:r>
            <w:r>
              <w:rPr>
                <w:rFonts w:hint="cs"/>
                <w:b/>
                <w:bCs/>
                <w:rtl/>
              </w:rPr>
              <w:t>2</w:t>
            </w:r>
            <w:r>
              <w:rPr>
                <w:rFonts w:hint="cs"/>
                <w:rtl/>
              </w:rPr>
              <w:t>] כיצד בכוונת המיזם לגשר על פערים אלו</w:t>
            </w:r>
            <w:r w:rsidR="00AC67A5">
              <w:rPr>
                <w:rFonts w:hint="cs"/>
                <w:rtl/>
              </w:rPr>
              <w:t xml:space="preserve"> בסיוע המענק</w:t>
            </w:r>
            <w:r>
              <w:rPr>
                <w:rFonts w:hint="cs"/>
                <w:rtl/>
              </w:rPr>
              <w:t xml:space="preserve"> (כגון: ע"י קבלני משנה </w:t>
            </w:r>
            <w:r w:rsidRPr="0064254F">
              <w:rPr>
                <w:rFonts w:cs="Arial"/>
                <w:rtl/>
              </w:rPr>
              <w:t>(נא לפרט),</w:t>
            </w:r>
            <w:r>
              <w:rPr>
                <w:rFonts w:hint="cs"/>
                <w:rtl/>
              </w:rPr>
              <w:t xml:space="preserve"> רכישת ידע, שת"פ, וכד')</w:t>
            </w:r>
            <w:r w:rsidR="00EB7A06">
              <w:rPr>
                <w:rFonts w:hint="cs"/>
                <w:rtl/>
              </w:rPr>
              <w:t>?</w:t>
            </w:r>
          </w:p>
        </w:tc>
      </w:tr>
    </w:tbl>
    <w:p w14:paraId="3E578BD8" w14:textId="77777777" w:rsidR="00B15728" w:rsidRPr="000F724B" w:rsidRDefault="00B15728" w:rsidP="00B15728">
      <w:pPr>
        <w:pStyle w:val="Field01"/>
        <w:rPr>
          <w:rStyle w:val="Field11"/>
        </w:rPr>
      </w:pPr>
    </w:p>
    <w:p w14:paraId="3F9CA22E" w14:textId="77777777" w:rsidR="00B15728" w:rsidRPr="00372E63" w:rsidRDefault="00B15728" w:rsidP="00B15728">
      <w:pPr>
        <w:pStyle w:val="Field01"/>
        <w:rPr>
          <w:rtl/>
        </w:rPr>
      </w:pPr>
      <w:bookmarkStart w:id="61" w:name="saeif_24070_cont"/>
    </w:p>
    <w:p w14:paraId="49E91660" w14:textId="77777777" w:rsidR="003A600C" w:rsidRPr="003A600C" w:rsidRDefault="003A600C" w:rsidP="003A600C">
      <w:pPr>
        <w:pStyle w:val="Norm"/>
        <w:rPr>
          <w:rtl/>
        </w:rPr>
      </w:pPr>
      <w:permStart w:id="1327711892" w:edGrp="everyone"/>
    </w:p>
    <w:p w14:paraId="0E0C4D86" w14:textId="77777777" w:rsidR="003A600C" w:rsidRPr="003A600C" w:rsidRDefault="003A600C" w:rsidP="003A600C">
      <w:pPr>
        <w:pStyle w:val="Norm"/>
        <w:rPr>
          <w:rtl/>
        </w:rPr>
      </w:pPr>
      <w:r w:rsidRPr="003A600C">
        <w:rPr>
          <w:rtl/>
        </w:rPr>
        <w:t xml:space="preserve">פיתוח חומרה מתקדם וייצור המוני מהווה אתגר מרכזי, מאחר שהצוות מסוגל לפתח אב-טיפוס אך דרושים ידע ומשאבים לייצור סדרתי של רכיבי החומרה והתאמתם לדרישות השוק. נוסף על כך, יש צורך במומחיות בעיצוב מוצר, חומרים </w:t>
      </w:r>
      <w:proofErr w:type="spellStart"/>
      <w:r w:rsidRPr="003A600C">
        <w:rPr>
          <w:rtl/>
        </w:rPr>
        <w:t>ביוקומפטיביליים</w:t>
      </w:r>
      <w:proofErr w:type="spellEnd"/>
      <w:r w:rsidRPr="003A600C">
        <w:rPr>
          <w:rtl/>
        </w:rPr>
        <w:t xml:space="preserve"> </w:t>
      </w:r>
      <w:r w:rsidRPr="003A600C">
        <w:rPr>
          <w:rtl/>
        </w:rPr>
        <w:lastRenderedPageBreak/>
        <w:t>והתאמה ארגונומית של המסכה לנוחות מרבית.</w:t>
      </w:r>
    </w:p>
    <w:p w14:paraId="0906CFB2" w14:textId="77777777" w:rsidR="003A600C" w:rsidRPr="003A600C" w:rsidRDefault="003A600C" w:rsidP="003A600C">
      <w:pPr>
        <w:pStyle w:val="Norm"/>
        <w:rPr>
          <w:rtl/>
        </w:rPr>
      </w:pPr>
    </w:p>
    <w:p w14:paraId="655A941D" w14:textId="77777777" w:rsidR="003A600C" w:rsidRPr="003A600C" w:rsidRDefault="003A600C" w:rsidP="003A600C">
      <w:pPr>
        <w:pStyle w:val="Norm"/>
        <w:rPr>
          <w:rtl/>
        </w:rPr>
      </w:pPr>
      <w:r w:rsidRPr="003A600C">
        <w:rPr>
          <w:rtl/>
        </w:rPr>
        <w:t>תכנון וביצוע ניסויי משתמשים דורש תכנון קפדני, גיוס משתתפים ואנליזה מעמיקה של הנתונים, כדי להבטיח שהמוצר מספק את האפקט הרצוי. נוסף על כך, לצוות יש ידע אקדמי וטכנולוגי רחב, אך חסר ניסיון מעשי בפיתוח אסטרטגיה שיווקית, חדירה לשוק ויצירת שיתופי פעולה מסחריים.</w:t>
      </w:r>
    </w:p>
    <w:p w14:paraId="5EF0FC11" w14:textId="77777777" w:rsidR="003A600C" w:rsidRPr="003A600C" w:rsidRDefault="003A600C" w:rsidP="003A600C">
      <w:pPr>
        <w:pStyle w:val="Norm"/>
        <w:rPr>
          <w:rtl/>
        </w:rPr>
      </w:pPr>
    </w:p>
    <w:p w14:paraId="35724DF1" w14:textId="77777777" w:rsidR="003A600C" w:rsidRPr="003A600C" w:rsidRDefault="003A600C" w:rsidP="003A600C">
      <w:pPr>
        <w:pStyle w:val="Norm"/>
        <w:rPr>
          <w:rtl/>
        </w:rPr>
      </w:pPr>
      <w:r w:rsidRPr="003A600C">
        <w:rPr>
          <w:rtl/>
        </w:rPr>
        <w:t>המענק יאפשר גישור על הפערים באמצעות שילוב קבלני משנה, רכישת ידע ושיתופי פעולה אסטרטגיים.</w:t>
      </w:r>
    </w:p>
    <w:p w14:paraId="7D24DAE2" w14:textId="77777777" w:rsidR="003A600C" w:rsidRPr="003A600C" w:rsidRDefault="003A600C" w:rsidP="003A600C">
      <w:pPr>
        <w:pStyle w:val="Norm"/>
        <w:rPr>
          <w:rtl/>
        </w:rPr>
      </w:pPr>
    </w:p>
    <w:p w14:paraId="09EE031F" w14:textId="77777777" w:rsidR="003A600C" w:rsidRPr="003A600C" w:rsidRDefault="003A600C" w:rsidP="003A600C">
      <w:pPr>
        <w:pStyle w:val="Norm"/>
        <w:rPr>
          <w:rtl/>
        </w:rPr>
      </w:pPr>
      <w:r w:rsidRPr="003A600C">
        <w:rPr>
          <w:rtl/>
        </w:rPr>
        <w:t>פיתוח וייצור חומרה (</w:t>
      </w:r>
      <w:r w:rsidRPr="003A600C">
        <w:t>PCB</w:t>
      </w:r>
      <w:r w:rsidRPr="003A600C">
        <w:rPr>
          <w:rtl/>
        </w:rPr>
        <w:t xml:space="preserve"> ורכיבים אלקטרוניים) יבוצע בשיתוף עם חברה המתמחה בייצור מעגלים מודפסים, בקרי מתח דיגיטליים ורכיבי גירוי עצבי. עיצוב תעשייתי והנדסת מוצר יתבצע בשיתוף עם מעצב מוצר ומהנדס חומרים ליצירת מסכה נוחה לשימוש ארוך טווח, עשויה מחומרים בטוחים לעור ומאפשרת הולכה חשמלית אופטימלית.</w:t>
      </w:r>
    </w:p>
    <w:p w14:paraId="0AFA68D9" w14:textId="77777777" w:rsidR="003A600C" w:rsidRPr="003A600C" w:rsidRDefault="003A600C" w:rsidP="003A600C">
      <w:pPr>
        <w:pStyle w:val="Norm"/>
        <w:rPr>
          <w:rtl/>
        </w:rPr>
      </w:pPr>
    </w:p>
    <w:p w14:paraId="4395033B" w14:textId="77777777" w:rsidR="003A600C" w:rsidRPr="003A600C" w:rsidRDefault="003A600C" w:rsidP="003A600C">
      <w:pPr>
        <w:pStyle w:val="Norm"/>
        <w:rPr>
          <w:rtl/>
        </w:rPr>
      </w:pPr>
      <w:r w:rsidRPr="003A600C">
        <w:rPr>
          <w:rtl/>
        </w:rPr>
        <w:t xml:space="preserve">שיתוף פעולה עם מעבדה למחקר שינה יאפשר ביצוע ניסויים התנהגותיים ובחינת השפעת המסכה על איכות השינה בפועל, תוך שימוש במדדי שינה אובייקטיביים (כגון ניטור </w:t>
      </w:r>
      <w:r w:rsidRPr="003A600C">
        <w:t>EEG</w:t>
      </w:r>
      <w:r w:rsidRPr="003A600C">
        <w:rPr>
          <w:rtl/>
        </w:rPr>
        <w:t>). פיתוח ממשק משתמש ואפליקציה יתבצע בעזרת מפתחי תוכנה ליצירת אפליקציה ידידותית לניטור ושיפור השינה, הכוללת התאמה אישית של הגירוי הנוירולוגי.</w:t>
      </w:r>
    </w:p>
    <w:p w14:paraId="46A9C354" w14:textId="77777777" w:rsidR="003A600C" w:rsidRPr="003A600C" w:rsidRDefault="003A600C" w:rsidP="003A600C">
      <w:pPr>
        <w:pStyle w:val="Norm"/>
        <w:rPr>
          <w:rtl/>
        </w:rPr>
      </w:pPr>
    </w:p>
    <w:p w14:paraId="2BBFE545" w14:textId="79B73FA2" w:rsidR="00B15728" w:rsidRPr="003A600C" w:rsidRDefault="003A600C" w:rsidP="0097164E">
      <w:pPr>
        <w:pStyle w:val="Norm"/>
        <w:rPr>
          <w:rtl/>
        </w:rPr>
      </w:pPr>
      <w:r w:rsidRPr="003A600C">
        <w:rPr>
          <w:rtl/>
        </w:rPr>
        <w:t xml:space="preserve">כדי לקדם את החדירה לשוק, המיזם יגייס יועצים בתחום השיווק והאסטרטגיה המסחרית, לצורך בדיקת שוק, יצירת קמפיינים ממוקדים וגיוס לקוחות ראשונים בתחום </w:t>
      </w:r>
      <w:proofErr w:type="spellStart"/>
      <w:r w:rsidRPr="003A600C">
        <w:rPr>
          <w:rtl/>
        </w:rPr>
        <w:t>הוולנס</w:t>
      </w:r>
      <w:proofErr w:type="spellEnd"/>
      <w:r w:rsidRPr="003A600C">
        <w:rPr>
          <w:rtl/>
        </w:rPr>
        <w:t>.</w:t>
      </w:r>
    </w:p>
    <w:permEnd w:id="1327711892"/>
    <w:p w14:paraId="7212714A" w14:textId="77777777" w:rsidR="00B15728" w:rsidRPr="003E3285" w:rsidRDefault="00B15728" w:rsidP="0097164E">
      <w:pPr>
        <w:pStyle w:val="Norm"/>
        <w:rPr>
          <w:sz w:val="2"/>
          <w:szCs w:val="2"/>
        </w:rPr>
      </w:pPr>
    </w:p>
    <w:bookmarkEnd w:id="61"/>
    <w:p w14:paraId="2209F43F" w14:textId="77777777" w:rsidR="003E3285" w:rsidRPr="0097164E" w:rsidRDefault="003E3285" w:rsidP="0097164E">
      <w:pPr>
        <w:pStyle w:val="Norm"/>
        <w:rPr>
          <w:sz w:val="20"/>
          <w:szCs w:val="20"/>
          <w:rtl/>
        </w:rPr>
      </w:pPr>
    </w:p>
    <w:p w14:paraId="493C6102" w14:textId="77777777" w:rsidR="00B15728" w:rsidRDefault="00B15728" w:rsidP="00B15728">
      <w:pPr>
        <w:pStyle w:val="Heading2"/>
        <w:framePr w:wrap="notBeside"/>
        <w:rPr>
          <w:rtl/>
        </w:rPr>
      </w:pPr>
      <w:bookmarkStart w:id="62" w:name="saeif_24080_title"/>
      <w:r>
        <w:rPr>
          <w:rtl/>
        </w:rPr>
        <w:t>עובדי מוסד אקדמי/מחקרי/רפואי</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58CC39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62"/>
          <w:p w14:paraId="2C62636B" w14:textId="5A805F66" w:rsidR="00B15728" w:rsidRPr="00442B19" w:rsidRDefault="00B15728" w:rsidP="00A43573">
            <w:pPr>
              <w:pStyle w:val="notesbullet"/>
              <w:rPr>
                <w:rtl/>
              </w:rPr>
            </w:pPr>
            <w:r w:rsidRPr="00BA7623">
              <w:rPr>
                <w:rtl/>
              </w:rPr>
              <w:t>ציין האם בין מגישי הבקשה יש עובד של מוסד אקדמי/מחקרי/רפואי</w:t>
            </w:r>
            <w:r w:rsidR="00EB7A06">
              <w:rPr>
                <w:rFonts w:hint="cs"/>
                <w:rtl/>
              </w:rPr>
              <w:t>.</w:t>
            </w:r>
          </w:p>
        </w:tc>
      </w:tr>
    </w:tbl>
    <w:p w14:paraId="1438F2F1" w14:textId="77777777" w:rsidR="00B15728" w:rsidRDefault="00B15728" w:rsidP="00B15728">
      <w:pPr>
        <w:pStyle w:val="Field01"/>
      </w:pPr>
    </w:p>
    <w:p w14:paraId="67CCD506" w14:textId="77777777" w:rsidR="00B15728" w:rsidRPr="00372E63" w:rsidRDefault="00B15728" w:rsidP="00B15728">
      <w:pPr>
        <w:pStyle w:val="Field01"/>
        <w:rPr>
          <w:rtl/>
        </w:rPr>
      </w:pPr>
      <w:bookmarkStart w:id="63" w:name="saeif_24080_cont"/>
    </w:p>
    <w:p w14:paraId="2252186F" w14:textId="3CF7B7C4" w:rsidR="00B15728" w:rsidRPr="001C47F4" w:rsidRDefault="003A600C" w:rsidP="00F76813">
      <w:pPr>
        <w:pStyle w:val="Norm"/>
        <w:rPr>
          <w:sz w:val="2"/>
          <w:szCs w:val="2"/>
        </w:rPr>
      </w:pPr>
      <w:permStart w:id="1821075859" w:edGrp="everyone"/>
      <w:r>
        <w:rPr>
          <w:rFonts w:hint="cs"/>
          <w:rtl/>
        </w:rPr>
        <w:t>אני דוקטורנט באונ׳ תל אביב.</w:t>
      </w:r>
    </w:p>
    <w:permEnd w:id="1821075859"/>
    <w:p w14:paraId="42801119" w14:textId="69E1EDE8" w:rsidR="00B15728" w:rsidRPr="003E3285" w:rsidRDefault="00B15728" w:rsidP="001C47F4">
      <w:pPr>
        <w:pStyle w:val="Norm"/>
        <w:rPr>
          <w:sz w:val="2"/>
          <w:szCs w:val="2"/>
        </w:rPr>
      </w:pPr>
    </w:p>
    <w:bookmarkEnd w:id="63"/>
    <w:p w14:paraId="1B70D060" w14:textId="77777777" w:rsidR="003E3285" w:rsidRPr="001C47F4" w:rsidRDefault="003E3285" w:rsidP="001C47F4">
      <w:pPr>
        <w:pStyle w:val="Norm"/>
        <w:rPr>
          <w:sz w:val="20"/>
          <w:szCs w:val="20"/>
          <w:rtl/>
        </w:rPr>
      </w:pPr>
    </w:p>
    <w:p w14:paraId="461CBD74" w14:textId="77777777" w:rsidR="00B15728" w:rsidRDefault="00B15728" w:rsidP="00B15728">
      <w:pPr>
        <w:pStyle w:val="Heading2"/>
        <w:framePr w:wrap="notBeside"/>
        <w:rPr>
          <w:rtl/>
        </w:rPr>
      </w:pPr>
      <w:bookmarkStart w:id="64" w:name="saeif_24090_title"/>
      <w:r>
        <w:rPr>
          <w:rtl/>
        </w:rPr>
        <w:t>מסגרת תומכת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3A8A7187"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64"/>
          <w:p w14:paraId="579CEF05" w14:textId="752BFC19" w:rsidR="00B15728" w:rsidRPr="00442B19" w:rsidRDefault="00AC67A5" w:rsidP="00A43573">
            <w:pPr>
              <w:pStyle w:val="notesbullet"/>
              <w:rPr>
                <w:rtl/>
              </w:rPr>
            </w:pPr>
            <w:r w:rsidRPr="00AC67A5">
              <w:rPr>
                <w:rtl/>
              </w:rPr>
              <w:t xml:space="preserve">ציין האם המיזם גייס או </w:t>
            </w:r>
            <w:r w:rsidR="00EB7A06">
              <w:rPr>
                <w:rFonts w:hint="cs"/>
                <w:rtl/>
              </w:rPr>
              <w:t xml:space="preserve">נמצא </w:t>
            </w:r>
            <w:r w:rsidRPr="00AC67A5">
              <w:rPr>
                <w:rtl/>
              </w:rPr>
              <w:t>בתהליכי גיוס משקיעים ו/או נעזר במסגרת תומכת (כגון: מרכז חדשנות, מאיץ, חממה טכנולוגית)</w:t>
            </w:r>
            <w:r w:rsidR="00EB7A06">
              <w:rPr>
                <w:rFonts w:hint="cs"/>
                <w:rtl/>
              </w:rPr>
              <w:t>.</w:t>
            </w:r>
          </w:p>
        </w:tc>
      </w:tr>
    </w:tbl>
    <w:p w14:paraId="6C32124B" w14:textId="77777777" w:rsidR="00B15728" w:rsidRDefault="00B15728" w:rsidP="00B15728">
      <w:pPr>
        <w:pStyle w:val="Field01"/>
      </w:pPr>
    </w:p>
    <w:p w14:paraId="57F4C7AC" w14:textId="77777777" w:rsidR="00B15728" w:rsidRPr="00372E63" w:rsidRDefault="00B15728" w:rsidP="00B15728">
      <w:pPr>
        <w:pStyle w:val="Field01"/>
        <w:rPr>
          <w:rtl/>
        </w:rPr>
      </w:pPr>
      <w:bookmarkStart w:id="65" w:name="saeif_24090_cont"/>
    </w:p>
    <w:p w14:paraId="74EB0A94" w14:textId="5EF1073F" w:rsidR="00B15728" w:rsidRPr="001C47F4" w:rsidRDefault="003A600C" w:rsidP="00F76813">
      <w:pPr>
        <w:pStyle w:val="Norm"/>
        <w:rPr>
          <w:sz w:val="2"/>
          <w:szCs w:val="2"/>
        </w:rPr>
      </w:pPr>
      <w:permStart w:id="646528037" w:edGrp="everyone"/>
      <w:r>
        <w:rPr>
          <w:rFonts w:hint="cs"/>
          <w:rtl/>
        </w:rPr>
        <w:t>טרם</w:t>
      </w:r>
    </w:p>
    <w:permEnd w:id="646528037"/>
    <w:p w14:paraId="7801BD3C" w14:textId="41F840FD" w:rsidR="00B15728" w:rsidRPr="00B861D8" w:rsidRDefault="00B15728" w:rsidP="001C47F4">
      <w:pPr>
        <w:pStyle w:val="Norm"/>
        <w:rPr>
          <w:sz w:val="2"/>
          <w:szCs w:val="2"/>
        </w:rPr>
      </w:pPr>
    </w:p>
    <w:bookmarkEnd w:id="65"/>
    <w:p w14:paraId="6BE20997" w14:textId="77777777" w:rsidR="00B861D8" w:rsidRPr="001C47F4" w:rsidRDefault="00B861D8" w:rsidP="001C47F4">
      <w:pPr>
        <w:pStyle w:val="Norm"/>
        <w:rPr>
          <w:sz w:val="20"/>
          <w:szCs w:val="20"/>
          <w:rtl/>
        </w:rPr>
      </w:pPr>
    </w:p>
    <w:p w14:paraId="75C58F2B" w14:textId="77777777" w:rsidR="00B15728" w:rsidRDefault="00B15728" w:rsidP="00B15728">
      <w:pPr>
        <w:pStyle w:val="Heading1"/>
        <w:framePr w:wrap="notBeside"/>
        <w:rPr>
          <w:rtl/>
        </w:rPr>
      </w:pPr>
      <w:bookmarkStart w:id="66" w:name="_Toc15463329"/>
      <w:bookmarkStart w:id="67" w:name="_Toc146011704"/>
      <w:bookmarkStart w:id="68" w:name="_Toc176079875"/>
      <w:r w:rsidRPr="00807C6E">
        <w:rPr>
          <w:rtl/>
        </w:rPr>
        <w:t>קניין</w:t>
      </w:r>
      <w:r>
        <w:rPr>
          <w:rtl/>
        </w:rPr>
        <w:t xml:space="preserve"> </w:t>
      </w:r>
      <w:r w:rsidRPr="000C062F">
        <w:rPr>
          <w:rtl/>
        </w:rPr>
        <w:t>רוחני</w:t>
      </w:r>
      <w:bookmarkEnd w:id="66"/>
      <w:bookmarkEnd w:id="67"/>
      <w:bookmarkEnd w:id="68"/>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7DB0296"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371265E0" w14:textId="0DBF775D" w:rsidR="00B15728" w:rsidRPr="00807C6E" w:rsidRDefault="00B15728" w:rsidP="00A43573">
            <w:pPr>
              <w:pStyle w:val="notesbullet"/>
              <w:rPr>
                <w:rtl/>
              </w:rPr>
            </w:pPr>
            <w:r w:rsidRPr="00807C6E">
              <w:rPr>
                <w:rtl/>
              </w:rPr>
              <w:t xml:space="preserve">שים לב! במילוי סעיף </w:t>
            </w:r>
            <w:r w:rsidRPr="00807C6E">
              <w:rPr>
                <w:cs/>
              </w:rPr>
              <w:t>‎</w:t>
            </w:r>
            <w:r w:rsidRPr="00807C6E">
              <w:rPr>
                <w:rtl/>
              </w:rPr>
              <w:t>זה יש להתייחס ולפרט לגבי כל אחד מ</w:t>
            </w:r>
            <w:r>
              <w:rPr>
                <w:rtl/>
              </w:rPr>
              <w:t>מוצר</w:t>
            </w:r>
            <w:r w:rsidRPr="00807C6E">
              <w:rPr>
                <w:rtl/>
              </w:rPr>
              <w:t xml:space="preserve">י </w:t>
            </w:r>
            <w:r w:rsidR="00E1477D">
              <w:rPr>
                <w:rtl/>
              </w:rPr>
              <w:t>המיזם</w:t>
            </w:r>
            <w:r w:rsidR="00EB7A06">
              <w:rPr>
                <w:rFonts w:hint="cs"/>
                <w:rtl/>
              </w:rPr>
              <w:t>.</w:t>
            </w:r>
          </w:p>
        </w:tc>
      </w:tr>
    </w:tbl>
    <w:p w14:paraId="07FF27E3" w14:textId="77777777" w:rsidR="00B15728" w:rsidRPr="008A3D09" w:rsidRDefault="00B15728" w:rsidP="00B15728">
      <w:pPr>
        <w:pStyle w:val="Norm"/>
        <w:rPr>
          <w:sz w:val="2"/>
          <w:szCs w:val="2"/>
          <w:rtl/>
        </w:rPr>
      </w:pPr>
    </w:p>
    <w:p w14:paraId="62A9D873" w14:textId="77777777" w:rsidR="00B15728" w:rsidRPr="00552F9E" w:rsidRDefault="00B15728" w:rsidP="00B15728">
      <w:pPr>
        <w:pStyle w:val="Heading2"/>
        <w:framePr w:wrap="notBeside"/>
        <w:rPr>
          <w:rtl/>
        </w:rPr>
      </w:pPr>
      <w:bookmarkStart w:id="69" w:name="_Hlk95667978"/>
      <w:bookmarkStart w:id="70" w:name="saeif_28010_title"/>
      <w:r w:rsidRPr="00552F9E">
        <w:rPr>
          <w:rtl/>
        </w:rPr>
        <w:t>הפרת זכויות קניין וסקירת פטנטים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7210C067"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69"/>
          <w:bookmarkEnd w:id="70"/>
          <w:p w14:paraId="6187300C" w14:textId="438886E4" w:rsidR="00AC67A5" w:rsidRDefault="00AC67A5" w:rsidP="00AC67A5">
            <w:pPr>
              <w:pStyle w:val="noteshead"/>
            </w:pPr>
            <w:r w:rsidRPr="00AC67A5">
              <w:rPr>
                <w:rtl/>
              </w:rPr>
              <w:t>תאר ופרט לגבי הידע:</w:t>
            </w:r>
          </w:p>
          <w:p w14:paraId="6702A707" w14:textId="63B7CEF2" w:rsidR="00AC67A5" w:rsidRDefault="00AC67A5" w:rsidP="009400A8">
            <w:pPr>
              <w:pStyle w:val="notesnumer"/>
              <w:rPr>
                <w:rtl/>
              </w:rPr>
            </w:pPr>
            <w:r>
              <w:rPr>
                <w:rtl/>
              </w:rPr>
              <w:t>[</w:t>
            </w:r>
            <w:r w:rsidRPr="009400A8">
              <w:rPr>
                <w:b/>
                <w:bCs/>
                <w:rtl/>
              </w:rPr>
              <w:t>1</w:t>
            </w:r>
            <w:r>
              <w:rPr>
                <w:rtl/>
              </w:rPr>
              <w:t>] האם נבדק כי המחקר, הפיתוח ומוצריו אינם מפרים זכויות קניין רוחני (לרבות פטנטים) של אחרים? באיזה אופן?</w:t>
            </w:r>
          </w:p>
          <w:p w14:paraId="6BCEB858" w14:textId="598CA656" w:rsidR="00AC67A5" w:rsidRDefault="00AC67A5" w:rsidP="009400A8">
            <w:pPr>
              <w:pStyle w:val="notesnumer"/>
              <w:rPr>
                <w:rtl/>
              </w:rPr>
            </w:pPr>
            <w:r>
              <w:rPr>
                <w:rtl/>
              </w:rPr>
              <w:t>[</w:t>
            </w:r>
            <w:r w:rsidR="009400A8" w:rsidRPr="009400A8">
              <w:rPr>
                <w:rFonts w:hint="cs"/>
                <w:b/>
                <w:bCs/>
                <w:rtl/>
              </w:rPr>
              <w:t>2</w:t>
            </w:r>
            <w:r>
              <w:rPr>
                <w:rtl/>
              </w:rPr>
              <w:t>]</w:t>
            </w:r>
            <w:r w:rsidR="009400A8">
              <w:rPr>
                <w:rFonts w:hint="cs"/>
                <w:rtl/>
              </w:rPr>
              <w:t xml:space="preserve"> </w:t>
            </w:r>
            <w:r>
              <w:rPr>
                <w:rtl/>
              </w:rPr>
              <w:t xml:space="preserve">התייחס לזכויות הקניין של המבקש בידע המקדמי הנדרש לביצוע </w:t>
            </w:r>
            <w:r w:rsidR="00E1477D">
              <w:rPr>
                <w:rtl/>
              </w:rPr>
              <w:t>המיזם</w:t>
            </w:r>
            <w:r>
              <w:rPr>
                <w:rtl/>
              </w:rPr>
              <w:t xml:space="preserve"> וציין כיצד יושגו זכויות השימוש בקניין הרוחני אם אינם בבעלותו (בבעלות חלק מהיזמים, חברת אם, אקדמיה וכד') </w:t>
            </w:r>
          </w:p>
          <w:p w14:paraId="7482EB05" w14:textId="30D85487" w:rsidR="00AC67A5" w:rsidRDefault="00AC67A5" w:rsidP="009400A8">
            <w:pPr>
              <w:pStyle w:val="notesnumer"/>
              <w:rPr>
                <w:rtl/>
              </w:rPr>
            </w:pPr>
            <w:r>
              <w:rPr>
                <w:rtl/>
              </w:rPr>
              <w:t>[</w:t>
            </w:r>
            <w:r w:rsidR="009400A8" w:rsidRPr="009400A8">
              <w:rPr>
                <w:rFonts w:hint="cs"/>
                <w:b/>
                <w:bCs/>
                <w:rtl/>
              </w:rPr>
              <w:t>3</w:t>
            </w:r>
            <w:r>
              <w:rPr>
                <w:rtl/>
              </w:rPr>
              <w:t>] תאר ופרט שימוש ברכיבי צד ג'</w:t>
            </w:r>
            <w:r w:rsidR="00EB7A06">
              <w:rPr>
                <w:rFonts w:hint="cs"/>
                <w:rtl/>
              </w:rPr>
              <w:t xml:space="preserve"> כגון: </w:t>
            </w:r>
            <w:r>
              <w:rPr>
                <w:rtl/>
              </w:rPr>
              <w:t xml:space="preserve">רכיבי הידע, לרבות פטנטים, רישיונות שימוש </w:t>
            </w:r>
          </w:p>
          <w:p w14:paraId="5D7F241D" w14:textId="77777777" w:rsidR="00AC67A5" w:rsidRDefault="00AC67A5" w:rsidP="009400A8">
            <w:pPr>
              <w:pStyle w:val="Field05"/>
              <w:rPr>
                <w:rtl/>
              </w:rPr>
            </w:pPr>
          </w:p>
          <w:p w14:paraId="28E19B54" w14:textId="6DAE5D2B" w:rsidR="00AC67A5" w:rsidRPr="00552F9E" w:rsidRDefault="00AC67A5" w:rsidP="009400A8">
            <w:pPr>
              <w:pStyle w:val="notesbullet"/>
              <w:rPr>
                <w:rtl/>
              </w:rPr>
            </w:pPr>
            <w:r>
              <w:rPr>
                <w:rtl/>
              </w:rPr>
              <w:t xml:space="preserve">במסלול הטבה זה חלים כללי הבעלות בידע כפי שמפורטים </w:t>
            </w:r>
            <w:r w:rsidRPr="009400A8">
              <w:rPr>
                <w:color w:val="A00000"/>
                <w:rtl/>
              </w:rPr>
              <w:t>במסלול הטבה מספר 1 ובנהליו</w:t>
            </w:r>
          </w:p>
        </w:tc>
      </w:tr>
    </w:tbl>
    <w:p w14:paraId="07B215EC" w14:textId="77777777" w:rsidR="00B15728" w:rsidRDefault="00B15728" w:rsidP="00B15728">
      <w:pPr>
        <w:pStyle w:val="Field01"/>
      </w:pPr>
    </w:p>
    <w:p w14:paraId="55FFC4CB" w14:textId="77777777" w:rsidR="00B15728" w:rsidRPr="00E37378" w:rsidRDefault="00B15728" w:rsidP="00B15728">
      <w:pPr>
        <w:pStyle w:val="Field01"/>
        <w:rPr>
          <w:rtl/>
        </w:rPr>
      </w:pPr>
      <w:bookmarkStart w:id="71" w:name="saeif_28010_cont"/>
    </w:p>
    <w:p w14:paraId="7AA9EC27" w14:textId="671B49C0" w:rsidR="00B15728" w:rsidRPr="001C47F4" w:rsidRDefault="003A600C" w:rsidP="00F76813">
      <w:pPr>
        <w:pStyle w:val="Norm"/>
        <w:rPr>
          <w:sz w:val="2"/>
          <w:szCs w:val="2"/>
          <w:rtl/>
        </w:rPr>
      </w:pPr>
      <w:permStart w:id="1631271011" w:edGrp="everyone"/>
      <w:r>
        <w:rPr>
          <w:rFonts w:hint="cs"/>
          <w:rtl/>
        </w:rPr>
        <w:t>אני ניר כפרי הבעלים היחיד והבלעדי של כל זכויות הקניין</w:t>
      </w:r>
    </w:p>
    <w:permEnd w:id="1631271011"/>
    <w:p w14:paraId="63D598F0" w14:textId="7A69D3EE" w:rsidR="00B15728" w:rsidRPr="003E3285" w:rsidRDefault="00B15728" w:rsidP="001C47F4">
      <w:pPr>
        <w:pStyle w:val="Norm"/>
        <w:rPr>
          <w:sz w:val="2"/>
          <w:szCs w:val="2"/>
        </w:rPr>
      </w:pPr>
    </w:p>
    <w:bookmarkEnd w:id="71"/>
    <w:p w14:paraId="48F44B72" w14:textId="77777777" w:rsidR="003E3285" w:rsidRPr="001C47F4" w:rsidRDefault="003E3285" w:rsidP="001C47F4">
      <w:pPr>
        <w:pStyle w:val="Norm"/>
        <w:rPr>
          <w:sz w:val="20"/>
          <w:szCs w:val="20"/>
          <w:rtl/>
        </w:rPr>
      </w:pPr>
    </w:p>
    <w:p w14:paraId="14592A4C" w14:textId="77777777" w:rsidR="00B15728" w:rsidRPr="000C062F" w:rsidRDefault="00B15728" w:rsidP="00B15728">
      <w:pPr>
        <w:pStyle w:val="Heading2"/>
        <w:framePr w:wrap="notBeside"/>
        <w:rPr>
          <w:rtl/>
        </w:rPr>
      </w:pPr>
      <w:bookmarkStart w:id="72" w:name="table_28010_title"/>
      <w:r w:rsidRPr="007625D2">
        <w:rPr>
          <w:rtl/>
        </w:rPr>
        <w:t>רישום</w:t>
      </w:r>
      <w:r>
        <w:rPr>
          <w:rtl/>
        </w:rPr>
        <w:t xml:space="preserve"> </w:t>
      </w:r>
      <w:r w:rsidRPr="000C062F">
        <w:rPr>
          <w:rtl/>
        </w:rPr>
        <w:t>פטנטים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CBF75D3"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72"/>
          <w:p w14:paraId="3BB869CB" w14:textId="4573F64D" w:rsidR="00B15728" w:rsidRPr="00FB183B" w:rsidRDefault="009400A8" w:rsidP="00A43573">
            <w:pPr>
              <w:pStyle w:val="notesbullet"/>
              <w:rPr>
                <w:rtl/>
              </w:rPr>
            </w:pPr>
            <w:r>
              <w:rPr>
                <w:rFonts w:hint="cs"/>
                <w:rtl/>
              </w:rPr>
              <w:t xml:space="preserve">ככל שרלוונטי, </w:t>
            </w:r>
            <w:r w:rsidR="00B15728" w:rsidRPr="00FB183B">
              <w:rPr>
                <w:rtl/>
              </w:rPr>
              <w:t xml:space="preserve">פרט את הפטנטים שהוגשו לרישום או </w:t>
            </w:r>
            <w:r w:rsidR="00EB7A06" w:rsidRPr="00EB7A06">
              <w:rPr>
                <w:rtl/>
              </w:rPr>
              <w:t>המתוכננים להגשה</w:t>
            </w:r>
            <w:r w:rsidR="00EB7A06">
              <w:rPr>
                <w:rFonts w:hint="cs"/>
                <w:rtl/>
              </w:rPr>
              <w:t xml:space="preserve"> ל</w:t>
            </w:r>
            <w:r w:rsidR="00B15728" w:rsidRPr="00FB183B">
              <w:rPr>
                <w:rtl/>
              </w:rPr>
              <w:t xml:space="preserve">רישום במסגרת </w:t>
            </w:r>
            <w:r w:rsidR="00E1477D">
              <w:rPr>
                <w:rtl/>
              </w:rPr>
              <w:t>המיזם</w:t>
            </w:r>
            <w:r w:rsidR="00681EA2">
              <w:rPr>
                <w:rtl/>
              </w:rPr>
              <w:t xml:space="preserve"> </w:t>
            </w:r>
            <w:r w:rsidR="00B15728" w:rsidRPr="00FB183B">
              <w:rPr>
                <w:rtl/>
              </w:rPr>
              <w:t>על פי הידוע במועד הגשת הבקשה</w:t>
            </w:r>
            <w:r w:rsidR="00EB7A06">
              <w:rPr>
                <w:rFonts w:hint="cs"/>
                <w:rtl/>
              </w:rPr>
              <w:t>.</w:t>
            </w:r>
          </w:p>
        </w:tc>
      </w:tr>
    </w:tbl>
    <w:p w14:paraId="5AFC063F" w14:textId="77777777" w:rsidR="00B15728" w:rsidRPr="0055579D" w:rsidRDefault="00B15728" w:rsidP="00B15728">
      <w:pPr>
        <w:pStyle w:val="Norm"/>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398"/>
        <w:gridCol w:w="3588"/>
        <w:gridCol w:w="3590"/>
        <w:gridCol w:w="3191"/>
      </w:tblGrid>
      <w:tr w:rsidR="00B15728" w:rsidRPr="005921EF" w14:paraId="64788B48" w14:textId="77777777" w:rsidTr="00CD37F8">
        <w:trPr>
          <w:trHeight w:hRule="exact" w:val="283"/>
          <w:jc w:val="center"/>
        </w:trPr>
        <w:tc>
          <w:tcPr>
            <w:tcW w:w="185" w:type="pct"/>
            <w:shd w:val="clear" w:color="auto" w:fill="CCCCCC"/>
            <w:vAlign w:val="center"/>
          </w:tcPr>
          <w:p w14:paraId="11887EF3" w14:textId="77777777" w:rsidR="00B15728" w:rsidRPr="00E37378" w:rsidRDefault="00B15728" w:rsidP="00CD37F8">
            <w:pPr>
              <w:pStyle w:val="Norm"/>
              <w:jc w:val="center"/>
              <w:rPr>
                <w:b/>
                <w:bCs/>
                <w:rtl/>
              </w:rPr>
            </w:pPr>
            <w:r w:rsidRPr="005921EF">
              <w:rPr>
                <w:rFonts w:hint="cs"/>
                <w:b/>
                <w:bCs/>
                <w:rtl/>
              </w:rPr>
              <w:t>#</w:t>
            </w:r>
          </w:p>
        </w:tc>
        <w:tc>
          <w:tcPr>
            <w:tcW w:w="1666" w:type="pct"/>
            <w:shd w:val="clear" w:color="auto" w:fill="CCCCCC"/>
          </w:tcPr>
          <w:p w14:paraId="50B6FDD6" w14:textId="29B33AF1" w:rsidR="00B15728" w:rsidRPr="009400A8" w:rsidRDefault="00B15728" w:rsidP="009400A8">
            <w:pPr>
              <w:pStyle w:val="TableTitle"/>
              <w:rPr>
                <w:b w:val="0"/>
                <w:bCs w:val="0"/>
                <w:sz w:val="2"/>
                <w:szCs w:val="2"/>
              </w:rPr>
            </w:pPr>
            <w:r w:rsidRPr="005921EF">
              <w:rPr>
                <w:rtl/>
              </w:rPr>
              <w:t>הפטנט</w:t>
            </w:r>
          </w:p>
        </w:tc>
        <w:tc>
          <w:tcPr>
            <w:tcW w:w="1667" w:type="pct"/>
            <w:shd w:val="clear" w:color="auto" w:fill="CCCCCC"/>
          </w:tcPr>
          <w:p w14:paraId="63B7882D" w14:textId="53F8DD88" w:rsidR="00B15728" w:rsidRPr="005921EF" w:rsidRDefault="00B15728" w:rsidP="009400A8">
            <w:pPr>
              <w:pStyle w:val="Norm"/>
              <w:jc w:val="center"/>
              <w:rPr>
                <w:b/>
                <w:bCs/>
              </w:rPr>
            </w:pPr>
            <w:r w:rsidRPr="005921EF">
              <w:rPr>
                <w:b/>
                <w:bCs/>
                <w:rtl/>
              </w:rPr>
              <w:t xml:space="preserve">רלוונטיות הפטנט </w:t>
            </w:r>
            <w:r w:rsidR="005733EC">
              <w:rPr>
                <w:b/>
                <w:bCs/>
                <w:rtl/>
              </w:rPr>
              <w:t>למיזם</w:t>
            </w:r>
          </w:p>
        </w:tc>
        <w:tc>
          <w:tcPr>
            <w:tcW w:w="1482" w:type="pct"/>
            <w:shd w:val="clear" w:color="auto" w:fill="CCCCCC"/>
          </w:tcPr>
          <w:p w14:paraId="1C9A3F3B" w14:textId="131A9588" w:rsidR="00B15728" w:rsidRPr="005921EF" w:rsidRDefault="00B15728" w:rsidP="009400A8">
            <w:pPr>
              <w:pStyle w:val="Norm"/>
              <w:jc w:val="center"/>
              <w:rPr>
                <w:b/>
                <w:bCs/>
              </w:rPr>
            </w:pPr>
            <w:r w:rsidRPr="005921EF">
              <w:rPr>
                <w:b/>
                <w:bCs/>
                <w:rtl/>
              </w:rPr>
              <w:t>מועד וסטאטוס הרישום</w:t>
            </w:r>
          </w:p>
        </w:tc>
      </w:tr>
      <w:tr w:rsidR="00B15728" w:rsidRPr="0055579D" w14:paraId="7DDDB9E4" w14:textId="77777777" w:rsidTr="00CD37F8">
        <w:trPr>
          <w:trHeight w:val="284"/>
          <w:jc w:val="center"/>
        </w:trPr>
        <w:tc>
          <w:tcPr>
            <w:tcW w:w="185" w:type="pct"/>
            <w:shd w:val="clear" w:color="auto" w:fill="CCCCCC"/>
            <w:vAlign w:val="center"/>
          </w:tcPr>
          <w:permStart w:id="1215507817" w:edGrp="everyone" w:displacedByCustomXml="next"/>
          <w:bookmarkStart w:id="73" w:name="table_28010_body" w:displacedByCustomXml="next"/>
          <w:sdt>
            <w:sdtPr>
              <w:rPr>
                <w:rFonts w:hint="cs"/>
                <w:rtl/>
              </w:rPr>
              <w:id w:val="-320743574"/>
              <w:lock w:val="sdtLocked"/>
              <w:placeholder>
                <w:docPart w:val="13FB95D31699400690238ADC418CCFDF"/>
              </w:placeholder>
            </w:sdtPr>
            <w:sdtEndPr/>
            <w:sdtContent>
              <w:p w14:paraId="724B38B5" w14:textId="77777777" w:rsidR="00B15728" w:rsidRPr="009F39F6" w:rsidRDefault="00B15728" w:rsidP="00CD37F8">
                <w:pPr>
                  <w:pStyle w:val="TableTitle"/>
                  <w:rPr>
                    <w:rtl/>
                  </w:rPr>
                </w:pPr>
                <w:r w:rsidRPr="009F39F6">
                  <w:rPr>
                    <w:rFonts w:hint="cs"/>
                    <w:rtl/>
                  </w:rPr>
                  <w:t>1</w:t>
                </w:r>
              </w:p>
            </w:sdtContent>
          </w:sdt>
        </w:tc>
        <w:tc>
          <w:tcPr>
            <w:tcW w:w="1666" w:type="pct"/>
            <w:shd w:val="clear" w:color="auto" w:fill="FFFFFF" w:themeFill="background1"/>
            <w:vAlign w:val="center"/>
          </w:tcPr>
          <w:p w14:paraId="4ACB7170" w14:textId="051B4D11" w:rsidR="00B15728" w:rsidRPr="00552F9E" w:rsidRDefault="00730C52" w:rsidP="00730C52">
            <w:pPr>
              <w:pStyle w:val="TableCell"/>
              <w:bidi w:val="0"/>
            </w:pPr>
            <w:r>
              <w:rPr>
                <w:rtl/>
              </w:rPr>
              <w:t>התאמה דינמית ואוטומטית של עוצמת ותדר הגירוי לפי מצבו של המשתמש בזמן אמת</w:t>
            </w:r>
          </w:p>
        </w:tc>
        <w:tc>
          <w:tcPr>
            <w:tcW w:w="1667" w:type="pct"/>
            <w:shd w:val="clear" w:color="auto" w:fill="FFFFFF" w:themeFill="background1"/>
            <w:vAlign w:val="center"/>
          </w:tcPr>
          <w:p w14:paraId="79CBAEED" w14:textId="5DD122F4" w:rsidR="00B15728" w:rsidRPr="00552F9E" w:rsidRDefault="00730C52" w:rsidP="00CD37F8">
            <w:pPr>
              <w:pStyle w:val="TableCell"/>
            </w:pPr>
            <w:r>
              <w:rPr>
                <w:rFonts w:hint="cs"/>
                <w:rtl/>
              </w:rPr>
              <w:t>בסיסי</w:t>
            </w:r>
          </w:p>
        </w:tc>
        <w:tc>
          <w:tcPr>
            <w:tcW w:w="1482" w:type="pct"/>
            <w:shd w:val="clear" w:color="auto" w:fill="auto"/>
            <w:vAlign w:val="center"/>
          </w:tcPr>
          <w:p w14:paraId="1602A0C1" w14:textId="5DD75FE7" w:rsidR="00B15728" w:rsidRPr="00552F9E" w:rsidRDefault="00730C52" w:rsidP="00CD37F8">
            <w:pPr>
              <w:pStyle w:val="TableCell"/>
            </w:pPr>
            <w:r>
              <w:rPr>
                <w:rFonts w:hint="cs"/>
                <w:rtl/>
              </w:rPr>
              <w:t>בכתיבה</w:t>
            </w:r>
          </w:p>
        </w:tc>
      </w:tr>
      <w:tr w:rsidR="00B15728" w:rsidRPr="0055579D" w14:paraId="5437FB50" w14:textId="77777777" w:rsidTr="00CD37F8">
        <w:trPr>
          <w:trHeight w:val="284"/>
          <w:jc w:val="center"/>
        </w:trPr>
        <w:tc>
          <w:tcPr>
            <w:tcW w:w="185" w:type="pct"/>
            <w:shd w:val="clear" w:color="auto" w:fill="CCCCCC"/>
            <w:vAlign w:val="center"/>
          </w:tcPr>
          <w:p w14:paraId="3E315F5B" w14:textId="77777777" w:rsidR="00B15728" w:rsidRPr="009F39F6" w:rsidRDefault="00B15728" w:rsidP="00CD37F8">
            <w:pPr>
              <w:pStyle w:val="TableTitle"/>
              <w:rPr>
                <w:rFonts w:asciiTheme="minorBidi" w:hAnsiTheme="minorBidi" w:cstheme="minorBidi"/>
                <w:rtl/>
              </w:rPr>
            </w:pPr>
            <w:r w:rsidRPr="009F39F6">
              <w:rPr>
                <w:rFonts w:asciiTheme="minorBidi" w:hAnsiTheme="minorBidi" w:cstheme="minorBidi"/>
                <w:rtl/>
              </w:rPr>
              <w:t>2</w:t>
            </w:r>
          </w:p>
        </w:tc>
        <w:tc>
          <w:tcPr>
            <w:tcW w:w="1666" w:type="pct"/>
            <w:shd w:val="clear" w:color="auto" w:fill="FFFFFF" w:themeFill="background1"/>
            <w:vAlign w:val="center"/>
          </w:tcPr>
          <w:p w14:paraId="072405E5" w14:textId="5174928B" w:rsidR="00B15728" w:rsidRPr="00552F9E" w:rsidRDefault="00730C52" w:rsidP="00CD37F8">
            <w:pPr>
              <w:pStyle w:val="TableCell"/>
            </w:pPr>
            <w:r>
              <w:rPr>
                <w:rtl/>
              </w:rPr>
              <w:t>שיטה לגרייה עצבית לא פולשנית מאחורי האוזן</w:t>
            </w:r>
          </w:p>
        </w:tc>
        <w:tc>
          <w:tcPr>
            <w:tcW w:w="1667" w:type="pct"/>
            <w:shd w:val="clear" w:color="auto" w:fill="FFFFFF" w:themeFill="background1"/>
            <w:vAlign w:val="center"/>
          </w:tcPr>
          <w:p w14:paraId="0C02E1E2" w14:textId="64DAA757" w:rsidR="00B15728" w:rsidRPr="00552F9E" w:rsidRDefault="00730C52" w:rsidP="00CD37F8">
            <w:pPr>
              <w:pStyle w:val="TableCell"/>
            </w:pPr>
            <w:r>
              <w:rPr>
                <w:rFonts w:hint="cs"/>
                <w:rtl/>
              </w:rPr>
              <w:t>בסיסי</w:t>
            </w:r>
          </w:p>
        </w:tc>
        <w:tc>
          <w:tcPr>
            <w:tcW w:w="1482" w:type="pct"/>
            <w:shd w:val="clear" w:color="auto" w:fill="auto"/>
            <w:vAlign w:val="center"/>
          </w:tcPr>
          <w:p w14:paraId="65A05DB6" w14:textId="6229E82A" w:rsidR="00B15728" w:rsidRPr="00552F9E" w:rsidRDefault="00730C52" w:rsidP="00CD37F8">
            <w:pPr>
              <w:pStyle w:val="TableCell"/>
            </w:pPr>
            <w:r>
              <w:rPr>
                <w:rFonts w:hint="cs"/>
                <w:rtl/>
              </w:rPr>
              <w:t>בכתיבה</w:t>
            </w:r>
          </w:p>
        </w:tc>
      </w:tr>
      <w:bookmarkEnd w:id="73"/>
      <w:permEnd w:id="1215507817"/>
    </w:tbl>
    <w:p w14:paraId="02B110FF" w14:textId="77777777" w:rsidR="00B15728" w:rsidRPr="000C062F" w:rsidRDefault="00B15728" w:rsidP="00B15728">
      <w:pPr>
        <w:pStyle w:val="Norm"/>
        <w:rPr>
          <w:rtl/>
        </w:rPr>
      </w:pPr>
    </w:p>
    <w:p w14:paraId="5DE5AD73" w14:textId="4052DB03" w:rsidR="00B15728" w:rsidRPr="00A62636" w:rsidRDefault="00B15728" w:rsidP="00B15728">
      <w:pPr>
        <w:pStyle w:val="Heading2"/>
        <w:framePr w:wrap="notBeside"/>
        <w:rPr>
          <w:rtl/>
        </w:rPr>
      </w:pPr>
      <w:bookmarkStart w:id="74" w:name="_Hlk29752426"/>
      <w:bookmarkStart w:id="75" w:name="saeif_28020_title"/>
      <w:r w:rsidRPr="007B6978">
        <w:rPr>
          <w:rtl/>
        </w:rPr>
        <w:t>הבעלות</w:t>
      </w:r>
      <w:r w:rsidRPr="0040447A">
        <w:rPr>
          <w:rtl/>
        </w:rPr>
        <w:t xml:space="preserve"> ב</w:t>
      </w:r>
      <w:r>
        <w:rPr>
          <w:rtl/>
        </w:rPr>
        <w:t>מוצר</w:t>
      </w:r>
      <w:r w:rsidRPr="0040447A">
        <w:rPr>
          <w:rtl/>
        </w:rPr>
        <w:t xml:space="preserve">י </w:t>
      </w:r>
      <w:r w:rsidR="00E1477D">
        <w:rPr>
          <w:rtl/>
        </w:rPr>
        <w:t>המיזם</w:t>
      </w:r>
      <w:r w:rsidRPr="0040447A">
        <w:rPr>
          <w:rtl/>
        </w:rPr>
        <w:t xml:space="preserve"> </w:t>
      </w:r>
      <w:bookmarkEnd w:id="74"/>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47BE029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4F3BF211" w14:textId="77777777" w:rsidR="00B15728" w:rsidRPr="00AE02C9" w:rsidRDefault="00B15728" w:rsidP="00CD37F8">
            <w:pPr>
              <w:pStyle w:val="noteshead"/>
            </w:pPr>
            <w:bookmarkStart w:id="76" w:name="_Hlk29752362"/>
            <w:bookmarkEnd w:id="75"/>
            <w:r w:rsidRPr="00AE02C9">
              <w:rPr>
                <w:rtl/>
              </w:rPr>
              <w:t>תאר ופרט לגבי כל אחד מה</w:t>
            </w:r>
            <w:r>
              <w:rPr>
                <w:rtl/>
              </w:rPr>
              <w:t>מוצר</w:t>
            </w:r>
            <w:r w:rsidRPr="00AE02C9">
              <w:rPr>
                <w:rtl/>
              </w:rPr>
              <w:t>ים:</w:t>
            </w:r>
          </w:p>
          <w:bookmarkEnd w:id="76"/>
          <w:p w14:paraId="3D090C32" w14:textId="77EDA371" w:rsidR="00B15728" w:rsidRDefault="00B15728" w:rsidP="00CD37F8">
            <w:pPr>
              <w:pStyle w:val="notesnumer"/>
              <w:rPr>
                <w:rtl/>
              </w:rPr>
            </w:pPr>
            <w:r w:rsidRPr="008B100C">
              <w:rPr>
                <w:rtl/>
              </w:rPr>
              <w:t>[</w:t>
            </w:r>
            <w:r w:rsidR="00EB7A06">
              <w:rPr>
                <w:rFonts w:hint="cs"/>
                <w:b/>
                <w:bCs/>
                <w:rtl/>
              </w:rPr>
              <w:t>1</w:t>
            </w:r>
            <w:r w:rsidRPr="008B100C">
              <w:rPr>
                <w:rtl/>
              </w:rPr>
              <w:t>] האם כל זכויות הקניין, לרבות הקניין הרוחני, בטכנולוגיות וב</w:t>
            </w:r>
            <w:r>
              <w:rPr>
                <w:rtl/>
              </w:rPr>
              <w:t>מוצר</w:t>
            </w:r>
            <w:r w:rsidRPr="008B100C">
              <w:rPr>
                <w:rtl/>
              </w:rPr>
              <w:t xml:space="preserve">י </w:t>
            </w:r>
            <w:r w:rsidR="00E1477D">
              <w:rPr>
                <w:rtl/>
              </w:rPr>
              <w:t>המיזם</w:t>
            </w:r>
            <w:r w:rsidRPr="008B100C">
              <w:rPr>
                <w:rtl/>
              </w:rPr>
              <w:t>, הנם בבעלות הבלעדית של ה</w:t>
            </w:r>
            <w:r>
              <w:rPr>
                <w:rtl/>
              </w:rPr>
              <w:t>מיזם</w:t>
            </w:r>
            <w:r w:rsidRPr="008B100C">
              <w:rPr>
                <w:rtl/>
              </w:rPr>
              <w:t xml:space="preserve"> מגיש הבקשה?</w:t>
            </w:r>
          </w:p>
          <w:p w14:paraId="1F25BA73" w14:textId="1F6A9135" w:rsidR="00B15728" w:rsidRDefault="00B15728" w:rsidP="00CD37F8">
            <w:pPr>
              <w:pStyle w:val="notesnumer"/>
              <w:ind w:left="624"/>
              <w:rPr>
                <w:rtl/>
              </w:rPr>
            </w:pPr>
            <w:r w:rsidRPr="008B100C">
              <w:rPr>
                <w:rtl/>
              </w:rPr>
              <w:t>א. התייחס לזכויות הקניין של המבקש בידע החדש</w:t>
            </w:r>
            <w:r w:rsidR="00681EA2">
              <w:rPr>
                <w:rtl/>
              </w:rPr>
              <w:t xml:space="preserve"> </w:t>
            </w:r>
            <w:r w:rsidRPr="008B100C">
              <w:rPr>
                <w:rtl/>
              </w:rPr>
              <w:t>שי</w:t>
            </w:r>
            <w:r w:rsidRPr="008B100C">
              <w:rPr>
                <w:rFonts w:hint="cs"/>
                <w:rtl/>
              </w:rPr>
              <w:t>י</w:t>
            </w:r>
            <w:r w:rsidRPr="008B100C">
              <w:rPr>
                <w:rtl/>
              </w:rPr>
              <w:t xml:space="preserve">ווצר כתוצאה מביצוע </w:t>
            </w:r>
            <w:r w:rsidR="00E1477D">
              <w:rPr>
                <w:rtl/>
              </w:rPr>
              <w:t>המיזם</w:t>
            </w:r>
            <w:r w:rsidRPr="008B100C">
              <w:rPr>
                <w:rtl/>
              </w:rPr>
              <w:t xml:space="preserve">. </w:t>
            </w:r>
          </w:p>
          <w:p w14:paraId="056E90EB" w14:textId="56ADBFDF" w:rsidR="00B15728" w:rsidRPr="008B100C" w:rsidRDefault="00B15728" w:rsidP="00CD37F8">
            <w:pPr>
              <w:pStyle w:val="notesnumer"/>
              <w:ind w:left="624"/>
              <w:rPr>
                <w:rtl/>
              </w:rPr>
            </w:pPr>
            <w:r w:rsidRPr="008B100C">
              <w:rPr>
                <w:rtl/>
              </w:rPr>
              <w:t xml:space="preserve">ב. </w:t>
            </w:r>
            <w:r w:rsidRPr="008B100C">
              <w:rPr>
                <w:rFonts w:hint="cs"/>
                <w:rtl/>
              </w:rPr>
              <w:t xml:space="preserve">אם </w:t>
            </w:r>
            <w:r w:rsidRPr="008B100C">
              <w:rPr>
                <w:rtl/>
              </w:rPr>
              <w:t>לא, לגבי כל רכיב כזה</w:t>
            </w:r>
            <w:r w:rsidR="00681EA2">
              <w:rPr>
                <w:rtl/>
              </w:rPr>
              <w:t xml:space="preserve"> </w:t>
            </w:r>
            <w:r w:rsidRPr="008B100C">
              <w:rPr>
                <w:rtl/>
              </w:rPr>
              <w:t>פרט את מהותו, הבעלות עליו וסוג ההרשאה שקבל ה</w:t>
            </w:r>
            <w:r>
              <w:rPr>
                <w:rtl/>
              </w:rPr>
              <w:t>מיזם</w:t>
            </w:r>
            <w:r w:rsidRPr="008B100C">
              <w:rPr>
                <w:rtl/>
              </w:rPr>
              <w:t xml:space="preserve"> לשימוש בידע או ב</w:t>
            </w:r>
            <w:r>
              <w:rPr>
                <w:rtl/>
              </w:rPr>
              <w:t>מוצר</w:t>
            </w:r>
            <w:r w:rsidRPr="008B100C">
              <w:rPr>
                <w:rtl/>
              </w:rPr>
              <w:t xml:space="preserve">. </w:t>
            </w:r>
          </w:p>
          <w:p w14:paraId="0E718054" w14:textId="77777777" w:rsidR="00A25F1B" w:rsidRDefault="00B15728" w:rsidP="00A25F1B">
            <w:pPr>
              <w:pStyle w:val="notesnumer"/>
              <w:rPr>
                <w:rtl/>
              </w:rPr>
            </w:pPr>
            <w:r w:rsidRPr="008B100C">
              <w:rPr>
                <w:rFonts w:hint="cs"/>
                <w:rtl/>
              </w:rPr>
              <w:t>[</w:t>
            </w:r>
            <w:r w:rsidR="00EB7A06">
              <w:rPr>
                <w:rFonts w:hint="cs"/>
                <w:b/>
                <w:bCs/>
                <w:rtl/>
              </w:rPr>
              <w:t>2</w:t>
            </w:r>
            <w:r w:rsidRPr="008B100C">
              <w:rPr>
                <w:rFonts w:hint="cs"/>
                <w:rtl/>
              </w:rPr>
              <w:t xml:space="preserve">] </w:t>
            </w:r>
            <w:r w:rsidRPr="005E25BB">
              <w:rPr>
                <w:rtl/>
              </w:rPr>
              <w:t>בבקשה</w:t>
            </w:r>
            <w:r w:rsidRPr="005E25BB">
              <w:rPr>
                <w:rFonts w:hint="cs"/>
                <w:rtl/>
              </w:rPr>
              <w:t xml:space="preserve"> </w:t>
            </w:r>
            <w:r w:rsidRPr="005E25BB">
              <w:rPr>
                <w:rtl/>
              </w:rPr>
              <w:t>הכוללת בעלות משותפת בידע</w:t>
            </w:r>
            <w:r w:rsidR="00A25F1B">
              <w:rPr>
                <w:rFonts w:hint="cs"/>
                <w:rtl/>
              </w:rPr>
              <w:t xml:space="preserve">, </w:t>
            </w:r>
            <w:r w:rsidRPr="008B100C">
              <w:rPr>
                <w:rtl/>
              </w:rPr>
              <w:t>יש להתייחס</w:t>
            </w:r>
            <w:r w:rsidR="00A25F1B">
              <w:rPr>
                <w:rFonts w:hint="cs"/>
                <w:rtl/>
              </w:rPr>
              <w:t>:</w:t>
            </w:r>
          </w:p>
          <w:p w14:paraId="3EB22CD0" w14:textId="3FCFABC5" w:rsidR="00A25F1B" w:rsidRDefault="00B15728" w:rsidP="00512842">
            <w:pPr>
              <w:pStyle w:val="notesbullet"/>
              <w:ind w:left="624"/>
            </w:pPr>
            <w:r w:rsidRPr="008B100C">
              <w:rPr>
                <w:rtl/>
              </w:rPr>
              <w:t>לזהות הבעלים הנוספים בידע שייווצר</w:t>
            </w:r>
            <w:r w:rsidR="00A25F1B">
              <w:rPr>
                <w:rFonts w:hint="cs"/>
                <w:rtl/>
              </w:rPr>
              <w:t>.</w:t>
            </w:r>
          </w:p>
          <w:p w14:paraId="66FD39DC" w14:textId="292CF4E0" w:rsidR="00A25F1B" w:rsidRDefault="00B15728" w:rsidP="00512842">
            <w:pPr>
              <w:pStyle w:val="notesbullet"/>
              <w:ind w:left="624"/>
            </w:pPr>
            <w:r w:rsidRPr="008B100C">
              <w:rPr>
                <w:rtl/>
              </w:rPr>
              <w:t>לתרומת הבעלים הנוספים לפיתוח הידע</w:t>
            </w:r>
            <w:r w:rsidR="00A25F1B">
              <w:rPr>
                <w:rFonts w:hint="cs"/>
                <w:rtl/>
              </w:rPr>
              <w:t>.</w:t>
            </w:r>
          </w:p>
          <w:p w14:paraId="659FADAC" w14:textId="35931C16" w:rsidR="00A25F1B" w:rsidRDefault="00B15728" w:rsidP="00512842">
            <w:pPr>
              <w:pStyle w:val="notesbullet"/>
              <w:ind w:left="624"/>
            </w:pPr>
            <w:r w:rsidRPr="008B100C">
              <w:rPr>
                <w:rtl/>
              </w:rPr>
              <w:t>לחלוקת הבעלות והזכויות בידע</w:t>
            </w:r>
            <w:r w:rsidR="00A25F1B">
              <w:rPr>
                <w:rFonts w:hint="cs"/>
                <w:rtl/>
              </w:rPr>
              <w:t>.</w:t>
            </w:r>
          </w:p>
          <w:p w14:paraId="202BD39A" w14:textId="07316B1D" w:rsidR="00A25F1B" w:rsidRDefault="00B15728" w:rsidP="00512842">
            <w:pPr>
              <w:pStyle w:val="notesbullet"/>
              <w:ind w:left="624"/>
            </w:pPr>
            <w:r w:rsidRPr="008B100C">
              <w:rPr>
                <w:rtl/>
              </w:rPr>
              <w:t>לזכות השימוש של המבקש בידע אשר אינו בבעלותו</w:t>
            </w:r>
            <w:r w:rsidR="00A25F1B">
              <w:rPr>
                <w:rFonts w:hint="cs"/>
                <w:rtl/>
              </w:rPr>
              <w:t>.</w:t>
            </w:r>
          </w:p>
          <w:p w14:paraId="6B00790E" w14:textId="3BAC98F4" w:rsidR="00B15728" w:rsidRDefault="00B15728" w:rsidP="00512842">
            <w:pPr>
              <w:pStyle w:val="notesbullet"/>
              <w:ind w:left="624"/>
              <w:rPr>
                <w:rtl/>
              </w:rPr>
            </w:pPr>
            <w:r w:rsidRPr="008B100C">
              <w:rPr>
                <w:rtl/>
              </w:rPr>
              <w:t>לקיומו ולפרטיו של ההסכם המסדיר את האמור.</w:t>
            </w:r>
            <w:r>
              <w:rPr>
                <w:rtl/>
              </w:rPr>
              <w:t xml:space="preserve"> </w:t>
            </w:r>
          </w:p>
          <w:p w14:paraId="4F828FB3" w14:textId="09267FB2" w:rsidR="00B15728" w:rsidRDefault="00B15728" w:rsidP="00CD37F8">
            <w:pPr>
              <w:pStyle w:val="notesnumer"/>
              <w:rPr>
                <w:rtl/>
              </w:rPr>
            </w:pPr>
            <w:r w:rsidRPr="008B100C">
              <w:rPr>
                <w:rtl/>
              </w:rPr>
              <w:t>[</w:t>
            </w:r>
            <w:r w:rsidR="00EB7A06">
              <w:rPr>
                <w:rFonts w:hint="cs"/>
                <w:b/>
                <w:bCs/>
                <w:rtl/>
              </w:rPr>
              <w:t>3</w:t>
            </w:r>
            <w:r w:rsidRPr="008B100C">
              <w:rPr>
                <w:rtl/>
              </w:rPr>
              <w:t>] התייחס לזכויות</w:t>
            </w:r>
            <w:r>
              <w:rPr>
                <w:rtl/>
              </w:rPr>
              <w:t xml:space="preserve"> הקניין במוצרי המו"פ של קבלני המשנה או כל גורם אחר המועסקים במסגרת </w:t>
            </w:r>
            <w:r w:rsidR="00E1477D">
              <w:rPr>
                <w:rtl/>
              </w:rPr>
              <w:t>המיזם</w:t>
            </w:r>
            <w:r w:rsidR="00E11633">
              <w:rPr>
                <w:rFonts w:hint="cs"/>
                <w:rtl/>
              </w:rPr>
              <w:t>.</w:t>
            </w:r>
          </w:p>
          <w:p w14:paraId="5ECFAD47" w14:textId="77777777" w:rsidR="00B15728" w:rsidRPr="001A7998" w:rsidRDefault="00B15728" w:rsidP="00CD37F8">
            <w:pPr>
              <w:pStyle w:val="notesnumer"/>
              <w:rPr>
                <w:sz w:val="12"/>
                <w:szCs w:val="12"/>
                <w:rtl/>
              </w:rPr>
            </w:pPr>
          </w:p>
          <w:p w14:paraId="6037622B" w14:textId="62CA777C" w:rsidR="00B15728" w:rsidRPr="0024449E" w:rsidRDefault="00B15728" w:rsidP="00A43573">
            <w:pPr>
              <w:pStyle w:val="notesbullet"/>
              <w:rPr>
                <w:rtl/>
              </w:rPr>
            </w:pPr>
            <w:r w:rsidRPr="006D310C">
              <w:rPr>
                <w:rtl/>
              </w:rPr>
              <w:lastRenderedPageBreak/>
              <w:t xml:space="preserve">במסלול הטבה זה חלים כללי הבעלות בידע כפי שמפורטים </w:t>
            </w:r>
            <w:r w:rsidRPr="00E11633">
              <w:rPr>
                <w:color w:val="A00000"/>
                <w:rtl/>
              </w:rPr>
              <w:t>בנהלי מסלול הטבה מספר 1</w:t>
            </w:r>
            <w:r w:rsidR="00E11633">
              <w:rPr>
                <w:rFonts w:hint="cs"/>
                <w:color w:val="A00000"/>
                <w:rtl/>
              </w:rPr>
              <w:t>.</w:t>
            </w:r>
          </w:p>
        </w:tc>
      </w:tr>
    </w:tbl>
    <w:p w14:paraId="5F76DF3B" w14:textId="77777777" w:rsidR="00B15728" w:rsidRDefault="00B15728" w:rsidP="00B15728">
      <w:pPr>
        <w:pStyle w:val="Field01"/>
      </w:pPr>
    </w:p>
    <w:p w14:paraId="6E5EBBFD" w14:textId="77777777" w:rsidR="00B15728" w:rsidRPr="00B03C93" w:rsidRDefault="00B15728" w:rsidP="00B15728">
      <w:pPr>
        <w:pStyle w:val="Field01"/>
        <w:rPr>
          <w:rtl/>
        </w:rPr>
      </w:pPr>
      <w:bookmarkStart w:id="77" w:name="saeif_28020_cont"/>
    </w:p>
    <w:p w14:paraId="5400A935" w14:textId="77777777" w:rsidR="003A600C" w:rsidRPr="001C47F4" w:rsidRDefault="003A600C" w:rsidP="003A600C">
      <w:pPr>
        <w:pStyle w:val="Norm"/>
        <w:rPr>
          <w:sz w:val="2"/>
          <w:szCs w:val="2"/>
          <w:rtl/>
        </w:rPr>
      </w:pPr>
      <w:bookmarkStart w:id="78" w:name="_Toc15463330"/>
      <w:bookmarkStart w:id="79" w:name="_Toc146011705"/>
      <w:permStart w:id="1242512012" w:edGrp="everyone"/>
      <w:r>
        <w:rPr>
          <w:rFonts w:hint="cs"/>
          <w:rtl/>
        </w:rPr>
        <w:t>אני ניר כפרי הבעלים היחיד והבלעדי של כל זכויות הקניין</w:t>
      </w:r>
    </w:p>
    <w:p w14:paraId="21FE1C78" w14:textId="4CB5EABA" w:rsidR="009400A8" w:rsidRPr="001C47F4" w:rsidRDefault="009400A8" w:rsidP="00F76813">
      <w:pPr>
        <w:pStyle w:val="Norm"/>
        <w:rPr>
          <w:sz w:val="2"/>
          <w:szCs w:val="2"/>
          <w:rtl/>
        </w:rPr>
      </w:pPr>
    </w:p>
    <w:permEnd w:id="1242512012"/>
    <w:p w14:paraId="2C96DD65" w14:textId="77026FB8" w:rsidR="009400A8" w:rsidRPr="00B861D8" w:rsidRDefault="009400A8" w:rsidP="001C47F4">
      <w:pPr>
        <w:pStyle w:val="Norm"/>
        <w:rPr>
          <w:sz w:val="2"/>
          <w:szCs w:val="2"/>
        </w:rPr>
      </w:pPr>
    </w:p>
    <w:bookmarkEnd w:id="77"/>
    <w:p w14:paraId="3384CC59" w14:textId="77777777" w:rsidR="00B861D8" w:rsidRPr="001C47F4" w:rsidRDefault="00B861D8" w:rsidP="001C47F4">
      <w:pPr>
        <w:pStyle w:val="Norm"/>
        <w:rPr>
          <w:sz w:val="20"/>
          <w:szCs w:val="20"/>
          <w:rtl/>
        </w:rPr>
      </w:pPr>
    </w:p>
    <w:p w14:paraId="32B82F34" w14:textId="77777777" w:rsidR="009400A8" w:rsidRPr="00125257" w:rsidRDefault="009400A8" w:rsidP="009400A8">
      <w:pPr>
        <w:pStyle w:val="Heading2"/>
        <w:framePr w:wrap="notBeside"/>
        <w:rPr>
          <w:rtl/>
        </w:rPr>
      </w:pPr>
      <w:bookmarkStart w:id="80" w:name="saeif_28060_title"/>
      <w:r>
        <w:rPr>
          <w:rFonts w:hint="cs"/>
          <w:rtl/>
        </w:rPr>
        <w:t xml:space="preserve">פיתוח בקוד פתוח </w:t>
      </w:r>
      <w:bookmarkEnd w:id="80"/>
      <w:r>
        <w:t>(open source)</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9400A8" w:rsidRPr="00A62871" w14:paraId="5E59493C"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5EF7AA9E" w14:textId="441BEFCD" w:rsidR="009400A8" w:rsidRPr="0024449E" w:rsidRDefault="009400A8" w:rsidP="008A57EA">
            <w:pPr>
              <w:pStyle w:val="notesbullet"/>
              <w:rPr>
                <w:rFonts w:cstheme="minorBidi"/>
                <w:rtl/>
              </w:rPr>
            </w:pPr>
            <w:r>
              <w:rPr>
                <w:rFonts w:hint="cs"/>
                <w:rtl/>
              </w:rPr>
              <w:t xml:space="preserve">ככל שרלוונטי, פרט את </w:t>
            </w:r>
            <w:r w:rsidRPr="00714283">
              <w:rPr>
                <w:rtl/>
              </w:rPr>
              <w:t>רכיבי</w:t>
            </w:r>
            <w:r>
              <w:rPr>
                <w:rtl/>
              </w:rPr>
              <w:t xml:space="preserve"> </w:t>
            </w:r>
            <w:r w:rsidRPr="00714283">
              <w:rPr>
                <w:rtl/>
              </w:rPr>
              <w:t>הקוד</w:t>
            </w:r>
            <w:r>
              <w:rPr>
                <w:rtl/>
              </w:rPr>
              <w:t xml:space="preserve"> </w:t>
            </w:r>
            <w:r w:rsidRPr="00714283">
              <w:rPr>
                <w:rtl/>
              </w:rPr>
              <w:t>שיפותחו</w:t>
            </w:r>
            <w:r>
              <w:rPr>
                <w:rtl/>
              </w:rPr>
              <w:t xml:space="preserve"> </w:t>
            </w:r>
            <w:r w:rsidRPr="00714283">
              <w:rPr>
                <w:rtl/>
              </w:rPr>
              <w:t>ויוחזרו</w:t>
            </w:r>
            <w:r>
              <w:rPr>
                <w:rtl/>
              </w:rPr>
              <w:t xml:space="preserve"> </w:t>
            </w:r>
            <w:r w:rsidRPr="00714283">
              <w:rPr>
                <w:rtl/>
              </w:rPr>
              <w:t>לשימוש</w:t>
            </w:r>
            <w:r>
              <w:rPr>
                <w:rtl/>
              </w:rPr>
              <w:t xml:space="preserve"> </w:t>
            </w:r>
            <w:r w:rsidRPr="00714283">
              <w:rPr>
                <w:rtl/>
              </w:rPr>
              <w:t>הקהילה</w:t>
            </w:r>
            <w:r>
              <w:rPr>
                <w:rtl/>
              </w:rPr>
              <w:t xml:space="preserve"> </w:t>
            </w:r>
            <w:r w:rsidRPr="00714283">
              <w:rPr>
                <w:rtl/>
              </w:rPr>
              <w:t>כקוד</w:t>
            </w:r>
            <w:r>
              <w:rPr>
                <w:rtl/>
              </w:rPr>
              <w:t xml:space="preserve"> </w:t>
            </w:r>
            <w:r w:rsidRPr="00714283">
              <w:rPr>
                <w:rtl/>
              </w:rPr>
              <w:t>הפתוח</w:t>
            </w:r>
            <w:r>
              <w:rPr>
                <w:rtl/>
              </w:rPr>
              <w:t xml:space="preserve"> </w:t>
            </w:r>
            <w:r>
              <w:rPr>
                <w:rFonts w:hint="cs"/>
                <w:rtl/>
              </w:rPr>
              <w:t>(</w:t>
            </w:r>
            <w:r w:rsidRPr="00F55AF2">
              <w:t>Open</w:t>
            </w:r>
            <w:r>
              <w:t xml:space="preserve"> </w:t>
            </w:r>
            <w:r w:rsidRPr="00F55AF2">
              <w:t>Source</w:t>
            </w:r>
            <w:r>
              <w:rPr>
                <w:rtl/>
              </w:rPr>
              <w:t>)</w:t>
            </w:r>
            <w:r w:rsidR="00E11633">
              <w:rPr>
                <w:rFonts w:hint="cs"/>
                <w:rtl/>
              </w:rPr>
              <w:t xml:space="preserve">, </w:t>
            </w:r>
            <w:r w:rsidRPr="00F55AF2">
              <w:rPr>
                <w:rtl/>
              </w:rPr>
              <w:t>אחרת</w:t>
            </w:r>
            <w:r>
              <w:rPr>
                <w:rtl/>
              </w:rPr>
              <w:t xml:space="preserve"> </w:t>
            </w:r>
            <w:r w:rsidRPr="00F55AF2">
              <w:rPr>
                <w:rtl/>
              </w:rPr>
              <w:t>ציין</w:t>
            </w:r>
            <w:r>
              <w:rPr>
                <w:rtl/>
              </w:rPr>
              <w:t xml:space="preserve"> </w:t>
            </w:r>
            <w:r w:rsidRPr="00F55AF2">
              <w:rPr>
                <w:rtl/>
              </w:rPr>
              <w:t>:</w:t>
            </w:r>
            <w:r>
              <w:rPr>
                <w:rtl/>
              </w:rPr>
              <w:t xml:space="preserve"> </w:t>
            </w:r>
            <w:r w:rsidRPr="00F55AF2">
              <w:rPr>
                <w:rtl/>
              </w:rPr>
              <w:t>"לא</w:t>
            </w:r>
            <w:r>
              <w:rPr>
                <w:rtl/>
              </w:rPr>
              <w:t xml:space="preserve"> </w:t>
            </w:r>
            <w:r w:rsidRPr="00F55AF2">
              <w:rPr>
                <w:rtl/>
              </w:rPr>
              <w:t>רלוונטי"</w:t>
            </w:r>
            <w:r w:rsidR="00E11633">
              <w:rPr>
                <w:rFonts w:hint="cs"/>
                <w:rtl/>
              </w:rPr>
              <w:t>.</w:t>
            </w:r>
          </w:p>
        </w:tc>
      </w:tr>
    </w:tbl>
    <w:p w14:paraId="225B7AD6" w14:textId="77777777" w:rsidR="009400A8" w:rsidRDefault="009400A8" w:rsidP="009400A8">
      <w:pPr>
        <w:pStyle w:val="Field01"/>
      </w:pPr>
    </w:p>
    <w:p w14:paraId="2A8416C5" w14:textId="77777777" w:rsidR="009400A8" w:rsidRPr="001039CE" w:rsidRDefault="009400A8" w:rsidP="009400A8">
      <w:pPr>
        <w:pStyle w:val="Field01"/>
        <w:rPr>
          <w:rtl/>
        </w:rPr>
      </w:pPr>
      <w:bookmarkStart w:id="81" w:name="saeif_28060_cont"/>
    </w:p>
    <w:p w14:paraId="11D0A480" w14:textId="27A1AF9E" w:rsidR="009400A8" w:rsidRPr="001C47F4" w:rsidRDefault="003A600C" w:rsidP="003A600C">
      <w:pPr>
        <w:pStyle w:val="Norm"/>
        <w:rPr>
          <w:sz w:val="2"/>
          <w:szCs w:val="2"/>
          <w:rtl/>
        </w:rPr>
      </w:pPr>
      <w:permStart w:id="1539211051" w:edGrp="everyone"/>
      <w:r>
        <w:rPr>
          <w:rFonts w:hint="cs"/>
          <w:rtl/>
        </w:rPr>
        <w:t>לא רלוונטי</w:t>
      </w:r>
    </w:p>
    <w:permEnd w:id="1539211051"/>
    <w:p w14:paraId="0C438E7B" w14:textId="7938F438" w:rsidR="009400A8" w:rsidRPr="00B861D8" w:rsidRDefault="009400A8" w:rsidP="001C47F4">
      <w:pPr>
        <w:pStyle w:val="Norm"/>
        <w:rPr>
          <w:sz w:val="2"/>
          <w:szCs w:val="2"/>
        </w:rPr>
      </w:pPr>
    </w:p>
    <w:bookmarkEnd w:id="81"/>
    <w:p w14:paraId="18FE13DD" w14:textId="77777777" w:rsidR="00B861D8" w:rsidRPr="001C47F4" w:rsidRDefault="00B861D8" w:rsidP="001C47F4">
      <w:pPr>
        <w:pStyle w:val="Norm"/>
        <w:rPr>
          <w:sz w:val="20"/>
          <w:szCs w:val="20"/>
          <w:rtl/>
        </w:rPr>
      </w:pPr>
    </w:p>
    <w:p w14:paraId="16A08C9E" w14:textId="6B9DD4D4" w:rsidR="009400A8" w:rsidRPr="00125257" w:rsidRDefault="009400A8" w:rsidP="009400A8">
      <w:pPr>
        <w:pStyle w:val="Heading2"/>
        <w:framePr w:wrap="notBeside"/>
        <w:rPr>
          <w:rtl/>
        </w:rPr>
      </w:pPr>
      <w:bookmarkStart w:id="82" w:name="saeif_28080_title"/>
      <w:r w:rsidRPr="009400A8">
        <w:rPr>
          <w:rFonts w:cs="Arial"/>
          <w:rtl/>
        </w:rPr>
        <w:t>סטטוס הפיתוח במועד ההגשה</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9400A8" w:rsidRPr="00A62871" w14:paraId="20596928"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82"/>
          <w:p w14:paraId="72C53A9F" w14:textId="2DC75046" w:rsidR="009400A8" w:rsidRDefault="009400A8" w:rsidP="009400A8">
            <w:pPr>
              <w:pStyle w:val="noteshead"/>
              <w:rPr>
                <w:rtl/>
              </w:rPr>
            </w:pPr>
            <w:r>
              <w:rPr>
                <w:rtl/>
              </w:rPr>
              <w:t>תאר ופרט את סטטוס הפיתוח</w:t>
            </w:r>
            <w:r w:rsidR="00681EA2">
              <w:rPr>
                <w:rtl/>
              </w:rPr>
              <w:t xml:space="preserve"> </w:t>
            </w:r>
            <w:r>
              <w:rPr>
                <w:rtl/>
              </w:rPr>
              <w:t>וההישגים בהתייחסות לנושאים הבאים:</w:t>
            </w:r>
          </w:p>
          <w:p w14:paraId="1366D8A1" w14:textId="3C66DC5E" w:rsidR="009400A8" w:rsidRDefault="009400A8" w:rsidP="00E11633">
            <w:pPr>
              <w:pStyle w:val="notesnumer"/>
              <w:tabs>
                <w:tab w:val="center" w:pos="5386"/>
              </w:tabs>
              <w:rPr>
                <w:rtl/>
              </w:rPr>
            </w:pPr>
            <w:r>
              <w:rPr>
                <w:rtl/>
              </w:rPr>
              <w:t>[</w:t>
            </w:r>
            <w:r w:rsidRPr="009400A8">
              <w:rPr>
                <w:b/>
                <w:bCs/>
                <w:rtl/>
              </w:rPr>
              <w:t>1</w:t>
            </w:r>
            <w:r>
              <w:rPr>
                <w:rtl/>
              </w:rPr>
              <w:t xml:space="preserve">] הטכנולוגיות והמוצרים הרלוונטיים </w:t>
            </w:r>
            <w:r w:rsidR="005733EC">
              <w:rPr>
                <w:rtl/>
              </w:rPr>
              <w:t>למיזם</w:t>
            </w:r>
            <w:r>
              <w:rPr>
                <w:rtl/>
              </w:rPr>
              <w:t>, הקיימים במיזם</w:t>
            </w:r>
            <w:r w:rsidR="00E11633">
              <w:rPr>
                <w:rFonts w:hint="cs"/>
                <w:rtl/>
              </w:rPr>
              <w:t>.</w:t>
            </w:r>
            <w:r w:rsidR="00E11633">
              <w:rPr>
                <w:rtl/>
              </w:rPr>
              <w:tab/>
            </w:r>
          </w:p>
          <w:p w14:paraId="283F52D4" w14:textId="1F589A6D" w:rsidR="009400A8" w:rsidRPr="0024449E" w:rsidRDefault="009400A8" w:rsidP="009400A8">
            <w:pPr>
              <w:pStyle w:val="notesnumer"/>
              <w:rPr>
                <w:rtl/>
              </w:rPr>
            </w:pPr>
            <w:r>
              <w:rPr>
                <w:rtl/>
              </w:rPr>
              <w:t>[</w:t>
            </w:r>
            <w:r w:rsidRPr="009400A8">
              <w:rPr>
                <w:b/>
                <w:bCs/>
                <w:rtl/>
              </w:rPr>
              <w:t>2</w:t>
            </w:r>
            <w:r>
              <w:rPr>
                <w:rtl/>
              </w:rPr>
              <w:t>] יעדים ומטרות שהושגו עד כה</w:t>
            </w:r>
            <w:r w:rsidR="00E11633">
              <w:rPr>
                <w:rFonts w:hint="cs"/>
                <w:rtl/>
              </w:rPr>
              <w:t>.</w:t>
            </w:r>
          </w:p>
        </w:tc>
      </w:tr>
    </w:tbl>
    <w:p w14:paraId="2123EAB7" w14:textId="77777777" w:rsidR="009400A8" w:rsidRDefault="009400A8" w:rsidP="009400A8">
      <w:pPr>
        <w:pStyle w:val="Field01"/>
      </w:pPr>
    </w:p>
    <w:p w14:paraId="79F03762" w14:textId="77777777" w:rsidR="009400A8" w:rsidRPr="001039CE" w:rsidRDefault="009400A8" w:rsidP="009400A8">
      <w:pPr>
        <w:pStyle w:val="Field01"/>
        <w:rPr>
          <w:rtl/>
        </w:rPr>
      </w:pPr>
      <w:bookmarkStart w:id="83" w:name="saeif_28080_cont"/>
    </w:p>
    <w:p w14:paraId="60B5B941" w14:textId="77777777" w:rsidR="001F56D5" w:rsidRDefault="001F56D5" w:rsidP="001F56D5">
      <w:pPr>
        <w:pStyle w:val="Norm"/>
        <w:rPr>
          <w:rtl/>
        </w:rPr>
      </w:pPr>
      <w:permStart w:id="997485823" w:edGrp="everyone"/>
      <w:r>
        <w:rPr>
          <w:rtl/>
        </w:rPr>
        <w:t xml:space="preserve">המערכת מבוססת על עקרונות של </w:t>
      </w:r>
      <w:proofErr w:type="spellStart"/>
      <w:r>
        <w:rPr>
          <w:rtl/>
        </w:rPr>
        <w:t>נוירומודולציה</w:t>
      </w:r>
      <w:proofErr w:type="spellEnd"/>
      <w:r>
        <w:rPr>
          <w:rtl/>
        </w:rPr>
        <w:t xml:space="preserve"> לא-פולשנית, תוך שימוש בגירוי חשמלי מבוקר שניתן להתאים אישית לכל משתמש, במטרה לשפר את איכות השינה ולהפחית סטרס. בנוסף, קיימת תשתית לפיתוח אפליקציה נלווית, שתאפשר בקרה, התאמה אישית ומעקב אחר נתונים פיזיולוגיים.</w:t>
      </w:r>
    </w:p>
    <w:p w14:paraId="1BDE254E" w14:textId="77777777" w:rsidR="001F56D5" w:rsidRDefault="001F56D5" w:rsidP="001F56D5">
      <w:pPr>
        <w:pStyle w:val="Norm"/>
        <w:rPr>
          <w:rtl/>
        </w:rPr>
      </w:pPr>
    </w:p>
    <w:p w14:paraId="3449D51D" w14:textId="77777777" w:rsidR="001F56D5" w:rsidRDefault="001F56D5" w:rsidP="001F56D5">
      <w:pPr>
        <w:pStyle w:val="Norm"/>
        <w:rPr>
          <w:rtl/>
        </w:rPr>
      </w:pPr>
      <w:r>
        <w:rPr>
          <w:rtl/>
        </w:rPr>
        <w:t xml:space="preserve">פיתוח </w:t>
      </w:r>
      <w:proofErr w:type="spellStart"/>
      <w:r>
        <w:rPr>
          <w:rtl/>
        </w:rPr>
        <w:t>מוקאפ</w:t>
      </w:r>
      <w:proofErr w:type="spellEnd"/>
      <w:r>
        <w:rPr>
          <w:rtl/>
        </w:rPr>
        <w:t xml:space="preserve"> ראשוני – הוכח כי הגירוי העצבי אכן משפיע על המערכת הפיזיולוגית.</w:t>
      </w:r>
    </w:p>
    <w:p w14:paraId="0F8180B8" w14:textId="77777777" w:rsidR="001F56D5" w:rsidRDefault="001F56D5" w:rsidP="001F56D5">
      <w:pPr>
        <w:pStyle w:val="Norm"/>
        <w:rPr>
          <w:rtl/>
        </w:rPr>
      </w:pPr>
    </w:p>
    <w:p w14:paraId="7633DBBF" w14:textId="77777777" w:rsidR="001F56D5" w:rsidRDefault="001F56D5" w:rsidP="001F56D5">
      <w:pPr>
        <w:pStyle w:val="Norm"/>
        <w:rPr>
          <w:rtl/>
        </w:rPr>
      </w:pPr>
      <w:r>
        <w:rPr>
          <w:rtl/>
        </w:rPr>
        <w:t xml:space="preserve">ניסוי ראשוני הצליח להדגים ירידה מובהקת סטטיסטית בקצב הלב בעקבות גירוי </w:t>
      </w:r>
      <w:proofErr w:type="spellStart"/>
      <w:r>
        <w:rPr>
          <w:rtl/>
        </w:rPr>
        <w:t>הוואגוס</w:t>
      </w:r>
      <w:proofErr w:type="spellEnd"/>
      <w:r>
        <w:rPr>
          <w:rtl/>
        </w:rPr>
        <w:t xml:space="preserve">, עם תוצאה של </w:t>
      </w:r>
      <w:r>
        <w:t>p=0.0022</w:t>
      </w:r>
      <w:r>
        <w:rPr>
          <w:rtl/>
        </w:rPr>
        <w:t>, מה שמעיד על פוטנציאל ממשי של הטכנולוגיה בהפחתת עוררות פיזיולוגית ושיפור תנאי השינה.</w:t>
      </w:r>
    </w:p>
    <w:p w14:paraId="3E822479" w14:textId="77777777" w:rsidR="001F56D5" w:rsidRDefault="001F56D5" w:rsidP="001F56D5">
      <w:pPr>
        <w:pStyle w:val="Norm"/>
        <w:rPr>
          <w:rtl/>
        </w:rPr>
      </w:pPr>
    </w:p>
    <w:p w14:paraId="21BE19FD" w14:textId="77777777" w:rsidR="001F56D5" w:rsidRDefault="001F56D5" w:rsidP="001F56D5">
      <w:pPr>
        <w:pStyle w:val="Norm"/>
        <w:rPr>
          <w:rtl/>
        </w:rPr>
      </w:pPr>
      <w:r>
        <w:rPr>
          <w:rtl/>
        </w:rPr>
        <w:t>גיבוש עקרונות ארגונומיים למסכה, תוך בחינת נוחות השימוש והולכה חשמלית אופטימלית.</w:t>
      </w:r>
    </w:p>
    <w:p w14:paraId="14F7C532" w14:textId="77777777" w:rsidR="001F56D5" w:rsidRDefault="001F56D5" w:rsidP="001F56D5">
      <w:pPr>
        <w:pStyle w:val="Norm"/>
        <w:rPr>
          <w:rtl/>
        </w:rPr>
      </w:pPr>
    </w:p>
    <w:p w14:paraId="19789923" w14:textId="0054D12E" w:rsidR="009400A8" w:rsidRPr="00B861D8" w:rsidRDefault="001F56D5" w:rsidP="003C55F8">
      <w:pPr>
        <w:pStyle w:val="Norm"/>
        <w:rPr>
          <w:sz w:val="2"/>
          <w:szCs w:val="2"/>
        </w:rPr>
      </w:pPr>
      <w:r>
        <w:rPr>
          <w:rtl/>
        </w:rPr>
        <w:t>הגדרת מפרט טכנולוגי הכולל את הרכיבים החיוניים למערכת, ואפיון תהליכי האלקטרוניקה והבקרה.</w:t>
      </w:r>
      <w:permEnd w:id="997485823"/>
    </w:p>
    <w:bookmarkEnd w:id="83"/>
    <w:p w14:paraId="2ECA2A40" w14:textId="77777777" w:rsidR="00B861D8" w:rsidRPr="003C55F8" w:rsidRDefault="00B861D8" w:rsidP="003C55F8">
      <w:pPr>
        <w:pStyle w:val="Norm"/>
        <w:rPr>
          <w:sz w:val="20"/>
          <w:szCs w:val="20"/>
          <w:rtl/>
        </w:rPr>
      </w:pPr>
    </w:p>
    <w:p w14:paraId="6DF4BC65" w14:textId="77777777" w:rsidR="00B15728" w:rsidRPr="00F91078" w:rsidRDefault="00B15728" w:rsidP="00B15728">
      <w:pPr>
        <w:pStyle w:val="Heading1"/>
        <w:framePr w:wrap="notBeside"/>
        <w:rPr>
          <w:rtl/>
        </w:rPr>
      </w:pPr>
      <w:bookmarkStart w:id="84" w:name="_Toc15463331"/>
      <w:bookmarkStart w:id="85" w:name="_Toc146011706"/>
      <w:bookmarkStart w:id="86" w:name="_Toc176079876"/>
      <w:bookmarkEnd w:id="78"/>
      <w:bookmarkEnd w:id="79"/>
      <w:r w:rsidRPr="00B80AA9">
        <w:rPr>
          <w:rFonts w:hint="cs"/>
          <w:rtl/>
        </w:rPr>
        <w:t>הטכנולוגיה</w:t>
      </w:r>
      <w:r w:rsidRPr="00F91078">
        <w:rPr>
          <w:rFonts w:hint="cs"/>
          <w:rtl/>
        </w:rPr>
        <w:t>,</w:t>
      </w:r>
      <w:r>
        <w:rPr>
          <w:rFonts w:hint="cs"/>
          <w:rtl/>
        </w:rPr>
        <w:t xml:space="preserve"> י</w:t>
      </w:r>
      <w:r w:rsidRPr="00F91078">
        <w:rPr>
          <w:rFonts w:hint="cs"/>
          <w:rtl/>
        </w:rPr>
        <w:t>יחודיות</w:t>
      </w:r>
      <w:r>
        <w:rPr>
          <w:rFonts w:hint="cs"/>
          <w:rtl/>
        </w:rPr>
        <w:t xml:space="preserve"> </w:t>
      </w:r>
      <w:r w:rsidRPr="00F91078">
        <w:rPr>
          <w:rFonts w:hint="cs"/>
          <w:rtl/>
        </w:rPr>
        <w:t>וחדשנות,</w:t>
      </w:r>
      <w:r>
        <w:rPr>
          <w:rFonts w:hint="cs"/>
          <w:rtl/>
        </w:rPr>
        <w:t xml:space="preserve"> </w:t>
      </w:r>
      <w:r w:rsidRPr="00F91078">
        <w:rPr>
          <w:rFonts w:hint="cs"/>
          <w:rtl/>
        </w:rPr>
        <w:t>חסמי</w:t>
      </w:r>
      <w:r>
        <w:rPr>
          <w:rFonts w:hint="cs"/>
          <w:rtl/>
        </w:rPr>
        <w:t xml:space="preserve"> </w:t>
      </w:r>
      <w:r w:rsidRPr="00F91078">
        <w:rPr>
          <w:rFonts w:hint="cs"/>
          <w:rtl/>
        </w:rPr>
        <w:t>כניסה</w:t>
      </w:r>
      <w:r>
        <w:rPr>
          <w:rFonts w:hint="cs"/>
          <w:rtl/>
        </w:rPr>
        <w:t xml:space="preserve"> טכנולוגיים</w:t>
      </w:r>
      <w:r w:rsidRPr="00F91078">
        <w:rPr>
          <w:rFonts w:hint="cs"/>
          <w:rtl/>
        </w:rPr>
        <w:t>,</w:t>
      </w:r>
      <w:r>
        <w:rPr>
          <w:rFonts w:hint="cs"/>
          <w:rtl/>
        </w:rPr>
        <w:t xml:space="preserve"> </w:t>
      </w:r>
      <w:r w:rsidRPr="00F91078">
        <w:rPr>
          <w:rFonts w:hint="cs"/>
          <w:rtl/>
        </w:rPr>
        <w:t>אתגרים,</w:t>
      </w:r>
      <w:r>
        <w:rPr>
          <w:rFonts w:hint="cs"/>
          <w:rtl/>
        </w:rPr>
        <w:t xml:space="preserve"> </w:t>
      </w:r>
      <w:r w:rsidRPr="00F91078">
        <w:rPr>
          <w:rFonts w:hint="cs"/>
          <w:rtl/>
        </w:rPr>
        <w:t>מוצרי</w:t>
      </w:r>
      <w:r>
        <w:rPr>
          <w:rFonts w:hint="cs"/>
          <w:rtl/>
        </w:rPr>
        <w:t xml:space="preserve"> </w:t>
      </w:r>
      <w:r w:rsidRPr="00F91078">
        <w:rPr>
          <w:rFonts w:hint="cs"/>
          <w:rtl/>
        </w:rPr>
        <w:t>צד</w:t>
      </w:r>
      <w:r>
        <w:rPr>
          <w:rFonts w:hint="cs"/>
          <w:rtl/>
        </w:rPr>
        <w:t xml:space="preserve"> </w:t>
      </w:r>
      <w:r w:rsidRPr="00F91078">
        <w:rPr>
          <w:rFonts w:hint="cs"/>
          <w:rtl/>
        </w:rPr>
        <w:t>ג'</w:t>
      </w:r>
      <w:bookmarkEnd w:id="84"/>
      <w:bookmarkEnd w:id="85"/>
      <w:bookmarkEnd w:id="86"/>
    </w:p>
    <w:p w14:paraId="60EC61DB" w14:textId="77777777" w:rsidR="00B15728" w:rsidRPr="00F91078" w:rsidRDefault="00B15728" w:rsidP="00B15728">
      <w:pPr>
        <w:pStyle w:val="Heading2"/>
        <w:framePr w:wrap="notBeside"/>
        <w:rPr>
          <w:rtl/>
        </w:rPr>
      </w:pPr>
      <w:bookmarkStart w:id="87" w:name="_Toc522899724"/>
      <w:bookmarkStart w:id="88" w:name="saeif_36010_title"/>
      <w:r w:rsidRPr="00DE4B67">
        <w:rPr>
          <w:rFonts w:hint="cs"/>
          <w:rtl/>
        </w:rPr>
        <w:t>הטכנולוגיה</w:t>
      </w:r>
      <w:bookmarkEnd w:id="87"/>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0F7428A9"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88"/>
          <w:p w14:paraId="6772EF70" w14:textId="1D816235" w:rsidR="00B15728" w:rsidRPr="001F6322" w:rsidRDefault="00B15728" w:rsidP="00CD37F8">
            <w:pPr>
              <w:pStyle w:val="noteshead"/>
              <w:rPr>
                <w:rtl/>
              </w:rPr>
            </w:pPr>
            <w:r w:rsidRPr="001F6322">
              <w:rPr>
                <w:rtl/>
              </w:rPr>
              <w:t>יש להתייחס לנושאים הבאים:</w:t>
            </w:r>
          </w:p>
          <w:p w14:paraId="1B122BE0" w14:textId="79F279F1" w:rsidR="009400A8" w:rsidRPr="009400A8" w:rsidRDefault="009400A8" w:rsidP="009400A8">
            <w:pPr>
              <w:pStyle w:val="notesnumer"/>
              <w:rPr>
                <w:rtl/>
              </w:rPr>
            </w:pPr>
            <w:r w:rsidRPr="009400A8">
              <w:rPr>
                <w:rtl/>
              </w:rPr>
              <w:t>[</w:t>
            </w:r>
            <w:r w:rsidRPr="009400A8">
              <w:rPr>
                <w:b/>
                <w:bCs/>
                <w:rtl/>
              </w:rPr>
              <w:t>1</w:t>
            </w:r>
            <w:r w:rsidRPr="009400A8">
              <w:rPr>
                <w:rtl/>
              </w:rPr>
              <w:t>] פרוט הטכנולוגיות שיפותחו במסגרת בקשה זו</w:t>
            </w:r>
            <w:r w:rsidR="00F64F8E">
              <w:rPr>
                <w:rFonts w:hint="cs"/>
                <w:rtl/>
              </w:rPr>
              <w:t>.</w:t>
            </w:r>
          </w:p>
          <w:p w14:paraId="0F05FC00" w14:textId="4226FC10" w:rsidR="009400A8" w:rsidRPr="009400A8" w:rsidRDefault="009400A8" w:rsidP="009400A8">
            <w:pPr>
              <w:pStyle w:val="notesnumer"/>
              <w:rPr>
                <w:rtl/>
              </w:rPr>
            </w:pPr>
            <w:r w:rsidRPr="009400A8">
              <w:rPr>
                <w:rtl/>
              </w:rPr>
              <w:t>[</w:t>
            </w:r>
            <w:r w:rsidRPr="009400A8">
              <w:rPr>
                <w:b/>
                <w:bCs/>
                <w:rtl/>
              </w:rPr>
              <w:t>2</w:t>
            </w:r>
            <w:r w:rsidRPr="009400A8">
              <w:rPr>
                <w:rtl/>
              </w:rPr>
              <w:t>] עיקרי מפרט הביצועים של המוצר, כגון</w:t>
            </w:r>
            <w:r w:rsidR="00681EA2">
              <w:rPr>
                <w:rtl/>
              </w:rPr>
              <w:t xml:space="preserve"> </w:t>
            </w:r>
            <w:r w:rsidRPr="009400A8">
              <w:rPr>
                <w:rtl/>
              </w:rPr>
              <w:t>נתונים כמותיים, תרשים זרימה או סכמת בלוקים</w:t>
            </w:r>
            <w:r w:rsidR="00F64F8E">
              <w:rPr>
                <w:rFonts w:hint="cs"/>
                <w:rtl/>
              </w:rPr>
              <w:t>.</w:t>
            </w:r>
          </w:p>
          <w:p w14:paraId="2329F1CA" w14:textId="2C12D3F6" w:rsidR="009400A8" w:rsidRPr="009400A8" w:rsidRDefault="009400A8" w:rsidP="009400A8">
            <w:pPr>
              <w:pStyle w:val="notesnumer"/>
              <w:rPr>
                <w:rtl/>
              </w:rPr>
            </w:pPr>
            <w:r w:rsidRPr="009400A8">
              <w:rPr>
                <w:rtl/>
              </w:rPr>
              <w:t>[</w:t>
            </w:r>
            <w:r w:rsidRPr="009400A8">
              <w:rPr>
                <w:b/>
                <w:bCs/>
                <w:rtl/>
              </w:rPr>
              <w:t>3</w:t>
            </w:r>
            <w:r w:rsidRPr="009400A8">
              <w:rPr>
                <w:rtl/>
              </w:rPr>
              <w:t xml:space="preserve">] התייחסות להתכנות, ביסוס ו/או תיקוף הנחות היסוד של הטכנולוגיה שבבסיס המוצרים שיפותחו במסגרת </w:t>
            </w:r>
            <w:r w:rsidR="00E1477D">
              <w:rPr>
                <w:rtl/>
              </w:rPr>
              <w:t>המיזם</w:t>
            </w:r>
            <w:r w:rsidR="00F64F8E">
              <w:rPr>
                <w:rFonts w:hint="cs"/>
                <w:rtl/>
              </w:rPr>
              <w:t>.</w:t>
            </w:r>
          </w:p>
          <w:p w14:paraId="2B12E8A7" w14:textId="2CA46226" w:rsidR="00B15728" w:rsidRPr="00442B19" w:rsidRDefault="009400A8" w:rsidP="009400A8">
            <w:pPr>
              <w:pStyle w:val="notesnumer"/>
              <w:rPr>
                <w:rtl/>
              </w:rPr>
            </w:pPr>
            <w:r w:rsidRPr="009400A8">
              <w:rPr>
                <w:rtl/>
              </w:rPr>
              <w:t>[</w:t>
            </w:r>
            <w:r w:rsidRPr="009400A8">
              <w:rPr>
                <w:b/>
                <w:bCs/>
                <w:rtl/>
              </w:rPr>
              <w:t>4</w:t>
            </w:r>
            <w:r w:rsidRPr="009400A8">
              <w:rPr>
                <w:rtl/>
              </w:rPr>
              <w:t>] חסמי הכניסה הטכנולוגיים אשר יקשו על מתחרים קיימים ופוטנציאלים להתחרות עם המוצר שיפותח</w:t>
            </w:r>
            <w:r w:rsidR="00F64F8E">
              <w:rPr>
                <w:rFonts w:hint="cs"/>
                <w:rtl/>
              </w:rPr>
              <w:t>.</w:t>
            </w:r>
          </w:p>
        </w:tc>
      </w:tr>
    </w:tbl>
    <w:p w14:paraId="764894A3" w14:textId="77777777" w:rsidR="00B15728" w:rsidRDefault="00B15728" w:rsidP="00B15728">
      <w:pPr>
        <w:pStyle w:val="Field01"/>
      </w:pPr>
    </w:p>
    <w:p w14:paraId="597B28B9" w14:textId="77777777" w:rsidR="00B15728" w:rsidRPr="00185E47" w:rsidRDefault="00B15728" w:rsidP="00B15728">
      <w:pPr>
        <w:pStyle w:val="Field01"/>
        <w:rPr>
          <w:rtl/>
        </w:rPr>
      </w:pPr>
      <w:bookmarkStart w:id="89" w:name="saeif_36010_cont"/>
    </w:p>
    <w:p w14:paraId="77AEA1EB" w14:textId="77777777" w:rsidR="001F56D5" w:rsidRDefault="001F56D5" w:rsidP="001F56D5">
      <w:pPr>
        <w:pStyle w:val="Norm"/>
        <w:rPr>
          <w:rtl/>
        </w:rPr>
      </w:pPr>
      <w:permStart w:id="1406030161" w:edGrp="everyone"/>
    </w:p>
    <w:p w14:paraId="54843CBF" w14:textId="096AFE08" w:rsidR="001F56D5" w:rsidRDefault="001F56D5" w:rsidP="001F56D5">
      <w:pPr>
        <w:pStyle w:val="Norm"/>
        <w:numPr>
          <w:ilvl w:val="0"/>
          <w:numId w:val="24"/>
        </w:numPr>
        <w:rPr>
          <w:rtl/>
        </w:rPr>
      </w:pPr>
      <w:r>
        <w:rPr>
          <w:rtl/>
        </w:rPr>
        <w:t xml:space="preserve">הטכנולוגיה המרכזית היא גירוי עצבי של העצב </w:t>
      </w:r>
      <w:proofErr w:type="spellStart"/>
      <w:r>
        <w:rPr>
          <w:rtl/>
        </w:rPr>
        <w:t>הוואגוס</w:t>
      </w:r>
      <w:proofErr w:type="spellEnd"/>
      <w:r>
        <w:rPr>
          <w:rtl/>
        </w:rPr>
        <w:t xml:space="preserve"> (</w:t>
      </w:r>
      <w:proofErr w:type="spellStart"/>
      <w:r>
        <w:t>tVNS</w:t>
      </w:r>
      <w:proofErr w:type="spellEnd"/>
      <w:r>
        <w:rPr>
          <w:rtl/>
        </w:rPr>
        <w:t>) במערכת סגורה עם ניטור דינמי של קצב הלב (דופק) ופיצ'רים של דופק בשילוב עם בינה מלאכותית. המערכת תכלול את הרכיבים הבאים:</w:t>
      </w:r>
    </w:p>
    <w:p w14:paraId="701B4D51" w14:textId="77777777" w:rsidR="001F56D5" w:rsidRDefault="001F56D5" w:rsidP="001F56D5">
      <w:pPr>
        <w:pStyle w:val="Norm"/>
        <w:rPr>
          <w:rtl/>
        </w:rPr>
      </w:pPr>
    </w:p>
    <w:p w14:paraId="627205C6" w14:textId="60F73475" w:rsidR="001F56D5" w:rsidRDefault="001F56D5" w:rsidP="001F56D5">
      <w:pPr>
        <w:pStyle w:val="Norm"/>
        <w:rPr>
          <w:rtl/>
        </w:rPr>
      </w:pPr>
      <w:r>
        <w:rPr>
          <w:rtl/>
        </w:rPr>
        <w:t xml:space="preserve">מעגלים אלקטרוניים חכמים הכוללים רכיבי </w:t>
      </w:r>
      <w:r>
        <w:rPr>
          <w:rFonts w:hint="cs"/>
          <w:rtl/>
        </w:rPr>
        <w:t>בקר</w:t>
      </w:r>
      <w:r>
        <w:t xml:space="preserve">, </w:t>
      </w:r>
      <w:r>
        <w:rPr>
          <w:rtl/>
        </w:rPr>
        <w:t xml:space="preserve"> </w:t>
      </w:r>
      <w:r>
        <w:rPr>
          <w:rFonts w:hint="cs"/>
          <w:rtl/>
        </w:rPr>
        <w:t>נגד</w:t>
      </w:r>
      <w:r>
        <w:rPr>
          <w:rtl/>
        </w:rPr>
        <w:t xml:space="preserve"> דיגיטלי, אלקטרודות מותאמות לגירוי, מודול </w:t>
      </w:r>
      <w:r>
        <w:t>ECG</w:t>
      </w:r>
      <w:r>
        <w:rPr>
          <w:rtl/>
        </w:rPr>
        <w:t xml:space="preserve"> לניטור קצב הלב.</w:t>
      </w:r>
    </w:p>
    <w:p w14:paraId="4B54659B" w14:textId="77777777" w:rsidR="001F56D5" w:rsidRDefault="001F56D5" w:rsidP="001F56D5">
      <w:pPr>
        <w:pStyle w:val="Norm"/>
        <w:rPr>
          <w:rtl/>
        </w:rPr>
      </w:pPr>
    </w:p>
    <w:p w14:paraId="7FCABBA1" w14:textId="77777777" w:rsidR="001F56D5" w:rsidRDefault="001F56D5" w:rsidP="001F56D5">
      <w:pPr>
        <w:pStyle w:val="Norm"/>
        <w:rPr>
          <w:rtl/>
        </w:rPr>
      </w:pPr>
      <w:r>
        <w:rPr>
          <w:rtl/>
        </w:rPr>
        <w:t>מערכת למידה עצמאית (</w:t>
      </w:r>
      <w:r>
        <w:t>AI</w:t>
      </w:r>
      <w:r>
        <w:rPr>
          <w:rtl/>
        </w:rPr>
        <w:t xml:space="preserve">) </w:t>
      </w:r>
      <w:proofErr w:type="spellStart"/>
      <w:r>
        <w:rPr>
          <w:rtl/>
        </w:rPr>
        <w:t>לאיפיון</w:t>
      </w:r>
      <w:proofErr w:type="spellEnd"/>
      <w:r>
        <w:rPr>
          <w:rtl/>
        </w:rPr>
        <w:t xml:space="preserve"> הגירוי האופטימלי שמתאים אישית לכל משתמש. מערכת זו תאסוף נתונים בזמן אמת אודות האפקט של הגירוי על הדופק ותמקד בניתוח דינמי של התגובה הפיזיולוגית של המשתמש.</w:t>
      </w:r>
    </w:p>
    <w:p w14:paraId="1F8D04E7" w14:textId="77777777" w:rsidR="001F56D5" w:rsidRDefault="001F56D5" w:rsidP="001F56D5">
      <w:pPr>
        <w:pStyle w:val="Norm"/>
        <w:rPr>
          <w:rtl/>
        </w:rPr>
      </w:pPr>
    </w:p>
    <w:p w14:paraId="0001DDAD" w14:textId="77777777" w:rsidR="001F56D5" w:rsidRDefault="001F56D5" w:rsidP="001F56D5">
      <w:pPr>
        <w:pStyle w:val="Norm"/>
        <w:rPr>
          <w:rtl/>
        </w:rPr>
      </w:pPr>
      <w:r>
        <w:rPr>
          <w:rtl/>
        </w:rPr>
        <w:t>אפליקציה לניהול הגירוי ומעקב אחרי מצב השינה – האפליקציה תאפשר למשתמשים להתאים אישית את הגירוי על פי נתוני קצב הלב, תספק ניתוחים בזמן אמת ותקדם את התהליך של ההתאמה האישית באמצעות אלגוריתמים מתקדמים.</w:t>
      </w:r>
    </w:p>
    <w:p w14:paraId="62A1DB76" w14:textId="77777777" w:rsidR="001F56D5" w:rsidRDefault="001F56D5" w:rsidP="001F56D5">
      <w:pPr>
        <w:pStyle w:val="Norm"/>
        <w:rPr>
          <w:rtl/>
        </w:rPr>
      </w:pPr>
    </w:p>
    <w:p w14:paraId="53418E21" w14:textId="6DFA48CD" w:rsidR="001F56D5" w:rsidRDefault="001F56D5" w:rsidP="001F56D5">
      <w:pPr>
        <w:pStyle w:val="Norm"/>
        <w:rPr>
          <w:rtl/>
        </w:rPr>
      </w:pPr>
      <w:r>
        <w:rPr>
          <w:rtl/>
        </w:rPr>
        <w:t>2. המערכת תספק את המאפיינים הבאים:</w:t>
      </w:r>
    </w:p>
    <w:p w14:paraId="14F674DD" w14:textId="77777777" w:rsidR="001F56D5" w:rsidRDefault="001F56D5" w:rsidP="001F56D5">
      <w:pPr>
        <w:pStyle w:val="Norm"/>
        <w:rPr>
          <w:rtl/>
        </w:rPr>
      </w:pPr>
    </w:p>
    <w:p w14:paraId="4DEDF2D7" w14:textId="102C8807" w:rsidR="001F56D5" w:rsidRDefault="001F56D5" w:rsidP="001F56D5">
      <w:pPr>
        <w:pStyle w:val="Norm"/>
        <w:rPr>
          <w:rtl/>
        </w:rPr>
      </w:pPr>
      <w:r>
        <w:rPr>
          <w:rtl/>
        </w:rPr>
        <w:t>גירוי חשמלי המפחית את קצב הלב על מנת להפחית את עוררות המערכת האוטונומית ולשפר את איכות השינה</w:t>
      </w:r>
      <w:r>
        <w:rPr>
          <w:rFonts w:hint="cs"/>
          <w:rtl/>
        </w:rPr>
        <w:t xml:space="preserve"> ומסיכת שינה</w:t>
      </w:r>
      <w:r>
        <w:rPr>
          <w:rtl/>
        </w:rPr>
        <w:t>.</w:t>
      </w:r>
    </w:p>
    <w:p w14:paraId="3C89F08E" w14:textId="77777777" w:rsidR="001F56D5" w:rsidRDefault="001F56D5" w:rsidP="001F56D5">
      <w:pPr>
        <w:pStyle w:val="Norm"/>
        <w:rPr>
          <w:rtl/>
        </w:rPr>
      </w:pPr>
    </w:p>
    <w:p w14:paraId="12DE583F" w14:textId="77777777" w:rsidR="001F56D5" w:rsidRDefault="001F56D5" w:rsidP="001F56D5">
      <w:pPr>
        <w:pStyle w:val="Norm"/>
        <w:rPr>
          <w:rtl/>
        </w:rPr>
      </w:pPr>
      <w:r>
        <w:rPr>
          <w:rtl/>
        </w:rPr>
        <w:t>מדדי קצב הלב (</w:t>
      </w:r>
      <w:r>
        <w:t>HRV</w:t>
      </w:r>
      <w:r>
        <w:rPr>
          <w:rtl/>
        </w:rPr>
        <w:t xml:space="preserve">) – המערכת תספק ניתוח בזמן אמת של השפעת הגירוי על </w:t>
      </w:r>
      <w:r>
        <w:t>HRV</w:t>
      </w:r>
      <w:r>
        <w:rPr>
          <w:rtl/>
        </w:rPr>
        <w:t xml:space="preserve"> (</w:t>
      </w:r>
      <w:proofErr w:type="spellStart"/>
      <w:r>
        <w:rPr>
          <w:rtl/>
        </w:rPr>
        <w:t>הווריאביליות</w:t>
      </w:r>
      <w:proofErr w:type="spellEnd"/>
      <w:r>
        <w:rPr>
          <w:rtl/>
        </w:rPr>
        <w:t xml:space="preserve"> בקצב הלב), תהליך המשפיע על הרפיית הגוף והפחתת מתח.</w:t>
      </w:r>
    </w:p>
    <w:p w14:paraId="76EC287F" w14:textId="77777777" w:rsidR="001F56D5" w:rsidRDefault="001F56D5" w:rsidP="001F56D5">
      <w:pPr>
        <w:pStyle w:val="Norm"/>
        <w:rPr>
          <w:rtl/>
        </w:rPr>
      </w:pPr>
    </w:p>
    <w:p w14:paraId="5CDA9881" w14:textId="77777777" w:rsidR="001F56D5" w:rsidRDefault="001F56D5" w:rsidP="001F56D5">
      <w:pPr>
        <w:pStyle w:val="Norm"/>
        <w:rPr>
          <w:rtl/>
        </w:rPr>
      </w:pPr>
      <w:r>
        <w:rPr>
          <w:rtl/>
        </w:rPr>
        <w:t>בינה מלאכותית (</w:t>
      </w:r>
      <w:r>
        <w:t>AI</w:t>
      </w:r>
      <w:r>
        <w:rPr>
          <w:rtl/>
        </w:rPr>
        <w:t>) – תהליך הלמידה יאסוף את הנתונים ויתאים את פרמטרי הגירוי (כגון עוצמת החשמל, תדירות הגירוי וכו') בהתאם לנתוני המשתמש, כולל התאמה אישית לכל אדם על בסיס תגובות פיזיולוגיות.</w:t>
      </w:r>
    </w:p>
    <w:p w14:paraId="49197D2E" w14:textId="77777777" w:rsidR="001F56D5" w:rsidRDefault="001F56D5" w:rsidP="001F56D5">
      <w:pPr>
        <w:pStyle w:val="Norm"/>
        <w:rPr>
          <w:rtl/>
        </w:rPr>
      </w:pPr>
    </w:p>
    <w:p w14:paraId="533BD189" w14:textId="03D76752" w:rsidR="001F56D5" w:rsidRDefault="001F56D5" w:rsidP="001F56D5">
      <w:pPr>
        <w:pStyle w:val="Norm"/>
        <w:rPr>
          <w:rtl/>
        </w:rPr>
      </w:pPr>
    </w:p>
    <w:p w14:paraId="5FAEC8A8" w14:textId="020AF7EF" w:rsidR="001F56D5" w:rsidRDefault="001F56D5" w:rsidP="001F56D5">
      <w:pPr>
        <w:pStyle w:val="Norm"/>
        <w:rPr>
          <w:rtl/>
        </w:rPr>
      </w:pPr>
      <w:r>
        <w:rPr>
          <w:rtl/>
        </w:rPr>
        <w:t xml:space="preserve">3. הנחות היסוד המבוססות על גירוי חשמלי לא פולשני של עצב </w:t>
      </w:r>
      <w:proofErr w:type="spellStart"/>
      <w:r>
        <w:rPr>
          <w:rtl/>
        </w:rPr>
        <w:t>הוואגוס</w:t>
      </w:r>
      <w:proofErr w:type="spellEnd"/>
      <w:r>
        <w:rPr>
          <w:rtl/>
        </w:rPr>
        <w:t xml:space="preserve"> עם המערכת הסגורה הלומדת נבדקו ונמצאו כמתאימות למטרה של שיפור איכות השינה והפחתת סטרס. התכנות של טכנולוגיה זו בוסס על:</w:t>
      </w:r>
    </w:p>
    <w:p w14:paraId="4F54C892" w14:textId="77777777" w:rsidR="001F56D5" w:rsidRDefault="001F56D5" w:rsidP="001F56D5">
      <w:pPr>
        <w:pStyle w:val="Norm"/>
        <w:rPr>
          <w:rtl/>
        </w:rPr>
      </w:pPr>
    </w:p>
    <w:p w14:paraId="029F6654" w14:textId="77777777" w:rsidR="001F56D5" w:rsidRDefault="001F56D5" w:rsidP="001F56D5">
      <w:pPr>
        <w:pStyle w:val="Norm"/>
        <w:rPr>
          <w:rtl/>
        </w:rPr>
      </w:pPr>
      <w:r>
        <w:rPr>
          <w:rtl/>
        </w:rPr>
        <w:t xml:space="preserve">מחקרים קודמים בתחום ה- </w:t>
      </w:r>
      <w:proofErr w:type="spellStart"/>
      <w:r>
        <w:t>tVNS</w:t>
      </w:r>
      <w:proofErr w:type="spellEnd"/>
      <w:r>
        <w:rPr>
          <w:rtl/>
        </w:rPr>
        <w:t xml:space="preserve"> שהראו שיפור במצבים של חרדה, דיכאון ושיפור איכות השינה.</w:t>
      </w:r>
    </w:p>
    <w:p w14:paraId="38255D76" w14:textId="77777777" w:rsidR="001F56D5" w:rsidRDefault="001F56D5" w:rsidP="001F56D5">
      <w:pPr>
        <w:pStyle w:val="Norm"/>
        <w:rPr>
          <w:rtl/>
        </w:rPr>
      </w:pPr>
    </w:p>
    <w:p w14:paraId="0C7F5383" w14:textId="77777777" w:rsidR="001F56D5" w:rsidRDefault="001F56D5" w:rsidP="001F56D5">
      <w:pPr>
        <w:pStyle w:val="Norm"/>
        <w:rPr>
          <w:rtl/>
        </w:rPr>
      </w:pPr>
      <w:r>
        <w:rPr>
          <w:rtl/>
        </w:rPr>
        <w:t xml:space="preserve">ניסויים ראשוניים שהראו תוצאות חיוביות באופן מובהק מבחינת הירידה בקצב הלב, מה שמעיד על הפחתת עוררות פיזיולוגית </w:t>
      </w:r>
      <w:r>
        <w:rPr>
          <w:rtl/>
        </w:rPr>
        <w:lastRenderedPageBreak/>
        <w:t>ויכולת של המערכת להשפיע על המערכת האוטונומית של המשתמש.</w:t>
      </w:r>
    </w:p>
    <w:p w14:paraId="0BB37254" w14:textId="77777777" w:rsidR="001F56D5" w:rsidRDefault="001F56D5" w:rsidP="001F56D5">
      <w:pPr>
        <w:pStyle w:val="Norm"/>
        <w:rPr>
          <w:rtl/>
        </w:rPr>
      </w:pPr>
    </w:p>
    <w:p w14:paraId="7E35BAA8" w14:textId="77777777" w:rsidR="001F56D5" w:rsidRDefault="001F56D5" w:rsidP="001F56D5">
      <w:pPr>
        <w:pStyle w:val="Norm"/>
        <w:rPr>
          <w:rtl/>
        </w:rPr>
      </w:pPr>
      <w:r>
        <w:rPr>
          <w:rtl/>
        </w:rPr>
        <w:t>הנתונים שנאספו יאפשרו לבסס את מודל הלמידה של בינה מלאכותית שיפיק התאמה אישית לכל משתמש, וישמשו כבסיס לפיתוח המוצר הסופי.</w:t>
      </w:r>
    </w:p>
    <w:p w14:paraId="6E46BD6F" w14:textId="77777777" w:rsidR="001F56D5" w:rsidRDefault="001F56D5" w:rsidP="001F56D5">
      <w:pPr>
        <w:pStyle w:val="Norm"/>
        <w:rPr>
          <w:rtl/>
        </w:rPr>
      </w:pPr>
    </w:p>
    <w:p w14:paraId="29BCF18E" w14:textId="5EF4E296" w:rsidR="001F56D5" w:rsidRDefault="001F56D5" w:rsidP="001F56D5">
      <w:pPr>
        <w:pStyle w:val="Norm"/>
        <w:rPr>
          <w:rtl/>
        </w:rPr>
      </w:pPr>
      <w:r>
        <w:rPr>
          <w:rtl/>
        </w:rPr>
        <w:t>4. החסמים העיקריים שימנעו ממתחרים להתחרות באופן ישיר במוצר שלנו כוללים:</w:t>
      </w:r>
    </w:p>
    <w:p w14:paraId="508B9CAB" w14:textId="77777777" w:rsidR="001F56D5" w:rsidRDefault="001F56D5" w:rsidP="001F56D5">
      <w:pPr>
        <w:pStyle w:val="Norm"/>
        <w:rPr>
          <w:rtl/>
        </w:rPr>
      </w:pPr>
    </w:p>
    <w:p w14:paraId="17061BEC" w14:textId="77777777" w:rsidR="001F56D5" w:rsidRDefault="001F56D5" w:rsidP="001F56D5">
      <w:pPr>
        <w:pStyle w:val="Norm"/>
        <w:rPr>
          <w:rtl/>
        </w:rPr>
      </w:pPr>
      <w:r>
        <w:rPr>
          <w:rtl/>
        </w:rPr>
        <w:t>הנתונים הייחודיים – המיזם אוסף נתונים ראשוניים ומעמיקים על השפעת הגירוי על הדופק וחווית המשתמש. נתונים אלו אינם זמינים לחברות מתחרות ואינם ניתנים לשכפול בקלות.</w:t>
      </w:r>
    </w:p>
    <w:p w14:paraId="6069F15E" w14:textId="77777777" w:rsidR="001F56D5" w:rsidRDefault="001F56D5" w:rsidP="001F56D5">
      <w:pPr>
        <w:pStyle w:val="Norm"/>
        <w:rPr>
          <w:rtl/>
        </w:rPr>
      </w:pPr>
    </w:p>
    <w:p w14:paraId="5B5D8BAC" w14:textId="77777777" w:rsidR="001F56D5" w:rsidRDefault="001F56D5" w:rsidP="001F56D5">
      <w:pPr>
        <w:pStyle w:val="Norm"/>
        <w:rPr>
          <w:rtl/>
        </w:rPr>
      </w:pPr>
      <w:r>
        <w:rPr>
          <w:rtl/>
        </w:rPr>
        <w:t xml:space="preserve">הבינה המלאכותית – המערכת הלומדת מבוססת על </w:t>
      </w:r>
      <w:r>
        <w:t>AI</w:t>
      </w:r>
      <w:r>
        <w:rPr>
          <w:rtl/>
        </w:rPr>
        <w:t xml:space="preserve"> שמאפשרת התאמה אישית של הגירוי לכל משתמש, דבר שמקנה יתרון על פני מוצרים קיימים שאינם מסוגלים לבצע התאמה כזו.</w:t>
      </w:r>
    </w:p>
    <w:p w14:paraId="2EC42E3C" w14:textId="77777777" w:rsidR="001F56D5" w:rsidRDefault="001F56D5" w:rsidP="001F56D5">
      <w:pPr>
        <w:pStyle w:val="Norm"/>
        <w:rPr>
          <w:rtl/>
        </w:rPr>
      </w:pPr>
    </w:p>
    <w:p w14:paraId="372E8B17" w14:textId="77777777" w:rsidR="001F56D5" w:rsidRDefault="001F56D5" w:rsidP="001F56D5">
      <w:pPr>
        <w:pStyle w:val="Norm"/>
        <w:rPr>
          <w:rtl/>
        </w:rPr>
      </w:pPr>
      <w:r>
        <w:rPr>
          <w:rtl/>
        </w:rPr>
        <w:t>הפטנט – ישנו פטנט המגן על הטכנולוגיה, דבר שמקשה על מתחרים עתידיים להשתמש באותם העקרונות הטכנולוגיים מבלי להפר את הקניין הרוחני של המיזם.</w:t>
      </w:r>
    </w:p>
    <w:p w14:paraId="0F9ABC49" w14:textId="77777777" w:rsidR="001F56D5" w:rsidRDefault="001F56D5" w:rsidP="001F56D5">
      <w:pPr>
        <w:pStyle w:val="Norm"/>
        <w:rPr>
          <w:rtl/>
        </w:rPr>
      </w:pPr>
    </w:p>
    <w:p w14:paraId="0313DD10" w14:textId="3E360892" w:rsidR="00B15728" w:rsidRPr="00B861D8" w:rsidRDefault="001F56D5" w:rsidP="003C55F8">
      <w:pPr>
        <w:pStyle w:val="Norm"/>
        <w:rPr>
          <w:sz w:val="2"/>
          <w:szCs w:val="2"/>
        </w:rPr>
      </w:pPr>
      <w:r>
        <w:rPr>
          <w:rtl/>
        </w:rPr>
        <w:t>המערכת הסגורה – היכולת לפתח מערכת שתשמש גירוי מותאם אישית בזמן אמת על סמך נתונים פיזיולוגיים היא אתגר טכנולוגי שדורש ידע מתקדם בתחום האלקטרוניקה, הבינה המלאכותית וההנדסה הרפואית.</w:t>
      </w:r>
      <w:permEnd w:id="1406030161"/>
    </w:p>
    <w:bookmarkEnd w:id="89"/>
    <w:p w14:paraId="1172DADD" w14:textId="77777777" w:rsidR="00B861D8" w:rsidRPr="003C55F8" w:rsidRDefault="00B861D8" w:rsidP="003C55F8">
      <w:pPr>
        <w:pStyle w:val="Norm"/>
        <w:rPr>
          <w:sz w:val="20"/>
          <w:szCs w:val="20"/>
          <w:rtl/>
        </w:rPr>
      </w:pPr>
    </w:p>
    <w:p w14:paraId="2C146D74" w14:textId="77777777" w:rsidR="00B15728" w:rsidRDefault="00B15728" w:rsidP="00B15728">
      <w:pPr>
        <w:pStyle w:val="Heading2"/>
        <w:framePr w:wrap="notBeside"/>
        <w:rPr>
          <w:rtl/>
        </w:rPr>
      </w:pPr>
      <w:bookmarkStart w:id="90" w:name="saeif_36020_title"/>
      <w:r w:rsidRPr="00F91078">
        <w:rPr>
          <w:rtl/>
        </w:rPr>
        <w:t>ייחודיות</w:t>
      </w:r>
      <w:r>
        <w:rPr>
          <w:rtl/>
        </w:rPr>
        <w:t xml:space="preserve"> </w:t>
      </w:r>
      <w:r w:rsidRPr="00F91078">
        <w:rPr>
          <w:rtl/>
        </w:rPr>
        <w:t>וחדשנות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4BE6AD2"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90"/>
          <w:p w14:paraId="26B7CF4A" w14:textId="77777777" w:rsidR="00B15728" w:rsidRPr="001F6322" w:rsidRDefault="00B15728" w:rsidP="00CD37F8">
            <w:pPr>
              <w:pStyle w:val="noteshead"/>
              <w:rPr>
                <w:rtl/>
              </w:rPr>
            </w:pPr>
            <w:r w:rsidRPr="001F6322">
              <w:rPr>
                <w:rtl/>
              </w:rPr>
              <w:t>תאר ופרט את הנושאים הבאים:</w:t>
            </w:r>
          </w:p>
          <w:p w14:paraId="7E55EC4F" w14:textId="10B791F7" w:rsidR="00512842" w:rsidRDefault="00B15728" w:rsidP="00512842">
            <w:pPr>
              <w:pStyle w:val="notesnumer"/>
              <w:rPr>
                <w:rFonts w:cs="Arial"/>
                <w:rtl/>
              </w:rPr>
            </w:pPr>
            <w:r w:rsidRPr="001F6322">
              <w:rPr>
                <w:rtl/>
              </w:rPr>
              <w:t>[</w:t>
            </w:r>
            <w:r w:rsidRPr="001F6322">
              <w:rPr>
                <w:b/>
                <w:bCs/>
                <w:rtl/>
              </w:rPr>
              <w:t>1</w:t>
            </w:r>
            <w:r w:rsidRPr="001F6322">
              <w:rPr>
                <w:rtl/>
              </w:rPr>
              <w:t xml:space="preserve">] </w:t>
            </w:r>
            <w:r w:rsidR="00512842">
              <w:rPr>
                <w:rFonts w:cs="Arial"/>
                <w:rtl/>
              </w:rPr>
              <w:t>הייחודיות והחדשנות הטכנולוגית שב</w:t>
            </w:r>
            <w:r w:rsidR="00512842">
              <w:rPr>
                <w:rFonts w:cs="Arial" w:hint="cs"/>
                <w:rtl/>
              </w:rPr>
              <w:t>ב</w:t>
            </w:r>
            <w:r w:rsidR="00512842">
              <w:rPr>
                <w:rFonts w:cs="Arial"/>
                <w:rtl/>
              </w:rPr>
              <w:t>סיס המיזם, ביחס</w:t>
            </w:r>
            <w:r w:rsidR="00512842">
              <w:rPr>
                <w:rFonts w:cs="Arial" w:hint="cs"/>
                <w:rtl/>
              </w:rPr>
              <w:t xml:space="preserve"> </w:t>
            </w:r>
            <w:r w:rsidR="00512842">
              <w:rPr>
                <w:rFonts w:cs="Arial"/>
                <w:rtl/>
              </w:rPr>
              <w:t>לטכנולוגיות אחרות הקיימות בשוק.</w:t>
            </w:r>
          </w:p>
          <w:p w14:paraId="48D2A987" w14:textId="0A55F9F3" w:rsidR="00B15728" w:rsidRPr="00A722C6" w:rsidRDefault="00B15728" w:rsidP="00512842">
            <w:pPr>
              <w:pStyle w:val="notesnumer"/>
              <w:rPr>
                <w:rtl/>
              </w:rPr>
            </w:pPr>
            <w:r w:rsidRPr="001F6322">
              <w:rPr>
                <w:rtl/>
              </w:rPr>
              <w:t>[</w:t>
            </w:r>
            <w:r w:rsidRPr="001F6322">
              <w:rPr>
                <w:b/>
                <w:bCs/>
                <w:rtl/>
              </w:rPr>
              <w:t>2</w:t>
            </w:r>
            <w:r w:rsidRPr="001F6322">
              <w:rPr>
                <w:rtl/>
              </w:rPr>
              <w:t xml:space="preserve">] </w:t>
            </w:r>
            <w:r w:rsidR="00512842" w:rsidRPr="00512842">
              <w:rPr>
                <w:rFonts w:cs="Arial"/>
                <w:rtl/>
              </w:rPr>
              <w:t>הייחודיות והחדשנות הפונקציונלית (</w:t>
            </w:r>
            <w:r w:rsidR="00512842">
              <w:rPr>
                <w:rFonts w:cs="Arial" w:hint="cs"/>
                <w:rtl/>
              </w:rPr>
              <w:t>ה</w:t>
            </w:r>
            <w:r w:rsidR="00512842" w:rsidRPr="00512842">
              <w:rPr>
                <w:rFonts w:cs="Arial"/>
                <w:rtl/>
              </w:rPr>
              <w:t>שימושית) ש</w:t>
            </w:r>
            <w:r w:rsidR="00512842">
              <w:rPr>
                <w:rFonts w:cs="Arial" w:hint="cs"/>
                <w:rtl/>
              </w:rPr>
              <w:t>ב</w:t>
            </w:r>
            <w:r w:rsidR="00512842" w:rsidRPr="00512842">
              <w:rPr>
                <w:rFonts w:cs="Arial"/>
                <w:rtl/>
              </w:rPr>
              <w:t>בסיס המיזם, ביחס למוצרים הקיימים כיום בשוק.</w:t>
            </w:r>
          </w:p>
        </w:tc>
      </w:tr>
    </w:tbl>
    <w:p w14:paraId="2814DEC5" w14:textId="77777777" w:rsidR="00B15728" w:rsidRDefault="00B15728" w:rsidP="00B15728">
      <w:pPr>
        <w:pStyle w:val="Field01"/>
      </w:pPr>
    </w:p>
    <w:p w14:paraId="43B2F54C" w14:textId="77777777" w:rsidR="00B15728" w:rsidRPr="00185E47" w:rsidRDefault="00B15728" w:rsidP="00B15728">
      <w:pPr>
        <w:pStyle w:val="Field01"/>
        <w:rPr>
          <w:rtl/>
        </w:rPr>
      </w:pPr>
      <w:bookmarkStart w:id="91" w:name="saeif_36020_cont"/>
    </w:p>
    <w:p w14:paraId="1CBEB333" w14:textId="77777777" w:rsidR="001F56D5" w:rsidRDefault="001F56D5" w:rsidP="001F56D5">
      <w:pPr>
        <w:pStyle w:val="Norm"/>
        <w:rPr>
          <w:rtl/>
        </w:rPr>
      </w:pPr>
      <w:permStart w:id="10041767" w:edGrp="everyone"/>
    </w:p>
    <w:p w14:paraId="36C41059" w14:textId="75EBA342" w:rsidR="001F56D5" w:rsidRDefault="001F56D5" w:rsidP="001F56D5">
      <w:pPr>
        <w:pStyle w:val="Norm"/>
        <w:numPr>
          <w:ilvl w:val="0"/>
          <w:numId w:val="25"/>
        </w:numPr>
        <w:rPr>
          <w:rtl/>
        </w:rPr>
      </w:pPr>
      <w:r>
        <w:rPr>
          <w:rtl/>
        </w:rPr>
        <w:t xml:space="preserve">החדשנות הטכנולוגית שבבסיס המיזם טמונה ביכולת לשלב בין גירוי עצבי של העצב </w:t>
      </w:r>
      <w:proofErr w:type="spellStart"/>
      <w:r>
        <w:rPr>
          <w:rtl/>
        </w:rPr>
        <w:t>הוואגוס</w:t>
      </w:r>
      <w:proofErr w:type="spellEnd"/>
      <w:r>
        <w:rPr>
          <w:rtl/>
        </w:rPr>
        <w:t xml:space="preserve"> (</w:t>
      </w:r>
      <w:proofErr w:type="spellStart"/>
      <w:r>
        <w:t>tVNS</w:t>
      </w:r>
      <w:proofErr w:type="spellEnd"/>
      <w:r>
        <w:rPr>
          <w:rtl/>
        </w:rPr>
        <w:t>) עם למידת מכונה (</w:t>
      </w:r>
      <w:r>
        <w:t>AI</w:t>
      </w:r>
      <w:r>
        <w:rPr>
          <w:rtl/>
        </w:rPr>
        <w:t>) ליצירת מערכת סגורה לומדת שמותאמת אישית לכל משתמש. בניגוד לטכנולוגיות קיימות בשוק, המערכת שלנו מתמקדת בהשפעה ישירה על מערכת העצבים האוטונומית של המשתמש, ומבוססת על מדדים פיזיולוגיים בזמן אמת (כגון קצב הלב ו-</w:t>
      </w:r>
      <w:r>
        <w:t>HRV</w:t>
      </w:r>
      <w:r>
        <w:rPr>
          <w:rtl/>
        </w:rPr>
        <w:t>).</w:t>
      </w:r>
    </w:p>
    <w:p w14:paraId="1AB3FCE0" w14:textId="77777777" w:rsidR="001F56D5" w:rsidRDefault="001F56D5" w:rsidP="001F56D5">
      <w:pPr>
        <w:pStyle w:val="Norm"/>
        <w:rPr>
          <w:rtl/>
        </w:rPr>
      </w:pPr>
    </w:p>
    <w:p w14:paraId="05F8EF5A" w14:textId="77777777" w:rsidR="001F56D5" w:rsidRDefault="001F56D5" w:rsidP="001F56D5">
      <w:pPr>
        <w:pStyle w:val="Norm"/>
        <w:rPr>
          <w:rtl/>
        </w:rPr>
      </w:pPr>
      <w:r>
        <w:rPr>
          <w:rtl/>
        </w:rPr>
        <w:t>החדשנות טמונה בכמה היבטים מרכזיים:</w:t>
      </w:r>
    </w:p>
    <w:p w14:paraId="3A02F83B" w14:textId="77777777" w:rsidR="001F56D5" w:rsidRDefault="001F56D5" w:rsidP="001F56D5">
      <w:pPr>
        <w:pStyle w:val="Norm"/>
        <w:rPr>
          <w:rtl/>
        </w:rPr>
      </w:pPr>
    </w:p>
    <w:p w14:paraId="1EF9D38A" w14:textId="77777777" w:rsidR="001F56D5" w:rsidRDefault="001F56D5" w:rsidP="001F56D5">
      <w:pPr>
        <w:pStyle w:val="Norm"/>
        <w:rPr>
          <w:rtl/>
        </w:rPr>
      </w:pPr>
      <w:r>
        <w:rPr>
          <w:rtl/>
        </w:rPr>
        <w:t>שילוב של טכנולוגיה לא פולשנית עם מערכת סגורה לומדת – מערכת כזו מאפשרת להתאים את הגירוי החשמלי בזמן אמת לפי תגובת המשתמש, דבר שלא קיים במערכות אחרות בשוק שמבוססות על פרמטרים קבועים.</w:t>
      </w:r>
    </w:p>
    <w:p w14:paraId="71352262" w14:textId="77777777" w:rsidR="001F56D5" w:rsidRDefault="001F56D5" w:rsidP="001F56D5">
      <w:pPr>
        <w:pStyle w:val="Norm"/>
        <w:rPr>
          <w:rtl/>
        </w:rPr>
      </w:pPr>
    </w:p>
    <w:p w14:paraId="1E74EDDC" w14:textId="77777777" w:rsidR="001F56D5" w:rsidRDefault="001F56D5" w:rsidP="001F56D5">
      <w:pPr>
        <w:pStyle w:val="Norm"/>
        <w:rPr>
          <w:rtl/>
        </w:rPr>
      </w:pPr>
      <w:r>
        <w:rPr>
          <w:rtl/>
        </w:rPr>
        <w:t>בינה מלאכותית לצורך התאמת הגירוי האופטימלי – המערכת משתמשת בלמידת מכונה כדי ללמוד מהנתונים של המשתמש ולספק התאמה אישית של הגירוי, דבר שמפחית את הצורך בהגדרות ידניות ומאפשר למערכת להתאים את עצמה למשתמשים שונים בצורה אופטימלית.</w:t>
      </w:r>
    </w:p>
    <w:p w14:paraId="06D5C5C0" w14:textId="77777777" w:rsidR="001F56D5" w:rsidRDefault="001F56D5" w:rsidP="001F56D5">
      <w:pPr>
        <w:pStyle w:val="Norm"/>
        <w:rPr>
          <w:rtl/>
        </w:rPr>
      </w:pPr>
    </w:p>
    <w:p w14:paraId="52100C66" w14:textId="77777777" w:rsidR="001F56D5" w:rsidRDefault="001F56D5" w:rsidP="001F56D5">
      <w:pPr>
        <w:pStyle w:val="Norm"/>
        <w:rPr>
          <w:rtl/>
        </w:rPr>
      </w:pPr>
      <w:r>
        <w:rPr>
          <w:rtl/>
        </w:rPr>
        <w:t>שימוש בנתונים ראשוניים על חווית המשתמש – המיזם אוסף נתונים ייחודיים שלא היו זמינים עד כה בשוק, במיוחד על השפעת הגירוי על הדופק והתגובה הפיזיולוגית של המשתמש.</w:t>
      </w:r>
    </w:p>
    <w:p w14:paraId="4CB880FE" w14:textId="77777777" w:rsidR="001F56D5" w:rsidRDefault="001F56D5" w:rsidP="001F56D5">
      <w:pPr>
        <w:pStyle w:val="Norm"/>
        <w:rPr>
          <w:rtl/>
        </w:rPr>
      </w:pPr>
    </w:p>
    <w:p w14:paraId="7DEDD49C" w14:textId="6F9AF195" w:rsidR="001F56D5" w:rsidRDefault="001F56D5" w:rsidP="001F56D5">
      <w:pPr>
        <w:pStyle w:val="Norm"/>
        <w:rPr>
          <w:rtl/>
        </w:rPr>
      </w:pPr>
      <w:r>
        <w:rPr>
          <w:rtl/>
        </w:rPr>
        <w:t>2. מבחינה פונקציונלית, המיזם מציע פתרון הוליסטי ואישי לשיפור איכות השינה והפחתת סטרס, בהשוואה למוצרים הקיימים בשוק. המערכת שלנו מתמקדת לא רק בהפחתת סימפטומים, אלא גם בהבנה עמוקה יותר של הצרכים האישיים של כל משתמש ומענה להם באמצעות גירוי מותאם אישית.</w:t>
      </w:r>
    </w:p>
    <w:p w14:paraId="280263C1" w14:textId="77777777" w:rsidR="001F56D5" w:rsidRDefault="001F56D5" w:rsidP="001F56D5">
      <w:pPr>
        <w:pStyle w:val="Norm"/>
        <w:rPr>
          <w:rtl/>
        </w:rPr>
      </w:pPr>
    </w:p>
    <w:p w14:paraId="7EB998FC" w14:textId="77777777" w:rsidR="001F56D5" w:rsidRDefault="001F56D5" w:rsidP="001F56D5">
      <w:pPr>
        <w:pStyle w:val="Norm"/>
        <w:rPr>
          <w:rtl/>
        </w:rPr>
      </w:pPr>
      <w:r>
        <w:rPr>
          <w:rtl/>
        </w:rPr>
        <w:t>הייחודיות הפונקציונלית כוללת את המרכיבים הבאים:</w:t>
      </w:r>
    </w:p>
    <w:p w14:paraId="312EEC64" w14:textId="77777777" w:rsidR="001F56D5" w:rsidRDefault="001F56D5" w:rsidP="001F56D5">
      <w:pPr>
        <w:pStyle w:val="Norm"/>
        <w:rPr>
          <w:rtl/>
        </w:rPr>
      </w:pPr>
    </w:p>
    <w:p w14:paraId="702F80EE" w14:textId="77777777" w:rsidR="001F56D5" w:rsidRDefault="001F56D5" w:rsidP="001F56D5">
      <w:pPr>
        <w:pStyle w:val="Norm"/>
        <w:rPr>
          <w:rtl/>
        </w:rPr>
      </w:pPr>
      <w:r>
        <w:rPr>
          <w:rtl/>
        </w:rPr>
        <w:t>התאמה אישית של הגירוי – המערכת מאפשרת למשתמשים לקבל גירוי מותאם אישית, שמתבסס על נתונים פיזיולוגיים בזמן אמת, כגון קצב הלב ו-</w:t>
      </w:r>
      <w:r>
        <w:t>HRV</w:t>
      </w:r>
      <w:r>
        <w:rPr>
          <w:rtl/>
        </w:rPr>
        <w:t>, תוך שיפור אוטומטי של פרמטרי הגירוי לפי הצורך.</w:t>
      </w:r>
    </w:p>
    <w:p w14:paraId="69722B09" w14:textId="77777777" w:rsidR="001F56D5" w:rsidRDefault="001F56D5" w:rsidP="001F56D5">
      <w:pPr>
        <w:pStyle w:val="Norm"/>
        <w:rPr>
          <w:rtl/>
        </w:rPr>
      </w:pPr>
    </w:p>
    <w:p w14:paraId="5BE9ECC8" w14:textId="77777777" w:rsidR="001F56D5" w:rsidRDefault="001F56D5" w:rsidP="001F56D5">
      <w:pPr>
        <w:pStyle w:val="Norm"/>
        <w:rPr>
          <w:rtl/>
        </w:rPr>
      </w:pPr>
      <w:r>
        <w:rPr>
          <w:rtl/>
        </w:rPr>
        <w:t>מערכת סגורה לומדת – המערכת משתנה ומשתפרת עם כל שימוש, מה שמאפשר למשתמשים לחוות התקדמות כל הזמן, בניגוד למוצרים אחרים שמתבססים על פרמטרים קבועים וללא התאמה אישית.</w:t>
      </w:r>
    </w:p>
    <w:p w14:paraId="382D9FCE" w14:textId="77777777" w:rsidR="001F56D5" w:rsidRDefault="001F56D5" w:rsidP="001F56D5">
      <w:pPr>
        <w:pStyle w:val="Norm"/>
        <w:rPr>
          <w:rtl/>
        </w:rPr>
      </w:pPr>
    </w:p>
    <w:p w14:paraId="495871EF" w14:textId="77777777" w:rsidR="001F56D5" w:rsidRDefault="001F56D5" w:rsidP="001F56D5">
      <w:pPr>
        <w:pStyle w:val="Norm"/>
        <w:rPr>
          <w:rtl/>
        </w:rPr>
      </w:pPr>
      <w:r>
        <w:rPr>
          <w:rtl/>
        </w:rPr>
        <w:t xml:space="preserve">שילוב של גירוי עצבי ופונקציות נוספות – המערכת לא מתמקדת רק בגירוי חשמלי, אלא גם ביכולת </w:t>
      </w:r>
      <w:proofErr w:type="spellStart"/>
      <w:r>
        <w:rPr>
          <w:rtl/>
        </w:rPr>
        <w:t>לנטר</w:t>
      </w:r>
      <w:proofErr w:type="spellEnd"/>
      <w:r>
        <w:rPr>
          <w:rtl/>
        </w:rPr>
        <w:t xml:space="preserve"> את התגובות הפיזיולוגיות של המשתמש ולספק ניתוחים בזמן אמת, אשר יכולים לשפר את איכות השינה בצורה מיידית.</w:t>
      </w:r>
    </w:p>
    <w:p w14:paraId="6117BE55" w14:textId="77777777" w:rsidR="001F56D5" w:rsidRDefault="001F56D5" w:rsidP="001F56D5">
      <w:pPr>
        <w:pStyle w:val="Norm"/>
        <w:rPr>
          <w:rtl/>
        </w:rPr>
      </w:pPr>
    </w:p>
    <w:p w14:paraId="14863B0A" w14:textId="66ED9AEB" w:rsidR="00B15728" w:rsidRPr="00B861D8" w:rsidRDefault="001F56D5" w:rsidP="001C47F4">
      <w:pPr>
        <w:pStyle w:val="Norm"/>
        <w:rPr>
          <w:sz w:val="2"/>
          <w:szCs w:val="2"/>
        </w:rPr>
      </w:pPr>
      <w:r>
        <w:rPr>
          <w:rtl/>
        </w:rPr>
        <w:t>האפשרות לאיסוף וניתוח נתונים – המערכת אוספת נתונים ראשוניים על השפעת הגירוי על קצב הלב ותגובות פיזיולוגיות אחרות, נתונים שלא נמדדו בעבר בטכנולוגיות קיימות בשוק, דבר שמאפשר לבסס את יעילות המערכת באופן אמפירי.</w:t>
      </w:r>
      <w:permEnd w:id="10041767"/>
    </w:p>
    <w:bookmarkEnd w:id="91"/>
    <w:p w14:paraId="4949AA12" w14:textId="77777777" w:rsidR="00B861D8" w:rsidRPr="001C47F4" w:rsidRDefault="00B861D8" w:rsidP="001C47F4">
      <w:pPr>
        <w:pStyle w:val="Norm"/>
        <w:rPr>
          <w:sz w:val="20"/>
          <w:szCs w:val="20"/>
          <w:rtl/>
        </w:rPr>
      </w:pPr>
    </w:p>
    <w:p w14:paraId="40EBE6B2" w14:textId="77777777" w:rsidR="00B15728" w:rsidRPr="000C062F" w:rsidRDefault="00B15728" w:rsidP="00B15728">
      <w:pPr>
        <w:pStyle w:val="Heading2"/>
        <w:framePr w:wrap="notBeside"/>
        <w:rPr>
          <w:rtl/>
        </w:rPr>
      </w:pPr>
      <w:bookmarkStart w:id="92" w:name="saeif_36040_title"/>
      <w:r w:rsidRPr="000C062F">
        <w:rPr>
          <w:rtl/>
        </w:rPr>
        <w:t>אתגרים</w:t>
      </w:r>
      <w:r>
        <w:rPr>
          <w:rFonts w:hint="cs"/>
          <w:rtl/>
        </w:rPr>
        <w:t xml:space="preserve"> </w:t>
      </w:r>
      <w:r w:rsidRPr="001F6322">
        <w:rPr>
          <w:rFonts w:hint="cs"/>
          <w:rtl/>
        </w:rPr>
        <w:t>ופתרונות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645EE37"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92"/>
          <w:p w14:paraId="34FE128F" w14:textId="77777777" w:rsidR="00B15728" w:rsidRPr="001F6322" w:rsidRDefault="00B15728" w:rsidP="00CD37F8">
            <w:pPr>
              <w:pStyle w:val="noteshead"/>
            </w:pPr>
            <w:r w:rsidRPr="001F6322">
              <w:rPr>
                <w:rtl/>
              </w:rPr>
              <w:lastRenderedPageBreak/>
              <w:t>תאר ופרט את הנושאים הבאים:</w:t>
            </w:r>
          </w:p>
          <w:p w14:paraId="121AB95D" w14:textId="5B959293" w:rsidR="00B15728" w:rsidRPr="001F6322" w:rsidRDefault="00B15728" w:rsidP="00CD37F8">
            <w:pPr>
              <w:pStyle w:val="notesnumer"/>
              <w:rPr>
                <w:rtl/>
              </w:rPr>
            </w:pPr>
            <w:r w:rsidRPr="001F6322">
              <w:rPr>
                <w:rFonts w:hint="cs"/>
                <w:rtl/>
              </w:rPr>
              <w:t>[</w:t>
            </w:r>
            <w:r w:rsidRPr="001F6322">
              <w:rPr>
                <w:rFonts w:hint="cs"/>
                <w:b/>
                <w:bCs/>
                <w:rtl/>
              </w:rPr>
              <w:t>1</w:t>
            </w:r>
            <w:r w:rsidRPr="001F6322">
              <w:rPr>
                <w:rFonts w:hint="cs"/>
                <w:rtl/>
              </w:rPr>
              <w:t xml:space="preserve">] </w:t>
            </w:r>
            <w:r w:rsidR="00766090" w:rsidRPr="00766090">
              <w:rPr>
                <w:rFonts w:cs="Arial"/>
                <w:rtl/>
              </w:rPr>
              <w:t xml:space="preserve">מהם האתגרים המרכזיים בתהליך הפיתוח </w:t>
            </w:r>
            <w:r w:rsidR="00F64F8E">
              <w:rPr>
                <w:rFonts w:cs="Arial" w:hint="cs"/>
                <w:rtl/>
              </w:rPr>
              <w:t>ש</w:t>
            </w:r>
            <w:r w:rsidR="00766090" w:rsidRPr="00766090">
              <w:rPr>
                <w:rFonts w:cs="Arial"/>
                <w:rtl/>
              </w:rPr>
              <w:t>צפויים</w:t>
            </w:r>
            <w:r w:rsidR="00F64F8E">
              <w:rPr>
                <w:rFonts w:cs="Arial" w:hint="cs"/>
                <w:rtl/>
              </w:rPr>
              <w:t xml:space="preserve"> </w:t>
            </w:r>
            <w:r w:rsidR="00766090" w:rsidRPr="00766090">
              <w:rPr>
                <w:rFonts w:cs="Arial"/>
                <w:rtl/>
              </w:rPr>
              <w:t>במהלך הדרך</w:t>
            </w:r>
            <w:r w:rsidR="00F64F8E">
              <w:rPr>
                <w:rFonts w:cs="Arial" w:hint="cs"/>
                <w:rtl/>
              </w:rPr>
              <w:t xml:space="preserve"> בכלל </w:t>
            </w:r>
            <w:r w:rsidR="00766090" w:rsidRPr="00766090">
              <w:rPr>
                <w:rFonts w:cs="Arial"/>
                <w:rtl/>
              </w:rPr>
              <w:t xml:space="preserve">ובמסגרת תוכנית תנופה בפרט </w:t>
            </w:r>
            <w:r w:rsidR="00F64F8E">
              <w:rPr>
                <w:rFonts w:cs="Arial" w:hint="cs"/>
                <w:rtl/>
              </w:rPr>
              <w:t xml:space="preserve">ואופן ההתמודדות </w:t>
            </w:r>
            <w:r w:rsidR="00766090" w:rsidRPr="00766090">
              <w:rPr>
                <w:rFonts w:cs="Arial"/>
                <w:rtl/>
              </w:rPr>
              <w:t>עימם</w:t>
            </w:r>
            <w:r w:rsidR="00F64F8E">
              <w:rPr>
                <w:rFonts w:cs="Arial" w:hint="cs"/>
                <w:rtl/>
              </w:rPr>
              <w:t>.</w:t>
            </w:r>
          </w:p>
        </w:tc>
      </w:tr>
    </w:tbl>
    <w:p w14:paraId="63D08E1E" w14:textId="77777777" w:rsidR="00B15728" w:rsidRDefault="00B15728" w:rsidP="00B15728">
      <w:pPr>
        <w:pStyle w:val="Field01"/>
      </w:pPr>
    </w:p>
    <w:p w14:paraId="52E90271" w14:textId="77777777" w:rsidR="00B15728" w:rsidRPr="00AD6C7C" w:rsidRDefault="00B15728" w:rsidP="00B15728">
      <w:pPr>
        <w:pStyle w:val="Field01"/>
        <w:rPr>
          <w:rtl/>
        </w:rPr>
      </w:pPr>
      <w:bookmarkStart w:id="93" w:name="saeif_36040_cont"/>
    </w:p>
    <w:p w14:paraId="0160F5BF" w14:textId="77777777" w:rsidR="009D5B7B" w:rsidRDefault="009D5B7B" w:rsidP="009D5B7B">
      <w:pPr>
        <w:pStyle w:val="Norm"/>
        <w:rPr>
          <w:rtl/>
        </w:rPr>
      </w:pPr>
      <w:permStart w:id="449003694" w:edGrp="everyone"/>
      <w:r>
        <w:rPr>
          <w:rtl/>
        </w:rPr>
        <w:t>אתגרי פיתוח החומרה</w:t>
      </w:r>
    </w:p>
    <w:p w14:paraId="7FC03EE1" w14:textId="77777777" w:rsidR="009D5B7B" w:rsidRDefault="009D5B7B" w:rsidP="009D5B7B">
      <w:pPr>
        <w:pStyle w:val="Norm"/>
        <w:rPr>
          <w:rtl/>
        </w:rPr>
      </w:pPr>
      <w:r>
        <w:rPr>
          <w:rtl/>
        </w:rPr>
        <w:t>פיתוח חומרה עבור מוצר כמו זה שאנחנו מפתחים, במיוחד כאשר מדובר במערכת המבוססת על גירוי חשמלי לא פולשני, הוא אתגר טכנולוגי מורכב מאוד. כל רכיב חומרה דורש פיתוח מדויק על מנת להבטיח שהמוצר יעבוד באופן תקני ובטוח. זה דורש המון משאבים, זמן, וידע טכנולוגי מעמיק. התהליך כולל גם השלמת ניסויים לבדוק את השפעת הגירוי החשמלי על המשתמשים, ויכול לכלול גם תיקון תקלות טכנולוגיות לא צפויות, שמשפיעות על זמן הפיתוח ועל העלויות.</w:t>
      </w:r>
    </w:p>
    <w:p w14:paraId="0D393B2C" w14:textId="77777777" w:rsidR="009D5B7B" w:rsidRDefault="009D5B7B" w:rsidP="009D5B7B">
      <w:pPr>
        <w:pStyle w:val="Norm"/>
        <w:rPr>
          <w:rtl/>
        </w:rPr>
      </w:pPr>
    </w:p>
    <w:p w14:paraId="679FC88B" w14:textId="77777777" w:rsidR="009D5B7B" w:rsidRDefault="009D5B7B" w:rsidP="009D5B7B">
      <w:pPr>
        <w:pStyle w:val="Norm"/>
        <w:rPr>
          <w:rtl/>
        </w:rPr>
      </w:pPr>
      <w:r>
        <w:rPr>
          <w:rtl/>
        </w:rPr>
        <w:t>בנוסף, ישנו גרף לימוד תלול בתהליך, במיוחד בעבודה עם רכיבים אלקטרוניים מתקדמים, המשלבים בינה מלאכותית (</w:t>
      </w:r>
      <w:r>
        <w:t>AI</w:t>
      </w:r>
      <w:r>
        <w:rPr>
          <w:rtl/>
        </w:rPr>
        <w:t>) ואלגוריתמים מותאמים אישית. כל שינוי בטכנולוגיה דורש בחינה מחודשת של המערכת כולה, דבר שמאט את קצב הפיתוח ומצריך תיקונים שוטפים.</w:t>
      </w:r>
    </w:p>
    <w:p w14:paraId="77DD7A39" w14:textId="77777777" w:rsidR="009D5B7B" w:rsidRDefault="009D5B7B" w:rsidP="009D5B7B">
      <w:pPr>
        <w:pStyle w:val="Norm"/>
        <w:rPr>
          <w:rtl/>
        </w:rPr>
      </w:pPr>
    </w:p>
    <w:p w14:paraId="06A6D4F9" w14:textId="77777777" w:rsidR="009D5B7B" w:rsidRDefault="009D5B7B" w:rsidP="009D5B7B">
      <w:pPr>
        <w:pStyle w:val="Norm"/>
        <w:rPr>
          <w:rtl/>
        </w:rPr>
      </w:pPr>
      <w:r>
        <w:rPr>
          <w:rtl/>
        </w:rPr>
        <w:t>2. אתגרי שיווק והסברה למשתמשים</w:t>
      </w:r>
    </w:p>
    <w:p w14:paraId="4944F619" w14:textId="77777777" w:rsidR="009D5B7B" w:rsidRDefault="009D5B7B" w:rsidP="009D5B7B">
      <w:pPr>
        <w:pStyle w:val="Norm"/>
        <w:rPr>
          <w:rtl/>
        </w:rPr>
      </w:pPr>
      <w:r>
        <w:rPr>
          <w:rtl/>
        </w:rPr>
        <w:t xml:space="preserve">אחד האתגרים הגדולים ביותר הוא הסברה והבנת השוק. בשוק הרווחה </w:t>
      </w:r>
      <w:proofErr w:type="spellStart"/>
      <w:r>
        <w:rPr>
          <w:rtl/>
        </w:rPr>
        <w:t>והוולנס</w:t>
      </w:r>
      <w:proofErr w:type="spellEnd"/>
      <w:r>
        <w:rPr>
          <w:rtl/>
        </w:rPr>
        <w:t>, ישנו פחד מיותר מהשפעת הגירוי החשמלי ומכך שמא אנשים יפחדו מהמוצר בגלל האסוציאציה לגירוי חשמלי. חשוב להבטיח שהמוצר יוצג כפתרון לא פולשני ובטוח, ושלא יישמע כאיום פוטנציאלי.</w:t>
      </w:r>
    </w:p>
    <w:p w14:paraId="75A20C46" w14:textId="77777777" w:rsidR="009D5B7B" w:rsidRDefault="009D5B7B" w:rsidP="009D5B7B">
      <w:pPr>
        <w:pStyle w:val="Norm"/>
        <w:rPr>
          <w:rtl/>
        </w:rPr>
      </w:pPr>
    </w:p>
    <w:p w14:paraId="64BDC88C" w14:textId="77777777" w:rsidR="009D5B7B" w:rsidRDefault="009D5B7B" w:rsidP="009D5B7B">
      <w:pPr>
        <w:pStyle w:val="Norm"/>
        <w:rPr>
          <w:rtl/>
        </w:rPr>
      </w:pPr>
      <w:r>
        <w:rPr>
          <w:rtl/>
        </w:rPr>
        <w:t>הסברה נכונה לציבור – יש צורך לשווק את המוצר באופן שיבנה אמון אצל המשתמשים ויבטיח להם שהגירוי החשמלי הוא בטוח ויתרום לשיפור איכות השינה.</w:t>
      </w:r>
    </w:p>
    <w:p w14:paraId="5FC38B15" w14:textId="77777777" w:rsidR="009D5B7B" w:rsidRDefault="009D5B7B" w:rsidP="009D5B7B">
      <w:pPr>
        <w:pStyle w:val="Norm"/>
        <w:rPr>
          <w:rtl/>
        </w:rPr>
      </w:pPr>
    </w:p>
    <w:p w14:paraId="6BBB97DE" w14:textId="77777777" w:rsidR="009D5B7B" w:rsidRDefault="009D5B7B" w:rsidP="009D5B7B">
      <w:pPr>
        <w:pStyle w:val="Norm"/>
        <w:rPr>
          <w:rtl/>
        </w:rPr>
      </w:pPr>
      <w:r>
        <w:rPr>
          <w:rtl/>
        </w:rPr>
        <w:t>התמודדות עם החששות של לקוחות – עלינו להתמודד עם החשש ממה שנראה כמו טכנולוגיה חדשה או לא מוכרת, ולבנות את המותג כך שיביא לתחושת ביטחון, במיוחד בנוגע להשפעות הגירוי החשמלי.</w:t>
      </w:r>
    </w:p>
    <w:p w14:paraId="16BE076D" w14:textId="77777777" w:rsidR="009D5B7B" w:rsidRDefault="009D5B7B" w:rsidP="009D5B7B">
      <w:pPr>
        <w:pStyle w:val="Norm"/>
        <w:rPr>
          <w:rtl/>
        </w:rPr>
      </w:pPr>
    </w:p>
    <w:p w14:paraId="746AF29E" w14:textId="132FAA1B" w:rsidR="00B15728" w:rsidRPr="00B861D8" w:rsidRDefault="009D5B7B" w:rsidP="001C47F4">
      <w:pPr>
        <w:pStyle w:val="Norm"/>
        <w:rPr>
          <w:sz w:val="2"/>
          <w:szCs w:val="2"/>
        </w:rPr>
      </w:pPr>
      <w:r>
        <w:rPr>
          <w:rtl/>
        </w:rPr>
        <w:t>הוכחות ונתונים אמפיריים – הדרך בה נעביר את הנתונים המוכחים שהגירוי מבוסס על מחקרים מדעיים ושהם מועילים ובטוחים תהיה קריטית לשיווק המוצר ולהתגברות על החששות.</w:t>
      </w:r>
      <w:permEnd w:id="449003694"/>
    </w:p>
    <w:bookmarkEnd w:id="93"/>
    <w:p w14:paraId="606E3BED" w14:textId="77777777" w:rsidR="00B861D8" w:rsidRPr="001C47F4" w:rsidRDefault="00B861D8" w:rsidP="001C47F4">
      <w:pPr>
        <w:pStyle w:val="Norm"/>
        <w:rPr>
          <w:sz w:val="20"/>
          <w:szCs w:val="20"/>
          <w:rtl/>
        </w:rPr>
      </w:pPr>
    </w:p>
    <w:p w14:paraId="45EA840C" w14:textId="77777777" w:rsidR="00B15728" w:rsidRDefault="00B15728" w:rsidP="00B15728">
      <w:pPr>
        <w:pStyle w:val="Heading2"/>
        <w:framePr w:wrap="notBeside"/>
      </w:pPr>
      <w:bookmarkStart w:id="94" w:name="table_36010_title"/>
      <w:bookmarkStart w:id="95" w:name="_Hlk43741036"/>
      <w:r w:rsidRPr="00F73865">
        <w:rPr>
          <w:rtl/>
        </w:rPr>
        <w:t>סטטוס פיתוח יכולות המוצר</w:t>
      </w:r>
    </w:p>
    <w:bookmarkEnd w:id="94"/>
    <w:p w14:paraId="50D88DE9" w14:textId="77777777" w:rsidR="00B15728" w:rsidRPr="00AD6C7C" w:rsidRDefault="00B15728" w:rsidP="00B15728">
      <w:pPr>
        <w:pStyle w:val="Norm"/>
        <w:rPr>
          <w:sz w:val="2"/>
          <w:szCs w:val="2"/>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419"/>
        <w:gridCol w:w="3812"/>
        <w:gridCol w:w="3269"/>
        <w:gridCol w:w="3267"/>
      </w:tblGrid>
      <w:tr w:rsidR="00B15728" w:rsidRPr="00CA2203" w14:paraId="27474D91" w14:textId="77777777" w:rsidTr="00CD37F8">
        <w:trPr>
          <w:trHeight w:hRule="exact" w:val="283"/>
          <w:jc w:val="center"/>
        </w:trPr>
        <w:tc>
          <w:tcPr>
            <w:tcW w:w="195" w:type="pct"/>
            <w:shd w:val="clear" w:color="auto" w:fill="CCCCCC"/>
            <w:vAlign w:val="center"/>
          </w:tcPr>
          <w:bookmarkEnd w:id="95" w:displacedByCustomXml="next"/>
          <w:sdt>
            <w:sdtPr>
              <w:rPr>
                <w:rFonts w:hint="cs"/>
                <w:rtl/>
              </w:rPr>
              <w:id w:val="-366909618"/>
              <w:lock w:val="sdtLocked"/>
              <w:placeholder>
                <w:docPart w:val="62B02BC168B842ADB8EC9860A4A71D58"/>
              </w:placeholder>
            </w:sdtPr>
            <w:sdtEndPr/>
            <w:sdtContent>
              <w:p w14:paraId="1EC8FD69" w14:textId="77777777" w:rsidR="00B15728" w:rsidRPr="00F73865" w:rsidRDefault="00B15728" w:rsidP="00CD37F8">
                <w:pPr>
                  <w:pStyle w:val="TableTitle"/>
                  <w:rPr>
                    <w:b w:val="0"/>
                    <w:bCs w:val="0"/>
                    <w:rtl/>
                  </w:rPr>
                </w:pPr>
                <w:r>
                  <w:rPr>
                    <w:rFonts w:hint="cs"/>
                    <w:rtl/>
                  </w:rPr>
                  <w:t>#</w:t>
                </w:r>
              </w:p>
            </w:sdtContent>
          </w:sdt>
        </w:tc>
        <w:tc>
          <w:tcPr>
            <w:tcW w:w="1770" w:type="pct"/>
            <w:shd w:val="clear" w:color="auto" w:fill="CCCCCC"/>
            <w:vAlign w:val="center"/>
          </w:tcPr>
          <w:p w14:paraId="1FAE6FDA" w14:textId="0D1096F1" w:rsidR="00B15728" w:rsidRPr="00B86178" w:rsidRDefault="00B15728" w:rsidP="00CD37F8">
            <w:pPr>
              <w:pStyle w:val="TableTitle"/>
              <w:rPr>
                <w:rtl/>
              </w:rPr>
            </w:pPr>
            <w:r w:rsidRPr="004C208C">
              <w:rPr>
                <w:rtl/>
              </w:rPr>
              <w:t>תיאור</w:t>
            </w:r>
            <w:r w:rsidR="00681EA2">
              <w:rPr>
                <w:rtl/>
              </w:rPr>
              <w:t xml:space="preserve"> </w:t>
            </w:r>
            <w:r w:rsidRPr="004C208C">
              <w:rPr>
                <w:rtl/>
              </w:rPr>
              <w:t>היכולת</w:t>
            </w:r>
          </w:p>
        </w:tc>
        <w:tc>
          <w:tcPr>
            <w:tcW w:w="1518" w:type="pct"/>
            <w:shd w:val="clear" w:color="auto" w:fill="CCCCCC"/>
            <w:vAlign w:val="center"/>
          </w:tcPr>
          <w:p w14:paraId="0205B559" w14:textId="78B1EF37" w:rsidR="00B15728" w:rsidRPr="00B86178" w:rsidRDefault="00B15728" w:rsidP="00CD37F8">
            <w:pPr>
              <w:pStyle w:val="TableTitle"/>
            </w:pPr>
            <w:r w:rsidRPr="004C208C">
              <w:rPr>
                <w:rtl/>
              </w:rPr>
              <w:t xml:space="preserve">מצב </w:t>
            </w:r>
            <w:r w:rsidR="008A3BA7">
              <w:rPr>
                <w:rFonts w:hint="cs"/>
                <w:rtl/>
              </w:rPr>
              <w:t>נוכחי</w:t>
            </w:r>
          </w:p>
        </w:tc>
        <w:tc>
          <w:tcPr>
            <w:tcW w:w="1517" w:type="pct"/>
            <w:shd w:val="clear" w:color="auto" w:fill="CCCCCC"/>
            <w:vAlign w:val="center"/>
          </w:tcPr>
          <w:p w14:paraId="300ABED2" w14:textId="61495EDD" w:rsidR="00B15728" w:rsidRPr="00B86178" w:rsidRDefault="00B15728" w:rsidP="00CD37F8">
            <w:pPr>
              <w:pStyle w:val="TableTitle"/>
            </w:pPr>
            <w:r w:rsidRPr="004C208C">
              <w:rPr>
                <w:rtl/>
              </w:rPr>
              <w:t xml:space="preserve">מצב בסיום </w:t>
            </w:r>
            <w:r w:rsidR="008A3BA7">
              <w:rPr>
                <w:rFonts w:hint="cs"/>
                <w:rtl/>
              </w:rPr>
              <w:t xml:space="preserve">תקופת </w:t>
            </w:r>
            <w:r w:rsidR="00E1477D">
              <w:rPr>
                <w:rFonts w:hint="cs"/>
                <w:rtl/>
              </w:rPr>
              <w:t>המיזם</w:t>
            </w:r>
          </w:p>
        </w:tc>
      </w:tr>
      <w:tr w:rsidR="00B15728" w:rsidRPr="00CA2203" w14:paraId="1A10E9EA" w14:textId="77777777" w:rsidTr="00CD37F8">
        <w:trPr>
          <w:trHeight w:val="284"/>
          <w:jc w:val="center"/>
        </w:trPr>
        <w:tc>
          <w:tcPr>
            <w:tcW w:w="195" w:type="pct"/>
            <w:shd w:val="clear" w:color="auto" w:fill="FFFFFF" w:themeFill="background1"/>
            <w:vAlign w:val="center"/>
          </w:tcPr>
          <w:permStart w:id="1253321278" w:edGrp="everyone" w:displacedByCustomXml="next"/>
          <w:bookmarkStart w:id="96" w:name="table_36010_body" w:displacedByCustomXml="next"/>
          <w:sdt>
            <w:sdtPr>
              <w:rPr>
                <w:rFonts w:hint="cs"/>
                <w:rtl/>
              </w:rPr>
              <w:id w:val="288942034"/>
              <w:lock w:val="sdtLocked"/>
              <w:placeholder>
                <w:docPart w:val="5B8031DD163B46D6B8FF316E5D83EFFC"/>
              </w:placeholder>
            </w:sdtPr>
            <w:sdtEndPr/>
            <w:sdtContent>
              <w:p w14:paraId="05324180" w14:textId="77777777" w:rsidR="00B15728" w:rsidRPr="00F73865" w:rsidRDefault="00B15728" w:rsidP="00CD37F8">
                <w:pPr>
                  <w:pStyle w:val="TableTitle"/>
                  <w:rPr>
                    <w:b w:val="0"/>
                    <w:bCs w:val="0"/>
                    <w:rtl/>
                  </w:rPr>
                </w:pPr>
                <w:r w:rsidRPr="00B86178">
                  <w:rPr>
                    <w:rFonts w:hint="cs"/>
                    <w:rtl/>
                  </w:rPr>
                  <w:t>1</w:t>
                </w:r>
              </w:p>
            </w:sdtContent>
          </w:sdt>
        </w:tc>
        <w:tc>
          <w:tcPr>
            <w:tcW w:w="1770" w:type="pct"/>
            <w:shd w:val="clear" w:color="auto" w:fill="FFFFFF" w:themeFill="background1"/>
            <w:vAlign w:val="center"/>
          </w:tcPr>
          <w:p w14:paraId="74078C29" w14:textId="11CC2D75" w:rsidR="00B15728" w:rsidRPr="0092587A" w:rsidRDefault="009330E0" w:rsidP="00CD37F8">
            <w:pPr>
              <w:pStyle w:val="TableCell"/>
              <w:jc w:val="center"/>
              <w:rPr>
                <w:rtl/>
              </w:rPr>
            </w:pPr>
            <w:r>
              <w:rPr>
                <w:rFonts w:hint="cs"/>
                <w:rtl/>
              </w:rPr>
              <w:t xml:space="preserve">מעגל חשמלי </w:t>
            </w:r>
          </w:p>
        </w:tc>
        <w:tc>
          <w:tcPr>
            <w:tcW w:w="1518" w:type="pct"/>
            <w:shd w:val="clear" w:color="auto" w:fill="FFFFFF" w:themeFill="background1"/>
            <w:vAlign w:val="center"/>
          </w:tcPr>
          <w:p w14:paraId="6098F7BB" w14:textId="22365255" w:rsidR="00B15728" w:rsidRPr="0092587A" w:rsidRDefault="009330E0" w:rsidP="00CD37F8">
            <w:pPr>
              <w:pStyle w:val="TableCell"/>
              <w:jc w:val="center"/>
            </w:pPr>
            <w:r>
              <w:rPr>
                <w:rFonts w:hint="cs"/>
                <w:rtl/>
              </w:rPr>
              <w:t>בפיתוח</w:t>
            </w:r>
          </w:p>
        </w:tc>
        <w:tc>
          <w:tcPr>
            <w:tcW w:w="1517" w:type="pct"/>
            <w:shd w:val="clear" w:color="auto" w:fill="FFFFFF" w:themeFill="background1"/>
            <w:vAlign w:val="center"/>
          </w:tcPr>
          <w:p w14:paraId="67649E11" w14:textId="4F3D444B" w:rsidR="00B15728" w:rsidRPr="0092587A" w:rsidRDefault="009330E0" w:rsidP="00CD37F8">
            <w:pPr>
              <w:pStyle w:val="TableCell"/>
              <w:jc w:val="center"/>
            </w:pPr>
            <w:r>
              <w:rPr>
                <w:rFonts w:hint="cs"/>
                <w:rtl/>
              </w:rPr>
              <w:t>100 יחידות בפס ייצור</w:t>
            </w:r>
          </w:p>
        </w:tc>
      </w:tr>
      <w:tr w:rsidR="00B15728" w:rsidRPr="00CA2203" w14:paraId="5AD60C87" w14:textId="77777777" w:rsidTr="00CD37F8">
        <w:trPr>
          <w:trHeight w:val="284"/>
          <w:jc w:val="center"/>
        </w:trPr>
        <w:tc>
          <w:tcPr>
            <w:tcW w:w="195" w:type="pct"/>
            <w:shd w:val="clear" w:color="auto" w:fill="FFFFFF" w:themeFill="background1"/>
            <w:vAlign w:val="center"/>
          </w:tcPr>
          <w:p w14:paraId="15EA7387" w14:textId="77777777" w:rsidR="00B15728" w:rsidRDefault="00B15728" w:rsidP="00CD37F8">
            <w:pPr>
              <w:pStyle w:val="TableTitle"/>
              <w:rPr>
                <w:rtl/>
              </w:rPr>
            </w:pPr>
            <w:r>
              <w:rPr>
                <w:rFonts w:hint="cs"/>
                <w:rtl/>
              </w:rPr>
              <w:t>2</w:t>
            </w:r>
          </w:p>
        </w:tc>
        <w:tc>
          <w:tcPr>
            <w:tcW w:w="1770" w:type="pct"/>
            <w:shd w:val="clear" w:color="auto" w:fill="FFFFFF" w:themeFill="background1"/>
            <w:vAlign w:val="center"/>
          </w:tcPr>
          <w:p w14:paraId="5E5EBA63" w14:textId="38C54781" w:rsidR="00B15728" w:rsidRPr="0092587A" w:rsidRDefault="00D43B78" w:rsidP="00CD37F8">
            <w:pPr>
              <w:pStyle w:val="TableCell"/>
              <w:jc w:val="center"/>
              <w:rPr>
                <w:rtl/>
              </w:rPr>
            </w:pPr>
            <w:r>
              <w:rPr>
                <w:rFonts w:hint="cs"/>
                <w:rtl/>
              </w:rPr>
              <w:t>מסיכת שינה</w:t>
            </w:r>
          </w:p>
        </w:tc>
        <w:tc>
          <w:tcPr>
            <w:tcW w:w="1518" w:type="pct"/>
            <w:shd w:val="clear" w:color="auto" w:fill="FFFFFF" w:themeFill="background1"/>
            <w:vAlign w:val="center"/>
          </w:tcPr>
          <w:p w14:paraId="73215894" w14:textId="284ECD9F" w:rsidR="00B15728" w:rsidRPr="0092587A" w:rsidRDefault="009330E0" w:rsidP="00CD37F8">
            <w:pPr>
              <w:pStyle w:val="TableCell"/>
              <w:jc w:val="center"/>
            </w:pPr>
            <w:r>
              <w:rPr>
                <w:rFonts w:hint="cs"/>
                <w:rtl/>
              </w:rPr>
              <w:t>לא קיים</w:t>
            </w:r>
          </w:p>
        </w:tc>
        <w:tc>
          <w:tcPr>
            <w:tcW w:w="1517" w:type="pct"/>
            <w:shd w:val="clear" w:color="auto" w:fill="FFFFFF" w:themeFill="background1"/>
            <w:vAlign w:val="center"/>
          </w:tcPr>
          <w:p w14:paraId="61502631" w14:textId="4BE67F10" w:rsidR="00B15728" w:rsidRPr="0092587A" w:rsidRDefault="00D43B78" w:rsidP="00CD37F8">
            <w:pPr>
              <w:pStyle w:val="TableCell"/>
              <w:jc w:val="center"/>
            </w:pPr>
            <w:r>
              <w:rPr>
                <w:rFonts w:hint="cs"/>
                <w:rtl/>
              </w:rPr>
              <w:t>קיימת</w:t>
            </w:r>
          </w:p>
        </w:tc>
      </w:tr>
      <w:tr w:rsidR="00B15728" w:rsidRPr="00CA2203" w14:paraId="276303BE" w14:textId="77777777" w:rsidTr="00CD37F8">
        <w:trPr>
          <w:trHeight w:val="284"/>
          <w:jc w:val="center"/>
        </w:trPr>
        <w:tc>
          <w:tcPr>
            <w:tcW w:w="195" w:type="pct"/>
            <w:shd w:val="clear" w:color="auto" w:fill="FFFFFF" w:themeFill="background1"/>
            <w:vAlign w:val="center"/>
          </w:tcPr>
          <w:p w14:paraId="60AB7201" w14:textId="77777777" w:rsidR="00B15728" w:rsidRDefault="00B15728" w:rsidP="00CD37F8">
            <w:pPr>
              <w:pStyle w:val="TableTitle"/>
              <w:rPr>
                <w:rtl/>
              </w:rPr>
            </w:pPr>
            <w:r>
              <w:rPr>
                <w:rFonts w:hint="cs"/>
                <w:rtl/>
              </w:rPr>
              <w:t>3</w:t>
            </w:r>
          </w:p>
        </w:tc>
        <w:tc>
          <w:tcPr>
            <w:tcW w:w="1770" w:type="pct"/>
            <w:shd w:val="clear" w:color="auto" w:fill="FFFFFF" w:themeFill="background1"/>
            <w:vAlign w:val="center"/>
          </w:tcPr>
          <w:p w14:paraId="2C417DD6" w14:textId="377EABDE" w:rsidR="00B15728" w:rsidRPr="0092587A" w:rsidRDefault="009330E0" w:rsidP="00CD37F8">
            <w:pPr>
              <w:pStyle w:val="TableCell"/>
              <w:jc w:val="center"/>
              <w:rPr>
                <w:rtl/>
              </w:rPr>
            </w:pPr>
            <w:r>
              <w:rPr>
                <w:rFonts w:hint="cs"/>
                <w:rtl/>
              </w:rPr>
              <w:t>אפליקציה</w:t>
            </w:r>
          </w:p>
        </w:tc>
        <w:tc>
          <w:tcPr>
            <w:tcW w:w="1518" w:type="pct"/>
            <w:shd w:val="clear" w:color="auto" w:fill="FFFFFF" w:themeFill="background1"/>
            <w:vAlign w:val="center"/>
          </w:tcPr>
          <w:p w14:paraId="67853CAD" w14:textId="1CCE25BF" w:rsidR="00B15728" w:rsidRPr="0092587A" w:rsidRDefault="009330E0" w:rsidP="00CD37F8">
            <w:pPr>
              <w:pStyle w:val="TableCell"/>
              <w:jc w:val="center"/>
            </w:pPr>
            <w:r>
              <w:rPr>
                <w:rFonts w:hint="cs"/>
                <w:rtl/>
              </w:rPr>
              <w:t>לא קיים</w:t>
            </w:r>
          </w:p>
        </w:tc>
        <w:tc>
          <w:tcPr>
            <w:tcW w:w="1517" w:type="pct"/>
            <w:shd w:val="clear" w:color="auto" w:fill="FFFFFF" w:themeFill="background1"/>
            <w:vAlign w:val="center"/>
          </w:tcPr>
          <w:p w14:paraId="7D75B30D" w14:textId="12306F1A" w:rsidR="00B15728" w:rsidRPr="0092587A" w:rsidRDefault="009330E0" w:rsidP="00CD37F8">
            <w:pPr>
              <w:pStyle w:val="TableCell"/>
              <w:jc w:val="center"/>
            </w:pPr>
            <w:r>
              <w:rPr>
                <w:rFonts w:hint="cs"/>
                <w:rtl/>
              </w:rPr>
              <w:t>קיימת</w:t>
            </w:r>
          </w:p>
        </w:tc>
      </w:tr>
      <w:bookmarkEnd w:id="96"/>
      <w:permEnd w:id="1253321278"/>
    </w:tbl>
    <w:p w14:paraId="1C9359FB" w14:textId="77777777" w:rsidR="00B15728" w:rsidRDefault="00B15728" w:rsidP="00B15728">
      <w:pPr>
        <w:pStyle w:val="Norm"/>
        <w:rPr>
          <w:rtl/>
        </w:rPr>
      </w:pPr>
    </w:p>
    <w:p w14:paraId="1B957064" w14:textId="209393B0" w:rsidR="00B15728" w:rsidRDefault="00B15728" w:rsidP="00B15728">
      <w:pPr>
        <w:pStyle w:val="Heading1"/>
        <w:framePr w:wrap="notBeside"/>
      </w:pPr>
      <w:bookmarkStart w:id="97" w:name="_Toc19092021"/>
      <w:bookmarkStart w:id="98" w:name="_Toc146011707"/>
      <w:bookmarkStart w:id="99" w:name="_Toc176079877"/>
      <w:bookmarkStart w:id="100" w:name="_Hlk26983432"/>
      <w:r w:rsidRPr="008B3715">
        <w:rPr>
          <w:rFonts w:hint="cs"/>
          <w:rtl/>
        </w:rPr>
        <w:t>משימות</w:t>
      </w:r>
      <w:r>
        <w:rPr>
          <w:rFonts w:hint="cs"/>
          <w:rtl/>
        </w:rPr>
        <w:t xml:space="preserve"> ופעילויות </w:t>
      </w:r>
      <w:r w:rsidR="004E50A5">
        <w:rPr>
          <w:rFonts w:hint="cs"/>
          <w:rtl/>
        </w:rPr>
        <w:t>במיזם</w:t>
      </w:r>
      <w:r>
        <w:rPr>
          <w:rFonts w:hint="cs"/>
          <w:rtl/>
        </w:rPr>
        <w:t xml:space="preserve"> ז</w:t>
      </w:r>
      <w:r w:rsidR="004E50A5">
        <w:rPr>
          <w:rFonts w:hint="cs"/>
          <w:rtl/>
        </w:rPr>
        <w:t>ה</w:t>
      </w:r>
      <w:bookmarkEnd w:id="97"/>
      <w:bookmarkEnd w:id="98"/>
      <w:bookmarkEnd w:id="99"/>
    </w:p>
    <w:p w14:paraId="4F057070" w14:textId="77777777" w:rsidR="00B15728" w:rsidRDefault="00B15728" w:rsidP="00B15728">
      <w:pPr>
        <w:pStyle w:val="Heading2"/>
        <w:framePr w:wrap="notBeside"/>
        <w:rPr>
          <w:rtl/>
        </w:rPr>
      </w:pPr>
      <w:bookmarkStart w:id="101" w:name="table_41010_title"/>
      <w:bookmarkEnd w:id="100"/>
      <w:r>
        <w:rPr>
          <w:rFonts w:hint="cs"/>
          <w:rtl/>
        </w:rPr>
        <w:t xml:space="preserve">משימות המו"פ </w:t>
      </w:r>
      <w:r w:rsidRPr="008B3715">
        <w:rPr>
          <w:rFonts w:hint="cs"/>
          <w:rtl/>
        </w:rPr>
        <w:t>בבקשה</w:t>
      </w:r>
      <w:r>
        <w:rPr>
          <w:rFonts w:hint="cs"/>
          <w:rtl/>
        </w:rPr>
        <w:t xml:space="preserve"> זו</w:t>
      </w:r>
    </w:p>
    <w:tbl>
      <w:tblPr>
        <w:tblStyle w:val="TableGrid"/>
        <w:bidiVisual/>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14:paraId="4C99B0AA"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tcPr>
          <w:bookmarkEnd w:id="101"/>
          <w:p w14:paraId="1EB756CD" w14:textId="32387343" w:rsidR="00B15728" w:rsidRDefault="00B15728" w:rsidP="00CD37F8">
            <w:pPr>
              <w:pStyle w:val="noteshead"/>
              <w:rPr>
                <w:rtl/>
              </w:rPr>
            </w:pPr>
            <w:r>
              <w:rPr>
                <w:rFonts w:hint="cs"/>
                <w:rtl/>
              </w:rPr>
              <w:t>הנחיה למילוי הטבלה להלן</w:t>
            </w:r>
            <w:r w:rsidR="00066C55">
              <w:rPr>
                <w:rFonts w:hint="cs"/>
                <w:rtl/>
              </w:rPr>
              <w:t>:</w:t>
            </w:r>
          </w:p>
          <w:p w14:paraId="49401BB7" w14:textId="441E11E1" w:rsidR="00766090" w:rsidRPr="00766090" w:rsidRDefault="00B15728" w:rsidP="00066C55">
            <w:pPr>
              <w:pStyle w:val="notesnumer"/>
              <w:rPr>
                <w:rtl/>
              </w:rPr>
            </w:pPr>
            <w:r>
              <w:rPr>
                <w:rFonts w:hint="cs"/>
                <w:rtl/>
              </w:rPr>
              <w:t>[</w:t>
            </w:r>
            <w:r w:rsidRPr="00766090">
              <w:rPr>
                <w:rFonts w:hint="cs"/>
                <w:b/>
                <w:bCs/>
                <w:rtl/>
              </w:rPr>
              <w:t>1</w:t>
            </w:r>
            <w:r>
              <w:rPr>
                <w:rFonts w:hint="cs"/>
                <w:rtl/>
              </w:rPr>
              <w:t xml:space="preserve">] יש </w:t>
            </w:r>
            <w:r w:rsidR="00766090" w:rsidRPr="00766090">
              <w:rPr>
                <w:rtl/>
              </w:rPr>
              <w:t>לפרט בכל שורה משימה אחת שתכלול את שם המשימה, פירוט המשימה, מועד התחלה ומועד סיום</w:t>
            </w:r>
            <w:r w:rsidR="00066C55">
              <w:rPr>
                <w:rFonts w:hint="cs"/>
                <w:rtl/>
              </w:rPr>
              <w:t>.</w:t>
            </w:r>
          </w:p>
          <w:p w14:paraId="0F1897A4" w14:textId="3ECFB2AB" w:rsidR="00B15728" w:rsidRPr="00766090" w:rsidRDefault="00B15728" w:rsidP="00766090">
            <w:pPr>
              <w:pStyle w:val="notesnumer"/>
              <w:rPr>
                <w:rtl/>
              </w:rPr>
            </w:pPr>
            <w:r>
              <w:rPr>
                <w:rFonts w:hint="cs"/>
                <w:rtl/>
              </w:rPr>
              <w:t>[</w:t>
            </w:r>
            <w:r w:rsidRPr="00766090">
              <w:rPr>
                <w:rFonts w:hint="cs"/>
                <w:b/>
                <w:bCs/>
                <w:rtl/>
              </w:rPr>
              <w:t>2</w:t>
            </w:r>
            <w:r>
              <w:rPr>
                <w:rFonts w:hint="cs"/>
                <w:rtl/>
              </w:rPr>
              <w:t>] יש להוסיף או למחוק שורות על פי הצורך</w:t>
            </w:r>
            <w:r w:rsidR="00066C55">
              <w:rPr>
                <w:rFonts w:hint="cs"/>
                <w:rtl/>
              </w:rPr>
              <w:t>.</w:t>
            </w:r>
          </w:p>
          <w:p w14:paraId="3D7E2BF2" w14:textId="77777777" w:rsidR="00B15728" w:rsidRDefault="00B15728" w:rsidP="00CD37F8">
            <w:pPr>
              <w:pStyle w:val="noteshead"/>
              <w:rPr>
                <w:sz w:val="10"/>
                <w:szCs w:val="10"/>
                <w:rtl/>
              </w:rPr>
            </w:pPr>
          </w:p>
          <w:p w14:paraId="2C68B3B0" w14:textId="77777777" w:rsidR="00B15728" w:rsidRPr="000542DE" w:rsidRDefault="00B15728" w:rsidP="00766090">
            <w:pPr>
              <w:pStyle w:val="noteshead"/>
              <w:rPr>
                <w:rFonts w:ascii="Arial" w:hAnsi="Arial" w:cs="Arial"/>
                <w:sz w:val="20"/>
                <w:szCs w:val="20"/>
                <w:rtl/>
              </w:rPr>
            </w:pPr>
            <w:r w:rsidRPr="00766090">
              <w:rPr>
                <w:rFonts w:hint="cs"/>
                <w:rtl/>
              </w:rPr>
              <w:t>לדוגמה</w:t>
            </w:r>
            <w:r>
              <w:rPr>
                <w:rFonts w:hint="cs"/>
                <w:rtl/>
              </w:rPr>
              <w:t>:</w:t>
            </w:r>
          </w:p>
          <w:p w14:paraId="47C2396F" w14:textId="77777777" w:rsidR="00B15728" w:rsidRPr="000542DE" w:rsidRDefault="00B15728" w:rsidP="00766090">
            <w:pPr>
              <w:pStyle w:val="notesbullet"/>
              <w:rPr>
                <w:rtl/>
              </w:rPr>
            </w:pPr>
            <w:r>
              <w:rPr>
                <w:rtl/>
              </w:rPr>
              <w:tab/>
            </w:r>
            <w:r>
              <w:rPr>
                <w:rFonts w:hint="cs"/>
                <w:rtl/>
              </w:rPr>
              <w:t>"</w:t>
            </w:r>
            <w:r w:rsidRPr="000542DE">
              <w:rPr>
                <w:rFonts w:hint="cs"/>
                <w:b/>
                <w:bCs/>
                <w:rtl/>
              </w:rPr>
              <w:t xml:space="preserve">שם </w:t>
            </w:r>
            <w:r w:rsidRPr="00766090">
              <w:rPr>
                <w:rFonts w:hint="cs"/>
                <w:b/>
                <w:bCs/>
                <w:rtl/>
              </w:rPr>
              <w:t>המשימה</w:t>
            </w:r>
            <w:r>
              <w:rPr>
                <w:rFonts w:hint="cs"/>
                <w:rtl/>
              </w:rPr>
              <w:t>"</w:t>
            </w:r>
            <w:r w:rsidRPr="008B3715">
              <w:rPr>
                <w:rFonts w:hint="cs"/>
                <w:rtl/>
              </w:rPr>
              <w:t>: פיתוח מודול הרשאות למשתמש</w:t>
            </w:r>
          </w:p>
          <w:p w14:paraId="012230A5" w14:textId="77777777" w:rsidR="00B15728" w:rsidRPr="000542DE" w:rsidRDefault="00B15728" w:rsidP="00A43573">
            <w:pPr>
              <w:pStyle w:val="notesbullet"/>
              <w:rPr>
                <w:rtl/>
              </w:rPr>
            </w:pPr>
            <w:r>
              <w:rPr>
                <w:rtl/>
              </w:rPr>
              <w:tab/>
            </w:r>
            <w:r>
              <w:rPr>
                <w:rFonts w:hint="cs"/>
                <w:rtl/>
              </w:rPr>
              <w:t>"</w:t>
            </w:r>
            <w:r w:rsidRPr="00766090">
              <w:rPr>
                <w:rFonts w:hint="cs"/>
                <w:b/>
                <w:bCs/>
                <w:rtl/>
              </w:rPr>
              <w:t>פירוט המשימה</w:t>
            </w:r>
            <w:r>
              <w:rPr>
                <w:rFonts w:hint="cs"/>
                <w:rtl/>
              </w:rPr>
              <w:t>"</w:t>
            </w:r>
            <w:r w:rsidRPr="008B3715">
              <w:rPr>
                <w:rFonts w:hint="cs"/>
                <w:rtl/>
              </w:rPr>
              <w:t xml:space="preserve">: </w:t>
            </w:r>
          </w:p>
          <w:p w14:paraId="17B0CAD6" w14:textId="77777777" w:rsidR="00B15728" w:rsidRPr="000542DE" w:rsidRDefault="00B15728" w:rsidP="00A43573">
            <w:pPr>
              <w:pStyle w:val="notesbullet"/>
              <w:numPr>
                <w:ilvl w:val="0"/>
                <w:numId w:val="0"/>
              </w:numPr>
              <w:ind w:left="341"/>
              <w:rPr>
                <w:rtl/>
              </w:rPr>
            </w:pPr>
            <w:r>
              <w:rPr>
                <w:rtl/>
              </w:rPr>
              <w:tab/>
            </w:r>
            <w:r>
              <w:rPr>
                <w:rFonts w:hint="cs"/>
                <w:rtl/>
              </w:rPr>
              <w:t>1.</w:t>
            </w:r>
            <w:r>
              <w:rPr>
                <w:rtl/>
              </w:rPr>
              <w:tab/>
            </w:r>
            <w:r w:rsidRPr="008B3715">
              <w:rPr>
                <w:rFonts w:hint="cs"/>
                <w:rtl/>
              </w:rPr>
              <w:t>אפיון מודול ההרשאות למשתמש</w:t>
            </w:r>
          </w:p>
          <w:p w14:paraId="7462439D" w14:textId="77777777" w:rsidR="00B15728" w:rsidRPr="000542DE" w:rsidRDefault="00B15728" w:rsidP="00A43573">
            <w:pPr>
              <w:pStyle w:val="notesbullet"/>
              <w:numPr>
                <w:ilvl w:val="0"/>
                <w:numId w:val="0"/>
              </w:numPr>
              <w:ind w:left="341"/>
            </w:pPr>
            <w:r>
              <w:rPr>
                <w:rtl/>
              </w:rPr>
              <w:tab/>
            </w:r>
            <w:r>
              <w:rPr>
                <w:rFonts w:hint="cs"/>
                <w:rtl/>
              </w:rPr>
              <w:t xml:space="preserve">2. </w:t>
            </w:r>
            <w:r>
              <w:rPr>
                <w:rtl/>
              </w:rPr>
              <w:tab/>
            </w:r>
            <w:r w:rsidRPr="008B3715">
              <w:rPr>
                <w:rFonts w:hint="cs"/>
                <w:rtl/>
              </w:rPr>
              <w:t>קידוד ממשק לבסיס הנתונים</w:t>
            </w:r>
          </w:p>
          <w:p w14:paraId="78C8DB80" w14:textId="77777777" w:rsidR="00B15728" w:rsidRPr="000542DE" w:rsidRDefault="00B15728" w:rsidP="00A43573">
            <w:pPr>
              <w:pStyle w:val="notesbullet"/>
              <w:numPr>
                <w:ilvl w:val="0"/>
                <w:numId w:val="0"/>
              </w:numPr>
              <w:ind w:left="341"/>
            </w:pPr>
            <w:r>
              <w:rPr>
                <w:rtl/>
              </w:rPr>
              <w:tab/>
            </w:r>
            <w:r>
              <w:rPr>
                <w:rFonts w:hint="cs"/>
                <w:rtl/>
              </w:rPr>
              <w:t>3.</w:t>
            </w:r>
            <w:r>
              <w:rPr>
                <w:rtl/>
              </w:rPr>
              <w:tab/>
            </w:r>
            <w:r w:rsidRPr="008B3715">
              <w:rPr>
                <w:rFonts w:hint="cs"/>
                <w:rtl/>
              </w:rPr>
              <w:t>...</w:t>
            </w:r>
          </w:p>
        </w:tc>
      </w:tr>
    </w:tbl>
    <w:p w14:paraId="3F1B4AA4" w14:textId="77777777" w:rsidR="00B15728" w:rsidRDefault="00B15728" w:rsidP="00B15728">
      <w:pPr>
        <w:widowControl w:val="0"/>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0"/>
        <w:gridCol w:w="9012"/>
        <w:gridCol w:w="736"/>
        <w:gridCol w:w="739"/>
      </w:tblGrid>
      <w:tr w:rsidR="00B15728" w14:paraId="1C06A041" w14:textId="77777777" w:rsidTr="00CD37F8">
        <w:trPr>
          <w:trHeight w:hRule="exact" w:val="79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150B4A1A" w14:textId="77777777" w:rsidR="00B15728" w:rsidRDefault="00B15728" w:rsidP="00CD37F8">
            <w:pPr>
              <w:pStyle w:val="Norm"/>
              <w:jc w:val="center"/>
              <w:rPr>
                <w:b/>
                <w:bCs/>
              </w:rPr>
            </w:pPr>
            <w:r>
              <w:rPr>
                <w:rFonts w:hint="cs"/>
                <w:b/>
                <w:bCs/>
                <w:rtl/>
              </w:rPr>
              <w:t>#</w:t>
            </w:r>
          </w:p>
        </w:tc>
        <w:tc>
          <w:tcPr>
            <w:tcW w:w="4185"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6D2676B9" w14:textId="77777777" w:rsidR="00B15728" w:rsidRPr="00BA4D41" w:rsidRDefault="00B15728" w:rsidP="00CD37F8">
            <w:pPr>
              <w:pStyle w:val="Norm"/>
              <w:jc w:val="center"/>
              <w:rPr>
                <w:b/>
                <w:bCs/>
                <w:rtl/>
              </w:rPr>
            </w:pPr>
            <w:r w:rsidRPr="00BA4D41">
              <w:rPr>
                <w:b/>
                <w:bCs/>
                <w:sz w:val="24"/>
                <w:szCs w:val="24"/>
                <w:rtl/>
              </w:rPr>
              <w:t>משימות הפיתוח בבקשה זו</w:t>
            </w:r>
          </w:p>
        </w:tc>
        <w:tc>
          <w:tcPr>
            <w:tcW w:w="342"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77A588A5" w14:textId="77777777" w:rsidR="00B15728" w:rsidRPr="000E66DB" w:rsidRDefault="00B15728" w:rsidP="00CD37F8">
            <w:pPr>
              <w:pStyle w:val="Norm"/>
              <w:jc w:val="center"/>
              <w:rPr>
                <w:b/>
                <w:bCs/>
                <w:sz w:val="24"/>
                <w:szCs w:val="24"/>
              </w:rPr>
            </w:pPr>
            <w:r w:rsidRPr="000E66DB">
              <w:rPr>
                <w:b/>
                <w:bCs/>
                <w:sz w:val="24"/>
                <w:szCs w:val="24"/>
                <w:rtl/>
              </w:rPr>
              <w:t>מועד</w:t>
            </w:r>
          </w:p>
          <w:p w14:paraId="24782272" w14:textId="77777777" w:rsidR="00B15728" w:rsidRPr="000E66DB" w:rsidRDefault="00B15728" w:rsidP="00CD37F8">
            <w:pPr>
              <w:pStyle w:val="Norm"/>
              <w:jc w:val="center"/>
              <w:rPr>
                <w:b/>
                <w:bCs/>
                <w:sz w:val="24"/>
                <w:szCs w:val="24"/>
              </w:rPr>
            </w:pPr>
            <w:r w:rsidRPr="000E66DB">
              <w:rPr>
                <w:b/>
                <w:bCs/>
                <w:sz w:val="24"/>
                <w:szCs w:val="24"/>
                <w:rtl/>
              </w:rPr>
              <w:t>התחלה</w:t>
            </w:r>
          </w:p>
          <w:p w14:paraId="2FCE36AC" w14:textId="77777777" w:rsidR="00B15728" w:rsidRDefault="00B15728" w:rsidP="00CD37F8">
            <w:pPr>
              <w:pStyle w:val="Norm"/>
              <w:jc w:val="center"/>
              <w:rPr>
                <w:rtl/>
              </w:rPr>
            </w:pPr>
            <w:r w:rsidRPr="000E66DB">
              <w:rPr>
                <w:color w:val="002060"/>
                <w:sz w:val="20"/>
                <w:szCs w:val="20"/>
              </w:rPr>
              <w:t>mm/yy</w:t>
            </w:r>
          </w:p>
        </w:tc>
        <w:tc>
          <w:tcPr>
            <w:tcW w:w="343"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1514345C" w14:textId="77777777" w:rsidR="00B15728" w:rsidRPr="000E66DB" w:rsidRDefault="00B15728" w:rsidP="00CD37F8">
            <w:pPr>
              <w:pStyle w:val="Norm"/>
              <w:jc w:val="center"/>
              <w:rPr>
                <w:b/>
                <w:bCs/>
                <w:sz w:val="24"/>
                <w:szCs w:val="24"/>
              </w:rPr>
            </w:pPr>
            <w:r w:rsidRPr="000E66DB">
              <w:rPr>
                <w:b/>
                <w:bCs/>
                <w:sz w:val="24"/>
                <w:szCs w:val="24"/>
                <w:rtl/>
              </w:rPr>
              <w:t>מועד</w:t>
            </w:r>
          </w:p>
          <w:p w14:paraId="43297906" w14:textId="77777777" w:rsidR="00B15728" w:rsidRPr="000E66DB" w:rsidRDefault="00B15728" w:rsidP="00CD37F8">
            <w:pPr>
              <w:pStyle w:val="Norm"/>
              <w:jc w:val="center"/>
              <w:rPr>
                <w:b/>
                <w:bCs/>
                <w:sz w:val="24"/>
                <w:szCs w:val="24"/>
              </w:rPr>
            </w:pPr>
            <w:r>
              <w:rPr>
                <w:rFonts w:hint="cs"/>
                <w:b/>
                <w:bCs/>
                <w:sz w:val="24"/>
                <w:szCs w:val="24"/>
                <w:rtl/>
              </w:rPr>
              <w:t>סיום</w:t>
            </w:r>
          </w:p>
          <w:p w14:paraId="2914BF96" w14:textId="77777777" w:rsidR="00B15728" w:rsidRDefault="00B15728" w:rsidP="00CD37F8">
            <w:pPr>
              <w:pStyle w:val="Norm"/>
              <w:jc w:val="center"/>
              <w:rPr>
                <w:rtl/>
              </w:rPr>
            </w:pPr>
            <w:r w:rsidRPr="000E66DB">
              <w:rPr>
                <w:color w:val="002060"/>
                <w:sz w:val="20"/>
                <w:szCs w:val="20"/>
              </w:rPr>
              <w:t>mm/yy</w:t>
            </w:r>
          </w:p>
        </w:tc>
      </w:tr>
      <w:tr w:rsidR="00B15728" w14:paraId="70BC4F26" w14:textId="77777777" w:rsidTr="00CD37F8">
        <w:trPr>
          <w:trHeight w:val="284"/>
          <w:jc w:val="center"/>
        </w:trPr>
        <w:permStart w:id="776867227" w:edGrp="everyone" w:displacedByCustomXml="next"/>
        <w:bookmarkStart w:id="102" w:name="table_41010_body" w:displacedByCustomXml="next"/>
        <w:sdt>
          <w:sdtPr>
            <w:rPr>
              <w:rFonts w:hint="cs"/>
              <w:b/>
              <w:bCs/>
              <w:rtl/>
            </w:rPr>
            <w:id w:val="409893787"/>
            <w:lock w:val="sdtLocked"/>
            <w:placeholder>
              <w:docPart w:val="C32E12C2BCAB41468B600E8AF9EF08A5"/>
            </w:placeholder>
          </w:sdtPr>
          <w:sdtEndPr/>
          <w:sdtContent>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1127D94B" w14:textId="77777777" w:rsidR="00B15728" w:rsidRDefault="00B15728" w:rsidP="00CD37F8">
                <w:pPr>
                  <w:pStyle w:val="Norm"/>
                  <w:jc w:val="center"/>
                  <w:rPr>
                    <w:b/>
                    <w:bCs/>
                    <w:rtl/>
                  </w:rPr>
                </w:pPr>
                <w:r>
                  <w:rPr>
                    <w:rFonts w:hint="cs"/>
                    <w:b/>
                    <w:bCs/>
                    <w:rtl/>
                  </w:rPr>
                  <w:t>1</w:t>
                </w:r>
              </w:p>
            </w:tc>
          </w:sdtContent>
        </w:sdt>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14:paraId="40C7B9CF" w14:textId="2F2F8266" w:rsidR="00B15728" w:rsidRPr="009330E0" w:rsidRDefault="00B15728" w:rsidP="00CD37F8">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w:t>
            </w:r>
            <w:r w:rsidR="009330E0" w:rsidRPr="009330E0">
              <w:rPr>
                <w:rtl/>
              </w:rPr>
              <w:t>פיתוח אב טיפוס של המכשיר</w:t>
            </w:r>
            <w:r w:rsidR="009330E0" w:rsidRPr="009330E0">
              <w:rPr>
                <w:rtl/>
              </w:rPr>
              <w:tab/>
            </w:r>
          </w:p>
          <w:p w14:paraId="53F39B83" w14:textId="594F08B3"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חיבור הרכיבים האלקטרוניים, </w:t>
            </w:r>
            <w:r w:rsidR="009330E0">
              <w:rPr>
                <w:rtl/>
              </w:rPr>
              <w:t>ביצוע ניסויים ראשוניים לבדיקת תקינות המערכת והפעלת הגירוי החשמלי</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3A1CFF9" w14:textId="5C7A94B5" w:rsidR="00B15728" w:rsidRDefault="00714101" w:rsidP="00CD37F8">
            <w:pPr>
              <w:pStyle w:val="Norm"/>
              <w:bidi w:val="0"/>
              <w:jc w:val="center"/>
            </w:pPr>
            <w:r>
              <w:t>06.25</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31B46610" w14:textId="6B4958C0" w:rsidR="00B15728" w:rsidRDefault="00714101" w:rsidP="00CD37F8">
            <w:pPr>
              <w:pStyle w:val="Norm"/>
              <w:bidi w:val="0"/>
              <w:jc w:val="center"/>
            </w:pPr>
            <w:r>
              <w:t>09.25</w:t>
            </w:r>
          </w:p>
        </w:tc>
      </w:tr>
      <w:tr w:rsidR="00B15728" w14:paraId="2A662B80" w14:textId="77777777" w:rsidTr="00CD37F8">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03354EC2" w14:textId="77777777" w:rsidR="00B15728" w:rsidRDefault="00B15728" w:rsidP="00CD37F8">
            <w:pPr>
              <w:pStyle w:val="Norm"/>
              <w:jc w:val="center"/>
              <w:rPr>
                <w:b/>
                <w:bCs/>
              </w:rPr>
            </w:pPr>
            <w:r>
              <w:rPr>
                <w:rFonts w:hint="cs"/>
                <w:b/>
                <w:bCs/>
                <w:rtl/>
              </w:rPr>
              <w:t>2</w:t>
            </w:r>
          </w:p>
        </w:tc>
        <w:tc>
          <w:tcPr>
            <w:tcW w:w="4185" w:type="pct"/>
            <w:tcBorders>
              <w:top w:val="single" w:sz="2" w:space="0" w:color="auto"/>
              <w:left w:val="single" w:sz="2" w:space="0" w:color="auto"/>
              <w:bottom w:val="single" w:sz="2" w:space="0" w:color="auto"/>
              <w:right w:val="single" w:sz="2" w:space="0" w:color="auto"/>
            </w:tcBorders>
            <w:shd w:val="clear" w:color="auto" w:fill="E6E6E6"/>
            <w:vAlign w:val="center"/>
          </w:tcPr>
          <w:p w14:paraId="2F1B15F6" w14:textId="35F26C17" w:rsidR="00B15728" w:rsidRPr="00C22114" w:rsidRDefault="00B15728" w:rsidP="00CD37F8">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ניסוי של האבטיפוס אצל משתמשים</w:t>
            </w:r>
          </w:p>
          <w:p w14:paraId="7ECBA333" w14:textId="7D056A39"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גיוס משתמשים, ביצוע הניסוי, איסוף וניתוח הנתונים</w:t>
            </w:r>
          </w:p>
        </w:tc>
        <w:tc>
          <w:tcPr>
            <w:tcW w:w="342" w:type="pct"/>
            <w:tcBorders>
              <w:top w:val="single" w:sz="2" w:space="0" w:color="auto"/>
              <w:left w:val="single" w:sz="2" w:space="0" w:color="auto"/>
              <w:bottom w:val="single" w:sz="2" w:space="0" w:color="auto"/>
              <w:right w:val="single" w:sz="2" w:space="0" w:color="auto"/>
            </w:tcBorders>
            <w:shd w:val="clear" w:color="auto" w:fill="E6E6E6"/>
            <w:vAlign w:val="center"/>
          </w:tcPr>
          <w:p w14:paraId="6540CF71" w14:textId="01751DB5" w:rsidR="00B15728" w:rsidRDefault="00714101" w:rsidP="00CD37F8">
            <w:pPr>
              <w:pStyle w:val="Norm"/>
              <w:bidi w:val="0"/>
              <w:jc w:val="center"/>
            </w:pPr>
            <w:r>
              <w:t>09.25</w:t>
            </w:r>
          </w:p>
        </w:tc>
        <w:tc>
          <w:tcPr>
            <w:tcW w:w="343" w:type="pct"/>
            <w:tcBorders>
              <w:top w:val="single" w:sz="2" w:space="0" w:color="auto"/>
              <w:left w:val="single" w:sz="2" w:space="0" w:color="auto"/>
              <w:bottom w:val="single" w:sz="2" w:space="0" w:color="auto"/>
              <w:right w:val="single" w:sz="2" w:space="0" w:color="auto"/>
            </w:tcBorders>
            <w:shd w:val="clear" w:color="auto" w:fill="E6E6E6"/>
            <w:vAlign w:val="center"/>
          </w:tcPr>
          <w:p w14:paraId="0262FBE5" w14:textId="438A5A86" w:rsidR="00B15728" w:rsidRDefault="00714101" w:rsidP="00CD37F8">
            <w:pPr>
              <w:pStyle w:val="Norm"/>
              <w:bidi w:val="0"/>
              <w:jc w:val="center"/>
            </w:pPr>
            <w:r>
              <w:t>12.25</w:t>
            </w:r>
          </w:p>
        </w:tc>
      </w:tr>
      <w:tr w:rsidR="00B15728" w14:paraId="73B9CB17" w14:textId="77777777" w:rsidTr="00CD37F8">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2C9FA6E5" w14:textId="77777777" w:rsidR="00B15728" w:rsidRDefault="00B15728" w:rsidP="00CD37F8">
            <w:pPr>
              <w:pStyle w:val="Norm"/>
              <w:jc w:val="center"/>
              <w:rPr>
                <w:b/>
                <w:bCs/>
              </w:rPr>
            </w:pPr>
            <w:r>
              <w:rPr>
                <w:b/>
                <w:bCs/>
              </w:rPr>
              <w:t>3</w:t>
            </w:r>
          </w:p>
        </w:tc>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3D25E0F" w14:textId="5D43EE0D" w:rsidR="00B15728" w:rsidRPr="00C22114" w:rsidRDefault="00B15728" w:rsidP="00CD37F8">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הרחבת הייצור ל100 יחידות</w:t>
            </w:r>
          </w:p>
          <w:p w14:paraId="1B639385" w14:textId="671859C1"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w:t>
            </w:r>
            <w:r w:rsidR="009330E0">
              <w:rPr>
                <w:rtl/>
              </w:rPr>
              <w:t>התאמת המפרט הטכני של האב טיפוס לייצור סדרתי</w:t>
            </w:r>
            <w:r w:rsidR="009330E0">
              <w:rPr>
                <w:rFonts w:hint="cs"/>
                <w:rtl/>
              </w:rPr>
              <w:t xml:space="preserve">, </w:t>
            </w:r>
            <w:r w:rsidR="009330E0">
              <w:rPr>
                <w:rtl/>
              </w:rPr>
              <w:t>הזמנת רכיבים ו</w:t>
            </w:r>
            <w:r w:rsidR="009330E0">
              <w:t xml:space="preserve">-PCB </w:t>
            </w:r>
            <w:r w:rsidR="009330E0">
              <w:rPr>
                <w:rtl/>
              </w:rPr>
              <w:t>עבור כמות יחידות ראשונית</w:t>
            </w:r>
            <w:r w:rsidR="009330E0">
              <w:rPr>
                <w:rFonts w:hint="cs"/>
                <w:rtl/>
              </w:rPr>
              <w:t xml:space="preserve">, </w:t>
            </w:r>
            <w:r w:rsidR="009330E0">
              <w:rPr>
                <w:rtl/>
              </w:rPr>
              <w:t>התקשרות עם ספקי ייצור</w:t>
            </w:r>
            <w:r w:rsidR="009330E0">
              <w:rPr>
                <w:rFonts w:hint="cs"/>
                <w:rtl/>
              </w:rPr>
              <w:t>, ביקורת איכות, מכירת היחידות.</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61F0FC2" w14:textId="62EA5C18" w:rsidR="00B15728" w:rsidRDefault="00714101" w:rsidP="00CD37F8">
            <w:pPr>
              <w:pStyle w:val="Norm"/>
              <w:bidi w:val="0"/>
              <w:jc w:val="center"/>
            </w:pPr>
            <w:r>
              <w:t>12.25</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0AC7965" w14:textId="722C85EE" w:rsidR="00B15728" w:rsidRDefault="00EC614D" w:rsidP="00CD37F8">
            <w:pPr>
              <w:pStyle w:val="Norm"/>
              <w:bidi w:val="0"/>
              <w:jc w:val="center"/>
            </w:pPr>
            <w:r>
              <w:t>05</w:t>
            </w:r>
            <w:r w:rsidR="00714101">
              <w:t>.26</w:t>
            </w:r>
          </w:p>
        </w:tc>
      </w:tr>
      <w:tr w:rsidR="00B15728" w14:paraId="313AF282" w14:textId="77777777" w:rsidTr="00CD37F8">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hideMark/>
          </w:tcPr>
          <w:p w14:paraId="39B1226D" w14:textId="77777777" w:rsidR="00B15728" w:rsidRDefault="00B15728" w:rsidP="00CD37F8">
            <w:pPr>
              <w:pStyle w:val="Norm"/>
              <w:jc w:val="center"/>
              <w:rPr>
                <w:b/>
                <w:bCs/>
              </w:rPr>
            </w:pPr>
            <w:r>
              <w:rPr>
                <w:b/>
                <w:bCs/>
              </w:rPr>
              <w:t>4</w:t>
            </w:r>
          </w:p>
        </w:tc>
        <w:tc>
          <w:tcPr>
            <w:tcW w:w="4185"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5B82725B" w14:textId="2D3FD0C1" w:rsidR="00B15728" w:rsidRPr="00C22114" w:rsidRDefault="00B15728" w:rsidP="00CD37F8">
            <w:pPr>
              <w:pStyle w:val="Norm"/>
              <w:ind w:left="57"/>
            </w:pPr>
            <w:r w:rsidRPr="00C22114">
              <w:rPr>
                <w:rFonts w:hint="cs"/>
                <w:b/>
                <w:bCs/>
                <w:color w:val="002060"/>
                <w:rtl/>
              </w:rPr>
              <w:t>שם המשימה</w:t>
            </w:r>
            <w:r w:rsidRPr="00C22114">
              <w:rPr>
                <w:rFonts w:hint="cs"/>
                <w:rtl/>
              </w:rPr>
              <w:t>:</w:t>
            </w:r>
            <w:r w:rsidR="009330E0">
              <w:rPr>
                <w:rFonts w:hint="cs"/>
                <w:rtl/>
              </w:rPr>
              <w:t xml:space="preserve"> </w:t>
            </w:r>
          </w:p>
          <w:p w14:paraId="1CA2BF7D" w14:textId="049D352D"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w:t>
            </w:r>
          </w:p>
        </w:tc>
        <w:tc>
          <w:tcPr>
            <w:tcW w:w="342"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A98EC56" w14:textId="77777777" w:rsidR="00B15728" w:rsidRDefault="00B15728" w:rsidP="00CD37F8">
            <w:pPr>
              <w:pStyle w:val="Norm"/>
              <w:bidi w:val="0"/>
              <w:jc w:val="center"/>
            </w:pPr>
          </w:p>
        </w:tc>
        <w:tc>
          <w:tcPr>
            <w:tcW w:w="343"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47AF757C" w14:textId="77777777" w:rsidR="00B15728" w:rsidRDefault="00B15728" w:rsidP="00CD37F8">
            <w:pPr>
              <w:pStyle w:val="Norm"/>
              <w:bidi w:val="0"/>
              <w:jc w:val="center"/>
            </w:pPr>
          </w:p>
        </w:tc>
      </w:tr>
      <w:bookmarkEnd w:id="102"/>
      <w:permEnd w:id="776867227"/>
    </w:tbl>
    <w:p w14:paraId="5CC26C7A" w14:textId="77777777" w:rsidR="00B15728" w:rsidRDefault="00B15728" w:rsidP="00B15728">
      <w:pPr>
        <w:pStyle w:val="Norm"/>
        <w:rPr>
          <w:lang w:eastAsia="he-IL"/>
        </w:rPr>
      </w:pPr>
    </w:p>
    <w:p w14:paraId="29C87610" w14:textId="69ACC9C6" w:rsidR="00B15728" w:rsidRDefault="00B15728" w:rsidP="00B15728">
      <w:pPr>
        <w:pStyle w:val="Heading2"/>
        <w:framePr w:wrap="notBeside"/>
        <w:rPr>
          <w:rtl/>
        </w:rPr>
      </w:pPr>
      <w:bookmarkStart w:id="103" w:name="table_41020_title"/>
      <w:r>
        <w:rPr>
          <w:rFonts w:hint="cs"/>
          <w:rtl/>
        </w:rPr>
        <w:t>פעילויות אחרות</w:t>
      </w:r>
      <w:r w:rsidR="008A3BA7">
        <w:rPr>
          <w:rFonts w:hint="cs"/>
          <w:rtl/>
        </w:rPr>
        <w:t xml:space="preserve"> (שאינן מו"פ)</w:t>
      </w:r>
      <w:r>
        <w:rPr>
          <w:rFonts w:hint="cs"/>
          <w:rtl/>
        </w:rPr>
        <w:t xml:space="preserve"> בבקשה זו</w:t>
      </w:r>
    </w:p>
    <w:tbl>
      <w:tblPr>
        <w:tblStyle w:val="TableGrid"/>
        <w:bidiVisual/>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14:paraId="030DFB86"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tcPr>
          <w:bookmarkEnd w:id="103"/>
          <w:p w14:paraId="0A661351" w14:textId="77777777" w:rsidR="00B15728" w:rsidRDefault="00B15728" w:rsidP="00CD37F8">
            <w:pPr>
              <w:pStyle w:val="noteshead"/>
              <w:rPr>
                <w:rtl/>
              </w:rPr>
            </w:pPr>
            <w:r>
              <w:rPr>
                <w:rFonts w:hint="cs"/>
                <w:rtl/>
              </w:rPr>
              <w:t>הנחיה למילוי הטבלה להלן:</w:t>
            </w:r>
          </w:p>
          <w:p w14:paraId="08FFB331" w14:textId="1C4EC082" w:rsidR="00B15728" w:rsidRDefault="00B15728" w:rsidP="00CD37F8">
            <w:pPr>
              <w:pStyle w:val="notesnumer"/>
              <w:rPr>
                <w:rtl/>
              </w:rPr>
            </w:pPr>
            <w:r>
              <w:rPr>
                <w:rFonts w:hint="cs"/>
                <w:rtl/>
              </w:rPr>
              <w:t>[</w:t>
            </w:r>
            <w:r>
              <w:rPr>
                <w:rFonts w:hint="cs"/>
                <w:b/>
                <w:bCs/>
                <w:rtl/>
              </w:rPr>
              <w:t>1</w:t>
            </w:r>
            <w:r>
              <w:rPr>
                <w:rFonts w:hint="cs"/>
                <w:rtl/>
              </w:rPr>
              <w:t>] יש לפרט בכל שורה פעילות אחת (שאינה מו"פ)</w:t>
            </w:r>
            <w:r w:rsidR="00066C55">
              <w:rPr>
                <w:rFonts w:hint="cs"/>
                <w:rtl/>
              </w:rPr>
              <w:t>.</w:t>
            </w:r>
          </w:p>
          <w:p w14:paraId="548A0B15" w14:textId="2F626985" w:rsidR="00B15728" w:rsidRDefault="00B15728" w:rsidP="00CD37F8">
            <w:pPr>
              <w:pStyle w:val="notesnumer"/>
              <w:rPr>
                <w:rtl/>
              </w:rPr>
            </w:pPr>
            <w:r>
              <w:rPr>
                <w:rFonts w:hint="cs"/>
                <w:rtl/>
              </w:rPr>
              <w:lastRenderedPageBreak/>
              <w:t>[</w:t>
            </w:r>
            <w:r w:rsidRPr="00C22114">
              <w:rPr>
                <w:rFonts w:hint="cs"/>
                <w:b/>
                <w:bCs/>
                <w:rtl/>
              </w:rPr>
              <w:t>2</w:t>
            </w:r>
            <w:r>
              <w:rPr>
                <w:rFonts w:hint="cs"/>
                <w:rtl/>
              </w:rPr>
              <w:t>] יש להוסיף או למחוק שורות על פי הצורך</w:t>
            </w:r>
            <w:r w:rsidR="00066C55">
              <w:rPr>
                <w:rFonts w:hint="cs"/>
                <w:rtl/>
              </w:rPr>
              <w:t>.</w:t>
            </w:r>
          </w:p>
          <w:p w14:paraId="4ED80BE1" w14:textId="77777777" w:rsidR="00B15728" w:rsidRDefault="00B15728" w:rsidP="00CD37F8">
            <w:pPr>
              <w:pStyle w:val="noteshead"/>
              <w:rPr>
                <w:sz w:val="10"/>
                <w:szCs w:val="10"/>
                <w:rtl/>
              </w:rPr>
            </w:pPr>
          </w:p>
          <w:p w14:paraId="514C9C1E" w14:textId="77777777" w:rsidR="00B15728" w:rsidRDefault="00B15728" w:rsidP="00A43573">
            <w:pPr>
              <w:pStyle w:val="notesbullet"/>
              <w:rPr>
                <w:rtl/>
              </w:rPr>
            </w:pPr>
            <w:r>
              <w:rPr>
                <w:rFonts w:hint="cs"/>
                <w:rtl/>
              </w:rPr>
              <w:t>דוגמאות לפעילויות אחרות: הכנת תוכנית עסקית, רישום פטנט, ...</w:t>
            </w:r>
          </w:p>
        </w:tc>
      </w:tr>
    </w:tbl>
    <w:p w14:paraId="4A77083D" w14:textId="1883F7E8" w:rsidR="00B15728" w:rsidRPr="00512842" w:rsidRDefault="00B15728" w:rsidP="00512842">
      <w:pPr>
        <w:pStyle w:val="Norm"/>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0"/>
        <w:gridCol w:w="9012"/>
        <w:gridCol w:w="736"/>
        <w:gridCol w:w="739"/>
      </w:tblGrid>
      <w:tr w:rsidR="00512842" w14:paraId="5B813F6D" w14:textId="77777777" w:rsidTr="00217417">
        <w:trPr>
          <w:trHeight w:hRule="exact" w:val="79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53D1E466" w14:textId="77777777" w:rsidR="00512842" w:rsidRDefault="00512842" w:rsidP="00217417">
            <w:pPr>
              <w:pStyle w:val="Norm"/>
              <w:jc w:val="center"/>
              <w:rPr>
                <w:b/>
                <w:bCs/>
              </w:rPr>
            </w:pPr>
            <w:bookmarkStart w:id="104" w:name="table_41020_body"/>
            <w:r>
              <w:rPr>
                <w:rFonts w:hint="cs"/>
                <w:b/>
                <w:bCs/>
                <w:rtl/>
              </w:rPr>
              <w:t>#</w:t>
            </w:r>
          </w:p>
        </w:tc>
        <w:tc>
          <w:tcPr>
            <w:tcW w:w="4185"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36340654" w14:textId="4E46B456" w:rsidR="00512842" w:rsidRPr="00BA4D41" w:rsidRDefault="00512842" w:rsidP="00217417">
            <w:pPr>
              <w:pStyle w:val="Norm"/>
              <w:jc w:val="center"/>
              <w:rPr>
                <w:b/>
                <w:bCs/>
                <w:rtl/>
              </w:rPr>
            </w:pPr>
            <w:r w:rsidRPr="00512842">
              <w:rPr>
                <w:b/>
                <w:bCs/>
                <w:sz w:val="24"/>
                <w:szCs w:val="24"/>
                <w:rtl/>
              </w:rPr>
              <w:t>פעילויות אחרות בבקשה זו</w:t>
            </w:r>
          </w:p>
        </w:tc>
        <w:tc>
          <w:tcPr>
            <w:tcW w:w="342"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04E3A63A" w14:textId="77777777" w:rsidR="00512842" w:rsidRPr="000E66DB" w:rsidRDefault="00512842" w:rsidP="00217417">
            <w:pPr>
              <w:pStyle w:val="Norm"/>
              <w:jc w:val="center"/>
              <w:rPr>
                <w:b/>
                <w:bCs/>
                <w:sz w:val="24"/>
                <w:szCs w:val="24"/>
              </w:rPr>
            </w:pPr>
            <w:r w:rsidRPr="000E66DB">
              <w:rPr>
                <w:b/>
                <w:bCs/>
                <w:sz w:val="24"/>
                <w:szCs w:val="24"/>
                <w:rtl/>
              </w:rPr>
              <w:t>מועד</w:t>
            </w:r>
          </w:p>
          <w:p w14:paraId="2C6CAD27" w14:textId="77777777" w:rsidR="00512842" w:rsidRPr="000E66DB" w:rsidRDefault="00512842" w:rsidP="00217417">
            <w:pPr>
              <w:pStyle w:val="Norm"/>
              <w:jc w:val="center"/>
              <w:rPr>
                <w:b/>
                <w:bCs/>
                <w:sz w:val="24"/>
                <w:szCs w:val="24"/>
              </w:rPr>
            </w:pPr>
            <w:r w:rsidRPr="000E66DB">
              <w:rPr>
                <w:b/>
                <w:bCs/>
                <w:sz w:val="24"/>
                <w:szCs w:val="24"/>
                <w:rtl/>
              </w:rPr>
              <w:t>התחלה</w:t>
            </w:r>
          </w:p>
          <w:p w14:paraId="603B7FD7" w14:textId="77777777" w:rsidR="00512842" w:rsidRDefault="00512842" w:rsidP="00217417">
            <w:pPr>
              <w:pStyle w:val="Norm"/>
              <w:jc w:val="center"/>
              <w:rPr>
                <w:rtl/>
              </w:rPr>
            </w:pPr>
            <w:r w:rsidRPr="000E66DB">
              <w:rPr>
                <w:color w:val="002060"/>
                <w:sz w:val="20"/>
                <w:szCs w:val="20"/>
              </w:rPr>
              <w:t>mm/yy</w:t>
            </w:r>
          </w:p>
        </w:tc>
        <w:tc>
          <w:tcPr>
            <w:tcW w:w="343"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65A450AA" w14:textId="77777777" w:rsidR="00512842" w:rsidRPr="000E66DB" w:rsidRDefault="00512842" w:rsidP="00217417">
            <w:pPr>
              <w:pStyle w:val="Norm"/>
              <w:jc w:val="center"/>
              <w:rPr>
                <w:b/>
                <w:bCs/>
                <w:sz w:val="24"/>
                <w:szCs w:val="24"/>
              </w:rPr>
            </w:pPr>
            <w:r w:rsidRPr="000E66DB">
              <w:rPr>
                <w:b/>
                <w:bCs/>
                <w:sz w:val="24"/>
                <w:szCs w:val="24"/>
                <w:rtl/>
              </w:rPr>
              <w:t>מועד</w:t>
            </w:r>
          </w:p>
          <w:p w14:paraId="6BB789BC" w14:textId="77777777" w:rsidR="00512842" w:rsidRPr="000E66DB" w:rsidRDefault="00512842" w:rsidP="00217417">
            <w:pPr>
              <w:pStyle w:val="Norm"/>
              <w:jc w:val="center"/>
              <w:rPr>
                <w:b/>
                <w:bCs/>
                <w:sz w:val="24"/>
                <w:szCs w:val="24"/>
              </w:rPr>
            </w:pPr>
            <w:r>
              <w:rPr>
                <w:rFonts w:hint="cs"/>
                <w:b/>
                <w:bCs/>
                <w:sz w:val="24"/>
                <w:szCs w:val="24"/>
                <w:rtl/>
              </w:rPr>
              <w:t>סיום</w:t>
            </w:r>
          </w:p>
          <w:p w14:paraId="7B2BD46C" w14:textId="77777777" w:rsidR="00512842" w:rsidRDefault="00512842" w:rsidP="00217417">
            <w:pPr>
              <w:pStyle w:val="Norm"/>
              <w:jc w:val="center"/>
              <w:rPr>
                <w:rtl/>
              </w:rPr>
            </w:pPr>
            <w:r w:rsidRPr="000E66DB">
              <w:rPr>
                <w:color w:val="002060"/>
                <w:sz w:val="20"/>
                <w:szCs w:val="20"/>
              </w:rPr>
              <w:t>mm/yy</w:t>
            </w:r>
          </w:p>
        </w:tc>
      </w:tr>
      <w:tr w:rsidR="00714101" w14:paraId="4749C972" w14:textId="77777777" w:rsidTr="00217417">
        <w:trPr>
          <w:trHeight w:val="284"/>
          <w:jc w:val="center"/>
        </w:trPr>
        <w:permStart w:id="1476004716" w:edGrp="everyone" w:displacedByCustomXml="next"/>
        <w:sdt>
          <w:sdtPr>
            <w:rPr>
              <w:rFonts w:hint="cs"/>
              <w:b/>
              <w:bCs/>
              <w:rtl/>
            </w:rPr>
            <w:id w:val="-2020846397"/>
            <w:lock w:val="sdtLocked"/>
            <w:placeholder>
              <w:docPart w:val="A2EF0DC87AA11D478835750D0CF4E18D"/>
            </w:placeholder>
          </w:sdtPr>
          <w:sdtEndPr/>
          <w:sdtContent>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086B0CBF" w14:textId="77777777" w:rsidR="00714101" w:rsidRDefault="00714101" w:rsidP="00714101">
                <w:pPr>
                  <w:pStyle w:val="Norm"/>
                  <w:jc w:val="center"/>
                  <w:rPr>
                    <w:b/>
                    <w:bCs/>
                    <w:rtl/>
                  </w:rPr>
                </w:pPr>
                <w:r>
                  <w:rPr>
                    <w:rFonts w:hint="cs"/>
                    <w:b/>
                    <w:bCs/>
                    <w:rtl/>
                  </w:rPr>
                  <w:t>1</w:t>
                </w:r>
              </w:p>
            </w:tc>
          </w:sdtContent>
        </w:sdt>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14:paraId="0DD4AE31" w14:textId="402BFBA6" w:rsidR="00714101" w:rsidRPr="00C22114" w:rsidRDefault="00714101" w:rsidP="00714101">
            <w:pPr>
              <w:pStyle w:val="Norm"/>
              <w:ind w:left="57"/>
              <w:rPr>
                <w:rtl/>
              </w:rPr>
            </w:pPr>
            <w:r w:rsidRPr="00C22114">
              <w:rPr>
                <w:rFonts w:hint="cs"/>
                <w:b/>
                <w:bCs/>
                <w:color w:val="002060"/>
                <w:rtl/>
              </w:rPr>
              <w:t>שם המשימה</w:t>
            </w:r>
            <w:r w:rsidRPr="00C22114">
              <w:rPr>
                <w:rFonts w:hint="cs"/>
                <w:rtl/>
              </w:rPr>
              <w:t>:</w:t>
            </w:r>
            <w:r>
              <w:rPr>
                <w:rFonts w:hint="cs"/>
                <w:rtl/>
              </w:rPr>
              <w:t xml:space="preserve"> סיום רישום הפטנט</w:t>
            </w:r>
          </w:p>
          <w:p w14:paraId="332B471F" w14:textId="1F950FB6" w:rsidR="00714101" w:rsidRPr="00C22114" w:rsidRDefault="00714101" w:rsidP="00714101">
            <w:pPr>
              <w:pStyle w:val="Norm"/>
              <w:ind w:left="57"/>
              <w:rPr>
                <w:rtl/>
              </w:rPr>
            </w:pPr>
            <w:r w:rsidRPr="00C22114">
              <w:rPr>
                <w:rFonts w:hint="cs"/>
                <w:b/>
                <w:bCs/>
                <w:color w:val="002060"/>
                <w:rtl/>
              </w:rPr>
              <w:t>פירוט המשימה</w:t>
            </w:r>
            <w:r w:rsidRPr="00C22114">
              <w:rPr>
                <w:rFonts w:hint="cs"/>
                <w:rtl/>
              </w:rPr>
              <w:t>:</w:t>
            </w:r>
            <w:r>
              <w:rPr>
                <w:rFonts w:hint="cs"/>
                <w:rtl/>
              </w:rPr>
              <w:t xml:space="preserve"> עבודה עם עו״ד פטנטים</w:t>
            </w:r>
          </w:p>
          <w:p w14:paraId="1E544861" w14:textId="77777777" w:rsidR="00714101" w:rsidRPr="00C22114" w:rsidRDefault="00714101" w:rsidP="00714101">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2697C18" w14:textId="2CBC0ED3" w:rsidR="00714101" w:rsidRDefault="00714101" w:rsidP="00714101">
            <w:pPr>
              <w:pStyle w:val="Norm"/>
              <w:bidi w:val="0"/>
              <w:jc w:val="center"/>
            </w:pPr>
            <w:r>
              <w:t>06.25</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3CA69CD" w14:textId="523CAC37" w:rsidR="00714101" w:rsidRDefault="00714101" w:rsidP="00714101">
            <w:pPr>
              <w:pStyle w:val="Norm"/>
              <w:bidi w:val="0"/>
              <w:jc w:val="center"/>
            </w:pPr>
            <w:r>
              <w:t>09.25</w:t>
            </w:r>
          </w:p>
        </w:tc>
      </w:tr>
      <w:tr w:rsidR="00714101" w14:paraId="660035BA" w14:textId="77777777" w:rsidTr="00217417">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74C1EA6F" w14:textId="77777777" w:rsidR="00714101" w:rsidRDefault="00714101" w:rsidP="00714101">
            <w:pPr>
              <w:pStyle w:val="Norm"/>
              <w:jc w:val="center"/>
              <w:rPr>
                <w:b/>
                <w:bCs/>
              </w:rPr>
            </w:pPr>
            <w:r>
              <w:rPr>
                <w:rFonts w:hint="cs"/>
                <w:b/>
                <w:bCs/>
                <w:rtl/>
              </w:rPr>
              <w:t>2</w:t>
            </w:r>
          </w:p>
        </w:tc>
        <w:tc>
          <w:tcPr>
            <w:tcW w:w="4185" w:type="pct"/>
            <w:tcBorders>
              <w:top w:val="single" w:sz="2" w:space="0" w:color="auto"/>
              <w:left w:val="single" w:sz="2" w:space="0" w:color="auto"/>
              <w:bottom w:val="single" w:sz="2" w:space="0" w:color="auto"/>
              <w:right w:val="single" w:sz="2" w:space="0" w:color="auto"/>
            </w:tcBorders>
            <w:shd w:val="clear" w:color="auto" w:fill="E6E6E6"/>
            <w:vAlign w:val="center"/>
          </w:tcPr>
          <w:p w14:paraId="4E4BA43A" w14:textId="0DB563EC" w:rsidR="00714101" w:rsidRPr="00C22114" w:rsidRDefault="00714101" w:rsidP="00714101">
            <w:pPr>
              <w:pStyle w:val="Norm"/>
              <w:ind w:left="57"/>
              <w:rPr>
                <w:rtl/>
              </w:rPr>
            </w:pPr>
            <w:r w:rsidRPr="00C22114">
              <w:rPr>
                <w:rFonts w:hint="cs"/>
                <w:b/>
                <w:bCs/>
                <w:color w:val="002060"/>
                <w:rtl/>
              </w:rPr>
              <w:t>שם המשימה</w:t>
            </w:r>
            <w:r w:rsidRPr="00C22114">
              <w:rPr>
                <w:rFonts w:hint="cs"/>
                <w:rtl/>
              </w:rPr>
              <w:t>:</w:t>
            </w:r>
            <w:r>
              <w:rPr>
                <w:rFonts w:hint="cs"/>
                <w:rtl/>
              </w:rPr>
              <w:t xml:space="preserve"> יצירת </w:t>
            </w:r>
            <w:proofErr w:type="spellStart"/>
            <w:r>
              <w:rPr>
                <w:rFonts w:hint="cs"/>
                <w:rtl/>
              </w:rPr>
              <w:t>שת״פים</w:t>
            </w:r>
            <w:proofErr w:type="spellEnd"/>
            <w:r>
              <w:rPr>
                <w:rFonts w:hint="cs"/>
                <w:rtl/>
              </w:rPr>
              <w:t xml:space="preserve"> עם חברות הפצה</w:t>
            </w:r>
          </w:p>
          <w:p w14:paraId="46E8214F" w14:textId="6C7CE88D" w:rsidR="00714101" w:rsidRPr="00C22114" w:rsidRDefault="00714101" w:rsidP="00714101">
            <w:pPr>
              <w:pStyle w:val="Norm"/>
              <w:ind w:left="57"/>
              <w:rPr>
                <w:rtl/>
              </w:rPr>
            </w:pPr>
            <w:r w:rsidRPr="00C22114">
              <w:rPr>
                <w:rFonts w:hint="cs"/>
                <w:b/>
                <w:bCs/>
                <w:color w:val="002060"/>
                <w:rtl/>
              </w:rPr>
              <w:t>פירוט המשימה</w:t>
            </w:r>
            <w:r w:rsidRPr="00C22114">
              <w:rPr>
                <w:rFonts w:hint="cs"/>
                <w:rtl/>
              </w:rPr>
              <w:t>:</w:t>
            </w:r>
            <w:r>
              <w:rPr>
                <w:rFonts w:hint="cs"/>
                <w:rtl/>
              </w:rPr>
              <w:t xml:space="preserve"> </w:t>
            </w:r>
            <w:r>
              <w:rPr>
                <w:rtl/>
              </w:rPr>
              <w:t>יצירת קשרים ראשוניים עם נציגי החברות</w:t>
            </w:r>
            <w:r>
              <w:rPr>
                <w:rFonts w:hint="cs"/>
                <w:rtl/>
              </w:rPr>
              <w:t xml:space="preserve">, </w:t>
            </w:r>
            <w:r>
              <w:rPr>
                <w:rtl/>
              </w:rPr>
              <w:t>פיתוח הצעות שיתוף פעולה ומודלים עסקיים</w:t>
            </w:r>
            <w:r>
              <w:rPr>
                <w:rFonts w:hint="cs"/>
                <w:rtl/>
              </w:rPr>
              <w:t xml:space="preserve">, </w:t>
            </w:r>
            <w:r>
              <w:rPr>
                <w:rtl/>
              </w:rPr>
              <w:t>חתימה על הסכמים עם החברות להפצת המוצר</w:t>
            </w:r>
          </w:p>
          <w:p w14:paraId="52529E2D" w14:textId="77777777" w:rsidR="00714101" w:rsidRPr="00C22114" w:rsidRDefault="00714101" w:rsidP="00714101">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E6E6E6"/>
            <w:vAlign w:val="center"/>
          </w:tcPr>
          <w:p w14:paraId="468B1351" w14:textId="60C31416" w:rsidR="00714101" w:rsidRDefault="00714101" w:rsidP="00714101">
            <w:pPr>
              <w:pStyle w:val="Norm"/>
              <w:bidi w:val="0"/>
              <w:jc w:val="center"/>
            </w:pPr>
            <w:r>
              <w:t>09.25</w:t>
            </w:r>
          </w:p>
        </w:tc>
        <w:tc>
          <w:tcPr>
            <w:tcW w:w="343" w:type="pct"/>
            <w:tcBorders>
              <w:top w:val="single" w:sz="2" w:space="0" w:color="auto"/>
              <w:left w:val="single" w:sz="2" w:space="0" w:color="auto"/>
              <w:bottom w:val="single" w:sz="2" w:space="0" w:color="auto"/>
              <w:right w:val="single" w:sz="2" w:space="0" w:color="auto"/>
            </w:tcBorders>
            <w:shd w:val="clear" w:color="auto" w:fill="E6E6E6"/>
            <w:vAlign w:val="center"/>
          </w:tcPr>
          <w:p w14:paraId="6070E4A3" w14:textId="0FED1ED3" w:rsidR="00714101" w:rsidRDefault="00714101" w:rsidP="00714101">
            <w:pPr>
              <w:pStyle w:val="Norm"/>
              <w:bidi w:val="0"/>
              <w:jc w:val="center"/>
            </w:pPr>
            <w:r>
              <w:rPr>
                <w:rFonts w:hint="cs"/>
                <w:rtl/>
              </w:rPr>
              <w:t>03.26</w:t>
            </w:r>
          </w:p>
        </w:tc>
      </w:tr>
      <w:tr w:rsidR="00714101" w14:paraId="555E9A38" w14:textId="77777777" w:rsidTr="00217417">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311A0BB8" w14:textId="77777777" w:rsidR="00714101" w:rsidRDefault="00714101" w:rsidP="00714101">
            <w:pPr>
              <w:pStyle w:val="Norm"/>
              <w:jc w:val="center"/>
              <w:rPr>
                <w:b/>
                <w:bCs/>
              </w:rPr>
            </w:pPr>
            <w:r>
              <w:rPr>
                <w:b/>
                <w:bCs/>
              </w:rPr>
              <w:t>3</w:t>
            </w:r>
          </w:p>
        </w:tc>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F4061F1" w14:textId="11840FD7" w:rsidR="00714101" w:rsidRPr="00C22114" w:rsidRDefault="00714101" w:rsidP="00714101">
            <w:pPr>
              <w:pStyle w:val="Norm"/>
              <w:ind w:left="57"/>
              <w:rPr>
                <w:rtl/>
              </w:rPr>
            </w:pPr>
            <w:r w:rsidRPr="00C22114">
              <w:rPr>
                <w:rFonts w:hint="cs"/>
                <w:b/>
                <w:bCs/>
                <w:color w:val="002060"/>
                <w:rtl/>
              </w:rPr>
              <w:t>שם המשימה</w:t>
            </w:r>
            <w:r w:rsidRPr="00C22114">
              <w:rPr>
                <w:rFonts w:hint="cs"/>
                <w:rtl/>
              </w:rPr>
              <w:t>:</w:t>
            </w:r>
            <w:r>
              <w:rPr>
                <w:rFonts w:hint="cs"/>
                <w:rtl/>
              </w:rPr>
              <w:t xml:space="preserve"> גיוס סבב </w:t>
            </w:r>
            <w:r>
              <w:t>pre-seed</w:t>
            </w:r>
          </w:p>
          <w:p w14:paraId="73FA3B0E" w14:textId="2A700E43" w:rsidR="00714101" w:rsidRPr="00C22114" w:rsidRDefault="00714101" w:rsidP="00714101">
            <w:pPr>
              <w:pStyle w:val="Norm"/>
              <w:ind w:left="57"/>
              <w:rPr>
                <w:rtl/>
              </w:rPr>
            </w:pPr>
            <w:r w:rsidRPr="00C22114">
              <w:rPr>
                <w:rFonts w:hint="cs"/>
                <w:b/>
                <w:bCs/>
                <w:color w:val="002060"/>
                <w:rtl/>
              </w:rPr>
              <w:t>פירוט המשימה</w:t>
            </w:r>
            <w:r w:rsidRPr="00C22114">
              <w:rPr>
                <w:rFonts w:hint="cs"/>
                <w:rtl/>
              </w:rPr>
              <w:t>:</w:t>
            </w:r>
            <w:r>
              <w:rPr>
                <w:rFonts w:hint="cs"/>
                <w:rtl/>
              </w:rPr>
              <w:t xml:space="preserve"> מציאת משקיעים, פיתוח סרטוני ומצגות שיווק</w:t>
            </w:r>
          </w:p>
          <w:p w14:paraId="61B8867D" w14:textId="77777777" w:rsidR="00714101" w:rsidRPr="00C22114" w:rsidRDefault="00714101" w:rsidP="00714101">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F0C53BB" w14:textId="16B40AA8" w:rsidR="00714101" w:rsidRDefault="00714101" w:rsidP="00714101">
            <w:pPr>
              <w:pStyle w:val="Norm"/>
              <w:bidi w:val="0"/>
              <w:jc w:val="center"/>
            </w:pPr>
            <w:r>
              <w:rPr>
                <w:rFonts w:hint="cs"/>
                <w:rtl/>
              </w:rPr>
              <w:t>03.26</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6F52379" w14:textId="3759F80F" w:rsidR="00714101" w:rsidRDefault="00EC614D" w:rsidP="00714101">
            <w:pPr>
              <w:pStyle w:val="Norm"/>
              <w:bidi w:val="0"/>
              <w:jc w:val="center"/>
            </w:pPr>
            <w:r>
              <w:t>05</w:t>
            </w:r>
            <w:r w:rsidR="00714101">
              <w:t>.26</w:t>
            </w:r>
          </w:p>
        </w:tc>
      </w:tr>
      <w:tr w:rsidR="00714101" w14:paraId="79CC3D5C" w14:textId="77777777" w:rsidTr="00217417">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hideMark/>
          </w:tcPr>
          <w:p w14:paraId="294F3834" w14:textId="77777777" w:rsidR="00714101" w:rsidRDefault="00714101" w:rsidP="00714101">
            <w:pPr>
              <w:pStyle w:val="Norm"/>
              <w:jc w:val="center"/>
              <w:rPr>
                <w:b/>
                <w:bCs/>
              </w:rPr>
            </w:pPr>
            <w:r>
              <w:rPr>
                <w:b/>
                <w:bCs/>
              </w:rPr>
              <w:t>4</w:t>
            </w:r>
          </w:p>
        </w:tc>
        <w:tc>
          <w:tcPr>
            <w:tcW w:w="4185"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1135714" w14:textId="03001B18" w:rsidR="00714101" w:rsidRPr="00C22114" w:rsidRDefault="00714101" w:rsidP="00EC614D">
            <w:pPr>
              <w:pStyle w:val="Norm"/>
              <w:ind w:left="57"/>
              <w:rPr>
                <w:rtl/>
              </w:rPr>
            </w:pPr>
            <w:r w:rsidRPr="00C22114">
              <w:rPr>
                <w:rFonts w:hint="cs"/>
                <w:b/>
                <w:bCs/>
                <w:color w:val="002060"/>
                <w:rtl/>
              </w:rPr>
              <w:t>שם המשימה</w:t>
            </w:r>
            <w:r w:rsidRPr="00C22114">
              <w:rPr>
                <w:rFonts w:hint="cs"/>
                <w:rtl/>
              </w:rPr>
              <w:t>:</w:t>
            </w:r>
            <w:r>
              <w:rPr>
                <w:rFonts w:hint="cs"/>
                <w:rtl/>
              </w:rPr>
              <w:t xml:space="preserve"> </w:t>
            </w:r>
          </w:p>
          <w:p w14:paraId="4E006A37" w14:textId="77777777" w:rsidR="00714101" w:rsidRPr="00C22114" w:rsidRDefault="00714101" w:rsidP="00714101">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00F7928E" w14:textId="13A54D51" w:rsidR="00714101" w:rsidRDefault="00714101" w:rsidP="00714101">
            <w:pPr>
              <w:pStyle w:val="Norm"/>
              <w:bidi w:val="0"/>
              <w:jc w:val="center"/>
            </w:pPr>
          </w:p>
        </w:tc>
        <w:tc>
          <w:tcPr>
            <w:tcW w:w="343"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4BE0B82" w14:textId="06539E53" w:rsidR="00714101" w:rsidRDefault="00714101" w:rsidP="00EC614D">
            <w:pPr>
              <w:pStyle w:val="Norm"/>
              <w:bidi w:val="0"/>
            </w:pPr>
          </w:p>
        </w:tc>
      </w:tr>
      <w:bookmarkEnd w:id="104"/>
      <w:permEnd w:id="1476004716"/>
    </w:tbl>
    <w:p w14:paraId="52A6C096" w14:textId="77777777" w:rsidR="00B15728" w:rsidRDefault="00B15728" w:rsidP="00B15728">
      <w:pPr>
        <w:pStyle w:val="Norm"/>
      </w:pPr>
    </w:p>
    <w:p w14:paraId="5985CFEC" w14:textId="58D61635" w:rsidR="00A848F0" w:rsidRDefault="00A848F0" w:rsidP="00A848F0">
      <w:pPr>
        <w:pStyle w:val="Heading1"/>
        <w:framePr w:wrap="notBeside"/>
      </w:pPr>
      <w:bookmarkStart w:id="105" w:name="_Toc146112414"/>
      <w:bookmarkStart w:id="106" w:name="_Toc176079878"/>
      <w:bookmarkStart w:id="107" w:name="_Toc146011708"/>
      <w:r w:rsidRPr="00FC4888">
        <w:rPr>
          <w:rtl/>
        </w:rPr>
        <w:t>שוק,</w:t>
      </w:r>
      <w:r>
        <w:rPr>
          <w:rtl/>
        </w:rPr>
        <w:t xml:space="preserve"> </w:t>
      </w:r>
      <w:r w:rsidRPr="00FC4888">
        <w:rPr>
          <w:rtl/>
        </w:rPr>
        <w:t>לקוחות,</w:t>
      </w:r>
      <w:r>
        <w:rPr>
          <w:rtl/>
        </w:rPr>
        <w:t xml:space="preserve"> </w:t>
      </w:r>
      <w:r w:rsidRPr="00FC4888">
        <w:rPr>
          <w:rtl/>
        </w:rPr>
        <w:t>תחרות</w:t>
      </w:r>
      <w:r>
        <w:rPr>
          <w:rtl/>
        </w:rPr>
        <w:t xml:space="preserve"> </w:t>
      </w:r>
      <w:r w:rsidRPr="00FC4888">
        <w:rPr>
          <w:rtl/>
        </w:rPr>
        <w:t>ומודל</w:t>
      </w:r>
      <w:r>
        <w:rPr>
          <w:rtl/>
        </w:rPr>
        <w:t xml:space="preserve"> </w:t>
      </w:r>
      <w:bookmarkEnd w:id="105"/>
      <w:r w:rsidR="00512842">
        <w:rPr>
          <w:rFonts w:hint="cs"/>
          <w:rtl/>
        </w:rPr>
        <w:t>עסקי</w:t>
      </w:r>
      <w:bookmarkEnd w:id="106"/>
    </w:p>
    <w:p w14:paraId="7D867BE1" w14:textId="77777777" w:rsidR="00A848F0" w:rsidRPr="00B635D3" w:rsidRDefault="00A848F0" w:rsidP="00A848F0">
      <w:pPr>
        <w:pStyle w:val="Norm"/>
        <w:rPr>
          <w:sz w:val="2"/>
          <w:szCs w:val="2"/>
          <w:rtl/>
          <w:lang w:eastAsia="he-IL"/>
        </w:rPr>
      </w:pPr>
    </w:p>
    <w:p w14:paraId="2B4B68AA" w14:textId="77777777" w:rsidR="00A848F0" w:rsidRPr="00FC4888" w:rsidRDefault="00A848F0" w:rsidP="00A848F0">
      <w:pPr>
        <w:pStyle w:val="Heading2"/>
        <w:framePr w:wrap="notBeside"/>
        <w:rPr>
          <w:rtl/>
        </w:rPr>
      </w:pPr>
      <w:bookmarkStart w:id="108" w:name="saeif_48010_title"/>
      <w:r>
        <w:rPr>
          <w:rtl/>
        </w:rPr>
        <w:t>פלחי השוק הרלוונטיים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50B2AF25"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08"/>
          <w:p w14:paraId="06FB1A67" w14:textId="77777777" w:rsidR="00A848F0" w:rsidRPr="000A1CE8" w:rsidRDefault="00A848F0" w:rsidP="008A57EA">
            <w:pPr>
              <w:pStyle w:val="noteshead"/>
              <w:rPr>
                <w:rtl/>
              </w:rPr>
            </w:pPr>
            <w:r w:rsidRPr="000A1CE8">
              <w:rPr>
                <w:rtl/>
              </w:rPr>
              <w:t>תאר ופרט את הנושאים הבאים</w:t>
            </w:r>
            <w:r>
              <w:rPr>
                <w:rFonts w:hint="cs"/>
                <w:rtl/>
              </w:rPr>
              <w:t xml:space="preserve"> (יש לציין מקורות)</w:t>
            </w:r>
            <w:r w:rsidRPr="000A1CE8">
              <w:rPr>
                <w:rtl/>
              </w:rPr>
              <w:t>:</w:t>
            </w:r>
          </w:p>
          <w:p w14:paraId="6A309052" w14:textId="05817732" w:rsidR="00A848F0" w:rsidRDefault="00A848F0" w:rsidP="008A57EA">
            <w:pPr>
              <w:pStyle w:val="notesnumer"/>
              <w:rPr>
                <w:rtl/>
              </w:rPr>
            </w:pPr>
            <w:r>
              <w:rPr>
                <w:rFonts w:hint="cs"/>
                <w:rtl/>
              </w:rPr>
              <w:t>[</w:t>
            </w:r>
            <w:r w:rsidRPr="006733A2">
              <w:rPr>
                <w:rFonts w:hint="cs"/>
                <w:b/>
                <w:bCs/>
                <w:rtl/>
              </w:rPr>
              <w:t>1</w:t>
            </w:r>
            <w:r>
              <w:rPr>
                <w:rFonts w:hint="cs"/>
                <w:rtl/>
              </w:rPr>
              <w:t xml:space="preserve">] </w:t>
            </w:r>
            <w:r>
              <w:rPr>
                <w:rtl/>
              </w:rPr>
              <w:t>פלח השוק הרלוונטי אליו פונה המוצר</w:t>
            </w:r>
            <w:r w:rsidR="00066C55">
              <w:rPr>
                <w:rFonts w:hint="cs"/>
                <w:rtl/>
              </w:rPr>
              <w:t>.</w:t>
            </w:r>
          </w:p>
          <w:p w14:paraId="641D8EC0" w14:textId="347F54BA" w:rsidR="00A848F0" w:rsidRDefault="00A848F0" w:rsidP="008A57EA">
            <w:pPr>
              <w:pStyle w:val="notesnumer"/>
              <w:rPr>
                <w:rtl/>
              </w:rPr>
            </w:pPr>
            <w:r>
              <w:rPr>
                <w:rFonts w:hint="cs"/>
                <w:rtl/>
              </w:rPr>
              <w:t>[</w:t>
            </w:r>
            <w:r w:rsidRPr="006733A2">
              <w:rPr>
                <w:rFonts w:hint="cs"/>
                <w:b/>
                <w:bCs/>
                <w:rtl/>
              </w:rPr>
              <w:t>2</w:t>
            </w:r>
            <w:r>
              <w:rPr>
                <w:rFonts w:hint="cs"/>
                <w:rtl/>
              </w:rPr>
              <w:t xml:space="preserve">] </w:t>
            </w:r>
            <w:r>
              <w:rPr>
                <w:rtl/>
              </w:rPr>
              <w:t>היקף השוק השנתי העולמי, קצב הגידול</w:t>
            </w:r>
            <w:r w:rsidR="00066C55">
              <w:rPr>
                <w:rFonts w:hint="cs"/>
                <w:rtl/>
              </w:rPr>
              <w:t>.</w:t>
            </w:r>
          </w:p>
          <w:p w14:paraId="5CFA4A58" w14:textId="785BAC16" w:rsidR="00A848F0" w:rsidRDefault="00A848F0" w:rsidP="008A57EA">
            <w:pPr>
              <w:pStyle w:val="notesnumer"/>
              <w:rPr>
                <w:rtl/>
              </w:rPr>
            </w:pPr>
            <w:r>
              <w:rPr>
                <w:rFonts w:hint="cs"/>
                <w:rtl/>
              </w:rPr>
              <w:t>[</w:t>
            </w:r>
            <w:r w:rsidRPr="006733A2">
              <w:rPr>
                <w:rFonts w:hint="cs"/>
                <w:b/>
                <w:bCs/>
                <w:rtl/>
              </w:rPr>
              <w:t>3</w:t>
            </w:r>
            <w:r>
              <w:rPr>
                <w:rFonts w:hint="cs"/>
                <w:rtl/>
              </w:rPr>
              <w:t xml:space="preserve">] </w:t>
            </w:r>
            <w:r>
              <w:rPr>
                <w:rtl/>
              </w:rPr>
              <w:t>המגמות וההתפתחויות בשוק</w:t>
            </w:r>
            <w:r w:rsidR="00066C55">
              <w:rPr>
                <w:rFonts w:hint="cs"/>
                <w:rtl/>
              </w:rPr>
              <w:t>.</w:t>
            </w:r>
          </w:p>
          <w:p w14:paraId="0902EFB5" w14:textId="3BA18836" w:rsidR="00A848F0" w:rsidRPr="000A1CE8" w:rsidRDefault="00A848F0" w:rsidP="008A57EA">
            <w:pPr>
              <w:pStyle w:val="notesnumer"/>
              <w:rPr>
                <w:rtl/>
              </w:rPr>
            </w:pPr>
            <w:r>
              <w:rPr>
                <w:rFonts w:hint="cs"/>
                <w:rtl/>
              </w:rPr>
              <w:t>[</w:t>
            </w:r>
            <w:r w:rsidRPr="006733A2">
              <w:rPr>
                <w:rFonts w:hint="cs"/>
                <w:b/>
                <w:bCs/>
                <w:rtl/>
              </w:rPr>
              <w:t>4</w:t>
            </w:r>
            <w:r>
              <w:rPr>
                <w:rFonts w:hint="cs"/>
                <w:rtl/>
              </w:rPr>
              <w:t xml:space="preserve">] </w:t>
            </w:r>
            <w:r>
              <w:rPr>
                <w:rtl/>
              </w:rPr>
              <w:t>נתח השוק החזוי</w:t>
            </w:r>
            <w:r w:rsidR="00066C55">
              <w:rPr>
                <w:rFonts w:hint="cs"/>
                <w:rtl/>
              </w:rPr>
              <w:t>.</w:t>
            </w:r>
          </w:p>
        </w:tc>
      </w:tr>
    </w:tbl>
    <w:p w14:paraId="71F607B7" w14:textId="77777777" w:rsidR="00A848F0" w:rsidRDefault="00A848F0" w:rsidP="00A848F0">
      <w:pPr>
        <w:pStyle w:val="Field01"/>
      </w:pPr>
    </w:p>
    <w:p w14:paraId="0692D931" w14:textId="77777777" w:rsidR="00A848F0" w:rsidRPr="004F2D8A" w:rsidRDefault="00A848F0" w:rsidP="00A848F0">
      <w:pPr>
        <w:pStyle w:val="Field01"/>
        <w:rPr>
          <w:rtl/>
        </w:rPr>
      </w:pPr>
      <w:bookmarkStart w:id="109" w:name="saeif_48010_cont"/>
    </w:p>
    <w:p w14:paraId="2BBE1513" w14:textId="77777777" w:rsidR="00D60C1C" w:rsidRDefault="00D60C1C" w:rsidP="00D60C1C">
      <w:pPr>
        <w:pStyle w:val="Norm"/>
        <w:rPr>
          <w:rtl/>
        </w:rPr>
      </w:pPr>
      <w:permStart w:id="1165963295" w:edGrp="everyone"/>
      <w:r>
        <w:rPr>
          <w:rtl/>
        </w:rPr>
        <w:t xml:space="preserve">1. פלח השוק הרלוונטי אליו פונה המוצר: המוצר פונה לשוק </w:t>
      </w:r>
      <w:proofErr w:type="spellStart"/>
      <w:r>
        <w:rPr>
          <w:rtl/>
        </w:rPr>
        <w:t>הוולנס</w:t>
      </w:r>
      <w:proofErr w:type="spellEnd"/>
      <w:r>
        <w:rPr>
          <w:rtl/>
        </w:rPr>
        <w:t>, וברובו לפלח השוק של אנשים הסובלים מבעיות שינה, מתח וחרדה. המוצר מיועד לאנשים המעוניינים לשפר את איכות השינה והבריאות הכללית ללא שימוש בתרופות, והוא פונה לקהל יעד של:</w:t>
      </w:r>
    </w:p>
    <w:p w14:paraId="363B5311" w14:textId="77777777" w:rsidR="00D60C1C" w:rsidRDefault="00D60C1C" w:rsidP="00D60C1C">
      <w:pPr>
        <w:pStyle w:val="Norm"/>
        <w:rPr>
          <w:rtl/>
        </w:rPr>
      </w:pPr>
    </w:p>
    <w:p w14:paraId="1CEE92DD" w14:textId="77777777" w:rsidR="00D60C1C" w:rsidRDefault="00D60C1C" w:rsidP="00D60C1C">
      <w:pPr>
        <w:pStyle w:val="Norm"/>
        <w:rPr>
          <w:rtl/>
        </w:rPr>
      </w:pPr>
      <w:r>
        <w:rPr>
          <w:rtl/>
        </w:rPr>
        <w:t>אנשים הסובלים מנדודי שינה, לחץ נפשי וחרדה.</w:t>
      </w:r>
    </w:p>
    <w:p w14:paraId="0784DA0B" w14:textId="77777777" w:rsidR="00D60C1C" w:rsidRDefault="00D60C1C" w:rsidP="00D60C1C">
      <w:pPr>
        <w:pStyle w:val="Norm"/>
        <w:rPr>
          <w:rtl/>
        </w:rPr>
      </w:pPr>
    </w:p>
    <w:p w14:paraId="0EAD7C7D" w14:textId="77777777" w:rsidR="00D60C1C" w:rsidRDefault="00D60C1C" w:rsidP="00D60C1C">
      <w:pPr>
        <w:pStyle w:val="Norm"/>
        <w:rPr>
          <w:rtl/>
        </w:rPr>
      </w:pPr>
      <w:r>
        <w:rPr>
          <w:rtl/>
        </w:rPr>
        <w:t>אנשים המעוניינים לשפר את איכות השינה שלהם על מנת לשפר את תפקודיהם היומיומיים.</w:t>
      </w:r>
    </w:p>
    <w:p w14:paraId="308D8C7F" w14:textId="77777777" w:rsidR="00D60C1C" w:rsidRDefault="00D60C1C" w:rsidP="00D60C1C">
      <w:pPr>
        <w:pStyle w:val="Norm"/>
        <w:rPr>
          <w:rtl/>
        </w:rPr>
      </w:pPr>
    </w:p>
    <w:p w14:paraId="4153A9BF" w14:textId="77777777" w:rsidR="00D60C1C" w:rsidRDefault="00D60C1C" w:rsidP="00D60C1C">
      <w:pPr>
        <w:pStyle w:val="Norm"/>
        <w:rPr>
          <w:rtl/>
        </w:rPr>
      </w:pPr>
      <w:r>
        <w:rPr>
          <w:rtl/>
        </w:rPr>
        <w:t xml:space="preserve">אנשים המעוניינים בפתרונות </w:t>
      </w:r>
      <w:proofErr w:type="spellStart"/>
      <w:r>
        <w:rPr>
          <w:rtl/>
        </w:rPr>
        <w:t>וולנס</w:t>
      </w:r>
      <w:proofErr w:type="spellEnd"/>
      <w:r>
        <w:rPr>
          <w:rtl/>
        </w:rPr>
        <w:t xml:space="preserve"> וטכנולוגיות לא פולשניות לשיפור הבריאות.</w:t>
      </w:r>
    </w:p>
    <w:p w14:paraId="41A3D469" w14:textId="77777777" w:rsidR="00D60C1C" w:rsidRDefault="00D60C1C" w:rsidP="00D60C1C">
      <w:pPr>
        <w:pStyle w:val="Norm"/>
        <w:rPr>
          <w:rtl/>
        </w:rPr>
      </w:pPr>
    </w:p>
    <w:p w14:paraId="451899AF" w14:textId="77777777" w:rsidR="00D60C1C" w:rsidRDefault="00D60C1C" w:rsidP="00D60C1C">
      <w:pPr>
        <w:pStyle w:val="Norm"/>
        <w:rPr>
          <w:rtl/>
        </w:rPr>
      </w:pPr>
      <w:r>
        <w:rPr>
          <w:rtl/>
        </w:rPr>
        <w:t xml:space="preserve">2. היקף השוק השנתי העולמי, קצב הגידול: שוק </w:t>
      </w:r>
      <w:proofErr w:type="spellStart"/>
      <w:r>
        <w:rPr>
          <w:rtl/>
        </w:rPr>
        <w:t>הוולנס</w:t>
      </w:r>
      <w:proofErr w:type="spellEnd"/>
      <w:r>
        <w:rPr>
          <w:rtl/>
        </w:rPr>
        <w:t xml:space="preserve"> והבריאות העולמי צפוי לגדול בצורה משמעותית בשנים הקרובות:</w:t>
      </w:r>
    </w:p>
    <w:p w14:paraId="5BCCAABC" w14:textId="77777777" w:rsidR="00D60C1C" w:rsidRDefault="00D60C1C" w:rsidP="00D60C1C">
      <w:pPr>
        <w:pStyle w:val="Norm"/>
        <w:rPr>
          <w:rtl/>
        </w:rPr>
      </w:pPr>
    </w:p>
    <w:p w14:paraId="55BED82B" w14:textId="77777777" w:rsidR="00D60C1C" w:rsidRDefault="00D60C1C" w:rsidP="00D60C1C">
      <w:pPr>
        <w:pStyle w:val="Norm"/>
        <w:rPr>
          <w:rtl/>
        </w:rPr>
      </w:pPr>
      <w:r>
        <w:rPr>
          <w:rtl/>
        </w:rPr>
        <w:t>היקף שוק בריאות השינה העולמי נאמד ב-50 מיליארד דולר בשנת 2023, וצפוי לגדול בקצב שנתי של כ-7% בשנים הקרובות.</w:t>
      </w:r>
    </w:p>
    <w:p w14:paraId="1577DCB7" w14:textId="77777777" w:rsidR="00D60C1C" w:rsidRDefault="00D60C1C" w:rsidP="00D60C1C">
      <w:pPr>
        <w:pStyle w:val="Norm"/>
        <w:rPr>
          <w:rtl/>
        </w:rPr>
      </w:pPr>
    </w:p>
    <w:p w14:paraId="325B0BF5" w14:textId="77777777" w:rsidR="00D60C1C" w:rsidRDefault="00D60C1C" w:rsidP="00D60C1C">
      <w:pPr>
        <w:pStyle w:val="Norm"/>
        <w:rPr>
          <w:rtl/>
        </w:rPr>
      </w:pPr>
      <w:r>
        <w:rPr>
          <w:rtl/>
        </w:rPr>
        <w:t>שוק המוצרים הטכנולוגיים לשיפור איכות השינה צפוי להגיע להיקף של כ-80 מיליארד דולר עד 2030, עם קצב גידול שנתי של כ-8%.</w:t>
      </w:r>
    </w:p>
    <w:p w14:paraId="69E687AC" w14:textId="77777777" w:rsidR="00D60C1C" w:rsidRDefault="00D60C1C" w:rsidP="00D60C1C">
      <w:pPr>
        <w:pStyle w:val="Norm"/>
        <w:rPr>
          <w:rtl/>
        </w:rPr>
      </w:pPr>
    </w:p>
    <w:p w14:paraId="4BEFD13D" w14:textId="77777777" w:rsidR="00D60C1C" w:rsidRDefault="00D60C1C" w:rsidP="00D60C1C">
      <w:pPr>
        <w:pStyle w:val="Norm"/>
        <w:rPr>
          <w:rtl/>
        </w:rPr>
      </w:pPr>
      <w:r>
        <w:rPr>
          <w:rtl/>
        </w:rPr>
        <w:t>תחום הגירוי העיצבי (</w:t>
      </w:r>
      <w:r>
        <w:t>VNS</w:t>
      </w:r>
      <w:r>
        <w:rPr>
          <w:rtl/>
        </w:rPr>
        <w:t>) צפוי לגדול גם הוא, עם צמיחה ניכרת בשימוש במכשירים לא פולשניים בתחום הבריאות.</w:t>
      </w:r>
    </w:p>
    <w:p w14:paraId="4A3ADF63" w14:textId="77777777" w:rsidR="00D60C1C" w:rsidRDefault="00D60C1C" w:rsidP="00D60C1C">
      <w:pPr>
        <w:pStyle w:val="Norm"/>
        <w:rPr>
          <w:rtl/>
        </w:rPr>
      </w:pPr>
    </w:p>
    <w:p w14:paraId="4F98A4B7" w14:textId="77777777" w:rsidR="00D60C1C" w:rsidRDefault="00D60C1C" w:rsidP="00D60C1C">
      <w:pPr>
        <w:pStyle w:val="Norm"/>
        <w:rPr>
          <w:rtl/>
        </w:rPr>
      </w:pPr>
      <w:r>
        <w:rPr>
          <w:rtl/>
        </w:rPr>
        <w:t>3. המגמות וההתפתחויות בשוק:</w:t>
      </w:r>
    </w:p>
    <w:p w14:paraId="2DF3F2D3" w14:textId="77777777" w:rsidR="00D60C1C" w:rsidRDefault="00D60C1C" w:rsidP="00D60C1C">
      <w:pPr>
        <w:pStyle w:val="Norm"/>
        <w:rPr>
          <w:rtl/>
        </w:rPr>
      </w:pPr>
    </w:p>
    <w:p w14:paraId="02B7432D" w14:textId="77777777" w:rsidR="00D60C1C" w:rsidRDefault="00D60C1C" w:rsidP="00D60C1C">
      <w:pPr>
        <w:pStyle w:val="Norm"/>
        <w:rPr>
          <w:rtl/>
        </w:rPr>
      </w:pPr>
      <w:r>
        <w:rPr>
          <w:rtl/>
        </w:rPr>
        <w:t>שימוש בטכנולוגיות לא פולשניות: בשנים האחרונות ישנה מגמה ברורה של מעבר ממוצרים תרופתיים לפתרונות לא פולשניים (כמו מכשירים שמבוססים על גירוי חשמלי או ביוטכנולוגיה) לשיפור בריאות השינה.</w:t>
      </w:r>
    </w:p>
    <w:p w14:paraId="4B98C381" w14:textId="77777777" w:rsidR="00D60C1C" w:rsidRDefault="00D60C1C" w:rsidP="00D60C1C">
      <w:pPr>
        <w:pStyle w:val="Norm"/>
        <w:rPr>
          <w:rtl/>
        </w:rPr>
      </w:pPr>
    </w:p>
    <w:p w14:paraId="3E910182" w14:textId="77777777" w:rsidR="00D60C1C" w:rsidRDefault="00D60C1C" w:rsidP="00D60C1C">
      <w:pPr>
        <w:pStyle w:val="Norm"/>
        <w:rPr>
          <w:rtl/>
        </w:rPr>
      </w:pPr>
      <w:r>
        <w:rPr>
          <w:rtl/>
        </w:rPr>
        <w:t xml:space="preserve">עלייה במודעות לבריאות </w:t>
      </w:r>
      <w:proofErr w:type="spellStart"/>
      <w:r>
        <w:rPr>
          <w:rtl/>
        </w:rPr>
        <w:t>וולנס</w:t>
      </w:r>
      <w:proofErr w:type="spellEnd"/>
      <w:r>
        <w:rPr>
          <w:rtl/>
        </w:rPr>
        <w:t>: המודעות הגוברת לבריאות נפשית ושיפור איכות השינה מביאה את הצרכנים לחפש פתרונות בריאות טבעיים ובטוחים.</w:t>
      </w:r>
    </w:p>
    <w:p w14:paraId="5BF3BA4E" w14:textId="77777777" w:rsidR="00D60C1C" w:rsidRDefault="00D60C1C" w:rsidP="00D60C1C">
      <w:pPr>
        <w:pStyle w:val="Norm"/>
        <w:rPr>
          <w:rtl/>
        </w:rPr>
      </w:pPr>
    </w:p>
    <w:p w14:paraId="303F39A0" w14:textId="77777777" w:rsidR="00D60C1C" w:rsidRDefault="00D60C1C" w:rsidP="00D60C1C">
      <w:pPr>
        <w:pStyle w:val="Norm"/>
        <w:rPr>
          <w:rtl/>
        </w:rPr>
      </w:pPr>
      <w:r>
        <w:rPr>
          <w:rtl/>
        </w:rPr>
        <w:t>אינטגרציה של בינה מלאכותית: השוק מתחיל לאמץ פתרונות מבוססי בינה מלאכותית שמאפשרים התאמה אישית של טיפול בשינה, מה שיגדיל את היעילות וההצלחה של המוצרים.</w:t>
      </w:r>
    </w:p>
    <w:p w14:paraId="04926933" w14:textId="77777777" w:rsidR="00D60C1C" w:rsidRDefault="00D60C1C" w:rsidP="00D60C1C">
      <w:pPr>
        <w:pStyle w:val="Norm"/>
        <w:rPr>
          <w:rtl/>
        </w:rPr>
      </w:pPr>
    </w:p>
    <w:p w14:paraId="7FDA743C" w14:textId="77777777" w:rsidR="00D60C1C" w:rsidRDefault="00D60C1C" w:rsidP="00D60C1C">
      <w:pPr>
        <w:pStyle w:val="Norm"/>
        <w:rPr>
          <w:rtl/>
        </w:rPr>
      </w:pPr>
      <w:r>
        <w:rPr>
          <w:rtl/>
        </w:rPr>
        <w:t>עלייה בשימוש במכשירים לבישים: הרבה יותר אנשים מתחילים להשתמש במכשירים לבישים שמספקים נתונים על מצב הבריאות (כמו שעוני חכם, מכשירים לניטור שינה), והם מהווים את הקהל הפוטנציאלי למוצר זה.</w:t>
      </w:r>
    </w:p>
    <w:p w14:paraId="7AAA102A" w14:textId="77777777" w:rsidR="00D60C1C" w:rsidRDefault="00D60C1C" w:rsidP="00D60C1C">
      <w:pPr>
        <w:pStyle w:val="Norm"/>
        <w:rPr>
          <w:rtl/>
        </w:rPr>
      </w:pPr>
    </w:p>
    <w:p w14:paraId="6376477E" w14:textId="693B0A86" w:rsidR="00A848F0" w:rsidRPr="00B861D8" w:rsidRDefault="00D60C1C" w:rsidP="00F156F5">
      <w:pPr>
        <w:pStyle w:val="Norm"/>
        <w:rPr>
          <w:sz w:val="2"/>
          <w:szCs w:val="2"/>
        </w:rPr>
      </w:pPr>
      <w:r>
        <w:rPr>
          <w:rtl/>
        </w:rPr>
        <w:t xml:space="preserve">4. נתח השוק החזוי: בהתאם למגמות השוק וצמיחתו, המיזם צפוי להשיג נתח שוק של 1-2% בתוך 3-5 שנים בשוק הבריאות </w:t>
      </w:r>
      <w:proofErr w:type="spellStart"/>
      <w:r>
        <w:rPr>
          <w:rtl/>
        </w:rPr>
        <w:t>הוולנס</w:t>
      </w:r>
      <w:proofErr w:type="spellEnd"/>
      <w:r>
        <w:rPr>
          <w:rtl/>
        </w:rPr>
        <w:t xml:space="preserve">. הנתח הספציפי תלוי בקצב האימוץ של המוצר וההצלחה בשיווקו, ויכול להשתנות בהתאם להתפתחויות בשוק ולדרישה </w:t>
      </w:r>
      <w:r>
        <w:rPr>
          <w:rtl/>
        </w:rPr>
        <w:lastRenderedPageBreak/>
        <w:t>המתקיימת. אם יצליח המיזם לייצר מוצר בעל ערך גבוה ולהשיג הצלחה בשוק, ניתן להעריך כי המיזם יכול להגיע להכנסות שנתיות של מיליוני דולרים תוך חמש שנים.</w:t>
      </w:r>
      <w:permEnd w:id="1165963295"/>
    </w:p>
    <w:bookmarkEnd w:id="109"/>
    <w:p w14:paraId="7B55C7CF" w14:textId="77777777" w:rsidR="00B861D8" w:rsidRPr="00F156F5" w:rsidRDefault="00B861D8" w:rsidP="00F156F5">
      <w:pPr>
        <w:pStyle w:val="Norm"/>
        <w:rPr>
          <w:sz w:val="20"/>
          <w:szCs w:val="20"/>
          <w:rtl/>
        </w:rPr>
      </w:pPr>
    </w:p>
    <w:p w14:paraId="4BA18663" w14:textId="77777777" w:rsidR="00A848F0" w:rsidRDefault="00A848F0" w:rsidP="00A848F0">
      <w:pPr>
        <w:pStyle w:val="Heading2"/>
        <w:framePr w:wrap="notBeside"/>
        <w:rPr>
          <w:rtl/>
        </w:rPr>
      </w:pPr>
      <w:bookmarkStart w:id="110" w:name="saeif_48020_title"/>
      <w:r w:rsidRPr="00947E28">
        <w:rPr>
          <w:rtl/>
        </w:rPr>
        <w:t>הלקוחות</w:t>
      </w:r>
      <w:r>
        <w:rPr>
          <w:rtl/>
        </w:rPr>
        <w:t xml:space="preserve"> </w:t>
      </w:r>
      <w:r w:rsidRPr="007656AE">
        <w:rPr>
          <w:rtl/>
        </w:rPr>
        <w:t>(המשתמשים/</w:t>
      </w:r>
      <w:r w:rsidRPr="00BE221D">
        <w:rPr>
          <w:rtl/>
        </w:rPr>
        <w:t>הצרכנים</w:t>
      </w:r>
      <w:r w:rsidRPr="007656AE">
        <w:rPr>
          <w:rtl/>
        </w:rPr>
        <w:t>)</w:t>
      </w:r>
    </w:p>
    <w:bookmarkEnd w:id="110"/>
    <w:p w14:paraId="0EAD6719" w14:textId="77777777" w:rsidR="00A848F0" w:rsidRPr="005077CF" w:rsidRDefault="00A848F0" w:rsidP="00A848F0">
      <w:pPr>
        <w:pStyle w:val="Norm"/>
        <w:rPr>
          <w:sz w:val="2"/>
          <w:szCs w:val="2"/>
          <w:rtl/>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4EB34AC6"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2D58E979" w14:textId="77777777" w:rsidR="00A848F0" w:rsidRPr="000A1CE8" w:rsidRDefault="00A848F0" w:rsidP="008A57EA">
            <w:pPr>
              <w:pStyle w:val="noteshead"/>
              <w:rPr>
                <w:rtl/>
              </w:rPr>
            </w:pPr>
            <w:r w:rsidRPr="000A1CE8">
              <w:rPr>
                <w:rtl/>
              </w:rPr>
              <w:t>תאר ופרט את הנושאים הבאים:</w:t>
            </w:r>
          </w:p>
          <w:p w14:paraId="4701940F" w14:textId="6D07A390" w:rsidR="00A848F0" w:rsidRDefault="00A848F0" w:rsidP="008A57EA">
            <w:pPr>
              <w:pStyle w:val="notesnumer"/>
              <w:rPr>
                <w:rtl/>
              </w:rPr>
            </w:pPr>
            <w:r w:rsidRPr="000A1CE8">
              <w:rPr>
                <w:rtl/>
              </w:rPr>
              <w:t>[</w:t>
            </w:r>
            <w:r w:rsidRPr="000A1CE8">
              <w:rPr>
                <w:b/>
                <w:bCs/>
                <w:rtl/>
              </w:rPr>
              <w:t>1</w:t>
            </w:r>
            <w:r w:rsidRPr="000A1CE8">
              <w:rPr>
                <w:rtl/>
              </w:rPr>
              <w:t xml:space="preserve">] </w:t>
            </w:r>
            <w:r>
              <w:rPr>
                <w:rtl/>
              </w:rPr>
              <w:t>אפיון</w:t>
            </w:r>
            <w:r w:rsidR="00681EA2">
              <w:rPr>
                <w:rtl/>
              </w:rPr>
              <w:t xml:space="preserve"> </w:t>
            </w:r>
            <w:r>
              <w:rPr>
                <w:rtl/>
              </w:rPr>
              <w:t>המשתמשים ו/או הלקוחות</w:t>
            </w:r>
            <w:r w:rsidR="00681EA2">
              <w:rPr>
                <w:rtl/>
              </w:rPr>
              <w:t xml:space="preserve"> </w:t>
            </w:r>
            <w:r>
              <w:rPr>
                <w:rtl/>
              </w:rPr>
              <w:t>(לקוחות ישירים או לקוחות קצה) שאליהם מיועד המוצר</w:t>
            </w:r>
            <w:r w:rsidR="00066C55">
              <w:rPr>
                <w:rFonts w:hint="cs"/>
                <w:rtl/>
              </w:rPr>
              <w:t>.</w:t>
            </w:r>
          </w:p>
          <w:p w14:paraId="2299D9C5" w14:textId="0B21D8DD" w:rsidR="00A848F0" w:rsidRDefault="00A848F0" w:rsidP="008A57EA">
            <w:pPr>
              <w:pStyle w:val="notesnumer"/>
              <w:rPr>
                <w:rtl/>
              </w:rPr>
            </w:pPr>
            <w:r>
              <w:rPr>
                <w:rtl/>
              </w:rPr>
              <w:t>[</w:t>
            </w:r>
            <w:r w:rsidRPr="00FF7D23">
              <w:rPr>
                <w:b/>
                <w:bCs/>
                <w:rtl/>
              </w:rPr>
              <w:t>2</w:t>
            </w:r>
            <w:r>
              <w:rPr>
                <w:rtl/>
              </w:rPr>
              <w:t>] אפיון המשתמשים ו/או לקוחות שעתידים לשלם עבור המוצר</w:t>
            </w:r>
            <w:r w:rsidR="00066C55">
              <w:rPr>
                <w:rFonts w:hint="cs"/>
                <w:rtl/>
              </w:rPr>
              <w:t>.</w:t>
            </w:r>
          </w:p>
          <w:p w14:paraId="034417A3" w14:textId="77777777" w:rsidR="00A848F0" w:rsidRDefault="00A848F0" w:rsidP="008A57EA">
            <w:pPr>
              <w:pStyle w:val="Field05"/>
              <w:rPr>
                <w:rtl/>
              </w:rPr>
            </w:pPr>
          </w:p>
          <w:p w14:paraId="664B7D1D" w14:textId="350C55F7" w:rsidR="00A848F0" w:rsidRDefault="00A848F0" w:rsidP="008A57EA">
            <w:pPr>
              <w:pStyle w:val="notesbullet"/>
              <w:rPr>
                <w:rtl/>
              </w:rPr>
            </w:pPr>
            <w:r w:rsidRPr="00FF7D23">
              <w:rPr>
                <w:b/>
                <w:bCs/>
                <w:rtl/>
              </w:rPr>
              <w:t>לקוחות ישירים</w:t>
            </w:r>
            <w:r>
              <w:rPr>
                <w:rtl/>
              </w:rPr>
              <w:t>: הגופים המשלמים למיזם בעבור מוצרי המיזם,</w:t>
            </w:r>
            <w:r w:rsidR="00681EA2">
              <w:rPr>
                <w:rtl/>
              </w:rPr>
              <w:t xml:space="preserve"> </w:t>
            </w:r>
            <w:r>
              <w:rPr>
                <w:rtl/>
              </w:rPr>
              <w:t>כגון: מפיצים, יצרנים, מפתחים, לקוחות סופיים...</w:t>
            </w:r>
          </w:p>
          <w:p w14:paraId="790BA484" w14:textId="0DC5EC80" w:rsidR="00A848F0" w:rsidRPr="0024449E" w:rsidRDefault="00A848F0" w:rsidP="008A57EA">
            <w:pPr>
              <w:pStyle w:val="notesbullet"/>
              <w:rPr>
                <w:rFonts w:cstheme="minorBidi"/>
                <w:rtl/>
              </w:rPr>
            </w:pPr>
            <w:r w:rsidRPr="00FF7D23">
              <w:rPr>
                <w:b/>
                <w:bCs/>
                <w:rtl/>
              </w:rPr>
              <w:t>לקוחות קצה</w:t>
            </w:r>
            <w:r>
              <w:rPr>
                <w:rtl/>
              </w:rPr>
              <w:t xml:space="preserve"> : הלקוחות האחרונים בשרשרת השוק,</w:t>
            </w:r>
            <w:r w:rsidR="00681EA2">
              <w:rPr>
                <w:rtl/>
              </w:rPr>
              <w:t xml:space="preserve"> </w:t>
            </w:r>
            <w:r>
              <w:rPr>
                <w:rtl/>
              </w:rPr>
              <w:t>כגון: הצרכנים, משתמשי הקצה...</w:t>
            </w:r>
          </w:p>
        </w:tc>
      </w:tr>
    </w:tbl>
    <w:p w14:paraId="4F485A48" w14:textId="77777777" w:rsidR="00A848F0" w:rsidRDefault="00A848F0" w:rsidP="00A848F0">
      <w:pPr>
        <w:pStyle w:val="Norm"/>
        <w:rPr>
          <w:sz w:val="2"/>
          <w:szCs w:val="2"/>
        </w:rPr>
      </w:pPr>
    </w:p>
    <w:p w14:paraId="25BC5985" w14:textId="77777777" w:rsidR="00A848F0" w:rsidRDefault="00A848F0" w:rsidP="00A848F0">
      <w:pPr>
        <w:pStyle w:val="Norm"/>
        <w:rPr>
          <w:sz w:val="2"/>
          <w:szCs w:val="2"/>
        </w:rPr>
      </w:pPr>
      <w:bookmarkStart w:id="111" w:name="saeif_48020_cont"/>
    </w:p>
    <w:p w14:paraId="0E68D705" w14:textId="77777777" w:rsidR="00D60C1C" w:rsidRDefault="00D60C1C" w:rsidP="00D60C1C">
      <w:pPr>
        <w:pStyle w:val="Norm"/>
        <w:rPr>
          <w:rtl/>
        </w:rPr>
      </w:pPr>
      <w:permStart w:id="250623479" w:edGrp="everyone"/>
      <w:r>
        <w:rPr>
          <w:rtl/>
        </w:rPr>
        <w:t>1. אפיון המשתמשים ו/או הלקוחות (לקוחות ישירים או לקוחות קצה):</w:t>
      </w:r>
    </w:p>
    <w:p w14:paraId="670D8539" w14:textId="77777777" w:rsidR="00D60C1C" w:rsidRDefault="00D60C1C" w:rsidP="00D60C1C">
      <w:pPr>
        <w:pStyle w:val="Norm"/>
        <w:rPr>
          <w:rtl/>
        </w:rPr>
      </w:pPr>
    </w:p>
    <w:p w14:paraId="0CBCD492" w14:textId="77777777" w:rsidR="00D60C1C" w:rsidRDefault="00D60C1C" w:rsidP="00D60C1C">
      <w:pPr>
        <w:pStyle w:val="Norm"/>
        <w:rPr>
          <w:rtl/>
        </w:rPr>
      </w:pPr>
      <w:r>
        <w:rPr>
          <w:rtl/>
        </w:rPr>
        <w:t>לקוחות ישירים: הלקוחות הישירים במיזם כוללים את הגורמים שמשלמים עבור המוצר בשלב מאוחר יותר, לאחר הוכחת הערך המוסף של המוצר. הגורמים האלה עשויים לכלול:</w:t>
      </w:r>
    </w:p>
    <w:p w14:paraId="433397FE" w14:textId="77777777" w:rsidR="00D60C1C" w:rsidRDefault="00D60C1C" w:rsidP="00D60C1C">
      <w:pPr>
        <w:pStyle w:val="Norm"/>
        <w:rPr>
          <w:rtl/>
        </w:rPr>
      </w:pPr>
    </w:p>
    <w:p w14:paraId="2D5AB288" w14:textId="77777777" w:rsidR="00D60C1C" w:rsidRDefault="00D60C1C" w:rsidP="00D60C1C">
      <w:pPr>
        <w:pStyle w:val="Norm"/>
        <w:rPr>
          <w:rtl/>
        </w:rPr>
      </w:pPr>
      <w:r>
        <w:rPr>
          <w:rtl/>
        </w:rPr>
        <w:t>חברות ביטוח רפואי: לאחר קבלת אישור רגולטורי, ייתכן שהמוצר יוכל להשתלב בשירותי הבריאות המוצעים על ידי חברות ביטוח רפואי, ויוכל להיות מכוסה במסגרת פוליסות בריאות למשתמשים עם בעיות שינה או קשיים נפשיים.</w:t>
      </w:r>
    </w:p>
    <w:p w14:paraId="0B7FDB49" w14:textId="77777777" w:rsidR="00D60C1C" w:rsidRDefault="00D60C1C" w:rsidP="00D60C1C">
      <w:pPr>
        <w:pStyle w:val="Norm"/>
        <w:rPr>
          <w:rtl/>
        </w:rPr>
      </w:pPr>
    </w:p>
    <w:p w14:paraId="430C24C2" w14:textId="77777777" w:rsidR="00D60C1C" w:rsidRDefault="00D60C1C" w:rsidP="00D60C1C">
      <w:pPr>
        <w:pStyle w:val="Norm"/>
        <w:rPr>
          <w:rtl/>
        </w:rPr>
      </w:pPr>
      <w:r>
        <w:rPr>
          <w:rtl/>
        </w:rPr>
        <w:t>בתי חולים ומרפאות שינה: לאחר הוכחת יעילות המוצר, המיזם יכול להתמקד במכירת המוצר לבתי חולים, מרפאות שינה או מרכזי טיפול בבעיות שינה. שימוש במכשירים רפואיים לא פולשניים יכול להוות פתרון יעיל עבור מטופלים הסובלים מבעיות שינה.</w:t>
      </w:r>
    </w:p>
    <w:p w14:paraId="43EB0AE1" w14:textId="77777777" w:rsidR="00D60C1C" w:rsidRDefault="00D60C1C" w:rsidP="00D60C1C">
      <w:pPr>
        <w:pStyle w:val="Norm"/>
        <w:rPr>
          <w:rtl/>
        </w:rPr>
      </w:pPr>
    </w:p>
    <w:p w14:paraId="2B0D42DD" w14:textId="77777777" w:rsidR="00D60C1C" w:rsidRDefault="00D60C1C" w:rsidP="00D60C1C">
      <w:pPr>
        <w:pStyle w:val="Norm"/>
        <w:rPr>
          <w:rtl/>
        </w:rPr>
      </w:pPr>
      <w:r>
        <w:rPr>
          <w:rtl/>
        </w:rPr>
        <w:t xml:space="preserve">מפיצים ושותפים עסקיים: מפיצים המתמחים במוצרים בתחום הבריאות </w:t>
      </w:r>
      <w:proofErr w:type="spellStart"/>
      <w:r>
        <w:rPr>
          <w:rtl/>
        </w:rPr>
        <w:t>והוולנס</w:t>
      </w:r>
      <w:proofErr w:type="spellEnd"/>
      <w:r>
        <w:rPr>
          <w:rtl/>
        </w:rPr>
        <w:t xml:space="preserve"> עשויים להימצא בשלב מאוחר יותר כחלק מקהל היעד. הם יכולים לשווק את המוצר כפתרון שמסייע לשיפור איכות השינה ובריאות המשתמשים.</w:t>
      </w:r>
    </w:p>
    <w:p w14:paraId="36CAEC0E" w14:textId="77777777" w:rsidR="00D60C1C" w:rsidRDefault="00D60C1C" w:rsidP="00D60C1C">
      <w:pPr>
        <w:pStyle w:val="Norm"/>
        <w:rPr>
          <w:rtl/>
        </w:rPr>
      </w:pPr>
    </w:p>
    <w:p w14:paraId="21CEB1C6" w14:textId="77777777" w:rsidR="00D60C1C" w:rsidRDefault="00D60C1C" w:rsidP="00D60C1C">
      <w:pPr>
        <w:pStyle w:val="Norm"/>
        <w:rPr>
          <w:rtl/>
        </w:rPr>
      </w:pPr>
      <w:r>
        <w:rPr>
          <w:rtl/>
        </w:rPr>
        <w:t xml:space="preserve">לקוחות קצה: הלקוחות הקצה הם המשתמשים הסופיים, אלו </w:t>
      </w:r>
      <w:proofErr w:type="spellStart"/>
      <w:r>
        <w:rPr>
          <w:rtl/>
        </w:rPr>
        <w:t>שיתשמשו</w:t>
      </w:r>
      <w:proofErr w:type="spellEnd"/>
      <w:r>
        <w:rPr>
          <w:rtl/>
        </w:rPr>
        <w:t xml:space="preserve"> במוצר לאחר שיתקבל אישור רגולטורי ויתחילו להימכר לציבור הרחב:</w:t>
      </w:r>
    </w:p>
    <w:p w14:paraId="1186C6DC" w14:textId="77777777" w:rsidR="00D60C1C" w:rsidRDefault="00D60C1C" w:rsidP="00D60C1C">
      <w:pPr>
        <w:pStyle w:val="Norm"/>
        <w:rPr>
          <w:rtl/>
        </w:rPr>
      </w:pPr>
    </w:p>
    <w:p w14:paraId="7A8795CC" w14:textId="77777777" w:rsidR="00D60C1C" w:rsidRDefault="00D60C1C" w:rsidP="00D60C1C">
      <w:pPr>
        <w:pStyle w:val="Norm"/>
        <w:rPr>
          <w:rtl/>
        </w:rPr>
      </w:pPr>
      <w:r>
        <w:rPr>
          <w:rtl/>
        </w:rPr>
        <w:t>אנשים הסובלים מבעיות שינה: קהל היעד העיקרי בשלב הראשוני של מכירות המוצר. מדובר באנשים שמתקשים להירדם, סובלים מנדודי שינה או חווים חוסר שקט בזמן השינה.</w:t>
      </w:r>
    </w:p>
    <w:p w14:paraId="3E8AB5EF" w14:textId="77777777" w:rsidR="00D60C1C" w:rsidRDefault="00D60C1C" w:rsidP="00D60C1C">
      <w:pPr>
        <w:pStyle w:val="Norm"/>
        <w:rPr>
          <w:rtl/>
        </w:rPr>
      </w:pPr>
    </w:p>
    <w:p w14:paraId="6A727135" w14:textId="77777777" w:rsidR="00D60C1C" w:rsidRDefault="00D60C1C" w:rsidP="00D60C1C">
      <w:pPr>
        <w:pStyle w:val="Norm"/>
        <w:rPr>
          <w:rtl/>
        </w:rPr>
      </w:pPr>
      <w:r>
        <w:rPr>
          <w:rtl/>
        </w:rPr>
        <w:t>אנשים הסובלים מבעיות חרדה, מתח נפשי או לחץ: יש אנשים רבים אשר נתקלים בבעיות שינה כחלק מהתסמינים של חרדה או מתח נפשי. קהל זה עשוי להימשך לפתרון טכנולוגי המציע פתרון לא פולשני.</w:t>
      </w:r>
    </w:p>
    <w:p w14:paraId="436DE0DC" w14:textId="77777777" w:rsidR="00D60C1C" w:rsidRDefault="00D60C1C" w:rsidP="00D60C1C">
      <w:pPr>
        <w:pStyle w:val="Norm"/>
        <w:rPr>
          <w:rtl/>
        </w:rPr>
      </w:pPr>
    </w:p>
    <w:p w14:paraId="69583342" w14:textId="77777777" w:rsidR="00D60C1C" w:rsidRDefault="00D60C1C" w:rsidP="00D60C1C">
      <w:pPr>
        <w:pStyle w:val="Norm"/>
        <w:rPr>
          <w:rtl/>
        </w:rPr>
      </w:pPr>
      <w:r>
        <w:rPr>
          <w:rtl/>
        </w:rPr>
        <w:t xml:space="preserve">המשתמשים בשוק </w:t>
      </w:r>
      <w:proofErr w:type="spellStart"/>
      <w:r>
        <w:rPr>
          <w:rtl/>
        </w:rPr>
        <w:t>הוולנס</w:t>
      </w:r>
      <w:proofErr w:type="spellEnd"/>
      <w:r>
        <w:rPr>
          <w:rtl/>
        </w:rPr>
        <w:t>: עם העלייה במודעות לבריאות נפשית וחשיבות השינה, ישנה קבוצה גוברת של משתמשים המחפשים פתרונות לא פולשניים לשיפור איכות השינה כחלק משגרת החיים שלהם.</w:t>
      </w:r>
    </w:p>
    <w:p w14:paraId="77B354EC" w14:textId="77777777" w:rsidR="00D60C1C" w:rsidRDefault="00D60C1C" w:rsidP="00D60C1C">
      <w:pPr>
        <w:pStyle w:val="Norm"/>
        <w:rPr>
          <w:rtl/>
        </w:rPr>
      </w:pPr>
    </w:p>
    <w:p w14:paraId="35CDDBCB" w14:textId="77777777" w:rsidR="00D60C1C" w:rsidRDefault="00D60C1C" w:rsidP="00D60C1C">
      <w:pPr>
        <w:pStyle w:val="Norm"/>
        <w:rPr>
          <w:rtl/>
        </w:rPr>
      </w:pPr>
      <w:r>
        <w:rPr>
          <w:rtl/>
        </w:rPr>
        <w:t>2. אפיון המשתמשים ו/או לקוחות שעתידים לשלם עבור המוצר:</w:t>
      </w:r>
    </w:p>
    <w:p w14:paraId="3575D08A" w14:textId="77777777" w:rsidR="00D60C1C" w:rsidRDefault="00D60C1C" w:rsidP="00D60C1C">
      <w:pPr>
        <w:pStyle w:val="Norm"/>
        <w:rPr>
          <w:rtl/>
        </w:rPr>
      </w:pPr>
    </w:p>
    <w:p w14:paraId="03CE1727" w14:textId="77777777" w:rsidR="00D60C1C" w:rsidRDefault="00D60C1C" w:rsidP="00D60C1C">
      <w:pPr>
        <w:pStyle w:val="Norm"/>
        <w:rPr>
          <w:rtl/>
        </w:rPr>
      </w:pPr>
      <w:r>
        <w:rPr>
          <w:rtl/>
        </w:rPr>
        <w:t>לקוחות שעתידים לשלם עבור המוצר:</w:t>
      </w:r>
    </w:p>
    <w:p w14:paraId="145ADE8E" w14:textId="77777777" w:rsidR="00D60C1C" w:rsidRDefault="00D60C1C" w:rsidP="00D60C1C">
      <w:pPr>
        <w:pStyle w:val="Norm"/>
        <w:rPr>
          <w:rtl/>
        </w:rPr>
      </w:pPr>
    </w:p>
    <w:p w14:paraId="7D18A794" w14:textId="77777777" w:rsidR="00D60C1C" w:rsidRDefault="00D60C1C" w:rsidP="00D60C1C">
      <w:pPr>
        <w:pStyle w:val="Norm"/>
        <w:rPr>
          <w:rtl/>
        </w:rPr>
      </w:pPr>
      <w:r>
        <w:rPr>
          <w:rtl/>
        </w:rPr>
        <w:t>לקוחות ישירים:</w:t>
      </w:r>
    </w:p>
    <w:p w14:paraId="35E1C93C" w14:textId="77777777" w:rsidR="00D60C1C" w:rsidRDefault="00D60C1C" w:rsidP="00D60C1C">
      <w:pPr>
        <w:pStyle w:val="Norm"/>
        <w:rPr>
          <w:rtl/>
        </w:rPr>
      </w:pPr>
    </w:p>
    <w:p w14:paraId="31F1CF00" w14:textId="77777777" w:rsidR="00D60C1C" w:rsidRDefault="00D60C1C" w:rsidP="00D60C1C">
      <w:pPr>
        <w:pStyle w:val="Norm"/>
        <w:rPr>
          <w:rtl/>
        </w:rPr>
      </w:pPr>
      <w:r>
        <w:rPr>
          <w:rtl/>
        </w:rPr>
        <w:t xml:space="preserve">מפיצים: חברות שמתמחות בשיווק והפצה של מוצרים טכנולוגיים לשיפור בריאות השינה </w:t>
      </w:r>
      <w:proofErr w:type="spellStart"/>
      <w:r>
        <w:rPr>
          <w:rtl/>
        </w:rPr>
        <w:t>והוולנס</w:t>
      </w:r>
      <w:proofErr w:type="spellEnd"/>
      <w:r>
        <w:rPr>
          <w:rtl/>
        </w:rPr>
        <w:t>.</w:t>
      </w:r>
    </w:p>
    <w:p w14:paraId="249F026D" w14:textId="77777777" w:rsidR="00D60C1C" w:rsidRDefault="00D60C1C" w:rsidP="00D60C1C">
      <w:pPr>
        <w:pStyle w:val="Norm"/>
        <w:rPr>
          <w:rtl/>
        </w:rPr>
      </w:pPr>
    </w:p>
    <w:p w14:paraId="032CD7C2" w14:textId="77777777" w:rsidR="00D60C1C" w:rsidRDefault="00D60C1C" w:rsidP="00D60C1C">
      <w:pPr>
        <w:pStyle w:val="Norm"/>
        <w:rPr>
          <w:rtl/>
        </w:rPr>
      </w:pPr>
      <w:r>
        <w:rPr>
          <w:rtl/>
        </w:rPr>
        <w:t>חברות ביטוח בריאות: אחרי קבלת אישור רגולטורי, חברות ביטוח רפואי עשויות לשלב את המוצר בהסכמים עם לקוחות הסובלים מבעיות שינה או מתח.</w:t>
      </w:r>
    </w:p>
    <w:p w14:paraId="6A5DDDE1" w14:textId="77777777" w:rsidR="00D60C1C" w:rsidRDefault="00D60C1C" w:rsidP="00D60C1C">
      <w:pPr>
        <w:pStyle w:val="Norm"/>
        <w:rPr>
          <w:rtl/>
        </w:rPr>
      </w:pPr>
    </w:p>
    <w:p w14:paraId="2E15E79E" w14:textId="77777777" w:rsidR="00D60C1C" w:rsidRDefault="00D60C1C" w:rsidP="00D60C1C">
      <w:pPr>
        <w:pStyle w:val="Norm"/>
        <w:rPr>
          <w:rtl/>
        </w:rPr>
      </w:pPr>
      <w:r>
        <w:rPr>
          <w:rtl/>
        </w:rPr>
        <w:t>בתי חולים: מכירה למוסדות רפואיים ובתי חולים שיכולים להשתמש במוצר כחלק ממערכת טיפולים לא פולשניים עבור מטופלים הסובלים מבעיות שינה.</w:t>
      </w:r>
    </w:p>
    <w:p w14:paraId="196371F1" w14:textId="77777777" w:rsidR="00D60C1C" w:rsidRDefault="00D60C1C" w:rsidP="00D60C1C">
      <w:pPr>
        <w:pStyle w:val="Norm"/>
        <w:rPr>
          <w:rtl/>
        </w:rPr>
      </w:pPr>
    </w:p>
    <w:p w14:paraId="1716E05A" w14:textId="77777777" w:rsidR="00D60C1C" w:rsidRDefault="00D60C1C" w:rsidP="00D60C1C">
      <w:pPr>
        <w:pStyle w:val="Norm"/>
        <w:rPr>
          <w:rtl/>
        </w:rPr>
      </w:pPr>
      <w:r>
        <w:rPr>
          <w:rtl/>
        </w:rPr>
        <w:t>לקוחות קצה:</w:t>
      </w:r>
    </w:p>
    <w:p w14:paraId="63A9A034" w14:textId="77777777" w:rsidR="00D60C1C" w:rsidRDefault="00D60C1C" w:rsidP="00D60C1C">
      <w:pPr>
        <w:pStyle w:val="Norm"/>
        <w:rPr>
          <w:rtl/>
        </w:rPr>
      </w:pPr>
    </w:p>
    <w:p w14:paraId="7D73DDFA" w14:textId="77777777" w:rsidR="00D60C1C" w:rsidRDefault="00D60C1C" w:rsidP="00D60C1C">
      <w:pPr>
        <w:pStyle w:val="Norm"/>
        <w:rPr>
          <w:rtl/>
        </w:rPr>
      </w:pPr>
      <w:r>
        <w:rPr>
          <w:rtl/>
        </w:rPr>
        <w:t>המשתמשים הסופיים (הצרכנים): אלו שיבחרו לרכוש את המוצר דרך פלטפורמות דיגיטליות (כמו אתר אינטרנט) או מפיצים פיזיים לאחר שהמוצר יקבל את אישור הרגולציה הדרוש. תחום זה כולל גם את קהל היעד של הצרכנים המעוניינים בפתרונות לא פולשניים לשיפור איכות השינה.</w:t>
      </w:r>
    </w:p>
    <w:p w14:paraId="6117C005" w14:textId="77777777" w:rsidR="00D60C1C" w:rsidRDefault="00D60C1C" w:rsidP="00D60C1C">
      <w:pPr>
        <w:pStyle w:val="Norm"/>
        <w:rPr>
          <w:rtl/>
        </w:rPr>
      </w:pPr>
    </w:p>
    <w:p w14:paraId="2639DB1D" w14:textId="672E77ED" w:rsidR="00A848F0" w:rsidRPr="00B861D8" w:rsidRDefault="00D60C1C" w:rsidP="00F156F5">
      <w:pPr>
        <w:pStyle w:val="Norm"/>
        <w:rPr>
          <w:sz w:val="2"/>
          <w:szCs w:val="2"/>
        </w:rPr>
      </w:pPr>
      <w:r>
        <w:rPr>
          <w:rtl/>
        </w:rPr>
        <w:t>באופן כללי, המוצר מתמקד בשלב הראשון בלקוחות ישירים שיסייעו בהפצה למוסדות ובסופו של דבר יתחברו ללקוחות קצה כדי להרחיב את השוק ולהגיע לרווחיות גבוהה יותר.</w:t>
      </w:r>
      <w:permEnd w:id="250623479"/>
    </w:p>
    <w:bookmarkEnd w:id="111"/>
    <w:p w14:paraId="76659190" w14:textId="77777777" w:rsidR="00B861D8" w:rsidRPr="00F156F5" w:rsidRDefault="00B861D8" w:rsidP="00F156F5">
      <w:pPr>
        <w:pStyle w:val="Norm"/>
        <w:rPr>
          <w:sz w:val="20"/>
          <w:szCs w:val="20"/>
          <w:rtl/>
        </w:rPr>
      </w:pPr>
    </w:p>
    <w:p w14:paraId="1497A73A" w14:textId="649BEBD4" w:rsidR="00A848F0" w:rsidRPr="007656AE" w:rsidRDefault="00A848F0" w:rsidP="00A848F0">
      <w:pPr>
        <w:pStyle w:val="Heading2"/>
        <w:framePr w:wrap="notBeside"/>
        <w:rPr>
          <w:rtl/>
        </w:rPr>
      </w:pPr>
      <w:bookmarkStart w:id="112" w:name="saeif_48030_title"/>
      <w:r>
        <w:rPr>
          <w:rFonts w:hint="cs"/>
          <w:rtl/>
        </w:rPr>
        <w:t>תיקוף</w:t>
      </w:r>
      <w:r w:rsidRPr="00BA0399">
        <w:rPr>
          <w:rtl/>
        </w:rPr>
        <w:t xml:space="preserve"> </w:t>
      </w:r>
      <w:r w:rsidR="00512842" w:rsidRPr="00512842">
        <w:rPr>
          <w:rFonts w:cs="Arial"/>
          <w:rtl/>
        </w:rPr>
        <w:t>שוק ושותפויות</w:t>
      </w:r>
      <w:bookmarkEnd w:id="112"/>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5E8B60AC"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18F71EAF" w14:textId="77777777" w:rsidR="00A848F0" w:rsidRDefault="00A848F0" w:rsidP="008A57EA">
            <w:pPr>
              <w:pStyle w:val="noteshead"/>
              <w:rPr>
                <w:rtl/>
              </w:rPr>
            </w:pPr>
            <w:r>
              <w:rPr>
                <w:rtl/>
              </w:rPr>
              <w:t>ככל שנוצר קשר עם משתמשים או לקוחות פוטנציאלים, תאר ופרט את הנושאים הבאים:</w:t>
            </w:r>
          </w:p>
          <w:p w14:paraId="5B60E568" w14:textId="6B8F8B8D" w:rsidR="00A848F0" w:rsidRDefault="00A848F0" w:rsidP="008A57EA">
            <w:pPr>
              <w:pStyle w:val="notesnumer"/>
              <w:rPr>
                <w:rtl/>
              </w:rPr>
            </w:pPr>
            <w:r>
              <w:rPr>
                <w:rtl/>
              </w:rPr>
              <w:t>[</w:t>
            </w:r>
            <w:r w:rsidRPr="00FF7D23">
              <w:rPr>
                <w:b/>
                <w:bCs/>
                <w:rtl/>
              </w:rPr>
              <w:t>1</w:t>
            </w:r>
            <w:r>
              <w:rPr>
                <w:rtl/>
              </w:rPr>
              <w:t>] הפגישות שהתבצעו עם הלקוחות לתיקוף הצורך והפתרון</w:t>
            </w:r>
            <w:r w:rsidR="00066C55">
              <w:rPr>
                <w:rFonts w:hint="cs"/>
                <w:rtl/>
              </w:rPr>
              <w:t>.</w:t>
            </w:r>
          </w:p>
          <w:p w14:paraId="2F4DABB6" w14:textId="3056A495" w:rsidR="00A848F0" w:rsidRDefault="00A848F0" w:rsidP="008A57EA">
            <w:pPr>
              <w:pStyle w:val="notesnumer"/>
              <w:rPr>
                <w:rtl/>
              </w:rPr>
            </w:pPr>
            <w:r>
              <w:rPr>
                <w:rtl/>
              </w:rPr>
              <w:lastRenderedPageBreak/>
              <w:t>[</w:t>
            </w:r>
            <w:r w:rsidRPr="00FF7D23">
              <w:rPr>
                <w:b/>
                <w:bCs/>
                <w:rtl/>
              </w:rPr>
              <w:t>2</w:t>
            </w:r>
            <w:r>
              <w:rPr>
                <w:rtl/>
              </w:rPr>
              <w:t>] המשוב שהתקבל מלקוחות לגבי המוצר, השימוש בו והתאמתו לצרכיהם</w:t>
            </w:r>
            <w:r w:rsidR="00066C55">
              <w:rPr>
                <w:rFonts w:hint="cs"/>
                <w:rtl/>
              </w:rPr>
              <w:t>.</w:t>
            </w:r>
          </w:p>
          <w:p w14:paraId="51C1324B" w14:textId="0C5D8108" w:rsidR="00A848F0" w:rsidRDefault="00A848F0" w:rsidP="008A57EA">
            <w:pPr>
              <w:pStyle w:val="notesnumer"/>
              <w:rPr>
                <w:rtl/>
              </w:rPr>
            </w:pPr>
            <w:r>
              <w:rPr>
                <w:rtl/>
              </w:rPr>
              <w:t>[</w:t>
            </w:r>
            <w:r w:rsidRPr="00FF7D23">
              <w:rPr>
                <w:b/>
                <w:bCs/>
                <w:rtl/>
              </w:rPr>
              <w:t>3</w:t>
            </w:r>
            <w:r>
              <w:rPr>
                <w:rtl/>
              </w:rPr>
              <w:t>] מידת המוכנות של הלקוחות להשתמש במוצרי המיזם, ולשלם בעתיד עבורם, ואופן הסקת מסקנה זו</w:t>
            </w:r>
            <w:r w:rsidR="00066C55">
              <w:rPr>
                <w:rFonts w:hint="cs"/>
                <w:rtl/>
              </w:rPr>
              <w:t>.</w:t>
            </w:r>
          </w:p>
          <w:p w14:paraId="7BB34487" w14:textId="57801703" w:rsidR="00A848F0" w:rsidRDefault="00A848F0" w:rsidP="008A57EA">
            <w:pPr>
              <w:pStyle w:val="notesnumer"/>
              <w:rPr>
                <w:rtl/>
              </w:rPr>
            </w:pPr>
            <w:r>
              <w:rPr>
                <w:rtl/>
              </w:rPr>
              <w:t>[</w:t>
            </w:r>
            <w:r w:rsidRPr="00FF7D23">
              <w:rPr>
                <w:b/>
                <w:bCs/>
                <w:rtl/>
              </w:rPr>
              <w:t>4</w:t>
            </w:r>
            <w:r>
              <w:rPr>
                <w:rtl/>
              </w:rPr>
              <w:t>] שיתופי פעולה קיימים או בהתהוות (למשל, מעבדות מחקר, ספקים, יצרני ציוד, מפיצים, שותפים אסטרטגיים וכדומה)</w:t>
            </w:r>
            <w:r w:rsidR="00066C55">
              <w:rPr>
                <w:rFonts w:hint="cs"/>
                <w:rtl/>
              </w:rPr>
              <w:t>.</w:t>
            </w:r>
          </w:p>
          <w:p w14:paraId="2758F4B8" w14:textId="77777777" w:rsidR="00A848F0" w:rsidRPr="00D97B57" w:rsidRDefault="00A848F0" w:rsidP="008A57EA">
            <w:pPr>
              <w:pStyle w:val="notesnumer"/>
              <w:rPr>
                <w:sz w:val="10"/>
                <w:szCs w:val="10"/>
                <w:rtl/>
              </w:rPr>
            </w:pPr>
          </w:p>
          <w:p w14:paraId="1AB0EC1F" w14:textId="6BA27D5A" w:rsidR="00A848F0" w:rsidRPr="00FF7D23" w:rsidRDefault="00A848F0" w:rsidP="008A57EA">
            <w:pPr>
              <w:pStyle w:val="notesbullet"/>
              <w:rPr>
                <w:rFonts w:cstheme="minorBidi"/>
              </w:rPr>
            </w:pPr>
            <w:r w:rsidRPr="00FF7D23">
              <w:rPr>
                <w:rFonts w:hint="cs"/>
                <w:b/>
                <w:bCs/>
                <w:rtl/>
              </w:rPr>
              <w:t xml:space="preserve">אם </w:t>
            </w:r>
            <w:r w:rsidRPr="00FF7D23">
              <w:rPr>
                <w:b/>
                <w:bCs/>
                <w:rtl/>
              </w:rPr>
              <w:t xml:space="preserve">יש מזכר הבנות או </w:t>
            </w:r>
            <w:r w:rsidRPr="00FF7D23">
              <w:rPr>
                <w:b/>
                <w:bCs/>
              </w:rPr>
              <w:t>LOI</w:t>
            </w:r>
            <w:r w:rsidR="00681EA2">
              <w:rPr>
                <w:b/>
                <w:bCs/>
                <w:rtl/>
              </w:rPr>
              <w:t xml:space="preserve"> </w:t>
            </w:r>
            <w:r w:rsidRPr="00FF7D23">
              <w:rPr>
                <w:b/>
                <w:bCs/>
                <w:rtl/>
              </w:rPr>
              <w:t xml:space="preserve">הממחיש את תיקוף הצורך והפתרון מול לקוחות, יש לצרף אותו בנספחים. </w:t>
            </w:r>
          </w:p>
          <w:p w14:paraId="105F1A5C" w14:textId="77777777" w:rsidR="00A848F0" w:rsidRPr="00FC03B0" w:rsidRDefault="00A848F0" w:rsidP="008A57EA">
            <w:pPr>
              <w:pStyle w:val="Norm"/>
              <w:rPr>
                <w:rFonts w:asciiTheme="minorBidi" w:hAnsiTheme="minorBidi" w:cstheme="minorBidi"/>
                <w:color w:val="002060"/>
                <w:sz w:val="10"/>
                <w:szCs w:val="10"/>
                <w:rtl/>
              </w:rPr>
            </w:pPr>
          </w:p>
          <w:p w14:paraId="2B82FEA2" w14:textId="77777777" w:rsidR="00A848F0" w:rsidRPr="00FC03B0" w:rsidRDefault="00A848F0" w:rsidP="008A57EA">
            <w:pPr>
              <w:pStyle w:val="noteshead"/>
              <w:rPr>
                <w:rtl/>
              </w:rPr>
            </w:pPr>
            <w:r w:rsidRPr="000A1CE8">
              <w:rPr>
                <w:rFonts w:hint="cs"/>
                <w:rtl/>
              </w:rPr>
              <w:t>מונחים</w:t>
            </w:r>
            <w:r w:rsidRPr="00FC03B0">
              <w:rPr>
                <w:rFonts w:hint="cs"/>
                <w:rtl/>
              </w:rPr>
              <w:t>:</w:t>
            </w:r>
          </w:p>
          <w:p w14:paraId="5B6F6411" w14:textId="77777777" w:rsidR="00A848F0" w:rsidRPr="000A1CE8" w:rsidRDefault="00A848F0" w:rsidP="008A57EA">
            <w:pPr>
              <w:pStyle w:val="notesbullet"/>
              <w:rPr>
                <w:rtl/>
              </w:rPr>
            </w:pPr>
            <w:r w:rsidRPr="000A1CE8">
              <w:rPr>
                <w:rFonts w:hint="cs"/>
                <w:b/>
                <w:bCs/>
                <w:rtl/>
              </w:rPr>
              <w:t>הכרת השוק</w:t>
            </w:r>
            <w:r w:rsidRPr="000A1CE8">
              <w:rPr>
                <w:rFonts w:hint="cs"/>
                <w:rtl/>
              </w:rPr>
              <w:t xml:space="preserve"> </w:t>
            </w:r>
            <w:r w:rsidRPr="000A1CE8">
              <w:t>(customer discovery)</w:t>
            </w:r>
            <w:r w:rsidRPr="000A1CE8">
              <w:rPr>
                <w:rFonts w:hint="cs"/>
                <w:rtl/>
              </w:rPr>
              <w:t>: לימוד השוק באמצעים עקיפים כמו: מחקרי שוק, אתרי אינטרנט רלוונטיים...</w:t>
            </w:r>
          </w:p>
          <w:p w14:paraId="5B5ECA7F" w14:textId="584FB258" w:rsidR="00A848F0" w:rsidRPr="00B743E1" w:rsidRDefault="00A848F0" w:rsidP="008A57EA">
            <w:pPr>
              <w:pStyle w:val="notesbullet"/>
              <w:rPr>
                <w:rtl/>
              </w:rPr>
            </w:pPr>
            <w:r>
              <w:rPr>
                <w:rFonts w:hint="cs"/>
                <w:b/>
                <w:bCs/>
                <w:rtl/>
              </w:rPr>
              <w:t>תיקוף</w:t>
            </w:r>
            <w:r w:rsidRPr="000A1CE8">
              <w:rPr>
                <w:rFonts w:hint="cs"/>
                <w:b/>
                <w:bCs/>
                <w:rtl/>
              </w:rPr>
              <w:t xml:space="preserve"> השוק</w:t>
            </w:r>
            <w:r w:rsidRPr="000A1CE8">
              <w:rPr>
                <w:rFonts w:hint="cs"/>
                <w:rtl/>
              </w:rPr>
              <w:t xml:space="preserve"> </w:t>
            </w:r>
            <w:r w:rsidRPr="000A1CE8">
              <w:t>(customer validation)</w:t>
            </w:r>
            <w:r w:rsidRPr="000A1CE8">
              <w:rPr>
                <w:rFonts w:hint="cs"/>
                <w:rtl/>
              </w:rPr>
              <w:t>:</w:t>
            </w:r>
            <w:r w:rsidRPr="000A1CE8">
              <w:rPr>
                <w:rtl/>
              </w:rPr>
              <w:t xml:space="preserve"> </w:t>
            </w:r>
            <w:r w:rsidRPr="000A1CE8">
              <w:rPr>
                <w:rFonts w:hint="cs"/>
                <w:rtl/>
              </w:rPr>
              <w:t>בדיקה ישירה עם לקוחות פוטנציאלים לוודא שה</w:t>
            </w:r>
            <w:r>
              <w:rPr>
                <w:rFonts w:hint="cs"/>
                <w:rtl/>
              </w:rPr>
              <w:t>מוצר</w:t>
            </w:r>
            <w:r w:rsidRPr="000A1CE8">
              <w:rPr>
                <w:rFonts w:hint="cs"/>
                <w:rtl/>
              </w:rPr>
              <w:t xml:space="preserve"> עונה לדרישותיהם</w:t>
            </w:r>
            <w:r w:rsidR="00066C55">
              <w:rPr>
                <w:rFonts w:hint="cs"/>
                <w:rtl/>
              </w:rPr>
              <w:t>.</w:t>
            </w:r>
          </w:p>
        </w:tc>
      </w:tr>
    </w:tbl>
    <w:p w14:paraId="24088DF6" w14:textId="77777777" w:rsidR="00A848F0" w:rsidRDefault="00A848F0" w:rsidP="00A848F0">
      <w:pPr>
        <w:pStyle w:val="Field01"/>
      </w:pPr>
    </w:p>
    <w:p w14:paraId="773AEA49" w14:textId="77777777" w:rsidR="00A848F0" w:rsidRPr="004F2D8A" w:rsidRDefault="00A848F0" w:rsidP="00A848F0">
      <w:pPr>
        <w:pStyle w:val="Field01"/>
        <w:rPr>
          <w:rtl/>
        </w:rPr>
      </w:pPr>
      <w:bookmarkStart w:id="113" w:name="saeif_48030_cont"/>
    </w:p>
    <w:p w14:paraId="2F429A33" w14:textId="7490A9E1" w:rsidR="00A848F0" w:rsidRPr="00F156F5" w:rsidRDefault="00D60C1C" w:rsidP="00F76813">
      <w:pPr>
        <w:pStyle w:val="Norm"/>
        <w:rPr>
          <w:sz w:val="2"/>
          <w:szCs w:val="2"/>
          <w:rtl/>
        </w:rPr>
      </w:pPr>
      <w:permStart w:id="449402225" w:edGrp="everyone"/>
      <w:r>
        <w:rPr>
          <w:rFonts w:hint="cs"/>
          <w:rtl/>
        </w:rPr>
        <w:t xml:space="preserve">לאחר פגישות בודדות עם </w:t>
      </w:r>
      <w:proofErr w:type="spellStart"/>
      <w:r>
        <w:rPr>
          <w:rFonts w:hint="cs"/>
          <w:rtl/>
        </w:rPr>
        <w:t>משתמשם</w:t>
      </w:r>
      <w:proofErr w:type="spellEnd"/>
      <w:r>
        <w:rPr>
          <w:rFonts w:hint="cs"/>
          <w:rtl/>
        </w:rPr>
        <w:t xml:space="preserve"> עתידיים נמצא כי הבעיה הינה גדולה </w:t>
      </w:r>
      <w:proofErr w:type="spellStart"/>
      <w:r>
        <w:rPr>
          <w:rFonts w:hint="cs"/>
          <w:rtl/>
        </w:rPr>
        <w:t>והפיתרון</w:t>
      </w:r>
      <w:proofErr w:type="spellEnd"/>
      <w:r>
        <w:rPr>
          <w:rFonts w:hint="cs"/>
          <w:rtl/>
        </w:rPr>
        <w:t xml:space="preserve"> מתאים ועונה על צרכי הלקוחות. מאחר והמוצר עדיין לא מוכן לשוק ודרך התפעול הנוכחית שלו מאתגרת עוד לא נעשה תיקוף שוק מלא.</w:t>
      </w:r>
    </w:p>
    <w:permEnd w:id="449402225"/>
    <w:p w14:paraId="2922747D" w14:textId="16709B48" w:rsidR="00A848F0" w:rsidRPr="00B861D8" w:rsidRDefault="00A848F0" w:rsidP="00F156F5">
      <w:pPr>
        <w:pStyle w:val="Norm"/>
        <w:rPr>
          <w:sz w:val="2"/>
          <w:szCs w:val="2"/>
        </w:rPr>
      </w:pPr>
    </w:p>
    <w:bookmarkEnd w:id="113"/>
    <w:p w14:paraId="7901E5CE" w14:textId="77777777" w:rsidR="00B861D8" w:rsidRPr="00F156F5" w:rsidRDefault="00B861D8" w:rsidP="00F156F5">
      <w:pPr>
        <w:pStyle w:val="Norm"/>
        <w:rPr>
          <w:sz w:val="20"/>
          <w:szCs w:val="20"/>
          <w:rtl/>
        </w:rPr>
      </w:pPr>
    </w:p>
    <w:p w14:paraId="29DBB0B6" w14:textId="77777777" w:rsidR="00A848F0" w:rsidRDefault="00A848F0" w:rsidP="00A848F0">
      <w:pPr>
        <w:pStyle w:val="Heading2"/>
        <w:framePr w:wrap="notBeside"/>
      </w:pPr>
      <w:bookmarkStart w:id="114" w:name="saeif_48040_title"/>
      <w:r>
        <w:rPr>
          <w:rtl/>
        </w:rPr>
        <w:t>מודל עסקי</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08A243C2"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14"/>
          <w:p w14:paraId="6C16ECAA" w14:textId="77777777" w:rsidR="00A848F0" w:rsidRDefault="00A848F0" w:rsidP="008A57EA">
            <w:pPr>
              <w:pStyle w:val="noteshead"/>
              <w:rPr>
                <w:rtl/>
              </w:rPr>
            </w:pPr>
            <w:r>
              <w:rPr>
                <w:rFonts w:cs="Arial"/>
                <w:rtl/>
              </w:rPr>
              <w:t>תאר</w:t>
            </w:r>
            <w:r>
              <w:rPr>
                <w:rFonts w:cs="Arial" w:hint="cs"/>
                <w:rtl/>
              </w:rPr>
              <w:t xml:space="preserve"> </w:t>
            </w:r>
            <w:r>
              <w:rPr>
                <w:rFonts w:cs="Arial"/>
                <w:rtl/>
              </w:rPr>
              <w:t>ופרט</w:t>
            </w:r>
            <w:r>
              <w:rPr>
                <w:rFonts w:cs="Arial" w:hint="cs"/>
                <w:rtl/>
              </w:rPr>
              <w:t xml:space="preserve"> </w:t>
            </w:r>
            <w:r>
              <w:rPr>
                <w:rFonts w:cs="Arial"/>
                <w:rtl/>
              </w:rPr>
              <w:t>את:</w:t>
            </w:r>
          </w:p>
          <w:p w14:paraId="46821897" w14:textId="162BF24D" w:rsidR="00A848F0" w:rsidRDefault="00A848F0" w:rsidP="008A57EA">
            <w:pPr>
              <w:pStyle w:val="notesnumer"/>
              <w:rPr>
                <w:rtl/>
              </w:rPr>
            </w:pPr>
            <w:r>
              <w:rPr>
                <w:rtl/>
              </w:rPr>
              <w:t>[</w:t>
            </w:r>
            <w:r w:rsidRPr="00FF7D23">
              <w:rPr>
                <w:b/>
                <w:bCs/>
                <w:rtl/>
              </w:rPr>
              <w:t>1</w:t>
            </w:r>
            <w:r>
              <w:rPr>
                <w:rtl/>
              </w:rPr>
              <w:t>]</w:t>
            </w:r>
            <w:r>
              <w:rPr>
                <w:rFonts w:hint="cs"/>
                <w:rtl/>
              </w:rPr>
              <w:t xml:space="preserve"> </w:t>
            </w:r>
            <w:r>
              <w:rPr>
                <w:rtl/>
              </w:rPr>
              <w:t>מודל ההכנסות העתידי של המוצר</w:t>
            </w:r>
            <w:r w:rsidR="00066C55">
              <w:rPr>
                <w:rFonts w:hint="cs"/>
                <w:rtl/>
              </w:rPr>
              <w:t>.</w:t>
            </w:r>
          </w:p>
          <w:p w14:paraId="07F622D0" w14:textId="77777777" w:rsidR="00A848F0" w:rsidRPr="00B743E1" w:rsidRDefault="00A848F0" w:rsidP="008A57EA">
            <w:pPr>
              <w:pStyle w:val="notesnumer"/>
              <w:rPr>
                <w:rtl/>
              </w:rPr>
            </w:pPr>
            <w:r>
              <w:rPr>
                <w:rtl/>
              </w:rPr>
              <w:t>[</w:t>
            </w:r>
            <w:r w:rsidRPr="00FF7D23">
              <w:rPr>
                <w:b/>
                <w:bCs/>
                <w:rtl/>
              </w:rPr>
              <w:t>2</w:t>
            </w:r>
            <w:r>
              <w:rPr>
                <w:rtl/>
              </w:rPr>
              <w:t>] ערוצי השיווק המתוכננים, שותפויות</w:t>
            </w:r>
            <w:r>
              <w:rPr>
                <w:rFonts w:hint="cs"/>
                <w:rtl/>
              </w:rPr>
              <w:t>...</w:t>
            </w:r>
          </w:p>
        </w:tc>
      </w:tr>
    </w:tbl>
    <w:p w14:paraId="540E13CF" w14:textId="77777777" w:rsidR="00A848F0" w:rsidRDefault="00A848F0" w:rsidP="00A848F0">
      <w:pPr>
        <w:pStyle w:val="Field01"/>
      </w:pPr>
    </w:p>
    <w:p w14:paraId="3B1ADE17" w14:textId="77777777" w:rsidR="00A848F0" w:rsidRPr="004F2D8A" w:rsidRDefault="00A848F0" w:rsidP="00A848F0">
      <w:pPr>
        <w:pStyle w:val="Field01"/>
        <w:rPr>
          <w:rtl/>
        </w:rPr>
      </w:pPr>
      <w:bookmarkStart w:id="115" w:name="saeif_48040_cont"/>
    </w:p>
    <w:p w14:paraId="6EF6B45F" w14:textId="77777777" w:rsidR="00D60C1C" w:rsidRDefault="00D60C1C" w:rsidP="00D60C1C">
      <w:pPr>
        <w:pStyle w:val="Norm"/>
        <w:rPr>
          <w:rtl/>
        </w:rPr>
      </w:pPr>
      <w:permStart w:id="2088317237" w:edGrp="everyone"/>
      <w:r>
        <w:rPr>
          <w:rtl/>
        </w:rPr>
        <w:t>1. מודל ההכנסות העתידי של המוצר:</w:t>
      </w:r>
    </w:p>
    <w:p w14:paraId="09728AFD" w14:textId="77777777" w:rsidR="00D60C1C" w:rsidRDefault="00D60C1C" w:rsidP="00D60C1C">
      <w:pPr>
        <w:pStyle w:val="Norm"/>
        <w:rPr>
          <w:rtl/>
        </w:rPr>
      </w:pPr>
    </w:p>
    <w:p w14:paraId="0A4AC3BC" w14:textId="77777777" w:rsidR="00D60C1C" w:rsidRDefault="00D60C1C" w:rsidP="00D60C1C">
      <w:pPr>
        <w:pStyle w:val="Norm"/>
        <w:rPr>
          <w:rtl/>
        </w:rPr>
      </w:pPr>
      <w:r>
        <w:rPr>
          <w:rtl/>
        </w:rPr>
        <w:t>מודל ההכנסות למיזם יתבסס על מספר מקורות פוטנציאליים לאורך הזמן, על פי התקדמות השוק, המוצר, והרגולציה:</w:t>
      </w:r>
    </w:p>
    <w:p w14:paraId="7143C322" w14:textId="77777777" w:rsidR="00D60C1C" w:rsidRDefault="00D60C1C" w:rsidP="00D60C1C">
      <w:pPr>
        <w:pStyle w:val="Norm"/>
        <w:rPr>
          <w:rtl/>
        </w:rPr>
      </w:pPr>
    </w:p>
    <w:p w14:paraId="4FA1E643" w14:textId="610A4E44" w:rsidR="00D60C1C" w:rsidRDefault="00D60C1C" w:rsidP="00D60C1C">
      <w:pPr>
        <w:pStyle w:val="Norm"/>
        <w:numPr>
          <w:ilvl w:val="0"/>
          <w:numId w:val="26"/>
        </w:numPr>
        <w:rPr>
          <w:rtl/>
        </w:rPr>
      </w:pPr>
      <w:r>
        <w:rPr>
          <w:rtl/>
        </w:rPr>
        <w:t>מכירות ישירות (</w:t>
      </w:r>
      <w:r>
        <w:t>D2C</w:t>
      </w:r>
      <w:r>
        <w:rPr>
          <w:rtl/>
        </w:rPr>
        <w:t xml:space="preserve">): בשלב הראשון, המודל העיקרי יהיה מכירת המוצר ישירות ללקוחות פרטיים דרך פלטפורמות דיגיטליות (אתר אינטרנט, חנויות אונליין). המוצר יתמקד בצרכנים פרטיים הסובלים מבעיות שינה או חרדה, עם תמחור התואם למוצר בשוק </w:t>
      </w:r>
      <w:proofErr w:type="spellStart"/>
      <w:r>
        <w:rPr>
          <w:rtl/>
        </w:rPr>
        <w:t>הוולנס</w:t>
      </w:r>
      <w:proofErr w:type="spellEnd"/>
      <w:r>
        <w:rPr>
          <w:rtl/>
        </w:rPr>
        <w:t xml:space="preserve"> (כגון $150-$250 למוצר).</w:t>
      </w:r>
    </w:p>
    <w:p w14:paraId="110B7C5F" w14:textId="77777777" w:rsidR="00D60C1C" w:rsidRDefault="00D60C1C" w:rsidP="00D60C1C">
      <w:pPr>
        <w:pStyle w:val="Norm"/>
        <w:rPr>
          <w:rtl/>
        </w:rPr>
      </w:pPr>
    </w:p>
    <w:p w14:paraId="00AF0ECC" w14:textId="2DAE4D46" w:rsidR="00D60C1C" w:rsidRDefault="00D60C1C" w:rsidP="00D60C1C">
      <w:pPr>
        <w:pStyle w:val="Norm"/>
        <w:numPr>
          <w:ilvl w:val="0"/>
          <w:numId w:val="26"/>
        </w:numPr>
        <w:rPr>
          <w:rtl/>
        </w:rPr>
      </w:pPr>
      <w:r>
        <w:rPr>
          <w:rtl/>
        </w:rPr>
        <w:t>מכירת רישיונות למוסדות רפואיים: לאחר</w:t>
      </w:r>
      <w:r>
        <w:rPr>
          <w:rFonts w:hint="cs"/>
          <w:rtl/>
        </w:rPr>
        <w:t xml:space="preserve"> שנה, לאחר</w:t>
      </w:r>
      <w:r>
        <w:rPr>
          <w:rtl/>
        </w:rPr>
        <w:t xml:space="preserve"> קבלת אישור רגולטורי, ניתן יהיה להרחיב את המודל למכירת רישיונות ופתרונות מותאמים אישית לבתי חולים, מרפאות שינה ומוסדות רפואיים. במקרה זה, המודל יהיה מבוסס על מכירת מוצרי המיזם יחד עם תחזוקה שוטפת (</w:t>
      </w:r>
      <w:r>
        <w:t>Subscription model</w:t>
      </w:r>
      <w:r>
        <w:rPr>
          <w:rtl/>
        </w:rPr>
        <w:t>).</w:t>
      </w:r>
    </w:p>
    <w:p w14:paraId="56D76A1F" w14:textId="77777777" w:rsidR="00D60C1C" w:rsidRDefault="00D60C1C" w:rsidP="00D60C1C">
      <w:pPr>
        <w:pStyle w:val="Norm"/>
        <w:rPr>
          <w:rtl/>
        </w:rPr>
      </w:pPr>
    </w:p>
    <w:p w14:paraId="210F0214" w14:textId="7CD222B2" w:rsidR="00D60C1C" w:rsidRDefault="00D60C1C" w:rsidP="00D60C1C">
      <w:pPr>
        <w:pStyle w:val="Norm"/>
        <w:ind w:left="360"/>
        <w:rPr>
          <w:rtl/>
        </w:rPr>
      </w:pPr>
      <w:r>
        <w:rPr>
          <w:rtl/>
        </w:rPr>
        <w:tab/>
        <w:t>מכירות דרך שותפויות עם חברות ביטוח בריאות: בהנחה שהמיזם יקבל אישור רגולטורי, המוצר עשוי להשתלב בשירותי הבריאות של חברות ביטוח רפואי, כאשר הפתרון יהיה מכוסה תחת פוליסות בריאות. המודל כאן יתבסס על הסכמים עם חברות ביטוח שיאפשרו להם למכור את המוצר למבוטחים או לכסות את עלויות המוצר.</w:t>
      </w:r>
    </w:p>
    <w:p w14:paraId="57CF7DE6" w14:textId="77777777" w:rsidR="00D60C1C" w:rsidRDefault="00D60C1C" w:rsidP="00D60C1C">
      <w:pPr>
        <w:pStyle w:val="Norm"/>
        <w:rPr>
          <w:rtl/>
        </w:rPr>
      </w:pPr>
    </w:p>
    <w:p w14:paraId="4E1DC914" w14:textId="39BF97D3" w:rsidR="00D60C1C" w:rsidRDefault="00D60C1C" w:rsidP="00D60C1C">
      <w:pPr>
        <w:pStyle w:val="Norm"/>
        <w:ind w:left="360"/>
        <w:rPr>
          <w:rtl/>
        </w:rPr>
      </w:pPr>
      <w:r>
        <w:rPr>
          <w:rtl/>
        </w:rPr>
        <w:tab/>
        <w:t>מנוי לתכנים נוספים ופתרונות מותאמים אישית: המיזם עשוי להציע מנוי דיגיטלי שיכלול ניטור בזמן אמת של איכות השינה של המשתמש, דיווחים מותאמים אישית, המלצות לשיפור השינה, וכלים נוספים לשיפור הבריאות הנפשית. מודל המנוי הזה יכול להוות מקור הכנסה נוסף בעבור המיזם.</w:t>
      </w:r>
    </w:p>
    <w:p w14:paraId="67B7ED03" w14:textId="77777777" w:rsidR="00D60C1C" w:rsidRDefault="00D60C1C" w:rsidP="00D60C1C">
      <w:pPr>
        <w:pStyle w:val="Norm"/>
        <w:rPr>
          <w:rtl/>
        </w:rPr>
      </w:pPr>
    </w:p>
    <w:p w14:paraId="160C89BF" w14:textId="481E7806" w:rsidR="00D60C1C" w:rsidRDefault="00D60C1C" w:rsidP="00D60C1C">
      <w:pPr>
        <w:pStyle w:val="Norm"/>
        <w:ind w:left="360"/>
        <w:rPr>
          <w:rtl/>
        </w:rPr>
      </w:pPr>
      <w:r>
        <w:rPr>
          <w:rtl/>
        </w:rPr>
        <w:tab/>
        <w:t xml:space="preserve">הכנסות משותפויות עם מותגים בתחום </w:t>
      </w:r>
      <w:proofErr w:type="spellStart"/>
      <w:r>
        <w:rPr>
          <w:rtl/>
        </w:rPr>
        <w:t>הוולנס</w:t>
      </w:r>
      <w:proofErr w:type="spellEnd"/>
      <w:r>
        <w:rPr>
          <w:rtl/>
        </w:rPr>
        <w:t xml:space="preserve"> והבריאות: שותפויות עם חברות בתחום הבריאות </w:t>
      </w:r>
      <w:proofErr w:type="spellStart"/>
      <w:r>
        <w:rPr>
          <w:rtl/>
        </w:rPr>
        <w:t>והוולנס</w:t>
      </w:r>
      <w:proofErr w:type="spellEnd"/>
      <w:r>
        <w:rPr>
          <w:rtl/>
        </w:rPr>
        <w:t xml:space="preserve"> עשויות לכלול מכירת המוצר תחת מותג משותף או הכנסות ממכירת תוספים או אביזרים נוספים המשלימים את המוצר (כגון אביזרי שינה מותאמים אישית).</w:t>
      </w:r>
    </w:p>
    <w:p w14:paraId="7A0D2F50" w14:textId="77777777" w:rsidR="00D60C1C" w:rsidRDefault="00D60C1C" w:rsidP="00D60C1C">
      <w:pPr>
        <w:pStyle w:val="Norm"/>
        <w:rPr>
          <w:rtl/>
        </w:rPr>
      </w:pPr>
    </w:p>
    <w:p w14:paraId="66DD027A" w14:textId="77777777" w:rsidR="00D60C1C" w:rsidRDefault="00D60C1C" w:rsidP="00D60C1C">
      <w:pPr>
        <w:pStyle w:val="Norm"/>
        <w:rPr>
          <w:rtl/>
        </w:rPr>
      </w:pPr>
      <w:r>
        <w:rPr>
          <w:rtl/>
        </w:rPr>
        <w:t>2. ערוצי השיווק המתוכננים, שותפויות:</w:t>
      </w:r>
    </w:p>
    <w:p w14:paraId="3F4ECB8C" w14:textId="77777777" w:rsidR="00D60C1C" w:rsidRDefault="00D60C1C" w:rsidP="00D60C1C">
      <w:pPr>
        <w:pStyle w:val="Norm"/>
        <w:rPr>
          <w:rtl/>
        </w:rPr>
      </w:pPr>
    </w:p>
    <w:p w14:paraId="4CE37DAB" w14:textId="77777777" w:rsidR="00D60C1C" w:rsidRDefault="00D60C1C" w:rsidP="00D60C1C">
      <w:pPr>
        <w:pStyle w:val="Norm"/>
        <w:rPr>
          <w:rtl/>
        </w:rPr>
      </w:pPr>
      <w:r>
        <w:rPr>
          <w:rtl/>
        </w:rPr>
        <w:t>מכירה ישירה למשתמשים: קמפיינים תמציתיים עם הנחות ויתרונות על מנת לעודד את הצרכנים הראשונים לרכוש את המוצר ישירות מהאתר. המודל הזה יהיה מבוסס על לקוחות פרטים שיכולים לרכוש את המוצר דרך חנויות דיגיטליות.</w:t>
      </w:r>
    </w:p>
    <w:p w14:paraId="4E58F1B8" w14:textId="77777777" w:rsidR="00D60C1C" w:rsidRDefault="00D60C1C" w:rsidP="00D60C1C">
      <w:pPr>
        <w:pStyle w:val="Norm"/>
        <w:rPr>
          <w:rtl/>
        </w:rPr>
      </w:pPr>
    </w:p>
    <w:p w14:paraId="453E0F90" w14:textId="77777777" w:rsidR="00D60C1C" w:rsidRDefault="00D60C1C" w:rsidP="00D60C1C">
      <w:pPr>
        <w:pStyle w:val="Norm"/>
        <w:rPr>
          <w:rtl/>
        </w:rPr>
      </w:pPr>
      <w:r>
        <w:rPr>
          <w:rtl/>
        </w:rPr>
        <w:t>שותפויות עם בתי חולים וקליניקות: כאשר המוצר יקבל את האישור הרגולטורי, תתאפשר שותפות עם בתי חולים, מרפאות שינה וקליניקות, שיכולות לשווק את המוצר באופן ישיר למטופלים שלהם כפתרון לא פולשני לבעיות שינה.</w:t>
      </w:r>
    </w:p>
    <w:p w14:paraId="78E7DA7B" w14:textId="77777777" w:rsidR="00D60C1C" w:rsidRDefault="00D60C1C" w:rsidP="00D60C1C">
      <w:pPr>
        <w:pStyle w:val="Norm"/>
        <w:rPr>
          <w:rtl/>
        </w:rPr>
      </w:pPr>
    </w:p>
    <w:p w14:paraId="71B59259" w14:textId="77777777" w:rsidR="00D60C1C" w:rsidRDefault="00D60C1C" w:rsidP="00D60C1C">
      <w:pPr>
        <w:pStyle w:val="Norm"/>
        <w:rPr>
          <w:rtl/>
        </w:rPr>
      </w:pPr>
      <w:r>
        <w:rPr>
          <w:rtl/>
        </w:rPr>
        <w:t>שיווק באמצעות חברות ביטוח בריאות: בשיתוף פעולה עם חברות ביטוח בריאות, המיזם יוכל להציע את המוצר כפתרון במסגרת פוליסות בריאות לעמיתים הסובלים מבעיות שינה, וכך לקבל נתח שוק נוסף.</w:t>
      </w:r>
    </w:p>
    <w:p w14:paraId="5DBC4F4D" w14:textId="77777777" w:rsidR="00D60C1C" w:rsidRDefault="00D60C1C" w:rsidP="00D60C1C">
      <w:pPr>
        <w:pStyle w:val="Norm"/>
        <w:rPr>
          <w:rtl/>
        </w:rPr>
      </w:pPr>
    </w:p>
    <w:p w14:paraId="50A2BD89" w14:textId="1C3B1744" w:rsidR="00B861D8" w:rsidRPr="005D034C" w:rsidRDefault="00D60C1C" w:rsidP="00B861D8">
      <w:pPr>
        <w:pStyle w:val="Norm"/>
        <w:rPr>
          <w:sz w:val="2"/>
          <w:szCs w:val="2"/>
          <w:rtl/>
        </w:rPr>
      </w:pPr>
      <w:r>
        <w:rPr>
          <w:rtl/>
        </w:rPr>
        <w:t xml:space="preserve">השתתפות בכנסים וירידי בריאות: ייתכן שהמיזם ישתתף בכנסים מקצועיים, ירידי בריאות ושווקי </w:t>
      </w:r>
      <w:proofErr w:type="spellStart"/>
      <w:r>
        <w:rPr>
          <w:rtl/>
        </w:rPr>
        <w:t>הוולנס</w:t>
      </w:r>
      <w:proofErr w:type="spellEnd"/>
      <w:r>
        <w:rPr>
          <w:rtl/>
        </w:rPr>
        <w:t xml:space="preserve"> כדי להציג את המוצר ולגייס שותפים נוספים בתעשיית הבריאות והטכנולוגיה.</w:t>
      </w:r>
      <w:permEnd w:id="2088317237"/>
    </w:p>
    <w:bookmarkEnd w:id="115"/>
    <w:p w14:paraId="25212F92" w14:textId="77777777" w:rsidR="005D034C" w:rsidRPr="00B861D8" w:rsidRDefault="005D034C" w:rsidP="00B861D8">
      <w:pPr>
        <w:pStyle w:val="Norm"/>
        <w:rPr>
          <w:sz w:val="20"/>
          <w:szCs w:val="20"/>
          <w:rtl/>
        </w:rPr>
      </w:pPr>
    </w:p>
    <w:p w14:paraId="2CCC1050" w14:textId="77777777" w:rsidR="00A848F0" w:rsidRDefault="00A848F0" w:rsidP="00A848F0">
      <w:pPr>
        <w:pStyle w:val="Heading2"/>
        <w:framePr w:wrap="notBeside"/>
        <w:rPr>
          <w:rtl/>
        </w:rPr>
      </w:pPr>
      <w:r w:rsidRPr="00FF7D23">
        <w:rPr>
          <w:rFonts w:cs="Arial"/>
          <w:rtl/>
        </w:rPr>
        <w:t>תחרות מוצרים מתחרים, תחרות ישירה, יתרון תחרותי</w:t>
      </w:r>
    </w:p>
    <w:p w14:paraId="2B9A893B" w14:textId="77777777" w:rsidR="00A848F0" w:rsidRDefault="00A848F0" w:rsidP="00A848F0">
      <w:pPr>
        <w:pStyle w:val="Heading3"/>
        <w:framePr w:wrap="notBeside"/>
        <w:rPr>
          <w:rtl/>
        </w:rPr>
      </w:pPr>
      <w:bookmarkStart w:id="116" w:name="saeif_48071_title"/>
      <w:r w:rsidRPr="007D2B61">
        <w:rPr>
          <w:rFonts w:hint="cs"/>
          <w:rtl/>
        </w:rPr>
        <w:t>קטגוריית</w:t>
      </w:r>
      <w:r>
        <w:rPr>
          <w:rFonts w:hint="cs"/>
          <w:rtl/>
        </w:rPr>
        <w:t xml:space="preserve"> המוצר, אלטרנטיבות, </w:t>
      </w:r>
      <w:r w:rsidRPr="0049017E">
        <w:rPr>
          <w:rtl/>
        </w:rPr>
        <w:t>פירוט התחרות</w:t>
      </w:r>
      <w:r>
        <w:rPr>
          <w:rFonts w:hint="cs"/>
          <w:rtl/>
        </w:rPr>
        <w:t xml:space="preserve"> </w:t>
      </w:r>
      <w:bookmarkEnd w:id="116"/>
      <w:r>
        <w:rPr>
          <w:rFonts w:hint="cs"/>
          <w:rtl/>
        </w:rPr>
        <w:t>(יתרונות / חסרונות)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223C3606"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628F70CD" w14:textId="77777777" w:rsidR="00A848F0" w:rsidRDefault="00A848F0" w:rsidP="008A57EA">
            <w:pPr>
              <w:pStyle w:val="noteshead"/>
              <w:rPr>
                <w:rtl/>
              </w:rPr>
            </w:pPr>
            <w:r>
              <w:rPr>
                <w:rtl/>
              </w:rPr>
              <w:t xml:space="preserve">תאר </w:t>
            </w:r>
            <w:r w:rsidRPr="00FF7D23">
              <w:rPr>
                <w:rtl/>
              </w:rPr>
              <w:t>ופרט</w:t>
            </w:r>
            <w:r>
              <w:rPr>
                <w:rtl/>
              </w:rPr>
              <w:t xml:space="preserve"> את הנושאים הבאים:</w:t>
            </w:r>
          </w:p>
          <w:p w14:paraId="33E7568B" w14:textId="7C6987EE" w:rsidR="00A848F0" w:rsidRDefault="00A848F0" w:rsidP="008A57EA">
            <w:pPr>
              <w:pStyle w:val="notesnumer"/>
              <w:rPr>
                <w:rtl/>
              </w:rPr>
            </w:pPr>
            <w:r>
              <w:rPr>
                <w:rtl/>
              </w:rPr>
              <w:t>[</w:t>
            </w:r>
            <w:r w:rsidRPr="00FF7D23">
              <w:rPr>
                <w:b/>
                <w:bCs/>
                <w:rtl/>
              </w:rPr>
              <w:t>1</w:t>
            </w:r>
            <w:r>
              <w:rPr>
                <w:rtl/>
              </w:rPr>
              <w:t>] האם המוצר שייך לקטגוריית מוצרים קיימת או יוצר קטגוריה חדשה? הסבר</w:t>
            </w:r>
            <w:r w:rsidR="00066C55">
              <w:rPr>
                <w:rFonts w:hint="cs"/>
                <w:rtl/>
              </w:rPr>
              <w:t>.</w:t>
            </w:r>
          </w:p>
          <w:p w14:paraId="4CEFE5D1" w14:textId="72B2993A" w:rsidR="00A848F0" w:rsidRDefault="00A848F0" w:rsidP="008A57EA">
            <w:pPr>
              <w:pStyle w:val="notesnumer"/>
              <w:rPr>
                <w:rtl/>
              </w:rPr>
            </w:pPr>
            <w:r>
              <w:rPr>
                <w:rtl/>
              </w:rPr>
              <w:t>[</w:t>
            </w:r>
            <w:r w:rsidRPr="00FF7D23">
              <w:rPr>
                <w:b/>
                <w:bCs/>
                <w:rtl/>
              </w:rPr>
              <w:t>2</w:t>
            </w:r>
            <w:r>
              <w:rPr>
                <w:rtl/>
              </w:rPr>
              <w:t>] הגישות הקיימות למתן מענה לצורך לעומת הגישה שבבקשה</w:t>
            </w:r>
            <w:r w:rsidR="00066C55">
              <w:rPr>
                <w:rFonts w:hint="cs"/>
                <w:rtl/>
              </w:rPr>
              <w:t>.</w:t>
            </w:r>
          </w:p>
          <w:p w14:paraId="2A505C2B" w14:textId="2B8775AE" w:rsidR="00A848F0" w:rsidRDefault="00A848F0" w:rsidP="008A57EA">
            <w:pPr>
              <w:pStyle w:val="notesnumer"/>
              <w:rPr>
                <w:rtl/>
              </w:rPr>
            </w:pPr>
            <w:r>
              <w:rPr>
                <w:rtl/>
              </w:rPr>
              <w:t>[</w:t>
            </w:r>
            <w:r w:rsidRPr="00FF7D23">
              <w:rPr>
                <w:b/>
                <w:bCs/>
                <w:rtl/>
              </w:rPr>
              <w:t>3</w:t>
            </w:r>
            <w:r>
              <w:rPr>
                <w:rtl/>
              </w:rPr>
              <w:t>] היתרונות התחרותיים של המוצר על פני האלטרנטיבות הקיימות בשוק</w:t>
            </w:r>
            <w:r w:rsidR="00066C55">
              <w:rPr>
                <w:rFonts w:hint="cs"/>
                <w:rtl/>
              </w:rPr>
              <w:t>.</w:t>
            </w:r>
          </w:p>
          <w:p w14:paraId="67EC9DE8" w14:textId="77777777" w:rsidR="00A848F0" w:rsidRDefault="00A848F0" w:rsidP="008A57EA">
            <w:pPr>
              <w:pStyle w:val="Field05"/>
              <w:rPr>
                <w:rtl/>
              </w:rPr>
            </w:pPr>
          </w:p>
          <w:p w14:paraId="7B72C7A3" w14:textId="77777777" w:rsidR="00A848F0" w:rsidRDefault="00A848F0" w:rsidP="00A848F0">
            <w:pPr>
              <w:pStyle w:val="noteshead"/>
              <w:rPr>
                <w:rtl/>
              </w:rPr>
            </w:pPr>
            <w:r w:rsidRPr="00A848F0">
              <w:rPr>
                <w:rtl/>
              </w:rPr>
              <w:t>מונחים</w:t>
            </w:r>
            <w:r>
              <w:rPr>
                <w:rtl/>
              </w:rPr>
              <w:t>:</w:t>
            </w:r>
          </w:p>
          <w:p w14:paraId="7D61A9CD" w14:textId="77777777" w:rsidR="00A848F0" w:rsidRDefault="00A848F0" w:rsidP="00A848F0">
            <w:pPr>
              <w:pStyle w:val="notesbullet"/>
              <w:rPr>
                <w:rtl/>
              </w:rPr>
            </w:pPr>
            <w:r w:rsidRPr="007313F9">
              <w:rPr>
                <w:b/>
                <w:bCs/>
                <w:rtl/>
              </w:rPr>
              <w:t>קטגוריית המוצר</w:t>
            </w:r>
            <w:r>
              <w:rPr>
                <w:rtl/>
              </w:rPr>
              <w:t>: אוסף המוצרים שלהם פונקציונאליות דומה שפונה לאותו סוג לקוחות (לדוגמה מנוע חיפוש, מערכת שמע...)</w:t>
            </w:r>
          </w:p>
          <w:p w14:paraId="26BC2BC3" w14:textId="77777777" w:rsidR="00A848F0" w:rsidRDefault="00A848F0" w:rsidP="008A57EA">
            <w:pPr>
              <w:pStyle w:val="Field05"/>
              <w:rPr>
                <w:rtl/>
              </w:rPr>
            </w:pPr>
          </w:p>
          <w:p w14:paraId="1BE7AF49" w14:textId="77777777" w:rsidR="00A848F0" w:rsidRPr="0024449E" w:rsidRDefault="00A848F0" w:rsidP="008A57EA">
            <w:pPr>
              <w:pStyle w:val="notesbullet"/>
              <w:rPr>
                <w:rFonts w:cstheme="minorBidi"/>
                <w:rtl/>
              </w:rPr>
            </w:pPr>
            <w:r>
              <w:rPr>
                <w:rtl/>
              </w:rPr>
              <w:lastRenderedPageBreak/>
              <w:t>ציין את המקורות עליהם מתבסס המענה</w:t>
            </w:r>
          </w:p>
        </w:tc>
      </w:tr>
    </w:tbl>
    <w:p w14:paraId="7AF147FD" w14:textId="77777777" w:rsidR="00A848F0" w:rsidRDefault="00A848F0" w:rsidP="00A848F0">
      <w:pPr>
        <w:pStyle w:val="Field01"/>
      </w:pPr>
    </w:p>
    <w:p w14:paraId="15639D83" w14:textId="77777777" w:rsidR="00A848F0" w:rsidRPr="004F2D8A" w:rsidRDefault="00A848F0" w:rsidP="00A848F0">
      <w:pPr>
        <w:pStyle w:val="Field01"/>
        <w:rPr>
          <w:rtl/>
        </w:rPr>
      </w:pPr>
      <w:bookmarkStart w:id="117" w:name="saeif_48071_cont"/>
    </w:p>
    <w:p w14:paraId="4D266F69" w14:textId="1E38A63D" w:rsidR="004B3375" w:rsidRDefault="004B3375" w:rsidP="004B3375">
      <w:pPr>
        <w:pStyle w:val="Norm"/>
        <w:rPr>
          <w:rtl/>
        </w:rPr>
      </w:pPr>
      <w:permStart w:id="94438449" w:edGrp="everyone"/>
      <w:r>
        <w:rPr>
          <w:rtl/>
        </w:rPr>
        <w:t xml:space="preserve">1. המוצר שייך לקטגוריית מוצרים חדשים בתחום הגירוי החשמלי </w:t>
      </w:r>
      <w:proofErr w:type="spellStart"/>
      <w:r>
        <w:rPr>
          <w:rtl/>
        </w:rPr>
        <w:t>לוולנס</w:t>
      </w:r>
      <w:proofErr w:type="spellEnd"/>
      <w:r>
        <w:rPr>
          <w:rtl/>
        </w:rPr>
        <w:t xml:space="preserve">, ויוצר למעשה קטגוריה חדשה. מדובר במערכת סגורה ומשולבת של גירוי חשמלי לא פולשני דרך עיצב </w:t>
      </w:r>
      <w:proofErr w:type="spellStart"/>
      <w:r>
        <w:rPr>
          <w:rtl/>
        </w:rPr>
        <w:t>הוואגוס</w:t>
      </w:r>
      <w:proofErr w:type="spellEnd"/>
      <w:r>
        <w:rPr>
          <w:rtl/>
        </w:rPr>
        <w:t xml:space="preserve">, המיועדת לשימוש אישי לשיפור שינה, הפחתת חרדה, וייעול תהליכים פיזיולוגיים בגוף. המוצר לא שייך לקטגוריות המוכרות כיום בשוק, כמו מכשירי שינה תרמיים או </w:t>
      </w:r>
      <w:proofErr w:type="spellStart"/>
      <w:r>
        <w:rPr>
          <w:rtl/>
        </w:rPr>
        <w:t>חומיים</w:t>
      </w:r>
      <w:proofErr w:type="spellEnd"/>
      <w:r>
        <w:rPr>
          <w:rtl/>
        </w:rPr>
        <w:t xml:space="preserve">, אלא מבוסס על טכנולוגיה רפואית-חידושית שמיועדת לא רק לשימוש רפואי, אלא גם לשימוש ביתי כמוצר </w:t>
      </w:r>
      <w:proofErr w:type="spellStart"/>
      <w:r>
        <w:rPr>
          <w:rtl/>
        </w:rPr>
        <w:t>לוולנס</w:t>
      </w:r>
      <w:proofErr w:type="spellEnd"/>
      <w:r>
        <w:rPr>
          <w:rtl/>
        </w:rPr>
        <w:t xml:space="preserve">, מה ששם אותו בקטגוריה חדשה של מוצרים המשלבים טכנולוגיה רפואית ופיתוחים בתחום הבריאות </w:t>
      </w:r>
      <w:proofErr w:type="spellStart"/>
      <w:r>
        <w:rPr>
          <w:rtl/>
        </w:rPr>
        <w:t>והוולנס</w:t>
      </w:r>
      <w:proofErr w:type="spellEnd"/>
      <w:r>
        <w:rPr>
          <w:rtl/>
        </w:rPr>
        <w:t>.</w:t>
      </w:r>
    </w:p>
    <w:p w14:paraId="568CFD96" w14:textId="77777777" w:rsidR="004B3375" w:rsidRDefault="004B3375" w:rsidP="004B3375">
      <w:pPr>
        <w:pStyle w:val="Norm"/>
        <w:rPr>
          <w:rtl/>
        </w:rPr>
      </w:pPr>
    </w:p>
    <w:p w14:paraId="7FA0D047" w14:textId="3C9F5AC9" w:rsidR="004B3375" w:rsidRDefault="004B3375" w:rsidP="004B3375">
      <w:pPr>
        <w:pStyle w:val="Norm"/>
        <w:rPr>
          <w:rtl/>
        </w:rPr>
      </w:pPr>
      <w:r>
        <w:rPr>
          <w:rtl/>
        </w:rPr>
        <w:t>2. הגישות הקיימות כיום למענה על בעיות שינה, חרדה, ומתח נפשי הן בעיקר דרך תרופות (כמו כדורי שינה, תרופות נגד חרדה) או טיפולים קוגניטיביים-התנהגותיים (</w:t>
      </w:r>
      <w:r>
        <w:t>CBT</w:t>
      </w:r>
      <w:r>
        <w:rPr>
          <w:rtl/>
        </w:rPr>
        <w:t>). בנוסף, קיימים מוצרים כמו מכשירים תרמיים או רעש לבן, שנועדו לשפר את איכות השינה. כל אחת מהגישות הללו מציעה פתרון חלקי, אך בדרך כלל יש להן חסרונות כמו תופעות לוואי, חוסר יכולת לטפל במקור הבעיה, צורך בשימוש ממושך, והיעדר פתרון לא אישי או גמיש.</w:t>
      </w:r>
    </w:p>
    <w:p w14:paraId="576342E8" w14:textId="77777777" w:rsidR="004B3375" w:rsidRDefault="004B3375" w:rsidP="004B3375">
      <w:pPr>
        <w:pStyle w:val="Norm"/>
        <w:rPr>
          <w:rtl/>
        </w:rPr>
      </w:pPr>
    </w:p>
    <w:p w14:paraId="160A9593" w14:textId="77777777" w:rsidR="004B3375" w:rsidRDefault="004B3375" w:rsidP="004B3375">
      <w:pPr>
        <w:pStyle w:val="Norm"/>
        <w:rPr>
          <w:rtl/>
        </w:rPr>
      </w:pPr>
      <w:r>
        <w:rPr>
          <w:rtl/>
        </w:rPr>
        <w:t>הגישה שבבקשה מציעה פתרון חדשני ומשולב: גירוי חשמלי לא פולשני בעזרת טכנולוגיה המסתמכת על מדדים פיזיולוגיים בזמן אמת (כמו דופק), ומשתמשת בבינה מלאכותית (</w:t>
      </w:r>
      <w:r>
        <w:t>AI</w:t>
      </w:r>
      <w:r>
        <w:rPr>
          <w:rtl/>
        </w:rPr>
        <w:t xml:space="preserve">) </w:t>
      </w:r>
      <w:proofErr w:type="spellStart"/>
      <w:r>
        <w:rPr>
          <w:rtl/>
        </w:rPr>
        <w:t>לאיפיון</w:t>
      </w:r>
      <w:proofErr w:type="spellEnd"/>
      <w:r>
        <w:rPr>
          <w:rtl/>
        </w:rPr>
        <w:t xml:space="preserve"> אופטימלי של הגירוי. בכך, המוצר משלב טכנולוגיה מתקדמת ופתרון מותאם אישית, שאינו מצריך תרופות, תופעות לוואי או טיפול ממושך. מדובר בגישה חדשנית יותר המאפשרת שיפור איכות השינה והפחתת חרדה בצורה טבעית, ללא צורך במעורבות תרופתית.</w:t>
      </w:r>
    </w:p>
    <w:p w14:paraId="2F18F355" w14:textId="77777777" w:rsidR="004B3375" w:rsidRDefault="004B3375" w:rsidP="004B3375">
      <w:pPr>
        <w:pStyle w:val="Norm"/>
        <w:rPr>
          <w:rtl/>
        </w:rPr>
      </w:pPr>
    </w:p>
    <w:p w14:paraId="7C325E75" w14:textId="49A5DBF5" w:rsidR="004B3375" w:rsidRDefault="004B3375" w:rsidP="004B3375">
      <w:pPr>
        <w:pStyle w:val="Norm"/>
        <w:rPr>
          <w:rtl/>
        </w:rPr>
      </w:pPr>
      <w:r>
        <w:rPr>
          <w:rtl/>
        </w:rPr>
        <w:t>3.</w:t>
      </w:r>
      <w:r>
        <w:rPr>
          <w:rFonts w:hint="cs"/>
          <w:rtl/>
        </w:rPr>
        <w:t xml:space="preserve"> </w:t>
      </w:r>
      <w:r>
        <w:rPr>
          <w:rtl/>
        </w:rPr>
        <w:t>ללא תופעות לוואי: בניגוד לתרופות שינה ותרופות נגד חרדה, הגירוי החשמלי לא פולשני ואין לו את תופעות הלוואי של התרופות. מדובר בפתרון טבעי ומדויק המפחית את התלות בטיפול תרופתי.</w:t>
      </w:r>
    </w:p>
    <w:p w14:paraId="335EAAF6" w14:textId="77777777" w:rsidR="004B3375" w:rsidRDefault="004B3375" w:rsidP="004B3375">
      <w:pPr>
        <w:pStyle w:val="Norm"/>
        <w:rPr>
          <w:rtl/>
        </w:rPr>
      </w:pPr>
    </w:p>
    <w:p w14:paraId="51D16DF7" w14:textId="77777777" w:rsidR="004B3375" w:rsidRDefault="004B3375" w:rsidP="004B3375">
      <w:pPr>
        <w:pStyle w:val="Norm"/>
        <w:rPr>
          <w:rtl/>
        </w:rPr>
      </w:pPr>
      <w:proofErr w:type="spellStart"/>
      <w:r>
        <w:rPr>
          <w:rtl/>
        </w:rPr>
        <w:t>פיתרון</w:t>
      </w:r>
      <w:proofErr w:type="spellEnd"/>
      <w:r>
        <w:rPr>
          <w:rtl/>
        </w:rPr>
        <w:t xml:space="preserve"> מותאם אישית: המוצר מתעד את נתוני המשתמש ומבצע אופטימיזציה של הגירוי באמצעות בינה מלאכותית (</w:t>
      </w:r>
      <w:r>
        <w:t>AI</w:t>
      </w:r>
      <w:r>
        <w:rPr>
          <w:rtl/>
        </w:rPr>
        <w:t>), מה שמאפשר התאמה אישית לנתונים פיזיולוגיים של המשתמש ויעילות גבוהה יותר בשיפור השינה.</w:t>
      </w:r>
    </w:p>
    <w:p w14:paraId="6A748B53" w14:textId="77777777" w:rsidR="004B3375" w:rsidRDefault="004B3375" w:rsidP="004B3375">
      <w:pPr>
        <w:pStyle w:val="Norm"/>
        <w:rPr>
          <w:rtl/>
        </w:rPr>
      </w:pPr>
    </w:p>
    <w:p w14:paraId="1411CCE4" w14:textId="77777777" w:rsidR="004B3375" w:rsidRDefault="004B3375" w:rsidP="004B3375">
      <w:pPr>
        <w:pStyle w:val="Norm"/>
        <w:rPr>
          <w:rtl/>
        </w:rPr>
      </w:pPr>
      <w:r>
        <w:rPr>
          <w:rtl/>
        </w:rPr>
        <w:t>הגישה הלא פולשנית והנוחות: המוצר מיועד להיות קל לשימוש בבית, עם חוויית משתמש פשוטה, לא מצריך ביקור במרפאה או רופא, ומתפקד בצורה נוחה ובטוחה תוך שמירה על פרטיות המשתמש.</w:t>
      </w:r>
    </w:p>
    <w:p w14:paraId="09EE0339" w14:textId="77777777" w:rsidR="004B3375" w:rsidRDefault="004B3375" w:rsidP="004B3375">
      <w:pPr>
        <w:pStyle w:val="Norm"/>
        <w:rPr>
          <w:rtl/>
        </w:rPr>
      </w:pPr>
    </w:p>
    <w:p w14:paraId="0AFE649F" w14:textId="77777777" w:rsidR="004B3375" w:rsidRDefault="004B3375" w:rsidP="004B3375">
      <w:pPr>
        <w:pStyle w:val="Norm"/>
        <w:rPr>
          <w:rtl/>
        </w:rPr>
      </w:pPr>
      <w:r>
        <w:rPr>
          <w:rtl/>
        </w:rPr>
        <w:t>פוטנציאל דאטה ייחודי: המיזם אוסף דאטה ראשוני לגבי השפעת הגירוי החשמלי על הדופק וחוויית השינה של המשתמש, מה שמספק יתרון תחרותי לחברות אחרות בשוק. דאטה זה יכול לשמש לפיתוחים עתידיים ולשיפור נוסף של המוצר. חברות מתחרות שלא ישקיעו בניתוח נתונים כזה לא יוכלו להציע פתרון מותאם אישית ובעל ערך עבור כל משתמש.</w:t>
      </w:r>
    </w:p>
    <w:p w14:paraId="5C66E31B" w14:textId="77777777" w:rsidR="004B3375" w:rsidRDefault="004B3375" w:rsidP="004B3375">
      <w:pPr>
        <w:pStyle w:val="Norm"/>
        <w:rPr>
          <w:rtl/>
        </w:rPr>
      </w:pPr>
    </w:p>
    <w:p w14:paraId="3A9EBD4C" w14:textId="72235740" w:rsidR="00A848F0" w:rsidRPr="00E064C0" w:rsidRDefault="004B3375" w:rsidP="00F156F5">
      <w:pPr>
        <w:pStyle w:val="Norm"/>
        <w:rPr>
          <w:sz w:val="2"/>
          <w:szCs w:val="2"/>
        </w:rPr>
      </w:pPr>
      <w:r>
        <w:rPr>
          <w:rtl/>
        </w:rPr>
        <w:t>פטנט: המיזם מחזיק בפטנט שקשור לשימוש בגירוי חשמלי לא פולשני לשיפור איכות השינה והפחתת חרדה, מה שמספק לו יתרון תחרותי על פני כל המתחרים בשוק שלא מחזיקים בטכנולוגיה כזו.</w:t>
      </w:r>
      <w:permEnd w:id="94438449"/>
    </w:p>
    <w:bookmarkEnd w:id="117"/>
    <w:p w14:paraId="0FE5888F" w14:textId="77777777" w:rsidR="00E064C0" w:rsidRPr="00F156F5" w:rsidRDefault="00E064C0" w:rsidP="00F156F5">
      <w:pPr>
        <w:pStyle w:val="Norm"/>
        <w:rPr>
          <w:sz w:val="20"/>
          <w:szCs w:val="20"/>
          <w:rtl/>
        </w:rPr>
      </w:pPr>
    </w:p>
    <w:p w14:paraId="76D0D523" w14:textId="15ACE5C3" w:rsidR="00A848F0" w:rsidRPr="00044C13" w:rsidRDefault="00C55652" w:rsidP="00A848F0">
      <w:pPr>
        <w:pStyle w:val="Heading3"/>
        <w:framePr w:wrap="notBeside"/>
        <w:rPr>
          <w:rtl/>
        </w:rPr>
      </w:pPr>
      <w:bookmarkStart w:id="118" w:name="saeif_48061_title"/>
      <w:r>
        <w:rPr>
          <w:rFonts w:hint="cs"/>
          <w:rtl/>
        </w:rPr>
        <w:t xml:space="preserve">פירוט </w:t>
      </w:r>
      <w:r w:rsidR="00A848F0" w:rsidRPr="00BC3F45">
        <w:rPr>
          <w:rtl/>
        </w:rPr>
        <w:t>המתחרים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02DE4DEF"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18"/>
          <w:p w14:paraId="448D9953" w14:textId="77777777" w:rsidR="00A848F0" w:rsidRPr="000A1CE8" w:rsidRDefault="00A848F0" w:rsidP="008A57EA">
            <w:pPr>
              <w:pStyle w:val="noteshead"/>
              <w:rPr>
                <w:rtl/>
              </w:rPr>
            </w:pPr>
            <w:r w:rsidRPr="000A1CE8">
              <w:rPr>
                <w:rtl/>
              </w:rPr>
              <w:t>תאר ופרט את הנושאים הבאים:</w:t>
            </w:r>
          </w:p>
          <w:p w14:paraId="073FD781" w14:textId="3FFB3378" w:rsidR="00A848F0" w:rsidRPr="007313F9" w:rsidRDefault="00A848F0" w:rsidP="008A57EA">
            <w:pPr>
              <w:pStyle w:val="notesnumer"/>
              <w:rPr>
                <w:rtl/>
              </w:rPr>
            </w:pPr>
            <w:r w:rsidRPr="000A1CE8">
              <w:rPr>
                <w:rtl/>
              </w:rPr>
              <w:t>[</w:t>
            </w:r>
            <w:r w:rsidRPr="000A1CE8">
              <w:rPr>
                <w:b/>
                <w:bCs/>
                <w:rtl/>
              </w:rPr>
              <w:t>1</w:t>
            </w:r>
            <w:r w:rsidRPr="000A1CE8">
              <w:rPr>
                <w:rtl/>
              </w:rPr>
              <w:t xml:space="preserve">] </w:t>
            </w:r>
            <w:r w:rsidRPr="007313F9">
              <w:rPr>
                <w:rtl/>
              </w:rPr>
              <w:t>המוצרים/הפתרונות המתחרים (ישירים ו/או עקיפים)</w:t>
            </w:r>
            <w:r w:rsidR="00066C55">
              <w:rPr>
                <w:rFonts w:hint="cs"/>
                <w:rtl/>
              </w:rPr>
              <w:t>.</w:t>
            </w:r>
          </w:p>
          <w:p w14:paraId="373B14E1" w14:textId="48516455" w:rsidR="00A848F0" w:rsidRPr="007313F9" w:rsidRDefault="00A848F0" w:rsidP="008A57EA">
            <w:pPr>
              <w:pStyle w:val="notesnumer"/>
              <w:rPr>
                <w:rtl/>
              </w:rPr>
            </w:pPr>
            <w:r w:rsidRPr="007313F9">
              <w:rPr>
                <w:rtl/>
              </w:rPr>
              <w:t>[</w:t>
            </w:r>
            <w:r w:rsidRPr="007313F9">
              <w:rPr>
                <w:b/>
                <w:bCs/>
                <w:rtl/>
              </w:rPr>
              <w:t>2</w:t>
            </w:r>
            <w:r w:rsidRPr="007313F9">
              <w:rPr>
                <w:rtl/>
              </w:rPr>
              <w:t>] מהם היתרונות התחרותיים של המוצר שיפותח ביחס למתחרים והאלטרנטיבות בשוק</w:t>
            </w:r>
            <w:r w:rsidR="00066C55">
              <w:rPr>
                <w:rFonts w:hint="cs"/>
                <w:rtl/>
              </w:rPr>
              <w:t>.</w:t>
            </w:r>
          </w:p>
          <w:p w14:paraId="709CCB3C" w14:textId="58FBB4AD" w:rsidR="00A848F0" w:rsidRDefault="00A848F0" w:rsidP="008A57EA">
            <w:pPr>
              <w:pStyle w:val="notesnumer"/>
              <w:rPr>
                <w:rtl/>
              </w:rPr>
            </w:pPr>
            <w:r w:rsidRPr="007313F9">
              <w:rPr>
                <w:rtl/>
              </w:rPr>
              <w:t>[</w:t>
            </w:r>
            <w:r w:rsidRPr="007313F9">
              <w:rPr>
                <w:b/>
                <w:bCs/>
                <w:rtl/>
              </w:rPr>
              <w:t>3</w:t>
            </w:r>
            <w:r w:rsidRPr="007313F9">
              <w:rPr>
                <w:rtl/>
              </w:rPr>
              <w:t>] מה</w:t>
            </w:r>
            <w:r>
              <w:rPr>
                <w:rtl/>
              </w:rPr>
              <w:t xml:space="preserve"> הבידול שיגרום ללקוח להעדיף את הפתרון המוצע ביחס למוצרים הקיימים</w:t>
            </w:r>
            <w:r w:rsidR="00066C55">
              <w:rPr>
                <w:rFonts w:hint="cs"/>
                <w:rtl/>
              </w:rPr>
              <w:t>.</w:t>
            </w:r>
          </w:p>
          <w:p w14:paraId="4A2DB249" w14:textId="77777777" w:rsidR="00A848F0" w:rsidRDefault="00A848F0" w:rsidP="00A848F0">
            <w:pPr>
              <w:pStyle w:val="Field05"/>
              <w:rPr>
                <w:rtl/>
              </w:rPr>
            </w:pPr>
          </w:p>
          <w:p w14:paraId="561D6D2A" w14:textId="77777777" w:rsidR="00A848F0" w:rsidRDefault="00A848F0" w:rsidP="008A57EA">
            <w:pPr>
              <w:pStyle w:val="noteshead"/>
              <w:rPr>
                <w:rtl/>
              </w:rPr>
            </w:pPr>
            <w:r>
              <w:rPr>
                <w:rtl/>
              </w:rPr>
              <w:t>מונחים:</w:t>
            </w:r>
          </w:p>
          <w:p w14:paraId="41F1CB82" w14:textId="4B3B2D69" w:rsidR="00A848F0" w:rsidRPr="00A848F0" w:rsidRDefault="00A848F0" w:rsidP="00A848F0">
            <w:pPr>
              <w:pStyle w:val="notesbullet"/>
              <w:rPr>
                <w:rtl/>
              </w:rPr>
            </w:pPr>
            <w:r w:rsidRPr="00A848F0">
              <w:rPr>
                <w:b/>
                <w:bCs/>
                <w:rtl/>
              </w:rPr>
              <w:t>מתחרים ישירים</w:t>
            </w:r>
            <w:r w:rsidRPr="00A848F0">
              <w:rPr>
                <w:rtl/>
              </w:rPr>
              <w:t>:</w:t>
            </w:r>
            <w:r w:rsidR="00681EA2">
              <w:rPr>
                <w:rtl/>
              </w:rPr>
              <w:t xml:space="preserve"> </w:t>
            </w:r>
            <w:r w:rsidRPr="00A848F0">
              <w:rPr>
                <w:rtl/>
              </w:rPr>
              <w:t>מתחרים שפונים לאותם לקוחות עם מוצר מאותה קטגוריה בהקשר לאותה בעיה/צורך</w:t>
            </w:r>
            <w:r w:rsidR="00066C55">
              <w:rPr>
                <w:rFonts w:hint="cs"/>
                <w:rtl/>
              </w:rPr>
              <w:t>.</w:t>
            </w:r>
          </w:p>
          <w:p w14:paraId="74191F9A" w14:textId="2AB9DBE6" w:rsidR="00A848F0" w:rsidRPr="0024449E" w:rsidRDefault="00A848F0" w:rsidP="00A848F0">
            <w:pPr>
              <w:pStyle w:val="notesbullet"/>
              <w:rPr>
                <w:rtl/>
              </w:rPr>
            </w:pPr>
            <w:r w:rsidRPr="00A848F0">
              <w:rPr>
                <w:b/>
                <w:bCs/>
                <w:rtl/>
              </w:rPr>
              <w:t>מתחרים עקיפים</w:t>
            </w:r>
            <w:r>
              <w:rPr>
                <w:rtl/>
              </w:rPr>
              <w:t>: מתחרים שפונים לאותם לקוחות עם מוצר מקטגוריה אחרת בהקשר לאותה בעיה/צורך</w:t>
            </w:r>
            <w:r w:rsidR="00066C55">
              <w:rPr>
                <w:rFonts w:hint="cs"/>
                <w:rtl/>
              </w:rPr>
              <w:t>.</w:t>
            </w:r>
          </w:p>
        </w:tc>
      </w:tr>
    </w:tbl>
    <w:p w14:paraId="7821DC11" w14:textId="77777777" w:rsidR="00C55652" w:rsidRPr="00C55652" w:rsidRDefault="00C55652" w:rsidP="00C55652">
      <w:pPr>
        <w:pStyle w:val="Norm"/>
        <w:rPr>
          <w:sz w:val="2"/>
          <w:szCs w:val="2"/>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10767"/>
      </w:tblGrid>
      <w:tr w:rsidR="00C55652" w:rsidRPr="00BC3F45" w14:paraId="3A8960AF" w14:textId="77777777" w:rsidTr="00C55652">
        <w:trPr>
          <w:trHeight w:hRule="exact" w:val="283"/>
          <w:jc w:val="center"/>
        </w:trPr>
        <w:tc>
          <w:tcPr>
            <w:tcW w:w="5000" w:type="pct"/>
            <w:shd w:val="clear" w:color="auto" w:fill="CCCCCC"/>
            <w:vAlign w:val="center"/>
          </w:tcPr>
          <w:p w14:paraId="1C2B0C73" w14:textId="09E7FF23" w:rsidR="00C55652" w:rsidRDefault="00C55652" w:rsidP="008A57EA">
            <w:pPr>
              <w:pStyle w:val="TableTitle"/>
              <w:rPr>
                <w:rtl/>
              </w:rPr>
            </w:pPr>
            <w:bookmarkStart w:id="119" w:name="table_48061_title"/>
            <w:r w:rsidRPr="00C55652">
              <w:rPr>
                <w:rtl/>
              </w:rPr>
              <w:t>טבלת המתחרים</w:t>
            </w:r>
            <w:bookmarkEnd w:id="119"/>
          </w:p>
        </w:tc>
      </w:tr>
    </w:tbl>
    <w:p w14:paraId="532901DD" w14:textId="77777777" w:rsidR="00C55652" w:rsidRPr="00C55652" w:rsidRDefault="00C55652">
      <w:pPr>
        <w:rPr>
          <w:sz w:val="2"/>
          <w:szCs w:val="2"/>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327"/>
        <w:gridCol w:w="2117"/>
        <w:gridCol w:w="2117"/>
        <w:gridCol w:w="6206"/>
      </w:tblGrid>
      <w:tr w:rsidR="00A848F0" w:rsidRPr="00BC3F45" w14:paraId="7AA24634" w14:textId="77777777" w:rsidTr="00C55652">
        <w:trPr>
          <w:trHeight w:hRule="exact" w:val="283"/>
          <w:jc w:val="center"/>
        </w:trPr>
        <w:tc>
          <w:tcPr>
            <w:tcW w:w="152" w:type="pct"/>
            <w:shd w:val="clear" w:color="auto" w:fill="CCCCCC"/>
            <w:vAlign w:val="center"/>
          </w:tcPr>
          <w:bookmarkStart w:id="120" w:name="table_48061_body" w:displacedByCustomXml="next"/>
          <w:sdt>
            <w:sdtPr>
              <w:rPr>
                <w:rFonts w:hint="cs"/>
                <w:rtl/>
              </w:rPr>
              <w:id w:val="-806926946"/>
              <w:lock w:val="sdtLocked"/>
              <w:placeholder>
                <w:docPart w:val="6B9F0BFE45BA454ABD5F4830FE981C31"/>
              </w:placeholder>
            </w:sdtPr>
            <w:sdtEndPr/>
            <w:sdtContent>
              <w:p w14:paraId="0443272A" w14:textId="77777777" w:rsidR="00A848F0" w:rsidRPr="000A1CE8" w:rsidRDefault="00A848F0" w:rsidP="008A57EA">
                <w:pPr>
                  <w:pStyle w:val="TableTitle"/>
                  <w:rPr>
                    <w:rtl/>
                  </w:rPr>
                </w:pPr>
                <w:r w:rsidRPr="000A1CE8">
                  <w:rPr>
                    <w:rFonts w:hint="cs"/>
                    <w:rtl/>
                  </w:rPr>
                  <w:t>#</w:t>
                </w:r>
              </w:p>
            </w:sdtContent>
          </w:sdt>
        </w:tc>
        <w:tc>
          <w:tcPr>
            <w:tcW w:w="983" w:type="pct"/>
            <w:shd w:val="clear" w:color="auto" w:fill="CCCCCC"/>
            <w:vAlign w:val="center"/>
          </w:tcPr>
          <w:p w14:paraId="1F422D68" w14:textId="13E0F4A6" w:rsidR="00A848F0" w:rsidRPr="000A1CE8" w:rsidRDefault="00A848F0" w:rsidP="008A57EA">
            <w:pPr>
              <w:pStyle w:val="TableTitle"/>
            </w:pPr>
            <w:r w:rsidRPr="000A1CE8">
              <w:rPr>
                <w:rtl/>
              </w:rPr>
              <w:t xml:space="preserve">שם </w:t>
            </w:r>
            <w:r w:rsidR="00512842">
              <w:rPr>
                <w:rFonts w:hint="cs"/>
                <w:rtl/>
              </w:rPr>
              <w:t>המוצר/החברה</w:t>
            </w:r>
            <w:r>
              <w:rPr>
                <w:rFonts w:hint="cs"/>
                <w:rtl/>
              </w:rPr>
              <w:t xml:space="preserve"> </w:t>
            </w:r>
          </w:p>
        </w:tc>
        <w:tc>
          <w:tcPr>
            <w:tcW w:w="983" w:type="pct"/>
            <w:shd w:val="clear" w:color="auto" w:fill="CCCCCC"/>
            <w:vAlign w:val="center"/>
          </w:tcPr>
          <w:p w14:paraId="48D4BCA2" w14:textId="77777777" w:rsidR="00A848F0" w:rsidRPr="000A1CE8" w:rsidRDefault="00A848F0" w:rsidP="008A57EA">
            <w:pPr>
              <w:pStyle w:val="TableTitle"/>
            </w:pPr>
            <w:r w:rsidRPr="000A1CE8">
              <w:rPr>
                <w:rtl/>
              </w:rPr>
              <w:t>קישור לאתר</w:t>
            </w:r>
          </w:p>
        </w:tc>
        <w:tc>
          <w:tcPr>
            <w:tcW w:w="2882" w:type="pct"/>
            <w:shd w:val="clear" w:color="auto" w:fill="CCCCCC"/>
            <w:tcMar>
              <w:right w:w="0" w:type="dxa"/>
            </w:tcMar>
            <w:vAlign w:val="center"/>
          </w:tcPr>
          <w:p w14:paraId="24556221" w14:textId="77777777" w:rsidR="00A848F0" w:rsidRPr="000A1CE8" w:rsidRDefault="00A848F0" w:rsidP="008A57EA">
            <w:pPr>
              <w:pStyle w:val="TableTitle"/>
            </w:pPr>
            <w:r>
              <w:rPr>
                <w:rtl/>
              </w:rPr>
              <w:t>פירוט</w:t>
            </w:r>
            <w:r>
              <w:rPr>
                <w:rFonts w:hint="cs"/>
                <w:rtl/>
              </w:rPr>
              <w:t xml:space="preserve"> </w:t>
            </w:r>
            <w:r>
              <w:rPr>
                <w:rtl/>
              </w:rPr>
              <w:t>מאפיינים, יכולות, מחיר ($), נתח שוק (%) וכל מידע רלוונטי אחר</w:t>
            </w:r>
          </w:p>
        </w:tc>
      </w:tr>
      <w:tr w:rsidR="00A848F0" w:rsidRPr="00BC3F45" w14:paraId="5A019FC0" w14:textId="77777777" w:rsidTr="00C55652">
        <w:trPr>
          <w:trHeight w:val="284"/>
          <w:jc w:val="center"/>
        </w:trPr>
        <w:tc>
          <w:tcPr>
            <w:tcW w:w="152" w:type="pct"/>
            <w:shd w:val="clear" w:color="auto" w:fill="CCCCCC"/>
            <w:vAlign w:val="center"/>
          </w:tcPr>
          <w:permStart w:id="1390893474" w:edGrp="everyone" w:displacedByCustomXml="next"/>
          <w:sdt>
            <w:sdtPr>
              <w:rPr>
                <w:rFonts w:hint="cs"/>
                <w:rtl/>
              </w:rPr>
              <w:id w:val="20511349"/>
              <w:lock w:val="sdtLocked"/>
              <w:placeholder>
                <w:docPart w:val="446BFF7F0A7E4E93AF97A1253D14D940"/>
              </w:placeholder>
            </w:sdtPr>
            <w:sdtEndPr/>
            <w:sdtContent>
              <w:p w14:paraId="3E6C3E43" w14:textId="77777777" w:rsidR="00A848F0" w:rsidRPr="00B86178" w:rsidRDefault="00A848F0" w:rsidP="008A57EA">
                <w:pPr>
                  <w:pStyle w:val="TableTitle"/>
                  <w:rPr>
                    <w:rtl/>
                  </w:rPr>
                </w:pPr>
                <w:r w:rsidRPr="00B86178">
                  <w:rPr>
                    <w:rFonts w:hint="cs"/>
                    <w:rtl/>
                  </w:rPr>
                  <w:t>1</w:t>
                </w:r>
              </w:p>
            </w:sdtContent>
          </w:sdt>
        </w:tc>
        <w:tc>
          <w:tcPr>
            <w:tcW w:w="983" w:type="pct"/>
            <w:shd w:val="clear" w:color="auto" w:fill="auto"/>
            <w:vAlign w:val="center"/>
          </w:tcPr>
          <w:p w14:paraId="599D7677" w14:textId="0329E8B9" w:rsidR="00A848F0" w:rsidRPr="00387AB3" w:rsidRDefault="004B3375" w:rsidP="008A57EA">
            <w:pPr>
              <w:pStyle w:val="TableCell"/>
              <w:bidi w:val="0"/>
              <w:rPr>
                <w:sz w:val="20"/>
                <w:szCs w:val="20"/>
              </w:rPr>
            </w:pPr>
            <w:r>
              <w:rPr>
                <w:rFonts w:hint="cs"/>
                <w:sz w:val="20"/>
                <w:szCs w:val="20"/>
                <w:rtl/>
              </w:rPr>
              <w:t>כדורי שינה</w:t>
            </w:r>
          </w:p>
        </w:tc>
        <w:tc>
          <w:tcPr>
            <w:tcW w:w="983" w:type="pct"/>
            <w:shd w:val="clear" w:color="auto" w:fill="auto"/>
            <w:vAlign w:val="center"/>
          </w:tcPr>
          <w:p w14:paraId="08D6A32D" w14:textId="77777777" w:rsidR="00A848F0" w:rsidRPr="00387AB3" w:rsidRDefault="00A848F0" w:rsidP="008A57EA">
            <w:pPr>
              <w:pStyle w:val="TableCell"/>
              <w:bidi w:val="0"/>
              <w:rPr>
                <w:sz w:val="20"/>
                <w:szCs w:val="20"/>
              </w:rPr>
            </w:pPr>
          </w:p>
        </w:tc>
        <w:tc>
          <w:tcPr>
            <w:tcW w:w="2882" w:type="pct"/>
            <w:shd w:val="clear" w:color="auto" w:fill="FFFFFF" w:themeFill="background1"/>
            <w:vAlign w:val="center"/>
          </w:tcPr>
          <w:p w14:paraId="2D3EB710" w14:textId="72647848" w:rsidR="00A848F0" w:rsidRPr="00BC3F45" w:rsidRDefault="004B3375" w:rsidP="008A57EA">
            <w:pPr>
              <w:pStyle w:val="TableCell"/>
            </w:pPr>
            <w:r>
              <w:rPr>
                <w:rFonts w:hint="cs"/>
                <w:rtl/>
              </w:rPr>
              <w:t xml:space="preserve">מתחרה עקיף, ניתן לשימוש גם בנוסף למכשיר שלנו. </w:t>
            </w:r>
            <w:r>
              <w:rPr>
                <w:rtl/>
              </w:rPr>
              <w:t>נחשבים לפתרון קונבנציונלי ונפוץ. מדובר בתרופות שנועדו לשיפור איכות השינה, הפחתת חרדה והפחתת עייפות. חסרונותיהם כוללים תופעות לוואי כמו עייפות במהלך היום, התמכרות, ותלות בטיפול תרופתי</w:t>
            </w:r>
            <w:r>
              <w:t>.</w:t>
            </w:r>
          </w:p>
        </w:tc>
      </w:tr>
      <w:tr w:rsidR="00A848F0" w:rsidRPr="00BC3F45" w14:paraId="33229233" w14:textId="77777777" w:rsidTr="00C55652">
        <w:trPr>
          <w:trHeight w:val="284"/>
          <w:jc w:val="center"/>
        </w:trPr>
        <w:tc>
          <w:tcPr>
            <w:tcW w:w="152" w:type="pct"/>
            <w:shd w:val="clear" w:color="auto" w:fill="CCCCCC"/>
            <w:vAlign w:val="center"/>
          </w:tcPr>
          <w:p w14:paraId="0B5A78C5" w14:textId="77777777" w:rsidR="00A848F0" w:rsidRPr="00BC3F45" w:rsidRDefault="00A848F0" w:rsidP="008A57EA">
            <w:pPr>
              <w:pStyle w:val="TableTitle"/>
              <w:rPr>
                <w:rtl/>
              </w:rPr>
            </w:pPr>
            <w:r w:rsidRPr="00BC3F45">
              <w:rPr>
                <w:rtl/>
              </w:rPr>
              <w:t>2</w:t>
            </w:r>
          </w:p>
        </w:tc>
        <w:tc>
          <w:tcPr>
            <w:tcW w:w="983" w:type="pct"/>
            <w:shd w:val="clear" w:color="auto" w:fill="auto"/>
            <w:vAlign w:val="center"/>
          </w:tcPr>
          <w:p w14:paraId="28D7E640" w14:textId="165CE17F" w:rsidR="00A848F0" w:rsidRPr="00387AB3" w:rsidRDefault="004B3375" w:rsidP="008A57EA">
            <w:pPr>
              <w:pStyle w:val="TableCell"/>
              <w:bidi w:val="0"/>
              <w:rPr>
                <w:sz w:val="20"/>
                <w:szCs w:val="20"/>
              </w:rPr>
            </w:pPr>
            <w:proofErr w:type="spellStart"/>
            <w:r>
              <w:rPr>
                <w:sz w:val="20"/>
                <w:szCs w:val="20"/>
              </w:rPr>
              <w:t>somnee</w:t>
            </w:r>
            <w:proofErr w:type="spellEnd"/>
          </w:p>
        </w:tc>
        <w:tc>
          <w:tcPr>
            <w:tcW w:w="983" w:type="pct"/>
            <w:shd w:val="clear" w:color="auto" w:fill="auto"/>
            <w:vAlign w:val="center"/>
          </w:tcPr>
          <w:p w14:paraId="7DA8E011" w14:textId="3CE9A3BB" w:rsidR="00A848F0" w:rsidRPr="00387AB3" w:rsidRDefault="004B3375" w:rsidP="008A57EA">
            <w:pPr>
              <w:pStyle w:val="TableCell"/>
              <w:bidi w:val="0"/>
              <w:rPr>
                <w:sz w:val="20"/>
                <w:szCs w:val="20"/>
              </w:rPr>
            </w:pPr>
            <w:r w:rsidRPr="004B3375">
              <w:rPr>
                <w:sz w:val="20"/>
                <w:szCs w:val="20"/>
              </w:rPr>
              <w:t>https://somneesleep.com/</w:t>
            </w:r>
          </w:p>
        </w:tc>
        <w:tc>
          <w:tcPr>
            <w:tcW w:w="2882" w:type="pct"/>
            <w:shd w:val="clear" w:color="auto" w:fill="FFFFFF" w:themeFill="background1"/>
            <w:vAlign w:val="center"/>
          </w:tcPr>
          <w:p w14:paraId="52A8DC91" w14:textId="3C0728D1" w:rsidR="00A848F0" w:rsidRPr="00BC3F45" w:rsidRDefault="004B3375" w:rsidP="004B3375">
            <w:pPr>
              <w:pStyle w:val="TableCell"/>
              <w:rPr>
                <w:rtl/>
              </w:rPr>
            </w:pPr>
            <w:r>
              <w:rPr>
                <w:rFonts w:hint="cs"/>
                <w:rtl/>
              </w:rPr>
              <w:t>סרט לפנים המשתמש בגירוי ישיר לאונה הפרונטלית, 430 $ ליחידה. מתחרה ישיר, בעל תופעות לוואי קשות יותר כמו אדמומיות, חום, כאב ועוד</w:t>
            </w:r>
          </w:p>
        </w:tc>
      </w:tr>
      <w:tr w:rsidR="00A848F0" w:rsidRPr="00BC3F45" w14:paraId="26AB8D34" w14:textId="77777777" w:rsidTr="00C55652">
        <w:trPr>
          <w:trHeight w:val="284"/>
          <w:jc w:val="center"/>
        </w:trPr>
        <w:tc>
          <w:tcPr>
            <w:tcW w:w="152" w:type="pct"/>
            <w:shd w:val="clear" w:color="auto" w:fill="CCCCCC"/>
            <w:vAlign w:val="center"/>
          </w:tcPr>
          <w:p w14:paraId="504F7B1A" w14:textId="77777777" w:rsidR="00A848F0" w:rsidRPr="00BC3F45" w:rsidRDefault="00A848F0" w:rsidP="008A57EA">
            <w:pPr>
              <w:pStyle w:val="TableTitle"/>
              <w:rPr>
                <w:rtl/>
              </w:rPr>
            </w:pPr>
            <w:r>
              <w:rPr>
                <w:rFonts w:hint="cs"/>
                <w:rtl/>
              </w:rPr>
              <w:t>3</w:t>
            </w:r>
          </w:p>
        </w:tc>
        <w:tc>
          <w:tcPr>
            <w:tcW w:w="983" w:type="pct"/>
            <w:shd w:val="clear" w:color="auto" w:fill="auto"/>
            <w:vAlign w:val="center"/>
          </w:tcPr>
          <w:p w14:paraId="143286B7" w14:textId="4CE5AB64" w:rsidR="00A848F0" w:rsidRPr="00387AB3" w:rsidRDefault="004B3375" w:rsidP="004B3375">
            <w:pPr>
              <w:pStyle w:val="TableCell"/>
              <w:rPr>
                <w:sz w:val="20"/>
                <w:szCs w:val="20"/>
                <w:rtl/>
              </w:rPr>
            </w:pPr>
            <w:r>
              <w:rPr>
                <w:rFonts w:hint="cs"/>
                <w:sz w:val="20"/>
                <w:szCs w:val="20"/>
                <w:rtl/>
              </w:rPr>
              <w:t>מכשירי רעש לבן ומכשירים תרמיים</w:t>
            </w:r>
          </w:p>
        </w:tc>
        <w:tc>
          <w:tcPr>
            <w:tcW w:w="983" w:type="pct"/>
            <w:shd w:val="clear" w:color="auto" w:fill="auto"/>
            <w:vAlign w:val="center"/>
          </w:tcPr>
          <w:p w14:paraId="7166CE07" w14:textId="77777777" w:rsidR="00A848F0" w:rsidRPr="00387AB3" w:rsidRDefault="00A848F0" w:rsidP="008A57EA">
            <w:pPr>
              <w:pStyle w:val="TableCell"/>
              <w:bidi w:val="0"/>
              <w:rPr>
                <w:sz w:val="20"/>
                <w:szCs w:val="20"/>
              </w:rPr>
            </w:pPr>
          </w:p>
        </w:tc>
        <w:tc>
          <w:tcPr>
            <w:tcW w:w="2882" w:type="pct"/>
            <w:shd w:val="clear" w:color="auto" w:fill="FFFFFF" w:themeFill="background1"/>
            <w:vAlign w:val="center"/>
          </w:tcPr>
          <w:p w14:paraId="0FFAE18D" w14:textId="1DAD0E57" w:rsidR="00A848F0" w:rsidRPr="00BC3F45" w:rsidRDefault="004B3375" w:rsidP="008A57EA">
            <w:pPr>
              <w:pStyle w:val="TableCell"/>
            </w:pPr>
            <w:r>
              <w:rPr>
                <w:rFonts w:hint="cs"/>
                <w:rtl/>
              </w:rPr>
              <w:t>מתחרה עקיף</w:t>
            </w:r>
            <w:r>
              <w:rPr>
                <w:rtl/>
              </w:rPr>
              <w:t xml:space="preserve"> לשיפור איכות השינה, אינם מספקים פתרון מותאם אישית והם לא מתמודדים עם בעיות פיזיולוגיות עמוקות כמו חרדה או דופק לא סדיר</w:t>
            </w:r>
            <w:r>
              <w:t>.</w:t>
            </w:r>
          </w:p>
        </w:tc>
      </w:tr>
      <w:bookmarkEnd w:id="120"/>
      <w:permEnd w:id="1390893474"/>
    </w:tbl>
    <w:p w14:paraId="1E54D976" w14:textId="77777777" w:rsidR="00A848F0" w:rsidRPr="00877C28" w:rsidRDefault="00A848F0" w:rsidP="00A848F0">
      <w:pPr>
        <w:pStyle w:val="Field05"/>
        <w:rPr>
          <w:sz w:val="2"/>
          <w:szCs w:val="2"/>
          <w:rtl/>
        </w:rPr>
      </w:pPr>
    </w:p>
    <w:p w14:paraId="382747FA" w14:textId="77777777" w:rsidR="00A848F0" w:rsidRPr="00BE4638" w:rsidRDefault="00A848F0" w:rsidP="00A848F0">
      <w:pPr>
        <w:pStyle w:val="Field01"/>
        <w:rPr>
          <w:rtl/>
        </w:rPr>
      </w:pPr>
      <w:bookmarkStart w:id="121" w:name="saeif_48061_cont"/>
    </w:p>
    <w:p w14:paraId="0432CCB3" w14:textId="262F9C29" w:rsidR="00A848F0" w:rsidRPr="00984041" w:rsidRDefault="00A848F0" w:rsidP="00F76813">
      <w:pPr>
        <w:pStyle w:val="Norm"/>
        <w:rPr>
          <w:sz w:val="2"/>
          <w:szCs w:val="2"/>
        </w:rPr>
      </w:pPr>
      <w:permStart w:id="1677677665" w:edGrp="everyone"/>
    </w:p>
    <w:permEnd w:id="1677677665"/>
    <w:p w14:paraId="20FF1D71" w14:textId="773FA62E" w:rsidR="00984041" w:rsidRPr="00E064C0" w:rsidRDefault="00984041" w:rsidP="00984041">
      <w:pPr>
        <w:pStyle w:val="Norm"/>
        <w:rPr>
          <w:sz w:val="2"/>
          <w:szCs w:val="2"/>
        </w:rPr>
      </w:pPr>
    </w:p>
    <w:bookmarkEnd w:id="121"/>
    <w:p w14:paraId="5FD7322A" w14:textId="77777777" w:rsidR="00E064C0" w:rsidRPr="00E064C0" w:rsidRDefault="00E064C0" w:rsidP="00984041">
      <w:pPr>
        <w:pStyle w:val="Norm"/>
        <w:rPr>
          <w:sz w:val="20"/>
          <w:szCs w:val="20"/>
          <w:rtl/>
        </w:rPr>
      </w:pPr>
    </w:p>
    <w:p w14:paraId="2BE39D56" w14:textId="77777777" w:rsidR="00A848F0" w:rsidRPr="003A5502" w:rsidRDefault="00A848F0" w:rsidP="00A848F0">
      <w:pPr>
        <w:pStyle w:val="Norm"/>
        <w:rPr>
          <w:sz w:val="2"/>
          <w:szCs w:val="2"/>
          <w:rtl/>
        </w:rPr>
      </w:pPr>
    </w:p>
    <w:p w14:paraId="5617A975" w14:textId="597FBFE3" w:rsidR="00A848F0" w:rsidRPr="00DF2FC0" w:rsidRDefault="00A848F0" w:rsidP="00A848F0">
      <w:pPr>
        <w:pStyle w:val="Heading2"/>
        <w:framePr w:wrap="notBeside"/>
        <w:rPr>
          <w:rtl/>
        </w:rPr>
      </w:pPr>
      <w:bookmarkStart w:id="122" w:name="saeif_48050_title"/>
      <w:r w:rsidRPr="007313F9">
        <w:rPr>
          <w:rtl/>
        </w:rPr>
        <w:t>חסמי כניסה לשוק</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5B8E19E2"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22"/>
          <w:p w14:paraId="64CCD6B4" w14:textId="77777777" w:rsidR="00A848F0" w:rsidRPr="00AD36EE" w:rsidRDefault="00A848F0" w:rsidP="008A57EA">
            <w:pPr>
              <w:pStyle w:val="noteshead"/>
              <w:rPr>
                <w:rtl/>
              </w:rPr>
            </w:pPr>
            <w:r w:rsidRPr="00AD36EE">
              <w:rPr>
                <w:rtl/>
              </w:rPr>
              <w:t>תאר ופרט את הנושאים הבאים:</w:t>
            </w:r>
          </w:p>
          <w:p w14:paraId="21559222" w14:textId="6DA79AC7" w:rsidR="00A848F0" w:rsidRPr="007313F9" w:rsidRDefault="00A848F0" w:rsidP="008A57EA">
            <w:pPr>
              <w:pStyle w:val="notesnumer"/>
              <w:rPr>
                <w:rtl/>
              </w:rPr>
            </w:pPr>
            <w:r w:rsidRPr="007313F9">
              <w:rPr>
                <w:rtl/>
              </w:rPr>
              <w:t>[</w:t>
            </w:r>
            <w:r w:rsidRPr="007313F9">
              <w:rPr>
                <w:b/>
                <w:bCs/>
                <w:rtl/>
              </w:rPr>
              <w:t>1</w:t>
            </w:r>
            <w:r w:rsidRPr="007313F9">
              <w:rPr>
                <w:rtl/>
              </w:rPr>
              <w:t>] חסמי כניסה לשוק</w:t>
            </w:r>
            <w:r w:rsidR="00681EA2">
              <w:rPr>
                <w:rtl/>
              </w:rPr>
              <w:t xml:space="preserve"> </w:t>
            </w:r>
            <w:r w:rsidRPr="007313F9">
              <w:rPr>
                <w:rtl/>
              </w:rPr>
              <w:t xml:space="preserve">למוצרי </w:t>
            </w:r>
            <w:r w:rsidR="00E1477D">
              <w:rPr>
                <w:rtl/>
              </w:rPr>
              <w:t>המיזם</w:t>
            </w:r>
            <w:r w:rsidR="00681EA2">
              <w:rPr>
                <w:rtl/>
              </w:rPr>
              <w:t xml:space="preserve"> </w:t>
            </w:r>
            <w:r w:rsidRPr="007313F9">
              <w:rPr>
                <w:rtl/>
              </w:rPr>
              <w:t>(כגון: צורך ברישוי, עמידה בתקינה, דרישות רגולטוריות וכדומה)</w:t>
            </w:r>
            <w:r w:rsidR="00066C55">
              <w:rPr>
                <w:rFonts w:hint="cs"/>
                <w:rtl/>
              </w:rPr>
              <w:t>.</w:t>
            </w:r>
          </w:p>
          <w:p w14:paraId="6AD3D48D" w14:textId="2B97A367" w:rsidR="00A848F0" w:rsidRPr="0024449E" w:rsidRDefault="00A848F0" w:rsidP="008A57EA">
            <w:pPr>
              <w:pStyle w:val="notesnumer"/>
              <w:rPr>
                <w:rtl/>
              </w:rPr>
            </w:pPr>
            <w:r w:rsidRPr="007313F9">
              <w:rPr>
                <w:rtl/>
              </w:rPr>
              <w:t>[</w:t>
            </w:r>
            <w:r w:rsidRPr="007313F9">
              <w:rPr>
                <w:b/>
                <w:bCs/>
                <w:rtl/>
              </w:rPr>
              <w:t>2</w:t>
            </w:r>
            <w:r w:rsidRPr="007313F9">
              <w:rPr>
                <w:rtl/>
              </w:rPr>
              <w:t>] כיצד בכוונת המיזם להתמודד עם החסמים שצוינו</w:t>
            </w:r>
            <w:r w:rsidR="008A3BA7">
              <w:rPr>
                <w:rFonts w:hint="cs"/>
                <w:rtl/>
              </w:rPr>
              <w:t>?</w:t>
            </w:r>
          </w:p>
        </w:tc>
      </w:tr>
    </w:tbl>
    <w:p w14:paraId="7583EC42" w14:textId="77777777" w:rsidR="00A848F0" w:rsidRDefault="00A848F0" w:rsidP="00A848F0">
      <w:pPr>
        <w:pStyle w:val="Field01"/>
        <w:rPr>
          <w:rtl/>
        </w:rPr>
      </w:pPr>
    </w:p>
    <w:p w14:paraId="610B952A" w14:textId="77777777" w:rsidR="00A848F0" w:rsidRPr="00877C28" w:rsidRDefault="00A848F0" w:rsidP="00A848F0">
      <w:pPr>
        <w:pStyle w:val="Field01"/>
        <w:rPr>
          <w:rtl/>
        </w:rPr>
      </w:pPr>
      <w:bookmarkStart w:id="123" w:name="saeif_48050_cont"/>
    </w:p>
    <w:p w14:paraId="022C766E" w14:textId="333FCDF5" w:rsidR="00A848F0" w:rsidRPr="003E3285" w:rsidRDefault="00B07DAF" w:rsidP="00F156F5">
      <w:pPr>
        <w:pStyle w:val="Norm"/>
        <w:rPr>
          <w:sz w:val="2"/>
          <w:szCs w:val="2"/>
        </w:rPr>
      </w:pPr>
      <w:permStart w:id="1209215917" w:edGrp="everyone"/>
      <w:r>
        <w:rPr>
          <w:rtl/>
        </w:rPr>
        <w:t xml:space="preserve">המיזם מתחיל בשוק </w:t>
      </w:r>
      <w:proofErr w:type="spellStart"/>
      <w:r>
        <w:rPr>
          <w:rtl/>
        </w:rPr>
        <w:t>הוולנס</w:t>
      </w:r>
      <w:proofErr w:type="spellEnd"/>
      <w:r>
        <w:rPr>
          <w:rtl/>
        </w:rPr>
        <w:t xml:space="preserve">, שבו הרגולציה פחות מחמירה. המטרה היא לפתח את המוצר בשוק זה, לאסוף מידע, ולהתאים אותו לצרכים של הלקוחות. בשלב מאוחר יותר, כאשר המיזם מתכנן להרחיב את השוק למטרות רפואיות (כגון נדודי שינה, חרדה, </w:t>
      </w:r>
      <w:r>
        <w:rPr>
          <w:rtl/>
        </w:rPr>
        <w:lastRenderedPageBreak/>
        <w:t>וכדומה), יהיה צורך בהשגת אישורים רגולטוריים. המיזם צפוי להתחיל את תהליך הרגולציה בשלב מוקדם, עם פיתוח המסמכים והדרישות עבור מכשירים רפואיים ועמידה בדרישות רשות המזון והתרופות</w:t>
      </w:r>
      <w:r>
        <w:t xml:space="preserve"> (FDA) </w:t>
      </w:r>
      <w:permEnd w:id="1209215917"/>
    </w:p>
    <w:bookmarkEnd w:id="123"/>
    <w:p w14:paraId="642CC265" w14:textId="77777777" w:rsidR="003E3285" w:rsidRPr="00F156F5" w:rsidRDefault="003E3285" w:rsidP="00F156F5">
      <w:pPr>
        <w:pStyle w:val="Norm"/>
        <w:rPr>
          <w:sz w:val="20"/>
          <w:szCs w:val="20"/>
          <w:rtl/>
        </w:rPr>
      </w:pPr>
    </w:p>
    <w:p w14:paraId="114E2E23" w14:textId="77777777" w:rsidR="00B15728" w:rsidRDefault="00B15728" w:rsidP="00B15728">
      <w:pPr>
        <w:pStyle w:val="Heading1"/>
        <w:framePr w:wrap="notBeside"/>
      </w:pPr>
      <w:bookmarkStart w:id="124" w:name="_Toc19092022"/>
      <w:bookmarkStart w:id="125" w:name="_Toc146011711"/>
      <w:bookmarkStart w:id="126" w:name="_Toc176079879"/>
      <w:bookmarkStart w:id="127" w:name="saeif_54010_title"/>
      <w:bookmarkEnd w:id="107"/>
      <w:r>
        <w:rPr>
          <w:rFonts w:hint="cs"/>
          <w:rtl/>
        </w:rPr>
        <w:t xml:space="preserve">תרומת מענק תנופה להצלחת </w:t>
      </w:r>
      <w:bookmarkEnd w:id="124"/>
      <w:r>
        <w:rPr>
          <w:rFonts w:hint="cs"/>
          <w:rtl/>
        </w:rPr>
        <w:t>המיזם</w:t>
      </w:r>
      <w:bookmarkEnd w:id="125"/>
      <w:bookmarkEnd w:id="126"/>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14:paraId="3C69DFA0"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hideMark/>
          </w:tcPr>
          <w:bookmarkEnd w:id="127"/>
          <w:p w14:paraId="73040E64" w14:textId="300EE1FD" w:rsidR="00A848F0" w:rsidRDefault="00A848F0" w:rsidP="00A848F0">
            <w:pPr>
              <w:pStyle w:val="notesbullet"/>
              <w:rPr>
                <w:rtl/>
              </w:rPr>
            </w:pPr>
            <w:r>
              <w:rPr>
                <w:rtl/>
              </w:rPr>
              <w:t>הסבר</w:t>
            </w:r>
            <w:r w:rsidR="00681EA2">
              <w:rPr>
                <w:rtl/>
              </w:rPr>
              <w:t xml:space="preserve"> </w:t>
            </w:r>
            <w:r>
              <w:rPr>
                <w:rtl/>
              </w:rPr>
              <w:t>כיצד קבלת מענק תנופה תאפשר למיזם להגיע לאבן דרך משמעותית</w:t>
            </w:r>
            <w:r w:rsidR="008A3BA7">
              <w:rPr>
                <w:rFonts w:hint="cs"/>
                <w:rtl/>
              </w:rPr>
              <w:t>.</w:t>
            </w:r>
          </w:p>
          <w:p w14:paraId="7F4CB287" w14:textId="574223B6" w:rsidR="00B15728" w:rsidRDefault="00A848F0" w:rsidP="00A848F0">
            <w:pPr>
              <w:pStyle w:val="notesbullet"/>
              <w:rPr>
                <w:rFonts w:cstheme="minorBidi"/>
                <w:rtl/>
              </w:rPr>
            </w:pPr>
            <w:r>
              <w:rPr>
                <w:rtl/>
              </w:rPr>
              <w:t xml:space="preserve">פרט מהי אסטרטגיית גיוס המימון במהלך </w:t>
            </w:r>
            <w:r w:rsidR="00E1477D">
              <w:rPr>
                <w:rtl/>
              </w:rPr>
              <w:t>המיזם</w:t>
            </w:r>
            <w:r>
              <w:rPr>
                <w:rtl/>
              </w:rPr>
              <w:t xml:space="preserve"> ובסופה</w:t>
            </w:r>
            <w:r w:rsidR="008A3BA7">
              <w:rPr>
                <w:rFonts w:hint="cs"/>
                <w:rtl/>
              </w:rPr>
              <w:t>.</w:t>
            </w:r>
          </w:p>
        </w:tc>
      </w:tr>
    </w:tbl>
    <w:p w14:paraId="44B4DD42" w14:textId="77777777" w:rsidR="00B15728" w:rsidRDefault="00B15728" w:rsidP="00B15728">
      <w:pPr>
        <w:pStyle w:val="Field01"/>
      </w:pPr>
    </w:p>
    <w:p w14:paraId="69990889" w14:textId="77777777" w:rsidR="00B15728" w:rsidRPr="00BB1035" w:rsidRDefault="00B15728" w:rsidP="00B15728">
      <w:pPr>
        <w:pStyle w:val="Field01"/>
        <w:rPr>
          <w:rtl/>
        </w:rPr>
      </w:pPr>
      <w:bookmarkStart w:id="128" w:name="saeif_54010_cont"/>
    </w:p>
    <w:p w14:paraId="0159A401" w14:textId="77777777" w:rsidR="00DD5E57" w:rsidRPr="00DD5E57" w:rsidRDefault="00DD5E57" w:rsidP="00DD5E57">
      <w:pPr>
        <w:pStyle w:val="Norm"/>
        <w:rPr>
          <w:rtl/>
        </w:rPr>
      </w:pPr>
      <w:permStart w:id="877678795" w:edGrp="everyone"/>
      <w:r w:rsidRPr="00DD5E57">
        <w:rPr>
          <w:rtl/>
        </w:rPr>
        <w:t>מענק התנופה יספק למיזם את המשאבים הכספיים הדרושים להשלמת פיתוח המוצר, במיוחד בשלב הקריטי של פיתוח המוקדם והייצור המוני של אב טיפוס. המענק יסייע בהרחבת היכולת לייצר כמות מספקת של יחידות עבור ניסויים קליניים, תיקוף המוצר בשוק, וליצירת קשרים עם שותפים אסטרטגיים ולקוחות פוטנציאליים.</w:t>
      </w:r>
    </w:p>
    <w:p w14:paraId="66F57182" w14:textId="77777777" w:rsidR="00DD5E57" w:rsidRPr="00DD5E57" w:rsidRDefault="00DD5E57" w:rsidP="00DD5E57">
      <w:pPr>
        <w:pStyle w:val="Norm"/>
        <w:rPr>
          <w:rtl/>
        </w:rPr>
      </w:pPr>
    </w:p>
    <w:p w14:paraId="71107C70" w14:textId="77777777" w:rsidR="00DD5E57" w:rsidRPr="00DD5E57" w:rsidRDefault="00DD5E57" w:rsidP="00DD5E57">
      <w:pPr>
        <w:pStyle w:val="Norm"/>
        <w:rPr>
          <w:rtl/>
        </w:rPr>
      </w:pPr>
      <w:r w:rsidRPr="00DD5E57">
        <w:rPr>
          <w:rtl/>
        </w:rPr>
        <w:t>בנוסף, קבלת המענק תאפשר למיזם להאיץ את תהליך ההסמכה הרגולטורית ולבצע את הצעדים הראשונים לקראת תקני הבטיחות הנדרשים לשיווק המוצר באופן רשמי. המענק יאפשר גם לבצע את הניתוחים הדרושים לפיתוח אסטרטגיה שיווקית אפקטיבית, מה שיביא ליכולת לבדוק את התאמת המוצר לשוק (</w:t>
      </w:r>
      <w:r w:rsidRPr="00DD5E57">
        <w:t>PMF</w:t>
      </w:r>
      <w:r w:rsidRPr="00DD5E57">
        <w:rPr>
          <w:rtl/>
        </w:rPr>
        <w:t xml:space="preserve">) בצורה מהירה יותר ולייצר את המומנטום הראשוני בשוק </w:t>
      </w:r>
      <w:proofErr w:type="spellStart"/>
      <w:r w:rsidRPr="00DD5E57">
        <w:rPr>
          <w:rtl/>
        </w:rPr>
        <w:t>הוולנס</w:t>
      </w:r>
      <w:proofErr w:type="spellEnd"/>
      <w:r w:rsidRPr="00DD5E57">
        <w:rPr>
          <w:rtl/>
        </w:rPr>
        <w:t>.</w:t>
      </w:r>
    </w:p>
    <w:p w14:paraId="2082D5CB" w14:textId="77777777" w:rsidR="00DD5E57" w:rsidRPr="00DD5E57" w:rsidRDefault="00DD5E57" w:rsidP="00DD5E57">
      <w:pPr>
        <w:pStyle w:val="Norm"/>
        <w:rPr>
          <w:rtl/>
        </w:rPr>
      </w:pPr>
    </w:p>
    <w:p w14:paraId="4C45B775" w14:textId="56507F06" w:rsidR="00B15728" w:rsidRPr="00DD5E57" w:rsidRDefault="00DD5E57" w:rsidP="00DD5E57">
      <w:pPr>
        <w:pStyle w:val="Norm"/>
        <w:rPr>
          <w:rtl/>
        </w:rPr>
      </w:pPr>
      <w:r w:rsidRPr="00DD5E57">
        <w:rPr>
          <w:rtl/>
        </w:rPr>
        <w:t>בסופו של דבר, המענק יסייע למיזם לעבור לשלב של מכירות ראשוניות, ביסוס השוק, והכנה לפיתוח המוצר לשימוש קליני. השגת אבן הדרך הזו תאפשר למיזם להחיל תהליך גיוס נוסף להשגת מימון לצמיחה עתידית.</w:t>
      </w:r>
    </w:p>
    <w:permEnd w:id="877678795"/>
    <w:p w14:paraId="299BDA59" w14:textId="160A8A4D" w:rsidR="00B15728" w:rsidRPr="003E3285" w:rsidRDefault="00B15728" w:rsidP="00F156F5">
      <w:pPr>
        <w:pStyle w:val="Norm"/>
        <w:rPr>
          <w:sz w:val="2"/>
          <w:szCs w:val="2"/>
        </w:rPr>
      </w:pPr>
    </w:p>
    <w:bookmarkEnd w:id="128"/>
    <w:p w14:paraId="2D685735" w14:textId="77777777" w:rsidR="003E3285" w:rsidRPr="00F156F5" w:rsidRDefault="003E3285" w:rsidP="00F156F5">
      <w:pPr>
        <w:pStyle w:val="Norm"/>
        <w:rPr>
          <w:sz w:val="20"/>
          <w:szCs w:val="20"/>
          <w:rtl/>
        </w:rPr>
      </w:pPr>
    </w:p>
    <w:p w14:paraId="167816F5" w14:textId="548547CE" w:rsidR="00B15728" w:rsidRDefault="00B15728" w:rsidP="00B15728">
      <w:pPr>
        <w:pStyle w:val="Heading1"/>
        <w:framePr w:wrap="notBeside"/>
      </w:pPr>
      <w:bookmarkStart w:id="129" w:name="_Toc146011714"/>
      <w:bookmarkStart w:id="130" w:name="_Toc176079880"/>
      <w:bookmarkStart w:id="131" w:name="table_54010_title"/>
      <w:r>
        <w:rPr>
          <w:rFonts w:hint="cs"/>
          <w:rtl/>
        </w:rPr>
        <w:t>תמלוגים</w:t>
      </w:r>
      <w:bookmarkEnd w:id="129"/>
      <w:bookmarkEnd w:id="130"/>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E65D7D" w14:paraId="0AF396E4" w14:textId="77777777" w:rsidTr="00621DCA">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hideMark/>
          </w:tcPr>
          <w:bookmarkEnd w:id="131"/>
          <w:p w14:paraId="22EABB12" w14:textId="77777777" w:rsidR="00E65D7D" w:rsidRPr="00900457" w:rsidRDefault="00E65D7D" w:rsidP="00E65D7D">
            <w:pPr>
              <w:pStyle w:val="noteshead"/>
              <w:rPr>
                <w:rtl/>
              </w:rPr>
            </w:pPr>
            <w:r w:rsidRPr="00900457">
              <w:rPr>
                <w:rtl/>
              </w:rPr>
              <w:t>ככל שרלוונטי, תאר ופרט את:</w:t>
            </w:r>
          </w:p>
          <w:p w14:paraId="624EFAAD" w14:textId="634E4575" w:rsidR="00E65D7D" w:rsidRDefault="00E65D7D" w:rsidP="00E65D7D">
            <w:pPr>
              <w:pStyle w:val="notesbullet"/>
              <w:rPr>
                <w:rFonts w:cstheme="minorBidi"/>
                <w:rtl/>
              </w:rPr>
            </w:pPr>
            <w:r w:rsidRPr="00A848F0">
              <w:rPr>
                <w:rtl/>
              </w:rPr>
              <w:t>הטכנולוגיות והמוצרים המפותחים שעתידים לייצר הכנסות, ועבורם ישולמו בעתיד תמלוגים לרשות החדשנות בגין המענק, במידה ויאושר.</w:t>
            </w:r>
          </w:p>
        </w:tc>
      </w:tr>
    </w:tbl>
    <w:p w14:paraId="3DC2A222" w14:textId="77777777" w:rsidR="00B15728" w:rsidRPr="003D354E" w:rsidRDefault="00B15728" w:rsidP="00B15728">
      <w:pPr>
        <w:pStyle w:val="Norm"/>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0"/>
        <w:gridCol w:w="10487"/>
      </w:tblGrid>
      <w:tr w:rsidR="00B15728" w:rsidRPr="003D354E" w14:paraId="41F1604E" w14:textId="77777777" w:rsidTr="00CD37F8">
        <w:trPr>
          <w:trHeight w:hRule="exact" w:val="283"/>
          <w:jc w:val="center"/>
        </w:trPr>
        <w:tc>
          <w:tcPr>
            <w:tcW w:w="130" w:type="pct"/>
            <w:shd w:val="clear" w:color="auto" w:fill="CCCCCC"/>
            <w:tcMar>
              <w:right w:w="28" w:type="dxa"/>
            </w:tcMar>
            <w:vAlign w:val="center"/>
          </w:tcPr>
          <w:sdt>
            <w:sdtPr>
              <w:rPr>
                <w:rFonts w:hint="cs"/>
                <w:rtl/>
              </w:rPr>
              <w:id w:val="331336843"/>
              <w:lock w:val="sdtLocked"/>
              <w:placeholder>
                <w:docPart w:val="D27387614A644CE78E95A0D11AB70B8F"/>
              </w:placeholder>
            </w:sdtPr>
            <w:sdtEndPr/>
            <w:sdtContent>
              <w:p w14:paraId="6ED2C419" w14:textId="77777777" w:rsidR="00B15728" w:rsidRPr="00B86178" w:rsidRDefault="00B15728" w:rsidP="00CD37F8">
                <w:pPr>
                  <w:pStyle w:val="TableTitle"/>
                  <w:rPr>
                    <w:rtl/>
                  </w:rPr>
                </w:pPr>
                <w:r w:rsidRPr="00B86178">
                  <w:rPr>
                    <w:rFonts w:hint="cs"/>
                    <w:rtl/>
                  </w:rPr>
                  <w:t>#</w:t>
                </w:r>
              </w:p>
            </w:sdtContent>
          </w:sdt>
        </w:tc>
        <w:tc>
          <w:tcPr>
            <w:tcW w:w="4870" w:type="pct"/>
            <w:shd w:val="clear" w:color="auto" w:fill="CCCCCC"/>
            <w:vAlign w:val="center"/>
          </w:tcPr>
          <w:p w14:paraId="26B9D371" w14:textId="77777777" w:rsidR="00B15728" w:rsidRPr="00B86178" w:rsidRDefault="00B15728" w:rsidP="00CD37F8">
            <w:pPr>
              <w:pStyle w:val="TableTitle"/>
            </w:pPr>
            <w:r w:rsidRPr="00B86178">
              <w:rPr>
                <w:rtl/>
              </w:rPr>
              <w:t>טבלת</w:t>
            </w:r>
            <w:r>
              <w:rPr>
                <w:rtl/>
              </w:rPr>
              <w:t xml:space="preserve"> </w:t>
            </w:r>
            <w:r w:rsidRPr="00B86178">
              <w:rPr>
                <w:rtl/>
              </w:rPr>
              <w:t>הטכנולוגיות</w:t>
            </w:r>
            <w:r>
              <w:rPr>
                <w:rtl/>
              </w:rPr>
              <w:t xml:space="preserve"> </w:t>
            </w:r>
            <w:r w:rsidRPr="00B86178">
              <w:rPr>
                <w:rtl/>
              </w:rPr>
              <w:t>וה</w:t>
            </w:r>
            <w:r>
              <w:rPr>
                <w:rFonts w:hint="cs"/>
                <w:rtl/>
              </w:rPr>
              <w:t>מ</w:t>
            </w:r>
            <w:r w:rsidRPr="00B86178">
              <w:rPr>
                <w:rtl/>
              </w:rPr>
              <w:t>וצרים</w:t>
            </w:r>
          </w:p>
        </w:tc>
      </w:tr>
      <w:tr w:rsidR="00B15728" w:rsidRPr="003D354E" w14:paraId="06466717" w14:textId="77777777" w:rsidTr="00CD37F8">
        <w:trPr>
          <w:trHeight w:val="284"/>
          <w:jc w:val="center"/>
        </w:trPr>
        <w:tc>
          <w:tcPr>
            <w:tcW w:w="130" w:type="pct"/>
            <w:shd w:val="clear" w:color="auto" w:fill="CCCCCC"/>
            <w:tcMar>
              <w:right w:w="0" w:type="dxa"/>
            </w:tcMar>
            <w:vAlign w:val="center"/>
          </w:tcPr>
          <w:permStart w:id="1740337061" w:edGrp="everyone" w:displacedByCustomXml="next"/>
          <w:bookmarkStart w:id="132" w:name="table_54010_body" w:displacedByCustomXml="next"/>
          <w:sdt>
            <w:sdtPr>
              <w:rPr>
                <w:rFonts w:hint="cs"/>
                <w:rtl/>
              </w:rPr>
              <w:id w:val="1613935284"/>
              <w:lock w:val="sdtLocked"/>
              <w:placeholder>
                <w:docPart w:val="DD571AE930CB49E79B76EA2334AE3011"/>
              </w:placeholder>
            </w:sdtPr>
            <w:sdtEndPr/>
            <w:sdtContent>
              <w:p w14:paraId="31E6B1A2" w14:textId="77777777" w:rsidR="00B15728" w:rsidRPr="00B86178" w:rsidRDefault="00B15728" w:rsidP="00CD37F8">
                <w:pPr>
                  <w:pStyle w:val="TableTitle"/>
                  <w:rPr>
                    <w:rtl/>
                  </w:rPr>
                </w:pPr>
                <w:r w:rsidRPr="00B86178">
                  <w:rPr>
                    <w:rFonts w:hint="cs"/>
                    <w:rtl/>
                  </w:rPr>
                  <w:t>1</w:t>
                </w:r>
              </w:p>
            </w:sdtContent>
          </w:sdt>
        </w:tc>
        <w:tc>
          <w:tcPr>
            <w:tcW w:w="4870" w:type="pct"/>
            <w:shd w:val="clear" w:color="auto" w:fill="FFFFFF" w:themeFill="background1"/>
            <w:vAlign w:val="center"/>
          </w:tcPr>
          <w:p w14:paraId="7A3960E0" w14:textId="4D9A8712" w:rsidR="00B15728" w:rsidRPr="003D354E" w:rsidRDefault="0088351B" w:rsidP="00CD37F8">
            <w:pPr>
              <w:pStyle w:val="TableCell"/>
            </w:pPr>
            <w:r>
              <w:rPr>
                <w:rFonts w:hint="cs"/>
                <w:rtl/>
              </w:rPr>
              <w:t>מסיכת שינה חכמה</w:t>
            </w:r>
          </w:p>
        </w:tc>
      </w:tr>
      <w:tr w:rsidR="00B15728" w:rsidRPr="003D354E" w14:paraId="2BCFA0FF" w14:textId="77777777" w:rsidTr="00CD37F8">
        <w:trPr>
          <w:trHeight w:val="284"/>
          <w:jc w:val="center"/>
        </w:trPr>
        <w:tc>
          <w:tcPr>
            <w:tcW w:w="130" w:type="pct"/>
            <w:shd w:val="clear" w:color="auto" w:fill="CCCCCC"/>
            <w:tcMar>
              <w:right w:w="0" w:type="dxa"/>
            </w:tcMar>
            <w:vAlign w:val="center"/>
          </w:tcPr>
          <w:p w14:paraId="55ED9E9E" w14:textId="77777777" w:rsidR="00B15728" w:rsidRPr="00B86178" w:rsidRDefault="00B15728" w:rsidP="00CD37F8">
            <w:pPr>
              <w:pStyle w:val="TableTitle"/>
              <w:rPr>
                <w:rtl/>
              </w:rPr>
            </w:pPr>
            <w:r w:rsidRPr="00B86178">
              <w:rPr>
                <w:rFonts w:hint="cs"/>
                <w:rtl/>
              </w:rPr>
              <w:t>2</w:t>
            </w:r>
          </w:p>
        </w:tc>
        <w:tc>
          <w:tcPr>
            <w:tcW w:w="4870" w:type="pct"/>
            <w:shd w:val="clear" w:color="auto" w:fill="FFFFFF" w:themeFill="background1"/>
            <w:vAlign w:val="center"/>
          </w:tcPr>
          <w:p w14:paraId="17EAF542" w14:textId="4A072062" w:rsidR="00B15728" w:rsidRPr="003D354E" w:rsidRDefault="00E87BA8" w:rsidP="00E87BA8">
            <w:pPr>
              <w:pStyle w:val="TableCell"/>
              <w:bidi w:val="0"/>
            </w:pPr>
            <w:r>
              <w:t xml:space="preserve">Patent Licensing </w:t>
            </w:r>
          </w:p>
        </w:tc>
      </w:tr>
      <w:tr w:rsidR="00B15728" w:rsidRPr="003D354E" w14:paraId="6FED8CFB" w14:textId="77777777" w:rsidTr="00CD37F8">
        <w:trPr>
          <w:trHeight w:val="284"/>
          <w:jc w:val="center"/>
        </w:trPr>
        <w:tc>
          <w:tcPr>
            <w:tcW w:w="130" w:type="pct"/>
            <w:shd w:val="clear" w:color="auto" w:fill="CCCCCC"/>
            <w:tcMar>
              <w:right w:w="0" w:type="dxa"/>
            </w:tcMar>
            <w:vAlign w:val="center"/>
          </w:tcPr>
          <w:p w14:paraId="57601D11" w14:textId="77777777" w:rsidR="00B15728" w:rsidRPr="00B86178" w:rsidRDefault="00B15728" w:rsidP="00CD37F8">
            <w:pPr>
              <w:pStyle w:val="TableTitle"/>
              <w:rPr>
                <w:rtl/>
              </w:rPr>
            </w:pPr>
            <w:r w:rsidRPr="00B86178">
              <w:t>3</w:t>
            </w:r>
          </w:p>
        </w:tc>
        <w:tc>
          <w:tcPr>
            <w:tcW w:w="4870" w:type="pct"/>
            <w:shd w:val="clear" w:color="auto" w:fill="FFFFFF" w:themeFill="background1"/>
            <w:vAlign w:val="center"/>
          </w:tcPr>
          <w:p w14:paraId="1D480B7D" w14:textId="77777777" w:rsidR="00B15728" w:rsidRPr="003D354E" w:rsidRDefault="00B15728" w:rsidP="00CD37F8">
            <w:pPr>
              <w:pStyle w:val="TableCell"/>
            </w:pPr>
          </w:p>
        </w:tc>
      </w:tr>
      <w:bookmarkEnd w:id="132"/>
      <w:permEnd w:id="1740337061"/>
    </w:tbl>
    <w:p w14:paraId="07465978" w14:textId="77777777" w:rsidR="00B15728" w:rsidRDefault="00B15728" w:rsidP="00B15728">
      <w:pPr>
        <w:pStyle w:val="Norm"/>
        <w:rPr>
          <w:rtl/>
        </w:rPr>
      </w:pPr>
    </w:p>
    <w:p w14:paraId="30E313CE" w14:textId="77777777" w:rsidR="00B15728" w:rsidRPr="00144323" w:rsidRDefault="00B15728" w:rsidP="00B15728">
      <w:pPr>
        <w:pStyle w:val="Heading1"/>
        <w:framePr w:wrap="notBeside"/>
        <w:rPr>
          <w:rtl/>
        </w:rPr>
      </w:pPr>
      <w:bookmarkStart w:id="133" w:name="_Toc15463338"/>
      <w:bookmarkStart w:id="134" w:name="_Toc146011715"/>
      <w:bookmarkStart w:id="135" w:name="_Toc176079881"/>
      <w:r w:rsidRPr="009B35CB">
        <w:rPr>
          <w:rtl/>
        </w:rPr>
        <w:t>הייצור</w:t>
      </w:r>
      <w:r>
        <w:rPr>
          <w:rtl/>
        </w:rPr>
        <w:t xml:space="preserve"> </w:t>
      </w:r>
      <w:r w:rsidRPr="00045D7D">
        <w:rPr>
          <w:rtl/>
        </w:rPr>
        <w:t>(ככל שרלוונטי)</w:t>
      </w:r>
      <w:bookmarkEnd w:id="133"/>
      <w:bookmarkEnd w:id="134"/>
      <w:bookmarkEnd w:id="135"/>
      <w:r w:rsidRPr="00045D7D">
        <w:rPr>
          <w:rtl/>
        </w:rPr>
        <w:t xml:space="preserve"> </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0B7E8AE3"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127B9D0E" w14:textId="77777777" w:rsidR="00B15728" w:rsidRPr="009B35CB" w:rsidRDefault="00B15728" w:rsidP="00CD37F8">
            <w:pPr>
              <w:pStyle w:val="noteshead"/>
              <w:rPr>
                <w:rtl/>
              </w:rPr>
            </w:pPr>
            <w:r w:rsidRPr="009B35CB">
              <w:rPr>
                <w:rtl/>
              </w:rPr>
              <w:t>שים לב!</w:t>
            </w:r>
          </w:p>
          <w:p w14:paraId="2B44E60C" w14:textId="5469915A" w:rsidR="00B15728" w:rsidRPr="009B35CB" w:rsidRDefault="00B15728" w:rsidP="00A43573">
            <w:pPr>
              <w:pStyle w:val="notesbullet"/>
              <w:rPr>
                <w:rtl/>
              </w:rPr>
            </w:pPr>
            <w:r w:rsidRPr="009B35CB">
              <w:rPr>
                <w:rtl/>
              </w:rPr>
              <w:t>הפרק מתייחס לייצור הסדרתי של ה</w:t>
            </w:r>
            <w:r>
              <w:rPr>
                <w:rFonts w:hint="cs"/>
                <w:rtl/>
              </w:rPr>
              <w:t>מ</w:t>
            </w:r>
            <w:r w:rsidRPr="009B35CB">
              <w:rPr>
                <w:rtl/>
              </w:rPr>
              <w:t>וצרים שב</w:t>
            </w:r>
            <w:r w:rsidR="004E50A5">
              <w:rPr>
                <w:rFonts w:hint="cs"/>
                <w:rtl/>
              </w:rPr>
              <w:t>מיזם</w:t>
            </w:r>
            <w:r w:rsidR="00681EA2">
              <w:rPr>
                <w:rFonts w:hint="cs"/>
                <w:rtl/>
              </w:rPr>
              <w:t xml:space="preserve"> </w:t>
            </w:r>
            <w:r w:rsidRPr="009B35CB">
              <w:rPr>
                <w:rtl/>
              </w:rPr>
              <w:t>(ולא לייצור אבות טיפוס עבור המו"פ)</w:t>
            </w:r>
            <w:r w:rsidR="00066C55">
              <w:rPr>
                <w:rFonts w:hint="cs"/>
                <w:rtl/>
              </w:rPr>
              <w:t>.</w:t>
            </w:r>
          </w:p>
          <w:p w14:paraId="0D3A2A89" w14:textId="63F4C637" w:rsidR="00B15728" w:rsidRPr="0024449E" w:rsidRDefault="00B15728" w:rsidP="00A43573">
            <w:pPr>
              <w:pStyle w:val="notesbullet"/>
              <w:rPr>
                <w:rtl/>
              </w:rPr>
            </w:pPr>
            <w:r w:rsidRPr="009B35CB">
              <w:rPr>
                <w:rFonts w:hint="cs"/>
                <w:rtl/>
              </w:rPr>
              <w:t>ביחס ל</w:t>
            </w:r>
            <w:r>
              <w:rPr>
                <w:rFonts w:hint="cs"/>
                <w:rtl/>
              </w:rPr>
              <w:t>מוצר</w:t>
            </w:r>
            <w:r w:rsidRPr="009B35CB">
              <w:rPr>
                <w:rtl/>
              </w:rPr>
              <w:t xml:space="preserve">י </w:t>
            </w:r>
            <w:r w:rsidR="00E1477D">
              <w:rPr>
                <w:rtl/>
              </w:rPr>
              <w:t>המיזם</w:t>
            </w:r>
            <w:r w:rsidR="00681EA2">
              <w:rPr>
                <w:rtl/>
              </w:rPr>
              <w:t xml:space="preserve"> </w:t>
            </w:r>
            <w:r w:rsidRPr="009B35CB">
              <w:rPr>
                <w:rtl/>
              </w:rPr>
              <w:t>שאין בצדם ייצור (כגון: תוכנה, רישיונות, וכד') יש לציין: "אין ייצור"</w:t>
            </w:r>
            <w:r w:rsidR="00066C55">
              <w:rPr>
                <w:rFonts w:hint="cs"/>
                <w:rtl/>
              </w:rPr>
              <w:t>.</w:t>
            </w:r>
          </w:p>
        </w:tc>
      </w:tr>
    </w:tbl>
    <w:p w14:paraId="10A2D406" w14:textId="77777777" w:rsidR="00B15728" w:rsidRPr="00144323" w:rsidRDefault="00B15728" w:rsidP="00B15728">
      <w:pPr>
        <w:pStyle w:val="Norm"/>
        <w:rPr>
          <w:sz w:val="2"/>
          <w:szCs w:val="2"/>
          <w:rtl/>
        </w:rPr>
      </w:pPr>
    </w:p>
    <w:p w14:paraId="289293CD" w14:textId="77777777" w:rsidR="00B15728" w:rsidRPr="009B35CB" w:rsidRDefault="00B15728" w:rsidP="00B15728">
      <w:pPr>
        <w:pStyle w:val="Field01"/>
        <w:rPr>
          <w:rtl/>
        </w:rPr>
      </w:pPr>
      <w:bookmarkStart w:id="136" w:name="_Ref3813939"/>
    </w:p>
    <w:p w14:paraId="1A3CD86C" w14:textId="7EC27947" w:rsidR="00B15728" w:rsidRPr="00045D7D" w:rsidRDefault="00B15728" w:rsidP="00B15728">
      <w:pPr>
        <w:pStyle w:val="Heading2"/>
        <w:framePr w:wrap="notBeside"/>
        <w:rPr>
          <w:rtl/>
        </w:rPr>
      </w:pPr>
      <w:bookmarkStart w:id="137" w:name="_Ref30257977"/>
      <w:r w:rsidRPr="00045D7D">
        <w:rPr>
          <w:rtl/>
        </w:rPr>
        <w:t xml:space="preserve">הצהרה בדבר מקום הייצור ושיעור הערך המוסף לגבי כלל מוצרי </w:t>
      </w:r>
      <w:r w:rsidR="00E1477D">
        <w:rPr>
          <w:rtl/>
        </w:rPr>
        <w:t>המיזם</w:t>
      </w:r>
      <w:r w:rsidRPr="00045D7D">
        <w:rPr>
          <w:rtl/>
        </w:rPr>
        <w:t xml:space="preserve"> </w:t>
      </w:r>
      <w:bookmarkEnd w:id="136"/>
      <w:bookmarkEnd w:id="137"/>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79D39B1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2B475C83" w14:textId="77777777" w:rsidR="00B15728" w:rsidRPr="006056E6" w:rsidRDefault="00B15728" w:rsidP="00CD37F8">
            <w:pPr>
              <w:pStyle w:val="noteshead"/>
              <w:rPr>
                <w:rtl/>
              </w:rPr>
            </w:pPr>
            <w:r w:rsidRPr="006056E6">
              <w:rPr>
                <w:rtl/>
              </w:rPr>
              <w:t>לתשומת ל</w:t>
            </w:r>
            <w:r>
              <w:rPr>
                <w:rFonts w:hint="cs"/>
                <w:rtl/>
              </w:rPr>
              <w:t>י</w:t>
            </w:r>
            <w:r w:rsidRPr="006056E6">
              <w:rPr>
                <w:rtl/>
              </w:rPr>
              <w:t xml:space="preserve">בכם: </w:t>
            </w:r>
          </w:p>
          <w:p w14:paraId="11371127" w14:textId="77E7FED4" w:rsidR="00B15728" w:rsidRPr="009B35CB" w:rsidRDefault="00B15728" w:rsidP="00A43573">
            <w:pPr>
              <w:pStyle w:val="notesbullet"/>
              <w:rPr>
                <w:rtl/>
              </w:rPr>
            </w:pPr>
            <w:r w:rsidRPr="009B35CB">
              <w:rPr>
                <w:rtl/>
              </w:rPr>
              <w:t>העברת ייצור נוסף לחו"ל בחריגה מהאמור בהצהרה זו מצריכה קבלת אישור מראש מועדת המחקר ועלולה לחייב את ה</w:t>
            </w:r>
            <w:r>
              <w:rPr>
                <w:rtl/>
              </w:rPr>
              <w:t>מיזם</w:t>
            </w:r>
            <w:r w:rsidRPr="009B35CB">
              <w:rPr>
                <w:rtl/>
              </w:rPr>
              <w:t xml:space="preserve"> בתשלום תקרת החזר מוגדלת</w:t>
            </w:r>
            <w:r w:rsidR="00066C55">
              <w:rPr>
                <w:rFonts w:hint="cs"/>
                <w:rtl/>
              </w:rPr>
              <w:t>.</w:t>
            </w:r>
          </w:p>
          <w:p w14:paraId="0899B61A" w14:textId="77777777" w:rsidR="00B15728" w:rsidRPr="00FA1E4F" w:rsidRDefault="00B15728" w:rsidP="00CD37F8">
            <w:pPr>
              <w:pStyle w:val="Norm"/>
              <w:ind w:left="113" w:right="113"/>
              <w:jc w:val="both"/>
              <w:rPr>
                <w:sz w:val="10"/>
                <w:szCs w:val="10"/>
                <w:rtl/>
              </w:rPr>
            </w:pPr>
          </w:p>
          <w:p w14:paraId="0BEBA804" w14:textId="3D867947" w:rsidR="00B15728" w:rsidRPr="00FA1E4F" w:rsidRDefault="00B15728" w:rsidP="00CD37F8">
            <w:pPr>
              <w:pStyle w:val="Norm"/>
              <w:ind w:left="57" w:right="57"/>
              <w:rPr>
                <w:b/>
                <w:bCs/>
                <w:color w:val="002060"/>
                <w:rtl/>
              </w:rPr>
            </w:pPr>
            <w:r w:rsidRPr="00FA1E4F">
              <w:rPr>
                <w:rFonts w:hint="cs"/>
                <w:b/>
                <w:bCs/>
                <w:color w:val="002060"/>
                <w:rtl/>
              </w:rPr>
              <w:t>הנחיות ל</w:t>
            </w:r>
            <w:r>
              <w:rPr>
                <w:rFonts w:hint="cs"/>
                <w:b/>
                <w:bCs/>
                <w:color w:val="002060"/>
                <w:rtl/>
              </w:rPr>
              <w:t>מילוי הטבל</w:t>
            </w:r>
            <w:r w:rsidR="00A848F0">
              <w:rPr>
                <w:rFonts w:hint="cs"/>
                <w:b/>
                <w:bCs/>
                <w:color w:val="002060"/>
                <w:rtl/>
              </w:rPr>
              <w:t xml:space="preserve">ה </w:t>
            </w:r>
            <w:r>
              <w:rPr>
                <w:rFonts w:hint="cs"/>
                <w:b/>
                <w:bCs/>
                <w:color w:val="002060"/>
                <w:rtl/>
              </w:rPr>
              <w:t>ב</w:t>
            </w:r>
            <w:r w:rsidRPr="00FA1E4F">
              <w:rPr>
                <w:rFonts w:hint="cs"/>
                <w:b/>
                <w:bCs/>
                <w:color w:val="002060"/>
                <w:rtl/>
              </w:rPr>
              <w:t>סעיף</w:t>
            </w:r>
            <w:r>
              <w:rPr>
                <w:rFonts w:hint="cs"/>
                <w:b/>
                <w:bCs/>
                <w:color w:val="002060"/>
                <w:rtl/>
              </w:rPr>
              <w:t xml:space="preserve"> זה </w:t>
            </w:r>
            <w:r w:rsidRPr="00250744">
              <w:rPr>
                <w:rFonts w:hint="cs"/>
                <w:color w:val="002060"/>
                <w:sz w:val="20"/>
                <w:szCs w:val="20"/>
                <w:rtl/>
              </w:rPr>
              <w:t>(</w:t>
            </w:r>
            <w:r>
              <w:rPr>
                <w:color w:val="002060"/>
                <w:sz w:val="20"/>
                <w:szCs w:val="20"/>
                <w:rtl/>
              </w:rPr>
              <w:fldChar w:fldCharType="begin"/>
            </w:r>
            <w:r>
              <w:rPr>
                <w:color w:val="002060"/>
                <w:sz w:val="20"/>
                <w:szCs w:val="20"/>
                <w:rtl/>
              </w:rPr>
              <w:instrText xml:space="preserve"> </w:instrText>
            </w:r>
            <w:r>
              <w:rPr>
                <w:rFonts w:hint="cs"/>
                <w:color w:val="002060"/>
                <w:sz w:val="20"/>
                <w:szCs w:val="20"/>
              </w:rPr>
              <w:instrText>REF</w:instrText>
            </w:r>
            <w:r>
              <w:rPr>
                <w:rFonts w:hint="cs"/>
                <w:color w:val="002060"/>
                <w:sz w:val="20"/>
                <w:szCs w:val="20"/>
                <w:rtl/>
              </w:rPr>
              <w:instrText xml:space="preserve"> _</w:instrText>
            </w:r>
            <w:r>
              <w:rPr>
                <w:rFonts w:hint="cs"/>
                <w:color w:val="002060"/>
                <w:sz w:val="20"/>
                <w:szCs w:val="20"/>
              </w:rPr>
              <w:instrText>Ref30257977 \r \h</w:instrText>
            </w:r>
            <w:r>
              <w:rPr>
                <w:color w:val="002060"/>
                <w:sz w:val="20"/>
                <w:szCs w:val="20"/>
                <w:rtl/>
              </w:rPr>
              <w:instrText xml:space="preserve"> </w:instrText>
            </w:r>
            <w:r>
              <w:rPr>
                <w:color w:val="002060"/>
                <w:sz w:val="20"/>
                <w:szCs w:val="20"/>
                <w:rtl/>
              </w:rPr>
            </w:r>
            <w:r>
              <w:rPr>
                <w:color w:val="002060"/>
                <w:sz w:val="20"/>
                <w:szCs w:val="20"/>
                <w:rtl/>
              </w:rPr>
              <w:fldChar w:fldCharType="separate"/>
            </w:r>
            <w:r w:rsidR="002F7477">
              <w:rPr>
                <w:color w:val="002060"/>
                <w:sz w:val="20"/>
                <w:szCs w:val="20"/>
                <w:rtl/>
              </w:rPr>
              <w:t>‏12.1</w:t>
            </w:r>
            <w:r>
              <w:rPr>
                <w:color w:val="002060"/>
                <w:sz w:val="20"/>
                <w:szCs w:val="20"/>
                <w:rtl/>
              </w:rPr>
              <w:fldChar w:fldCharType="end"/>
            </w:r>
            <w:r w:rsidRPr="00250744">
              <w:rPr>
                <w:rFonts w:hint="cs"/>
                <w:color w:val="002060"/>
                <w:sz w:val="20"/>
                <w:szCs w:val="20"/>
                <w:rtl/>
              </w:rPr>
              <w:t>)</w:t>
            </w:r>
            <w:r w:rsidRPr="00FA1E4F">
              <w:rPr>
                <w:rFonts w:hint="cs"/>
                <w:b/>
                <w:bCs/>
                <w:color w:val="002060"/>
                <w:rtl/>
              </w:rPr>
              <w:t>:</w:t>
            </w:r>
          </w:p>
          <w:p w14:paraId="154B17EF" w14:textId="0847952A" w:rsidR="00B15728" w:rsidRDefault="00B15728" w:rsidP="00A43573">
            <w:pPr>
              <w:pStyle w:val="notesbullet"/>
            </w:pPr>
            <w:r w:rsidRPr="00321C7F">
              <w:rPr>
                <w:rFonts w:hint="cs"/>
                <w:rtl/>
              </w:rPr>
              <w:t xml:space="preserve">ככל </w:t>
            </w:r>
            <w:r>
              <w:rPr>
                <w:rFonts w:hint="cs"/>
                <w:rtl/>
              </w:rPr>
              <w:t>שיתבצע ייצור בחו"ל, החלף את הכותרת בטבלה: "</w:t>
            </w:r>
            <w:r w:rsidRPr="00C9120C">
              <w:rPr>
                <w:b/>
                <w:bCs/>
                <w:color w:val="A00000"/>
                <w:rtl/>
              </w:rPr>
              <w:t xml:space="preserve">ציין את שם </w:t>
            </w:r>
            <w:r w:rsidRPr="00FA1E4F">
              <w:rPr>
                <w:b/>
                <w:bCs/>
                <w:color w:val="A00000"/>
                <w:rtl/>
              </w:rPr>
              <w:t>המדינה</w:t>
            </w:r>
            <w:r w:rsidRPr="00321C7F">
              <w:rPr>
                <w:rFonts w:hint="cs"/>
                <w:rtl/>
              </w:rPr>
              <w:t>"</w:t>
            </w:r>
            <w:r>
              <w:rPr>
                <w:rFonts w:hint="cs"/>
                <w:rtl/>
              </w:rPr>
              <w:t>, בשם המדינה בה יתבצע הייצור</w:t>
            </w:r>
            <w:r w:rsidR="00066C55">
              <w:rPr>
                <w:rFonts w:hint="cs"/>
                <w:rtl/>
              </w:rPr>
              <w:t>.</w:t>
            </w:r>
          </w:p>
          <w:p w14:paraId="7CE1D5DB" w14:textId="3712F7E9" w:rsidR="00B15728" w:rsidRPr="006056E6" w:rsidRDefault="00B15728" w:rsidP="00A43573">
            <w:pPr>
              <w:pStyle w:val="notesbullet"/>
              <w:rPr>
                <w:rtl/>
              </w:rPr>
            </w:pPr>
            <w:r w:rsidRPr="006056E6">
              <w:rPr>
                <w:rtl/>
              </w:rPr>
              <w:t xml:space="preserve">אם לגבי כל </w:t>
            </w:r>
            <w:r>
              <w:rPr>
                <w:rFonts w:hint="cs"/>
                <w:rtl/>
              </w:rPr>
              <w:t>מוצר</w:t>
            </w:r>
            <w:r w:rsidRPr="006056E6">
              <w:rPr>
                <w:rtl/>
              </w:rPr>
              <w:t xml:space="preserve">י </w:t>
            </w:r>
            <w:r w:rsidR="00E1477D">
              <w:rPr>
                <w:rtl/>
              </w:rPr>
              <w:t>המיזם</w:t>
            </w:r>
            <w:r w:rsidR="00681EA2">
              <w:rPr>
                <w:rtl/>
              </w:rPr>
              <w:t xml:space="preserve"> </w:t>
            </w:r>
            <w:r w:rsidRPr="006056E6">
              <w:rPr>
                <w:rtl/>
              </w:rPr>
              <w:t>ו</w:t>
            </w:r>
            <w:r>
              <w:rPr>
                <w:rFonts w:hint="cs"/>
                <w:rtl/>
              </w:rPr>
              <w:t>מ</w:t>
            </w:r>
            <w:r w:rsidRPr="006056E6">
              <w:rPr>
                <w:rtl/>
              </w:rPr>
              <w:t>וצריה אין ייצור (כגון: תוכנה, רישיונות וכד'), יש לציין: "אין ייצור"</w:t>
            </w:r>
            <w:r w:rsidR="00066C55">
              <w:rPr>
                <w:rFonts w:hint="cs"/>
                <w:rtl/>
              </w:rPr>
              <w:t>.</w:t>
            </w:r>
          </w:p>
          <w:p w14:paraId="7ED62EF0" w14:textId="4B3DCD7D" w:rsidR="00B15728" w:rsidRPr="00CE173A" w:rsidRDefault="00B15728" w:rsidP="00A43573">
            <w:pPr>
              <w:pStyle w:val="notesbullet"/>
              <w:rPr>
                <w:rFonts w:cstheme="minorBidi"/>
                <w:rtl/>
              </w:rPr>
            </w:pPr>
            <w:r w:rsidRPr="006056E6">
              <w:rPr>
                <w:rtl/>
              </w:rPr>
              <w:t>כל שורה מתייחסת למוצר מסוים</w:t>
            </w:r>
            <w:r w:rsidRPr="007D6C25">
              <w:rPr>
                <w:rtl/>
              </w:rPr>
              <w:t>, ניתן להוסיף או להסיר שורות ככל שנדרש בהתאם למספר המוצרים</w:t>
            </w:r>
            <w:r w:rsidR="00066C55">
              <w:rPr>
                <w:rFonts w:hint="cs"/>
                <w:rtl/>
              </w:rPr>
              <w:t>.</w:t>
            </w:r>
          </w:p>
        </w:tc>
      </w:tr>
    </w:tbl>
    <w:p w14:paraId="45F246A1" w14:textId="77777777" w:rsidR="00B15728" w:rsidRPr="00031575" w:rsidRDefault="00B15728" w:rsidP="00B15728">
      <w:pPr>
        <w:pStyle w:val="Norm"/>
        <w:rPr>
          <w:sz w:val="2"/>
          <w:szCs w:val="2"/>
          <w:rtl/>
        </w:rPr>
      </w:pPr>
    </w:p>
    <w:p w14:paraId="7A8C7703" w14:textId="4B467138" w:rsidR="00B15728" w:rsidRDefault="00B15728" w:rsidP="00B15728">
      <w:pPr>
        <w:pStyle w:val="Heading3"/>
        <w:framePr w:wrap="notBeside"/>
        <w:widowControl w:val="0"/>
        <w:rPr>
          <w:rtl/>
        </w:rPr>
      </w:pPr>
      <w:bookmarkStart w:id="138" w:name="_Ref2858119"/>
      <w:bookmarkStart w:id="139" w:name="table_56010_title"/>
      <w:r>
        <w:rPr>
          <w:rFonts w:hint="cs"/>
          <w:rtl/>
        </w:rPr>
        <w:t xml:space="preserve">הצהרת מקום </w:t>
      </w:r>
      <w:r w:rsidRPr="00C94885">
        <w:rPr>
          <w:rtl/>
        </w:rPr>
        <w:t xml:space="preserve">הייצור </w:t>
      </w:r>
      <w:r>
        <w:rPr>
          <w:rFonts w:hint="cs"/>
          <w:rtl/>
        </w:rPr>
        <w:t>ב</w:t>
      </w:r>
      <w:r w:rsidRPr="00C94885">
        <w:rPr>
          <w:rtl/>
        </w:rPr>
        <w:t>תיק</w:t>
      </w:r>
      <w:bookmarkEnd w:id="138"/>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0E387EB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39"/>
          <w:p w14:paraId="79BE96D6" w14:textId="49D83D09" w:rsidR="00B15728" w:rsidRDefault="00B15728" w:rsidP="00CD37F8">
            <w:pPr>
              <w:pStyle w:val="noteshead"/>
              <w:rPr>
                <w:rtl/>
              </w:rPr>
            </w:pPr>
            <w:r w:rsidRPr="00321C7F">
              <w:rPr>
                <w:rFonts w:hint="cs"/>
                <w:rtl/>
              </w:rPr>
              <w:t>הנחיות למילוי הטבלה</w:t>
            </w:r>
            <w:r>
              <w:rPr>
                <w:rFonts w:hint="cs"/>
                <w:rtl/>
              </w:rPr>
              <w:t xml:space="preserve"> בסעיף זה </w:t>
            </w:r>
            <w:r w:rsidRPr="00250744">
              <w:rPr>
                <w:rFonts w:hint="cs"/>
                <w:rtl/>
              </w:rPr>
              <w:t>(</w:t>
            </w:r>
            <w:r w:rsidRPr="00250744">
              <w:rPr>
                <w:rtl/>
              </w:rPr>
              <w:fldChar w:fldCharType="begin"/>
            </w:r>
            <w:r w:rsidRPr="00250744">
              <w:rPr>
                <w:rtl/>
              </w:rPr>
              <w:instrText xml:space="preserve"> </w:instrText>
            </w:r>
            <w:r w:rsidRPr="00250744">
              <w:rPr>
                <w:rFonts w:hint="cs"/>
              </w:rPr>
              <w:instrText>REF</w:instrText>
            </w:r>
            <w:r w:rsidRPr="00250744">
              <w:rPr>
                <w:rFonts w:hint="cs"/>
                <w:rtl/>
              </w:rPr>
              <w:instrText xml:space="preserve"> _</w:instrText>
            </w:r>
            <w:r w:rsidRPr="00250744">
              <w:rPr>
                <w:rFonts w:hint="cs"/>
              </w:rPr>
              <w:instrText>Ref2858119 \r \h</w:instrText>
            </w:r>
            <w:r w:rsidRPr="00250744">
              <w:rPr>
                <w:rtl/>
              </w:rPr>
              <w:instrText xml:space="preserve">  \* </w:instrText>
            </w:r>
            <w:r w:rsidRPr="00250744">
              <w:instrText>MERGEFORMAT</w:instrText>
            </w:r>
            <w:r w:rsidRPr="00250744">
              <w:rPr>
                <w:rtl/>
              </w:rPr>
              <w:instrText xml:space="preserve"> </w:instrText>
            </w:r>
            <w:r w:rsidRPr="00250744">
              <w:rPr>
                <w:rtl/>
              </w:rPr>
            </w:r>
            <w:r w:rsidRPr="00250744">
              <w:rPr>
                <w:rtl/>
              </w:rPr>
              <w:fldChar w:fldCharType="separate"/>
            </w:r>
            <w:r w:rsidR="002F7477">
              <w:rPr>
                <w:rtl/>
              </w:rPr>
              <w:t>‏12.1.1</w:t>
            </w:r>
            <w:r w:rsidRPr="00250744">
              <w:rPr>
                <w:rtl/>
              </w:rPr>
              <w:fldChar w:fldCharType="end"/>
            </w:r>
            <w:r w:rsidRPr="00250744">
              <w:rPr>
                <w:rFonts w:hint="cs"/>
                <w:rtl/>
              </w:rPr>
              <w:t>)</w:t>
            </w:r>
          </w:p>
          <w:p w14:paraId="1FAD8D8D" w14:textId="4819AD70" w:rsidR="00B15728" w:rsidRDefault="00B15728" w:rsidP="00A43573">
            <w:pPr>
              <w:pStyle w:val="notesbullet"/>
              <w:rPr>
                <w:rtl/>
              </w:rPr>
            </w:pPr>
            <w:r w:rsidRPr="006056E6">
              <w:rPr>
                <w:rFonts w:hint="cs"/>
                <w:rtl/>
              </w:rPr>
              <w:t>"</w:t>
            </w:r>
            <w:r w:rsidRPr="006056E6">
              <w:rPr>
                <w:rFonts w:hint="cs"/>
                <w:b/>
                <w:bCs/>
                <w:color w:val="A00000"/>
                <w:rtl/>
              </w:rPr>
              <w:t>מהות הייצור</w:t>
            </w:r>
            <w:r w:rsidRPr="006056E6">
              <w:rPr>
                <w:rFonts w:hint="cs"/>
                <w:rtl/>
              </w:rPr>
              <w:t>"</w:t>
            </w:r>
            <w:r>
              <w:rPr>
                <w:rFonts w:hint="cs"/>
                <w:rtl/>
              </w:rPr>
              <w:t xml:space="preserve"> </w:t>
            </w:r>
            <w:r w:rsidRPr="007D6C25">
              <w:rPr>
                <w:rtl/>
              </w:rPr>
              <w:t>מתאר את המרכיב במוצר שייוצר במדינה המסוימת. לדוגמה: מארז, מעגל אלקטרוני, מנוע, צ'יפ, תרופה</w:t>
            </w:r>
            <w:r>
              <w:rPr>
                <w:rFonts w:hint="cs"/>
                <w:rtl/>
              </w:rPr>
              <w:t>, יציקה</w:t>
            </w:r>
            <w:r w:rsidR="00066C55">
              <w:rPr>
                <w:rFonts w:hint="cs"/>
                <w:rtl/>
              </w:rPr>
              <w:t>.</w:t>
            </w:r>
          </w:p>
          <w:p w14:paraId="601C0CCC" w14:textId="29FC25F0" w:rsidR="00B15728" w:rsidRPr="007D6C25" w:rsidRDefault="00B15728" w:rsidP="00A43573">
            <w:pPr>
              <w:pStyle w:val="notesbullet"/>
              <w:rPr>
                <w:rtl/>
              </w:rPr>
            </w:pPr>
            <w:r>
              <w:rPr>
                <w:rFonts w:hint="cs"/>
                <w:rtl/>
              </w:rPr>
              <w:t>"</w:t>
            </w:r>
            <w:r w:rsidRPr="006056E6">
              <w:rPr>
                <w:rFonts w:hint="cs"/>
                <w:b/>
                <w:bCs/>
                <w:color w:val="A00000"/>
                <w:rtl/>
              </w:rPr>
              <w:t>היקף %</w:t>
            </w:r>
            <w:r>
              <w:rPr>
                <w:rFonts w:hint="cs"/>
                <w:rtl/>
              </w:rPr>
              <w:t xml:space="preserve">" </w:t>
            </w:r>
            <w:r w:rsidRPr="007D6C25">
              <w:rPr>
                <w:rtl/>
              </w:rPr>
              <w:t>מתייחס להיקף הייצור באחוזים. האחוז יחושב על פי עלויות היצור של הרכיבים במדינה ביחס לסך עלויות היצור של המוצר כולו</w:t>
            </w:r>
            <w:r w:rsidR="00066C55">
              <w:rPr>
                <w:rFonts w:hint="cs"/>
                <w:rtl/>
              </w:rPr>
              <w:t>.</w:t>
            </w:r>
          </w:p>
          <w:p w14:paraId="2F23DF41" w14:textId="4FE88F3A" w:rsidR="00B15728" w:rsidRPr="00CE173A" w:rsidRDefault="00B15728" w:rsidP="00A43573">
            <w:pPr>
              <w:pStyle w:val="notesbullet"/>
              <w:rPr>
                <w:rFonts w:cstheme="minorBidi"/>
                <w:rtl/>
              </w:rPr>
            </w:pPr>
            <w:r>
              <w:rPr>
                <w:rFonts w:hint="cs"/>
                <w:rtl/>
              </w:rPr>
              <w:t>"</w:t>
            </w:r>
            <w:r w:rsidRPr="006056E6">
              <w:rPr>
                <w:rFonts w:hint="cs"/>
                <w:b/>
                <w:bCs/>
                <w:color w:val="A00000"/>
                <w:rtl/>
              </w:rPr>
              <w:t>היקף הייצור הכולל (%)</w:t>
            </w:r>
            <w:r>
              <w:rPr>
                <w:rFonts w:hint="cs"/>
                <w:rtl/>
              </w:rPr>
              <w:t xml:space="preserve">" </w:t>
            </w:r>
            <w:r w:rsidRPr="007D6C25">
              <w:rPr>
                <w:rtl/>
              </w:rPr>
              <w:t xml:space="preserve">מתייחס להיקף הייצור הכולל באחוזים של כלל המוצרים בכל אחת מהמדינות, האחוז יחושב על פי </w:t>
            </w:r>
            <w:r>
              <w:rPr>
                <w:rFonts w:hint="cs"/>
                <w:rtl/>
              </w:rPr>
              <w:t>סך תשומות</w:t>
            </w:r>
            <w:r w:rsidRPr="007D6C25">
              <w:rPr>
                <w:rtl/>
              </w:rPr>
              <w:t xml:space="preserve"> היצור של כלל המוצרים במדינה ביחס לסך </w:t>
            </w:r>
            <w:r>
              <w:rPr>
                <w:rFonts w:hint="cs"/>
                <w:rtl/>
              </w:rPr>
              <w:t>תשומות</w:t>
            </w:r>
            <w:r w:rsidRPr="007D6C25">
              <w:rPr>
                <w:rtl/>
              </w:rPr>
              <w:t xml:space="preserve"> היצור של </w:t>
            </w:r>
            <w:r>
              <w:rPr>
                <w:rFonts w:hint="cs"/>
                <w:rtl/>
              </w:rPr>
              <w:t xml:space="preserve">כלל </w:t>
            </w:r>
            <w:r w:rsidRPr="007D6C25">
              <w:rPr>
                <w:rtl/>
              </w:rPr>
              <w:t xml:space="preserve">המוצרים </w:t>
            </w:r>
            <w:r>
              <w:rPr>
                <w:rFonts w:hint="cs"/>
                <w:rtl/>
              </w:rPr>
              <w:t>בכלל</w:t>
            </w:r>
            <w:r w:rsidRPr="007D6C25">
              <w:rPr>
                <w:rtl/>
              </w:rPr>
              <w:t xml:space="preserve"> המדינות</w:t>
            </w:r>
            <w:r>
              <w:rPr>
                <w:rFonts w:hint="cs"/>
                <w:rtl/>
              </w:rPr>
              <w:t xml:space="preserve">. </w:t>
            </w:r>
            <w:r w:rsidRPr="007D6C25">
              <w:rPr>
                <w:rtl/>
              </w:rPr>
              <w:t xml:space="preserve">מספר זה </w:t>
            </w:r>
            <w:r w:rsidRPr="006056E6">
              <w:rPr>
                <w:color w:val="A00000"/>
                <w:rtl/>
              </w:rPr>
              <w:t xml:space="preserve">אינו סיכום </w:t>
            </w:r>
            <w:r w:rsidRPr="007D6C25">
              <w:rPr>
                <w:rtl/>
              </w:rPr>
              <w:t>של</w:t>
            </w:r>
            <w:r>
              <w:rPr>
                <w:rFonts w:hint="cs"/>
                <w:rtl/>
              </w:rPr>
              <w:t xml:space="preserve"> השדות</w:t>
            </w:r>
            <w:r w:rsidRPr="007D6C25">
              <w:rPr>
                <w:rtl/>
              </w:rPr>
              <w:t xml:space="preserve"> "היקף %</w:t>
            </w:r>
            <w:r>
              <w:rPr>
                <w:rFonts w:hint="cs"/>
                <w:rtl/>
              </w:rPr>
              <w:t>"</w:t>
            </w:r>
            <w:r w:rsidR="00066C55">
              <w:rPr>
                <w:rFonts w:hint="cs"/>
                <w:rtl/>
              </w:rPr>
              <w:t>.</w:t>
            </w:r>
          </w:p>
        </w:tc>
      </w:tr>
    </w:tbl>
    <w:p w14:paraId="286295AA" w14:textId="78FF82E9" w:rsidR="00B15728" w:rsidRPr="00E65D7D" w:rsidRDefault="00B15728" w:rsidP="00E65D7D">
      <w:pPr>
        <w:pStyle w:val="Norm"/>
        <w:rPr>
          <w:sz w:val="2"/>
          <w:szCs w:val="2"/>
          <w:rtl/>
        </w:rPr>
      </w:pPr>
    </w:p>
    <w:tbl>
      <w:tblPr>
        <w:tblStyle w:val="TableGrid"/>
        <w:bidiVisual/>
        <w:tblW w:w="4997"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20" w:firstRow="1" w:lastRow="0" w:firstColumn="0" w:lastColumn="0" w:noHBand="0" w:noVBand="0"/>
      </w:tblPr>
      <w:tblGrid>
        <w:gridCol w:w="216"/>
        <w:gridCol w:w="2212"/>
        <w:gridCol w:w="1567"/>
        <w:gridCol w:w="521"/>
        <w:gridCol w:w="1562"/>
        <w:gridCol w:w="521"/>
        <w:gridCol w:w="1562"/>
        <w:gridCol w:w="521"/>
        <w:gridCol w:w="1567"/>
        <w:gridCol w:w="512"/>
      </w:tblGrid>
      <w:tr w:rsidR="00E65D7D" w:rsidRPr="00AE711D" w14:paraId="60758E15" w14:textId="77777777" w:rsidTr="00621DCA">
        <w:trPr>
          <w:trHeight w:hRule="exact" w:val="283"/>
          <w:jc w:val="center"/>
        </w:trPr>
        <w:tc>
          <w:tcPr>
            <w:tcW w:w="100" w:type="pct"/>
            <w:tcBorders>
              <w:bottom w:val="single" w:sz="2" w:space="0" w:color="auto"/>
              <w:right w:val="nil"/>
            </w:tcBorders>
            <w:shd w:val="clear" w:color="auto" w:fill="CCCCCC"/>
            <w:vAlign w:val="center"/>
          </w:tcPr>
          <w:p w14:paraId="3E151FC2" w14:textId="77777777" w:rsidR="00E65D7D" w:rsidRDefault="00E65D7D" w:rsidP="00621DCA">
            <w:pPr>
              <w:pStyle w:val="TableTitle"/>
              <w:rPr>
                <w:rtl/>
              </w:rPr>
            </w:pPr>
            <w:bookmarkStart w:id="140" w:name="table_56010_body"/>
            <w:permStart w:id="967904851" w:edGrp="everyone" w:colFirst="4" w:colLast="4"/>
            <w:permStart w:id="612594205" w:edGrp="everyone" w:colFirst="6" w:colLast="6"/>
            <w:permStart w:id="1128561837" w:edGrp="everyone" w:colFirst="8" w:colLast="8"/>
          </w:p>
        </w:tc>
        <w:tc>
          <w:tcPr>
            <w:tcW w:w="1028" w:type="pct"/>
            <w:tcBorders>
              <w:left w:val="nil"/>
              <w:bottom w:val="single" w:sz="2" w:space="0" w:color="auto"/>
            </w:tcBorders>
            <w:shd w:val="clear" w:color="auto" w:fill="CCCCCC"/>
            <w:vAlign w:val="center"/>
          </w:tcPr>
          <w:p w14:paraId="4B703D2D" w14:textId="77777777" w:rsidR="00E65D7D" w:rsidRPr="00CE173A" w:rsidRDefault="00E65D7D" w:rsidP="00621DCA">
            <w:pPr>
              <w:pStyle w:val="TableTitle"/>
              <w:rPr>
                <w:rtl/>
              </w:rPr>
            </w:pPr>
            <w:r w:rsidRPr="00CE173A">
              <w:rPr>
                <w:rFonts w:hint="cs"/>
                <w:rtl/>
              </w:rPr>
              <w:t>מדינ</w:t>
            </w:r>
            <w:r>
              <w:rPr>
                <w:rFonts w:hint="cs"/>
                <w:rtl/>
              </w:rPr>
              <w:t>ת הייצור</w:t>
            </w:r>
            <w:r w:rsidRPr="00CE173A">
              <w:rPr>
                <w:rtl/>
              </w:rPr>
              <w:t>←</w:t>
            </w:r>
          </w:p>
        </w:tc>
        <w:tc>
          <w:tcPr>
            <w:tcW w:w="728" w:type="pct"/>
            <w:tcBorders>
              <w:bottom w:val="single" w:sz="2" w:space="0" w:color="auto"/>
              <w:right w:val="nil"/>
            </w:tcBorders>
            <w:shd w:val="clear" w:color="auto" w:fill="FBE4D5"/>
            <w:vAlign w:val="center"/>
          </w:tcPr>
          <w:p w14:paraId="2BE7D02D" w14:textId="77777777" w:rsidR="00E65D7D" w:rsidRPr="00CE173A" w:rsidRDefault="00E65D7D" w:rsidP="00621DCA">
            <w:pPr>
              <w:pStyle w:val="TableTitle"/>
              <w:jc w:val="right"/>
              <w:rPr>
                <w:rtl/>
              </w:rPr>
            </w:pPr>
            <w:r w:rsidRPr="00CE173A">
              <w:rPr>
                <w:rFonts w:hint="cs"/>
                <w:rtl/>
              </w:rPr>
              <w:t>ישראל</w:t>
            </w:r>
          </w:p>
        </w:tc>
        <w:tc>
          <w:tcPr>
            <w:tcW w:w="242" w:type="pct"/>
            <w:tcBorders>
              <w:left w:val="nil"/>
              <w:bottom w:val="single" w:sz="2" w:space="0" w:color="auto"/>
            </w:tcBorders>
            <w:shd w:val="clear" w:color="auto" w:fill="FBE4D5"/>
            <w:vAlign w:val="center"/>
          </w:tcPr>
          <w:p w14:paraId="772A063E" w14:textId="77777777" w:rsidR="00E65D7D" w:rsidRPr="00CE173A" w:rsidRDefault="00E65D7D" w:rsidP="00621DCA">
            <w:pPr>
              <w:pStyle w:val="TableTitle"/>
              <w:rPr>
                <w:color w:val="A00000"/>
                <w:rtl/>
                <w:lang w:eastAsia="he-IL"/>
              </w:rPr>
            </w:pPr>
          </w:p>
        </w:tc>
        <w:tc>
          <w:tcPr>
            <w:tcW w:w="726" w:type="pct"/>
            <w:tcBorders>
              <w:bottom w:val="single" w:sz="2" w:space="0" w:color="auto"/>
              <w:right w:val="nil"/>
            </w:tcBorders>
            <w:shd w:val="clear" w:color="auto" w:fill="FBE4D5" w:themeFill="accent4" w:themeFillTint="33"/>
            <w:vAlign w:val="center"/>
          </w:tcPr>
          <w:p w14:paraId="223E65B2" w14:textId="6D651220" w:rsidR="00E65D7D" w:rsidRPr="00CE173A" w:rsidRDefault="0088351B" w:rsidP="00621DCA">
            <w:pPr>
              <w:pStyle w:val="TableTitle"/>
              <w:jc w:val="right"/>
              <w:rPr>
                <w:rtl/>
              </w:rPr>
            </w:pPr>
            <w:r>
              <w:rPr>
                <w:rFonts w:hint="cs"/>
                <w:rtl/>
              </w:rPr>
              <w:t>סין</w:t>
            </w:r>
          </w:p>
        </w:tc>
        <w:tc>
          <w:tcPr>
            <w:tcW w:w="242" w:type="pct"/>
            <w:tcBorders>
              <w:left w:val="nil"/>
              <w:bottom w:val="single" w:sz="2" w:space="0" w:color="auto"/>
            </w:tcBorders>
            <w:shd w:val="clear" w:color="auto" w:fill="FBE4D5"/>
            <w:vAlign w:val="center"/>
          </w:tcPr>
          <w:p w14:paraId="4ED02A2A" w14:textId="77777777" w:rsidR="00E65D7D" w:rsidRPr="00CE173A" w:rsidRDefault="00E65D7D" w:rsidP="00621DCA">
            <w:pPr>
              <w:pStyle w:val="TableTitle"/>
              <w:rPr>
                <w:color w:val="A00000"/>
                <w:rtl/>
                <w:lang w:eastAsia="he-IL"/>
              </w:rPr>
            </w:pPr>
          </w:p>
        </w:tc>
        <w:tc>
          <w:tcPr>
            <w:tcW w:w="726" w:type="pct"/>
            <w:tcBorders>
              <w:bottom w:val="single" w:sz="2" w:space="0" w:color="auto"/>
              <w:right w:val="nil"/>
            </w:tcBorders>
            <w:shd w:val="clear" w:color="auto" w:fill="FBE4D5" w:themeFill="accent4" w:themeFillTint="33"/>
            <w:vAlign w:val="center"/>
          </w:tcPr>
          <w:p w14:paraId="22EE788F" w14:textId="77777777" w:rsidR="00E65D7D" w:rsidRPr="00CE173A" w:rsidRDefault="00E65D7D" w:rsidP="00621DCA">
            <w:pPr>
              <w:pStyle w:val="TableTitle"/>
              <w:jc w:val="right"/>
              <w:rPr>
                <w:rtl/>
              </w:rPr>
            </w:pPr>
            <w:r w:rsidRPr="00CE173A">
              <w:rPr>
                <w:rtl/>
              </w:rPr>
              <w:t>שם המדינה</w:t>
            </w:r>
          </w:p>
        </w:tc>
        <w:tc>
          <w:tcPr>
            <w:tcW w:w="242" w:type="pct"/>
            <w:tcBorders>
              <w:left w:val="nil"/>
              <w:bottom w:val="single" w:sz="2" w:space="0" w:color="auto"/>
            </w:tcBorders>
            <w:shd w:val="clear" w:color="auto" w:fill="FBE4D5"/>
            <w:vAlign w:val="center"/>
          </w:tcPr>
          <w:p w14:paraId="3193BD9F" w14:textId="77777777" w:rsidR="00E65D7D" w:rsidRPr="00CE173A" w:rsidRDefault="00E65D7D" w:rsidP="00621DCA">
            <w:pPr>
              <w:pStyle w:val="TableTitle"/>
              <w:rPr>
                <w:color w:val="A00000"/>
                <w:rtl/>
                <w:lang w:eastAsia="he-IL"/>
              </w:rPr>
            </w:pPr>
          </w:p>
        </w:tc>
        <w:tc>
          <w:tcPr>
            <w:tcW w:w="728" w:type="pct"/>
            <w:tcBorders>
              <w:bottom w:val="single" w:sz="2" w:space="0" w:color="auto"/>
              <w:right w:val="nil"/>
            </w:tcBorders>
            <w:shd w:val="clear" w:color="auto" w:fill="FBE4D5" w:themeFill="accent4" w:themeFillTint="33"/>
            <w:vAlign w:val="center"/>
          </w:tcPr>
          <w:p w14:paraId="0BDE5508" w14:textId="77777777" w:rsidR="00E65D7D" w:rsidRPr="00CE173A" w:rsidRDefault="00E65D7D" w:rsidP="00621DCA">
            <w:pPr>
              <w:pStyle w:val="TableTitle"/>
              <w:jc w:val="right"/>
              <w:rPr>
                <w:rtl/>
              </w:rPr>
            </w:pPr>
            <w:r w:rsidRPr="00CE173A">
              <w:rPr>
                <w:rtl/>
              </w:rPr>
              <w:t>שם המדינה</w:t>
            </w:r>
          </w:p>
        </w:tc>
        <w:tc>
          <w:tcPr>
            <w:tcW w:w="238" w:type="pct"/>
            <w:tcBorders>
              <w:left w:val="nil"/>
              <w:bottom w:val="single" w:sz="2" w:space="0" w:color="auto"/>
            </w:tcBorders>
            <w:shd w:val="clear" w:color="auto" w:fill="FBE4D5"/>
            <w:vAlign w:val="center"/>
          </w:tcPr>
          <w:p w14:paraId="6B70C655" w14:textId="77777777" w:rsidR="00E65D7D" w:rsidRPr="00CE173A" w:rsidRDefault="00E65D7D" w:rsidP="00621DCA">
            <w:pPr>
              <w:pStyle w:val="TableTitle"/>
              <w:rPr>
                <w:color w:val="A00000"/>
                <w:rtl/>
                <w:lang w:eastAsia="he-IL"/>
              </w:rPr>
            </w:pPr>
          </w:p>
        </w:tc>
      </w:tr>
      <w:permEnd w:id="967904851"/>
      <w:permEnd w:id="612594205"/>
      <w:permEnd w:id="1128561837"/>
      <w:tr w:rsidR="00E65D7D" w:rsidRPr="00AE711D" w14:paraId="6B789850" w14:textId="77777777" w:rsidTr="00621DCA">
        <w:trPr>
          <w:trHeight w:hRule="exact" w:val="510"/>
          <w:jc w:val="center"/>
        </w:trPr>
        <w:tc>
          <w:tcPr>
            <w:tcW w:w="100" w:type="pct"/>
            <w:tcBorders>
              <w:bottom w:val="single" w:sz="2" w:space="0" w:color="auto"/>
              <w:right w:val="nil"/>
            </w:tcBorders>
            <w:shd w:val="clear" w:color="auto" w:fill="CCCCCC"/>
            <w:vAlign w:val="center"/>
          </w:tcPr>
          <w:p w14:paraId="18D8A85A" w14:textId="77777777" w:rsidR="00E65D7D" w:rsidRPr="00CE173A" w:rsidRDefault="00E65D7D" w:rsidP="00621DCA">
            <w:pPr>
              <w:pStyle w:val="TableTitle"/>
              <w:rPr>
                <w:rtl/>
              </w:rPr>
            </w:pPr>
            <w:r>
              <w:rPr>
                <w:rFonts w:hint="cs"/>
                <w:rtl/>
              </w:rPr>
              <w:t>#</w:t>
            </w:r>
          </w:p>
        </w:tc>
        <w:tc>
          <w:tcPr>
            <w:tcW w:w="1028" w:type="pct"/>
            <w:tcBorders>
              <w:left w:val="nil"/>
              <w:bottom w:val="single" w:sz="2" w:space="0" w:color="auto"/>
            </w:tcBorders>
            <w:shd w:val="clear" w:color="auto" w:fill="CCCCCC"/>
            <w:vAlign w:val="center"/>
          </w:tcPr>
          <w:p w14:paraId="4ABF4DAD" w14:textId="77777777" w:rsidR="00E65D7D" w:rsidRPr="00CE173A" w:rsidRDefault="00E65D7D" w:rsidP="00621DCA">
            <w:pPr>
              <w:pStyle w:val="TableTitle"/>
              <w:rPr>
                <w:rtl/>
              </w:rPr>
            </w:pPr>
            <w:r w:rsidRPr="00CE173A">
              <w:rPr>
                <w:rFonts w:hint="cs"/>
                <w:rtl/>
              </w:rPr>
              <w:t>שם המוצר</w:t>
            </w:r>
          </w:p>
        </w:tc>
        <w:tc>
          <w:tcPr>
            <w:tcW w:w="728" w:type="pct"/>
            <w:tcBorders>
              <w:bottom w:val="single" w:sz="2" w:space="0" w:color="auto"/>
            </w:tcBorders>
            <w:shd w:val="clear" w:color="auto" w:fill="FBE4D5" w:themeFill="accent4" w:themeFillTint="33"/>
            <w:vAlign w:val="center"/>
          </w:tcPr>
          <w:p w14:paraId="2813BC8B"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42" w:type="pct"/>
            <w:tcBorders>
              <w:bottom w:val="single" w:sz="2" w:space="0" w:color="auto"/>
            </w:tcBorders>
            <w:shd w:val="clear" w:color="auto" w:fill="FFE599" w:themeFill="accent5" w:themeFillTint="66"/>
            <w:vAlign w:val="center"/>
          </w:tcPr>
          <w:p w14:paraId="1834DA0B"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3E9D9EA7" w14:textId="77777777" w:rsidR="00E65D7D" w:rsidRPr="00CE173A" w:rsidRDefault="00E65D7D" w:rsidP="00621DCA">
            <w:pPr>
              <w:pStyle w:val="TableTitle"/>
            </w:pPr>
            <w:r w:rsidRPr="00CE173A">
              <w:rPr>
                <w:rFonts w:hint="cs"/>
                <w:color w:val="A00000"/>
                <w:rtl/>
                <w:lang w:eastAsia="he-IL"/>
              </w:rPr>
              <w:t>%</w:t>
            </w:r>
          </w:p>
        </w:tc>
        <w:tc>
          <w:tcPr>
            <w:tcW w:w="726" w:type="pct"/>
            <w:tcBorders>
              <w:bottom w:val="single" w:sz="2" w:space="0" w:color="auto"/>
            </w:tcBorders>
            <w:shd w:val="clear" w:color="auto" w:fill="FBE4D5" w:themeFill="accent4" w:themeFillTint="33"/>
            <w:vAlign w:val="center"/>
          </w:tcPr>
          <w:p w14:paraId="3FDC5186"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42" w:type="pct"/>
            <w:tcBorders>
              <w:bottom w:val="single" w:sz="2" w:space="0" w:color="auto"/>
            </w:tcBorders>
            <w:shd w:val="clear" w:color="auto" w:fill="FFE599" w:themeFill="accent5" w:themeFillTint="66"/>
            <w:vAlign w:val="center"/>
          </w:tcPr>
          <w:p w14:paraId="023047E4"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1142B0E0" w14:textId="77777777" w:rsidR="00E65D7D" w:rsidRPr="00CE173A" w:rsidRDefault="00E65D7D" w:rsidP="00621DCA">
            <w:pPr>
              <w:pStyle w:val="TableTitle"/>
            </w:pPr>
            <w:r w:rsidRPr="00CE173A">
              <w:rPr>
                <w:rFonts w:hint="cs"/>
                <w:color w:val="A00000"/>
                <w:rtl/>
                <w:lang w:eastAsia="he-IL"/>
              </w:rPr>
              <w:t>%</w:t>
            </w:r>
          </w:p>
        </w:tc>
        <w:tc>
          <w:tcPr>
            <w:tcW w:w="726" w:type="pct"/>
            <w:tcBorders>
              <w:bottom w:val="single" w:sz="2" w:space="0" w:color="auto"/>
            </w:tcBorders>
            <w:shd w:val="clear" w:color="auto" w:fill="FBE4D5" w:themeFill="accent4" w:themeFillTint="33"/>
            <w:vAlign w:val="center"/>
          </w:tcPr>
          <w:p w14:paraId="468839F3"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42" w:type="pct"/>
            <w:tcBorders>
              <w:bottom w:val="single" w:sz="2" w:space="0" w:color="auto"/>
            </w:tcBorders>
            <w:shd w:val="clear" w:color="auto" w:fill="FFE599" w:themeFill="accent5" w:themeFillTint="66"/>
            <w:vAlign w:val="center"/>
          </w:tcPr>
          <w:p w14:paraId="7323EF13"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449796E6" w14:textId="77777777" w:rsidR="00E65D7D" w:rsidRPr="00CE173A" w:rsidRDefault="00E65D7D" w:rsidP="00621DCA">
            <w:pPr>
              <w:pStyle w:val="TableTitle"/>
            </w:pPr>
            <w:r w:rsidRPr="00CE173A">
              <w:rPr>
                <w:rFonts w:hint="cs"/>
                <w:color w:val="A00000"/>
                <w:rtl/>
                <w:lang w:eastAsia="he-IL"/>
              </w:rPr>
              <w:t>%</w:t>
            </w:r>
          </w:p>
        </w:tc>
        <w:tc>
          <w:tcPr>
            <w:tcW w:w="728" w:type="pct"/>
            <w:tcBorders>
              <w:bottom w:val="single" w:sz="2" w:space="0" w:color="auto"/>
            </w:tcBorders>
            <w:shd w:val="clear" w:color="auto" w:fill="FBE4D5" w:themeFill="accent4" w:themeFillTint="33"/>
            <w:vAlign w:val="center"/>
          </w:tcPr>
          <w:p w14:paraId="0684DE15"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38" w:type="pct"/>
            <w:tcBorders>
              <w:bottom w:val="single" w:sz="2" w:space="0" w:color="auto"/>
            </w:tcBorders>
            <w:shd w:val="clear" w:color="auto" w:fill="FFE599" w:themeFill="accent5" w:themeFillTint="66"/>
            <w:vAlign w:val="center"/>
          </w:tcPr>
          <w:p w14:paraId="32488E04"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247D06BF" w14:textId="77777777" w:rsidR="00E65D7D" w:rsidRPr="00CE173A" w:rsidRDefault="00E65D7D" w:rsidP="00621DCA">
            <w:pPr>
              <w:pStyle w:val="TableTitle"/>
            </w:pPr>
            <w:r w:rsidRPr="00CE173A">
              <w:rPr>
                <w:rFonts w:hint="cs"/>
                <w:color w:val="A00000"/>
                <w:rtl/>
                <w:lang w:eastAsia="he-IL"/>
              </w:rPr>
              <w:t>%</w:t>
            </w:r>
          </w:p>
        </w:tc>
      </w:tr>
      <w:tr w:rsidR="00E65D7D" w:rsidRPr="00AE711D" w14:paraId="46092631" w14:textId="77777777" w:rsidTr="00621DCA">
        <w:trPr>
          <w:jc w:val="center"/>
        </w:trPr>
        <w:tc>
          <w:tcPr>
            <w:tcW w:w="100" w:type="pct"/>
            <w:shd w:val="clear" w:color="auto" w:fill="FFFFFF" w:themeFill="background1"/>
            <w:vAlign w:val="center"/>
          </w:tcPr>
          <w:permStart w:id="747132420" w:edGrp="everyone" w:displacedByCustomXml="next"/>
          <w:sdt>
            <w:sdtPr>
              <w:rPr>
                <w:rtl/>
              </w:rPr>
              <w:id w:val="-921025709"/>
              <w:lock w:val="sdtLocked"/>
              <w:placeholder>
                <w:docPart w:val="0D9D9EE5430D4D6C95361A44D4AFE272"/>
              </w:placeholder>
            </w:sdtPr>
            <w:sdtEndPr/>
            <w:sdtContent>
              <w:p w14:paraId="0C78277B" w14:textId="77777777" w:rsidR="00E65D7D" w:rsidRDefault="00E65D7D" w:rsidP="00621DCA">
                <w:pPr>
                  <w:pStyle w:val="TableTitle"/>
                  <w:rPr>
                    <w:rtl/>
                  </w:rPr>
                </w:pPr>
                <w:r>
                  <w:rPr>
                    <w:rFonts w:hint="cs"/>
                    <w:rtl/>
                  </w:rPr>
                  <w:t>1</w:t>
                </w:r>
              </w:p>
            </w:sdtContent>
          </w:sdt>
        </w:tc>
        <w:tc>
          <w:tcPr>
            <w:tcW w:w="1028" w:type="pct"/>
            <w:shd w:val="clear" w:color="auto" w:fill="FFFFFF" w:themeFill="background1"/>
            <w:vAlign w:val="center"/>
          </w:tcPr>
          <w:p w14:paraId="788F5B3E" w14:textId="4E2A09E6" w:rsidR="00E65D7D" w:rsidRPr="009A0264" w:rsidRDefault="0088351B" w:rsidP="00621DCA">
            <w:pPr>
              <w:pStyle w:val="TableCell"/>
              <w:rPr>
                <w:rtl/>
              </w:rPr>
            </w:pPr>
            <w:r>
              <w:rPr>
                <w:rFonts w:hint="cs"/>
                <w:rtl/>
              </w:rPr>
              <w:t>רכיבים אלקטרוניים</w:t>
            </w:r>
          </w:p>
        </w:tc>
        <w:tc>
          <w:tcPr>
            <w:tcW w:w="728" w:type="pct"/>
            <w:shd w:val="clear" w:color="auto" w:fill="FFFFFF" w:themeFill="background1"/>
            <w:vAlign w:val="center"/>
          </w:tcPr>
          <w:p w14:paraId="2EAC5741"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249C2AA9" w14:textId="77777777" w:rsidR="00E65D7D" w:rsidRPr="009A0264" w:rsidRDefault="00E65D7D" w:rsidP="00621DCA">
            <w:pPr>
              <w:pStyle w:val="Norm"/>
              <w:jc w:val="center"/>
              <w:rPr>
                <w:rtl/>
              </w:rPr>
            </w:pPr>
          </w:p>
        </w:tc>
        <w:tc>
          <w:tcPr>
            <w:tcW w:w="726" w:type="pct"/>
            <w:shd w:val="clear" w:color="auto" w:fill="FFFFFF" w:themeFill="background1"/>
            <w:vAlign w:val="center"/>
          </w:tcPr>
          <w:p w14:paraId="161D6B44" w14:textId="28259B2C" w:rsidR="00E65D7D" w:rsidRPr="009A0264" w:rsidRDefault="0088351B" w:rsidP="00621DCA">
            <w:pPr>
              <w:pStyle w:val="TableCell"/>
              <w:rPr>
                <w:rtl/>
              </w:rPr>
            </w:pPr>
            <w:r>
              <w:rPr>
                <w:rFonts w:hint="cs"/>
                <w:rtl/>
              </w:rPr>
              <w:t>רכיבים כללים</w:t>
            </w:r>
          </w:p>
        </w:tc>
        <w:tc>
          <w:tcPr>
            <w:tcW w:w="242" w:type="pct"/>
            <w:shd w:val="clear" w:color="auto" w:fill="FFF2CC" w:themeFill="accent5" w:themeFillTint="33"/>
            <w:vAlign w:val="center"/>
          </w:tcPr>
          <w:p w14:paraId="01A8C954" w14:textId="356B1E03" w:rsidR="00E65D7D" w:rsidRPr="009A0264" w:rsidRDefault="0088351B" w:rsidP="00621DCA">
            <w:pPr>
              <w:pStyle w:val="Norm"/>
              <w:rPr>
                <w:rtl/>
              </w:rPr>
            </w:pPr>
            <w:r>
              <w:rPr>
                <w:rFonts w:hint="cs"/>
                <w:rtl/>
              </w:rPr>
              <w:t>100</w:t>
            </w:r>
          </w:p>
        </w:tc>
        <w:tc>
          <w:tcPr>
            <w:tcW w:w="726" w:type="pct"/>
            <w:shd w:val="clear" w:color="auto" w:fill="FFFFFF" w:themeFill="background1"/>
            <w:vAlign w:val="center"/>
          </w:tcPr>
          <w:p w14:paraId="434042C7"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134EAD08" w14:textId="77777777" w:rsidR="00E65D7D" w:rsidRPr="009A0264" w:rsidRDefault="00E65D7D" w:rsidP="00621DCA">
            <w:pPr>
              <w:pStyle w:val="Norm"/>
              <w:jc w:val="center"/>
              <w:rPr>
                <w:rtl/>
              </w:rPr>
            </w:pPr>
          </w:p>
        </w:tc>
        <w:tc>
          <w:tcPr>
            <w:tcW w:w="728" w:type="pct"/>
            <w:shd w:val="clear" w:color="auto" w:fill="FFFFFF" w:themeFill="background1"/>
            <w:vAlign w:val="center"/>
          </w:tcPr>
          <w:p w14:paraId="4C50B797" w14:textId="77777777" w:rsidR="00E65D7D" w:rsidRPr="009A0264" w:rsidRDefault="00E65D7D" w:rsidP="00621DCA">
            <w:pPr>
              <w:pStyle w:val="TableCell"/>
              <w:rPr>
                <w:rtl/>
              </w:rPr>
            </w:pPr>
          </w:p>
        </w:tc>
        <w:tc>
          <w:tcPr>
            <w:tcW w:w="238" w:type="pct"/>
            <w:shd w:val="clear" w:color="auto" w:fill="FFF2CC" w:themeFill="accent5" w:themeFillTint="33"/>
            <w:vAlign w:val="center"/>
          </w:tcPr>
          <w:p w14:paraId="4F9FF1B9" w14:textId="77777777" w:rsidR="00E65D7D" w:rsidRPr="009A0264" w:rsidRDefault="00E65D7D" w:rsidP="00621DCA">
            <w:pPr>
              <w:pStyle w:val="Norm"/>
              <w:jc w:val="center"/>
              <w:rPr>
                <w:rtl/>
              </w:rPr>
            </w:pPr>
          </w:p>
        </w:tc>
      </w:tr>
      <w:tr w:rsidR="00E65D7D" w:rsidRPr="00AE711D" w14:paraId="101DFC79" w14:textId="77777777" w:rsidTr="00621DCA">
        <w:trPr>
          <w:jc w:val="center"/>
        </w:trPr>
        <w:tc>
          <w:tcPr>
            <w:tcW w:w="100" w:type="pct"/>
            <w:shd w:val="clear" w:color="auto" w:fill="FFFFFF" w:themeFill="background1"/>
            <w:vAlign w:val="center"/>
          </w:tcPr>
          <w:p w14:paraId="680AF36D" w14:textId="77777777" w:rsidR="00E65D7D" w:rsidRDefault="00E65D7D" w:rsidP="00621DCA">
            <w:pPr>
              <w:pStyle w:val="TableTitle"/>
              <w:rPr>
                <w:rtl/>
              </w:rPr>
            </w:pPr>
            <w:r>
              <w:rPr>
                <w:rFonts w:hint="cs"/>
                <w:rtl/>
              </w:rPr>
              <w:t>2</w:t>
            </w:r>
          </w:p>
        </w:tc>
        <w:tc>
          <w:tcPr>
            <w:tcW w:w="1028" w:type="pct"/>
            <w:shd w:val="clear" w:color="auto" w:fill="FFFFFF" w:themeFill="background1"/>
            <w:vAlign w:val="center"/>
          </w:tcPr>
          <w:p w14:paraId="07297D55" w14:textId="3E4C4129" w:rsidR="00E65D7D" w:rsidRPr="009A0264" w:rsidRDefault="0088351B" w:rsidP="00621DCA">
            <w:pPr>
              <w:pStyle w:val="TableCell"/>
              <w:rPr>
                <w:rtl/>
              </w:rPr>
            </w:pPr>
            <w:r>
              <w:rPr>
                <w:rFonts w:hint="cs"/>
                <w:rtl/>
              </w:rPr>
              <w:t>מסיכת שינה</w:t>
            </w:r>
          </w:p>
        </w:tc>
        <w:tc>
          <w:tcPr>
            <w:tcW w:w="728" w:type="pct"/>
            <w:shd w:val="clear" w:color="auto" w:fill="FFFFFF" w:themeFill="background1"/>
            <w:vAlign w:val="center"/>
          </w:tcPr>
          <w:p w14:paraId="5DB9EC76"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40B148C1" w14:textId="77777777" w:rsidR="00E65D7D" w:rsidRPr="009A0264" w:rsidRDefault="00E65D7D" w:rsidP="00621DCA">
            <w:pPr>
              <w:pStyle w:val="Norm"/>
              <w:jc w:val="center"/>
              <w:rPr>
                <w:rtl/>
              </w:rPr>
            </w:pPr>
          </w:p>
        </w:tc>
        <w:tc>
          <w:tcPr>
            <w:tcW w:w="726" w:type="pct"/>
            <w:shd w:val="clear" w:color="auto" w:fill="FFFFFF" w:themeFill="background1"/>
            <w:vAlign w:val="center"/>
          </w:tcPr>
          <w:p w14:paraId="6C40DE71" w14:textId="19CF0EC3" w:rsidR="00E65D7D" w:rsidRPr="009A0264" w:rsidRDefault="00E65D7D" w:rsidP="00621DCA">
            <w:pPr>
              <w:pStyle w:val="TableCell"/>
              <w:rPr>
                <w:rtl/>
              </w:rPr>
            </w:pPr>
          </w:p>
        </w:tc>
        <w:tc>
          <w:tcPr>
            <w:tcW w:w="242" w:type="pct"/>
            <w:shd w:val="clear" w:color="auto" w:fill="FFF2CC" w:themeFill="accent5" w:themeFillTint="33"/>
            <w:vAlign w:val="center"/>
          </w:tcPr>
          <w:p w14:paraId="0FA27616" w14:textId="5C45A46C" w:rsidR="00E65D7D" w:rsidRPr="009A0264" w:rsidRDefault="0088351B" w:rsidP="00621DCA">
            <w:pPr>
              <w:pStyle w:val="Norm"/>
              <w:rPr>
                <w:rtl/>
              </w:rPr>
            </w:pPr>
            <w:r>
              <w:rPr>
                <w:rFonts w:hint="cs"/>
                <w:rtl/>
              </w:rPr>
              <w:t>100</w:t>
            </w:r>
          </w:p>
        </w:tc>
        <w:tc>
          <w:tcPr>
            <w:tcW w:w="726" w:type="pct"/>
            <w:shd w:val="clear" w:color="auto" w:fill="FFFFFF" w:themeFill="background1"/>
            <w:vAlign w:val="center"/>
          </w:tcPr>
          <w:p w14:paraId="6698E628"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12C28744" w14:textId="77777777" w:rsidR="00E65D7D" w:rsidRPr="009A0264" w:rsidRDefault="00E65D7D" w:rsidP="00621DCA">
            <w:pPr>
              <w:pStyle w:val="Norm"/>
              <w:jc w:val="center"/>
              <w:rPr>
                <w:rtl/>
              </w:rPr>
            </w:pPr>
          </w:p>
        </w:tc>
        <w:tc>
          <w:tcPr>
            <w:tcW w:w="728" w:type="pct"/>
            <w:shd w:val="clear" w:color="auto" w:fill="FFFFFF" w:themeFill="background1"/>
            <w:vAlign w:val="center"/>
          </w:tcPr>
          <w:p w14:paraId="4BCC0369" w14:textId="77777777" w:rsidR="00E65D7D" w:rsidRPr="009A0264" w:rsidRDefault="00E65D7D" w:rsidP="00621DCA">
            <w:pPr>
              <w:pStyle w:val="TableCell"/>
              <w:rPr>
                <w:rtl/>
              </w:rPr>
            </w:pPr>
          </w:p>
        </w:tc>
        <w:tc>
          <w:tcPr>
            <w:tcW w:w="238" w:type="pct"/>
            <w:shd w:val="clear" w:color="auto" w:fill="FFF2CC" w:themeFill="accent5" w:themeFillTint="33"/>
            <w:vAlign w:val="center"/>
          </w:tcPr>
          <w:p w14:paraId="6CABA676" w14:textId="77777777" w:rsidR="00E65D7D" w:rsidRPr="009A0264" w:rsidRDefault="00E65D7D" w:rsidP="00621DCA">
            <w:pPr>
              <w:pStyle w:val="Norm"/>
              <w:jc w:val="center"/>
              <w:rPr>
                <w:rtl/>
              </w:rPr>
            </w:pPr>
          </w:p>
        </w:tc>
      </w:tr>
      <w:tr w:rsidR="00E65D7D" w:rsidRPr="00AE711D" w14:paraId="71BB1B97" w14:textId="77777777" w:rsidTr="00621DCA">
        <w:trPr>
          <w:jc w:val="center"/>
        </w:trPr>
        <w:tc>
          <w:tcPr>
            <w:tcW w:w="100" w:type="pct"/>
            <w:shd w:val="clear" w:color="auto" w:fill="FFFFFF" w:themeFill="background1"/>
            <w:vAlign w:val="center"/>
          </w:tcPr>
          <w:p w14:paraId="696B6E51" w14:textId="77777777" w:rsidR="00E65D7D" w:rsidRDefault="00E65D7D" w:rsidP="00621DCA">
            <w:pPr>
              <w:pStyle w:val="TableTitle"/>
              <w:rPr>
                <w:rtl/>
              </w:rPr>
            </w:pPr>
            <w:r>
              <w:rPr>
                <w:rFonts w:hint="cs"/>
                <w:rtl/>
              </w:rPr>
              <w:t>3</w:t>
            </w:r>
          </w:p>
        </w:tc>
        <w:tc>
          <w:tcPr>
            <w:tcW w:w="1028" w:type="pct"/>
            <w:shd w:val="clear" w:color="auto" w:fill="FFFFFF" w:themeFill="background1"/>
            <w:vAlign w:val="center"/>
          </w:tcPr>
          <w:p w14:paraId="59741AC0" w14:textId="5ED76293" w:rsidR="00E65D7D" w:rsidRPr="009A0264" w:rsidRDefault="0088351B" w:rsidP="00621DCA">
            <w:pPr>
              <w:pStyle w:val="TableCell"/>
              <w:rPr>
                <w:rtl/>
              </w:rPr>
            </w:pPr>
            <w:r>
              <w:rPr>
                <w:rFonts w:hint="cs"/>
                <w:rtl/>
              </w:rPr>
              <w:t>עיצוב והרכבה</w:t>
            </w:r>
          </w:p>
        </w:tc>
        <w:tc>
          <w:tcPr>
            <w:tcW w:w="728" w:type="pct"/>
            <w:shd w:val="clear" w:color="auto" w:fill="FFFFFF" w:themeFill="background1"/>
            <w:vAlign w:val="center"/>
          </w:tcPr>
          <w:p w14:paraId="56332538" w14:textId="6E3277CD" w:rsidR="00E65D7D" w:rsidRPr="009A0264" w:rsidRDefault="0088351B" w:rsidP="00621DCA">
            <w:pPr>
              <w:pStyle w:val="TableCell"/>
              <w:rPr>
                <w:rtl/>
              </w:rPr>
            </w:pPr>
            <w:r>
              <w:rPr>
                <w:rFonts w:hint="cs"/>
                <w:rtl/>
              </w:rPr>
              <w:t xml:space="preserve">בחברה </w:t>
            </w:r>
          </w:p>
        </w:tc>
        <w:tc>
          <w:tcPr>
            <w:tcW w:w="242" w:type="pct"/>
            <w:shd w:val="clear" w:color="auto" w:fill="FFF2CC" w:themeFill="accent5" w:themeFillTint="33"/>
            <w:vAlign w:val="center"/>
          </w:tcPr>
          <w:p w14:paraId="0327BDA6" w14:textId="4D99EB73" w:rsidR="00E65D7D" w:rsidRPr="009A0264" w:rsidRDefault="0088351B" w:rsidP="00621DCA">
            <w:pPr>
              <w:pStyle w:val="Norm"/>
              <w:jc w:val="center"/>
              <w:rPr>
                <w:rtl/>
              </w:rPr>
            </w:pPr>
            <w:r>
              <w:rPr>
                <w:rFonts w:hint="cs"/>
                <w:rtl/>
              </w:rPr>
              <w:t>100</w:t>
            </w:r>
          </w:p>
        </w:tc>
        <w:tc>
          <w:tcPr>
            <w:tcW w:w="726" w:type="pct"/>
            <w:shd w:val="clear" w:color="auto" w:fill="FFFFFF" w:themeFill="background1"/>
            <w:vAlign w:val="center"/>
          </w:tcPr>
          <w:p w14:paraId="26A336CA"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5E79A0AD" w14:textId="77777777" w:rsidR="00E65D7D" w:rsidRPr="009A0264" w:rsidRDefault="00E65D7D" w:rsidP="00621DCA">
            <w:pPr>
              <w:pStyle w:val="Norm"/>
              <w:rPr>
                <w:rtl/>
              </w:rPr>
            </w:pPr>
          </w:p>
        </w:tc>
        <w:tc>
          <w:tcPr>
            <w:tcW w:w="726" w:type="pct"/>
            <w:shd w:val="clear" w:color="auto" w:fill="FFFFFF" w:themeFill="background1"/>
            <w:vAlign w:val="center"/>
          </w:tcPr>
          <w:p w14:paraId="7B15EDA7"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134B1396" w14:textId="77777777" w:rsidR="00E65D7D" w:rsidRPr="009A0264" w:rsidRDefault="00E65D7D" w:rsidP="00621DCA">
            <w:pPr>
              <w:pStyle w:val="Norm"/>
              <w:jc w:val="center"/>
              <w:rPr>
                <w:rtl/>
              </w:rPr>
            </w:pPr>
          </w:p>
        </w:tc>
        <w:tc>
          <w:tcPr>
            <w:tcW w:w="728" w:type="pct"/>
            <w:shd w:val="clear" w:color="auto" w:fill="FFFFFF" w:themeFill="background1"/>
            <w:vAlign w:val="center"/>
          </w:tcPr>
          <w:p w14:paraId="423B14F8" w14:textId="77777777" w:rsidR="00E65D7D" w:rsidRPr="009A0264" w:rsidRDefault="00E65D7D" w:rsidP="00621DCA">
            <w:pPr>
              <w:pStyle w:val="TableCell"/>
              <w:rPr>
                <w:rtl/>
              </w:rPr>
            </w:pPr>
          </w:p>
        </w:tc>
        <w:tc>
          <w:tcPr>
            <w:tcW w:w="238" w:type="pct"/>
            <w:shd w:val="clear" w:color="auto" w:fill="FFF2CC" w:themeFill="accent5" w:themeFillTint="33"/>
            <w:vAlign w:val="center"/>
          </w:tcPr>
          <w:p w14:paraId="6FA03FC3" w14:textId="77777777" w:rsidR="00E65D7D" w:rsidRPr="009A0264" w:rsidRDefault="00E65D7D" w:rsidP="00621DCA">
            <w:pPr>
              <w:pStyle w:val="Norm"/>
              <w:jc w:val="center"/>
              <w:rPr>
                <w:rtl/>
              </w:rPr>
            </w:pPr>
          </w:p>
        </w:tc>
      </w:tr>
      <w:tr w:rsidR="00E65D7D" w:rsidRPr="00AE711D" w14:paraId="72B7014E" w14:textId="77777777" w:rsidTr="00F23555">
        <w:trPr>
          <w:jc w:val="center"/>
        </w:trPr>
        <w:tc>
          <w:tcPr>
            <w:tcW w:w="100" w:type="pct"/>
            <w:tcBorders>
              <w:bottom w:val="single" w:sz="2" w:space="0" w:color="auto"/>
              <w:right w:val="nil"/>
            </w:tcBorders>
            <w:shd w:val="clear" w:color="auto" w:fill="CCCCCC"/>
            <w:vAlign w:val="center"/>
          </w:tcPr>
          <w:p w14:paraId="321E6485" w14:textId="77777777" w:rsidR="00E65D7D" w:rsidRDefault="00E65D7D" w:rsidP="00621DCA">
            <w:pPr>
              <w:pStyle w:val="TableTitle"/>
              <w:rPr>
                <w:rtl/>
              </w:rPr>
            </w:pPr>
            <w:permStart w:id="575809792" w:edGrp="everyone" w:colFirst="3" w:colLast="3"/>
            <w:permStart w:id="81087823" w:edGrp="everyone" w:colFirst="5" w:colLast="5"/>
            <w:permStart w:id="159254518" w:edGrp="everyone" w:colFirst="7" w:colLast="7"/>
            <w:permStart w:id="838617881" w:edGrp="everyone" w:colFirst="9" w:colLast="9"/>
            <w:permEnd w:id="747132420"/>
          </w:p>
        </w:tc>
        <w:tc>
          <w:tcPr>
            <w:tcW w:w="1028" w:type="pct"/>
            <w:tcBorders>
              <w:left w:val="nil"/>
              <w:bottom w:val="single" w:sz="2" w:space="0" w:color="auto"/>
              <w:right w:val="nil"/>
            </w:tcBorders>
            <w:shd w:val="clear" w:color="auto" w:fill="CCCCCC"/>
            <w:vAlign w:val="center"/>
          </w:tcPr>
          <w:p w14:paraId="384DC85C" w14:textId="7C6B5806" w:rsidR="00E65D7D" w:rsidRPr="00AB3B65" w:rsidRDefault="00E65D7D" w:rsidP="00F23555">
            <w:pPr>
              <w:pStyle w:val="Norm"/>
              <w:jc w:val="right"/>
              <w:rPr>
                <w:b/>
                <w:bCs/>
                <w:color w:val="000000" w:themeColor="text1"/>
                <w:rtl/>
                <w:lang w:eastAsia="he-IL"/>
              </w:rPr>
            </w:pPr>
            <w:r w:rsidRPr="00AB3B65">
              <w:rPr>
                <w:b/>
                <w:bCs/>
                <w:color w:val="000000" w:themeColor="text1"/>
                <w:rtl/>
                <w:lang w:eastAsia="he-IL"/>
              </w:rPr>
              <w:t>היקף היצור</w:t>
            </w:r>
            <w:r w:rsidR="00F23555">
              <w:rPr>
                <w:rFonts w:hint="cs"/>
                <w:b/>
                <w:bCs/>
                <w:color w:val="000000" w:themeColor="text1"/>
                <w:rtl/>
                <w:lang w:eastAsia="he-IL"/>
              </w:rPr>
              <w:t xml:space="preserve"> </w:t>
            </w:r>
            <w:r w:rsidRPr="00AB3B65">
              <w:rPr>
                <w:b/>
                <w:bCs/>
                <w:color w:val="A00000"/>
                <w:rtl/>
                <w:lang w:eastAsia="he-IL"/>
              </w:rPr>
              <w:t>הכולל</w:t>
            </w:r>
            <w:r w:rsidRPr="00AB3B65">
              <w:rPr>
                <w:rFonts w:hint="cs"/>
                <w:b/>
                <w:bCs/>
                <w:color w:val="000000" w:themeColor="text1"/>
                <w:rtl/>
                <w:lang w:eastAsia="he-IL"/>
              </w:rPr>
              <w:t xml:space="preserve"> </w:t>
            </w:r>
          </w:p>
          <w:p w14:paraId="1B0C4E8F" w14:textId="38D8E225" w:rsidR="00E65D7D" w:rsidRPr="00AB3B65" w:rsidRDefault="00E65D7D" w:rsidP="00F23555">
            <w:pPr>
              <w:pStyle w:val="Norm"/>
              <w:jc w:val="right"/>
              <w:rPr>
                <w:sz w:val="20"/>
                <w:szCs w:val="20"/>
                <w:rtl/>
              </w:rPr>
            </w:pPr>
            <w:r w:rsidRPr="00AB3B65">
              <w:rPr>
                <w:b/>
                <w:bCs/>
                <w:color w:val="000000" w:themeColor="text1"/>
                <w:rtl/>
                <w:lang w:eastAsia="he-IL"/>
              </w:rPr>
              <w:t xml:space="preserve">ביחס ליצור </w:t>
            </w:r>
          </w:p>
        </w:tc>
        <w:tc>
          <w:tcPr>
            <w:tcW w:w="728" w:type="pct"/>
            <w:tcBorders>
              <w:left w:val="nil"/>
              <w:bottom w:val="single" w:sz="2" w:space="0" w:color="auto"/>
            </w:tcBorders>
            <w:shd w:val="clear" w:color="auto" w:fill="CCCCCC"/>
          </w:tcPr>
          <w:p w14:paraId="24E02148" w14:textId="77777777" w:rsidR="00E65D7D" w:rsidRDefault="00F23555" w:rsidP="00621DCA">
            <w:pPr>
              <w:pStyle w:val="TableCell"/>
              <w:rPr>
                <w:b/>
                <w:bCs/>
                <w:color w:val="000000" w:themeColor="text1"/>
                <w:rtl/>
                <w:lang w:eastAsia="he-IL"/>
              </w:rPr>
            </w:pPr>
            <w:r w:rsidRPr="00AB3B65">
              <w:rPr>
                <w:rFonts w:hint="cs"/>
                <w:b/>
                <w:bCs/>
                <w:color w:val="000000" w:themeColor="text1"/>
                <w:rtl/>
                <w:lang w:eastAsia="he-IL"/>
              </w:rPr>
              <w:t>ב</w:t>
            </w:r>
            <w:r w:rsidRPr="00AB3B65">
              <w:rPr>
                <w:b/>
                <w:bCs/>
                <w:color w:val="000000" w:themeColor="text1"/>
                <w:rtl/>
                <w:lang w:eastAsia="he-IL"/>
              </w:rPr>
              <w:t>מדינה (%)</w:t>
            </w:r>
          </w:p>
          <w:p w14:paraId="422E9552" w14:textId="5E054BCF" w:rsidR="00F23555" w:rsidRPr="009A0264" w:rsidRDefault="00F23555" w:rsidP="00621DCA">
            <w:pPr>
              <w:pStyle w:val="TableCell"/>
              <w:rPr>
                <w:rtl/>
              </w:rPr>
            </w:pPr>
            <w:r w:rsidRPr="00AB3B65">
              <w:rPr>
                <w:b/>
                <w:bCs/>
                <w:color w:val="000000" w:themeColor="text1"/>
                <w:rtl/>
                <w:lang w:eastAsia="he-IL"/>
              </w:rPr>
              <w:t>כלל המוצרים</w:t>
            </w:r>
          </w:p>
        </w:tc>
        <w:tc>
          <w:tcPr>
            <w:tcW w:w="242" w:type="pct"/>
            <w:tcBorders>
              <w:bottom w:val="single" w:sz="2" w:space="0" w:color="auto"/>
            </w:tcBorders>
            <w:shd w:val="clear" w:color="auto" w:fill="FFE599"/>
            <w:vAlign w:val="center"/>
          </w:tcPr>
          <w:p w14:paraId="10234EAC" w14:textId="77777777" w:rsidR="00E65D7D" w:rsidRPr="009A0264" w:rsidRDefault="00E65D7D" w:rsidP="00621DCA">
            <w:pPr>
              <w:pStyle w:val="Norm"/>
              <w:jc w:val="center"/>
              <w:rPr>
                <w:rtl/>
              </w:rPr>
            </w:pPr>
          </w:p>
        </w:tc>
        <w:tc>
          <w:tcPr>
            <w:tcW w:w="726" w:type="pct"/>
            <w:tcBorders>
              <w:bottom w:val="single" w:sz="2" w:space="0" w:color="auto"/>
            </w:tcBorders>
            <w:shd w:val="clear" w:color="auto" w:fill="CCCCCC"/>
            <w:vAlign w:val="center"/>
          </w:tcPr>
          <w:p w14:paraId="358DD4D5" w14:textId="77777777" w:rsidR="00E65D7D" w:rsidRPr="009A0264" w:rsidRDefault="00E65D7D" w:rsidP="00621DCA">
            <w:pPr>
              <w:pStyle w:val="TableCell"/>
              <w:rPr>
                <w:rtl/>
              </w:rPr>
            </w:pPr>
          </w:p>
        </w:tc>
        <w:tc>
          <w:tcPr>
            <w:tcW w:w="242" w:type="pct"/>
            <w:tcBorders>
              <w:bottom w:val="single" w:sz="2" w:space="0" w:color="auto"/>
            </w:tcBorders>
            <w:shd w:val="clear" w:color="auto" w:fill="FFE599"/>
            <w:vAlign w:val="center"/>
          </w:tcPr>
          <w:p w14:paraId="1D2AB9A3" w14:textId="77777777" w:rsidR="00E65D7D" w:rsidRPr="009A0264" w:rsidRDefault="00E65D7D" w:rsidP="00621DCA">
            <w:pPr>
              <w:pStyle w:val="Norm"/>
              <w:jc w:val="center"/>
              <w:rPr>
                <w:rtl/>
              </w:rPr>
            </w:pPr>
          </w:p>
        </w:tc>
        <w:tc>
          <w:tcPr>
            <w:tcW w:w="726" w:type="pct"/>
            <w:tcBorders>
              <w:bottom w:val="single" w:sz="2" w:space="0" w:color="auto"/>
            </w:tcBorders>
            <w:shd w:val="clear" w:color="auto" w:fill="CCCCCC"/>
            <w:vAlign w:val="center"/>
          </w:tcPr>
          <w:p w14:paraId="0B2055EB" w14:textId="77777777" w:rsidR="00E65D7D" w:rsidRPr="009A0264" w:rsidRDefault="00E65D7D" w:rsidP="00621DCA">
            <w:pPr>
              <w:pStyle w:val="TableCell"/>
              <w:rPr>
                <w:rtl/>
              </w:rPr>
            </w:pPr>
          </w:p>
        </w:tc>
        <w:tc>
          <w:tcPr>
            <w:tcW w:w="242" w:type="pct"/>
            <w:tcBorders>
              <w:bottom w:val="single" w:sz="2" w:space="0" w:color="auto"/>
            </w:tcBorders>
            <w:shd w:val="clear" w:color="auto" w:fill="FFE599"/>
            <w:vAlign w:val="center"/>
          </w:tcPr>
          <w:p w14:paraId="728CD895" w14:textId="77777777" w:rsidR="00E65D7D" w:rsidRPr="009A0264" w:rsidRDefault="00E65D7D" w:rsidP="00621DCA">
            <w:pPr>
              <w:pStyle w:val="Norm"/>
              <w:jc w:val="center"/>
              <w:rPr>
                <w:rtl/>
              </w:rPr>
            </w:pPr>
          </w:p>
        </w:tc>
        <w:tc>
          <w:tcPr>
            <w:tcW w:w="728" w:type="pct"/>
            <w:tcBorders>
              <w:bottom w:val="single" w:sz="2" w:space="0" w:color="auto"/>
            </w:tcBorders>
            <w:shd w:val="clear" w:color="auto" w:fill="CCCCCC"/>
            <w:vAlign w:val="center"/>
          </w:tcPr>
          <w:p w14:paraId="205DBF85" w14:textId="77777777" w:rsidR="00E65D7D" w:rsidRPr="009A0264" w:rsidRDefault="00E65D7D" w:rsidP="00621DCA">
            <w:pPr>
              <w:pStyle w:val="TableCell"/>
              <w:rPr>
                <w:rtl/>
              </w:rPr>
            </w:pPr>
          </w:p>
        </w:tc>
        <w:tc>
          <w:tcPr>
            <w:tcW w:w="238" w:type="pct"/>
            <w:tcBorders>
              <w:bottom w:val="single" w:sz="2" w:space="0" w:color="auto"/>
            </w:tcBorders>
            <w:shd w:val="clear" w:color="auto" w:fill="FFE599"/>
            <w:vAlign w:val="center"/>
          </w:tcPr>
          <w:p w14:paraId="478920AA" w14:textId="77777777" w:rsidR="00E65D7D" w:rsidRPr="009A0264" w:rsidRDefault="00E65D7D" w:rsidP="00621DCA">
            <w:pPr>
              <w:pStyle w:val="Norm"/>
              <w:jc w:val="center"/>
              <w:rPr>
                <w:rtl/>
              </w:rPr>
            </w:pPr>
          </w:p>
        </w:tc>
      </w:tr>
      <w:bookmarkEnd w:id="140"/>
      <w:permEnd w:id="575809792"/>
      <w:permEnd w:id="81087823"/>
      <w:permEnd w:id="159254518"/>
      <w:permEnd w:id="838617881"/>
    </w:tbl>
    <w:p w14:paraId="0108B5E8" w14:textId="77777777" w:rsidR="00B15728" w:rsidRPr="00A848F0" w:rsidRDefault="00B15728" w:rsidP="00A848F0">
      <w:pPr>
        <w:pStyle w:val="Norm"/>
        <w:rPr>
          <w:rtl/>
        </w:rPr>
      </w:pPr>
    </w:p>
    <w:p w14:paraId="1CE40360" w14:textId="77777777" w:rsidR="00B15728" w:rsidRPr="00FD46C6" w:rsidRDefault="00B15728" w:rsidP="00B15728">
      <w:pPr>
        <w:pStyle w:val="Heading2"/>
        <w:framePr w:wrap="notBeside"/>
        <w:rPr>
          <w:rtl/>
        </w:rPr>
      </w:pPr>
      <w:bookmarkStart w:id="141" w:name="saeif_56030_title"/>
      <w:r w:rsidRPr="009B35CB">
        <w:rPr>
          <w:rtl/>
        </w:rPr>
        <w:t>הסברים</w:t>
      </w:r>
      <w:r w:rsidRPr="00FD46C6">
        <w:rPr>
          <w:rtl/>
        </w:rPr>
        <w:t xml:space="preserve"> בנוגע למקום היצור</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A9282E5"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41"/>
          <w:p w14:paraId="72622F12" w14:textId="77777777" w:rsidR="00B15728" w:rsidRPr="009B35CB" w:rsidRDefault="00B15728" w:rsidP="00CD37F8">
            <w:pPr>
              <w:pStyle w:val="noteshead"/>
              <w:rPr>
                <w:rtl/>
              </w:rPr>
            </w:pPr>
            <w:r w:rsidRPr="009B35CB">
              <w:rPr>
                <w:rtl/>
              </w:rPr>
              <w:t>תאר ופרט את הנושאים הבאים</w:t>
            </w:r>
            <w:r>
              <w:rPr>
                <w:rFonts w:hint="cs"/>
                <w:rtl/>
              </w:rPr>
              <w:t xml:space="preserve"> (ככל שרלוונטי)</w:t>
            </w:r>
          </w:p>
          <w:p w14:paraId="3BB4C465" w14:textId="101C6410" w:rsidR="00B15728" w:rsidRPr="00144323" w:rsidRDefault="00B15728" w:rsidP="00A43573">
            <w:pPr>
              <w:pStyle w:val="notesbullet"/>
              <w:rPr>
                <w:rtl/>
              </w:rPr>
            </w:pPr>
            <w:r w:rsidRPr="00FD46C6">
              <w:rPr>
                <w:rtl/>
              </w:rPr>
              <w:t>בנוגע למרכיב היצור בישראל - את ההסדרים שנעשו להבטחת הייצור בישראל</w:t>
            </w:r>
            <w:r w:rsidR="00F23555">
              <w:rPr>
                <w:rFonts w:hint="cs"/>
                <w:rtl/>
              </w:rPr>
              <w:t>.</w:t>
            </w:r>
          </w:p>
          <w:p w14:paraId="20DF1E1A" w14:textId="4C445E85" w:rsidR="00B15728" w:rsidRPr="0024449E" w:rsidRDefault="00B15728" w:rsidP="00A43573">
            <w:pPr>
              <w:pStyle w:val="notesbullet"/>
              <w:rPr>
                <w:rtl/>
              </w:rPr>
            </w:pPr>
            <w:r w:rsidRPr="00FD46C6">
              <w:rPr>
                <w:rtl/>
              </w:rPr>
              <w:t xml:space="preserve">בנוגע למרכיב היצור מחוץ </w:t>
            </w:r>
            <w:r w:rsidRPr="009E33BF">
              <w:rPr>
                <w:rtl/>
              </w:rPr>
              <w:t>לישראל - את הסיבות</w:t>
            </w:r>
            <w:r w:rsidRPr="00FD46C6">
              <w:rPr>
                <w:rtl/>
              </w:rPr>
              <w:t xml:space="preserve"> לייצור (המלא או החלקי) מחוץ לישראל</w:t>
            </w:r>
            <w:r w:rsidR="00F23555">
              <w:rPr>
                <w:rFonts w:hint="cs"/>
                <w:rtl/>
              </w:rPr>
              <w:t>.</w:t>
            </w:r>
          </w:p>
        </w:tc>
      </w:tr>
    </w:tbl>
    <w:p w14:paraId="51B44E8D" w14:textId="77777777" w:rsidR="00B15728" w:rsidRDefault="00B15728" w:rsidP="00B15728">
      <w:pPr>
        <w:pStyle w:val="Field01"/>
      </w:pPr>
    </w:p>
    <w:p w14:paraId="0D365C61" w14:textId="77777777" w:rsidR="00B15728" w:rsidRPr="00851507" w:rsidRDefault="00B15728" w:rsidP="00B15728">
      <w:pPr>
        <w:pStyle w:val="Field01"/>
        <w:rPr>
          <w:rtl/>
        </w:rPr>
      </w:pPr>
      <w:bookmarkStart w:id="142" w:name="saeif_56030_cont"/>
    </w:p>
    <w:p w14:paraId="25CB77EE" w14:textId="181898B4" w:rsidR="00B15728" w:rsidRPr="00F156F5" w:rsidRDefault="0088351B" w:rsidP="00F76813">
      <w:pPr>
        <w:pStyle w:val="Norm"/>
        <w:rPr>
          <w:sz w:val="2"/>
          <w:szCs w:val="2"/>
          <w:rtl/>
        </w:rPr>
      </w:pPr>
      <w:permStart w:id="1531983383" w:edGrp="everyone"/>
      <w:r>
        <w:rPr>
          <w:rFonts w:hint="cs"/>
          <w:rtl/>
        </w:rPr>
        <w:t xml:space="preserve">החלקים יוזמנו מסין ויורכבו בארץ. </w:t>
      </w:r>
    </w:p>
    <w:permEnd w:id="1531983383"/>
    <w:p w14:paraId="51F2F057" w14:textId="6F8EDDA6" w:rsidR="00F23555" w:rsidRPr="00E064C0" w:rsidRDefault="00F23555" w:rsidP="00F23555">
      <w:pPr>
        <w:pStyle w:val="Norm"/>
        <w:rPr>
          <w:sz w:val="2"/>
          <w:szCs w:val="2"/>
        </w:rPr>
      </w:pPr>
    </w:p>
    <w:bookmarkEnd w:id="142"/>
    <w:p w14:paraId="56DA0E15" w14:textId="77777777" w:rsidR="00E064C0" w:rsidRPr="00F23555" w:rsidRDefault="00E064C0" w:rsidP="00F23555">
      <w:pPr>
        <w:pStyle w:val="Norm"/>
        <w:rPr>
          <w:sz w:val="20"/>
          <w:szCs w:val="20"/>
          <w:rtl/>
        </w:rPr>
      </w:pPr>
    </w:p>
    <w:p w14:paraId="28A0B272" w14:textId="398DB9D6" w:rsidR="00F23555" w:rsidRDefault="00F23555" w:rsidP="00F23555">
      <w:pPr>
        <w:pStyle w:val="Heading1"/>
        <w:framePr w:wrap="notBeside"/>
        <w:rPr>
          <w:rtl/>
        </w:rPr>
      </w:pPr>
      <w:bookmarkStart w:id="143" w:name="saeif_54020_title"/>
      <w:bookmarkStart w:id="144" w:name="_Toc176079882"/>
      <w:r>
        <w:rPr>
          <w:rtl/>
        </w:rPr>
        <w:lastRenderedPageBreak/>
        <w:t>התרומה הטכנולוגית והתעסוקתית הצפויה של המיזם לכלכלה הישראלית</w:t>
      </w:r>
      <w:bookmarkEnd w:id="143"/>
      <w:bookmarkEnd w:id="144"/>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F23555" w:rsidRPr="00A62871" w14:paraId="04ECC42D" w14:textId="77777777" w:rsidTr="00027ED0">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06051578" w14:textId="43A40E8F" w:rsidR="00F23555" w:rsidRPr="009B35CB" w:rsidRDefault="00F23555" w:rsidP="00027ED0">
            <w:pPr>
              <w:pStyle w:val="noteshead"/>
              <w:rPr>
                <w:rtl/>
              </w:rPr>
            </w:pPr>
            <w:r w:rsidRPr="009B35CB">
              <w:rPr>
                <w:rtl/>
              </w:rPr>
              <w:t xml:space="preserve">תאר ופרט את </w:t>
            </w:r>
            <w:r w:rsidRPr="00F23555">
              <w:rPr>
                <w:rFonts w:cs="Arial"/>
                <w:rtl/>
              </w:rPr>
              <w:t>פוטנציאל תרומ</w:t>
            </w:r>
            <w:r w:rsidR="00247EB5">
              <w:rPr>
                <w:rFonts w:cs="Arial" w:hint="cs"/>
                <w:rtl/>
              </w:rPr>
              <w:t>ת המיזם</w:t>
            </w:r>
            <w:r w:rsidRPr="00F23555">
              <w:rPr>
                <w:rFonts w:cs="Arial"/>
                <w:rtl/>
              </w:rPr>
              <w:t xml:space="preserve"> הישירה והעקיפה לכלכ</w:t>
            </w:r>
            <w:r>
              <w:rPr>
                <w:rFonts w:cs="Arial" w:hint="cs"/>
                <w:rtl/>
              </w:rPr>
              <w:t>ל</w:t>
            </w:r>
            <w:r w:rsidRPr="00F23555">
              <w:rPr>
                <w:rFonts w:cs="Arial"/>
                <w:rtl/>
              </w:rPr>
              <w:t>ה הישראלית</w:t>
            </w:r>
            <w:r>
              <w:rPr>
                <w:rFonts w:cs="Arial" w:hint="cs"/>
                <w:rtl/>
              </w:rPr>
              <w:t>,</w:t>
            </w:r>
            <w:r>
              <w:rPr>
                <w:rtl/>
              </w:rPr>
              <w:t xml:space="preserve"> </w:t>
            </w:r>
            <w:r w:rsidRPr="00F23555">
              <w:rPr>
                <w:rFonts w:cs="Arial"/>
                <w:rtl/>
              </w:rPr>
              <w:t xml:space="preserve">התייחס </w:t>
            </w:r>
            <w:r w:rsidRPr="008A3BA7">
              <w:rPr>
                <w:rFonts w:cs="Arial"/>
                <w:rtl/>
              </w:rPr>
              <w:t>ככל שרלוונטי</w:t>
            </w:r>
            <w:r w:rsidRPr="00F23555">
              <w:rPr>
                <w:rFonts w:cs="Arial"/>
                <w:color w:val="C00000"/>
                <w:sz w:val="18"/>
                <w:szCs w:val="18"/>
                <w:rtl/>
              </w:rPr>
              <w:t xml:space="preserve"> </w:t>
            </w:r>
            <w:r w:rsidRPr="00F23555">
              <w:rPr>
                <w:rFonts w:cs="Arial"/>
                <w:rtl/>
              </w:rPr>
              <w:t>גם למרכיבים הבאים</w:t>
            </w:r>
            <w:r>
              <w:rPr>
                <w:rFonts w:cs="Arial" w:hint="cs"/>
                <w:rtl/>
              </w:rPr>
              <w:t>:</w:t>
            </w:r>
          </w:p>
          <w:p w14:paraId="4B7ED9AC" w14:textId="5CCFF908" w:rsidR="00F23555" w:rsidRDefault="00F23555" w:rsidP="00F23555">
            <w:pPr>
              <w:pStyle w:val="notesbullet"/>
              <w:rPr>
                <w:rtl/>
              </w:rPr>
            </w:pPr>
            <w:r>
              <w:rPr>
                <w:rtl/>
              </w:rPr>
              <w:t xml:space="preserve">תרומה לתעסוקה בכלל ובפריפריה בפרט, הקמת פעילות ייצור משמעותית, הקמת חברה בתחום טכנולוגי חדשני בישראל. </w:t>
            </w:r>
          </w:p>
          <w:p w14:paraId="26EA4884" w14:textId="5C7177CB" w:rsidR="00F23555" w:rsidRPr="0024449E" w:rsidRDefault="00F23555" w:rsidP="00F23555">
            <w:pPr>
              <w:pStyle w:val="notesbullet"/>
              <w:rPr>
                <w:rtl/>
              </w:rPr>
            </w:pPr>
            <w:r>
              <w:rPr>
                <w:rtl/>
              </w:rPr>
              <w:t>ציין האם בין מגישי הבקשה יש יזם אשר נמנה על אוכלוסיות הנמצאות בתת ייצוג בענפי ההייטק, אם כן – פרט.</w:t>
            </w:r>
          </w:p>
        </w:tc>
      </w:tr>
    </w:tbl>
    <w:p w14:paraId="471662E3" w14:textId="77777777" w:rsidR="00F23555" w:rsidRDefault="00F23555" w:rsidP="00F23555">
      <w:pPr>
        <w:pStyle w:val="Field01"/>
      </w:pPr>
    </w:p>
    <w:p w14:paraId="40DC6B1E" w14:textId="77777777" w:rsidR="00F23555" w:rsidRPr="00851507" w:rsidRDefault="00F23555" w:rsidP="00F23555">
      <w:pPr>
        <w:pStyle w:val="Field01"/>
        <w:rPr>
          <w:rtl/>
        </w:rPr>
      </w:pPr>
      <w:bookmarkStart w:id="145" w:name="saeif_54020_cont"/>
    </w:p>
    <w:p w14:paraId="5EE51919" w14:textId="6317D64C" w:rsidR="0088351B" w:rsidRDefault="0088351B" w:rsidP="0088351B">
      <w:pPr>
        <w:pStyle w:val="Norm"/>
        <w:rPr>
          <w:rtl/>
        </w:rPr>
      </w:pPr>
      <w:permStart w:id="1881558787" w:edGrp="everyone"/>
      <w:r>
        <w:rPr>
          <w:rtl/>
        </w:rPr>
        <w:t>תרומה לתעסוקה ולתעשייה המקומית:</w:t>
      </w:r>
    </w:p>
    <w:p w14:paraId="1600C168" w14:textId="77777777" w:rsidR="0088351B" w:rsidRDefault="0088351B" w:rsidP="0088351B">
      <w:pPr>
        <w:pStyle w:val="Norm"/>
        <w:rPr>
          <w:rtl/>
        </w:rPr>
      </w:pPr>
      <w:r>
        <w:rPr>
          <w:rtl/>
        </w:rPr>
        <w:t>המיזם ייצור מקומות עבודה חדשים בתחומי ההנדסה, המחקר והפיתוח, התפעול והשיווק. בטווח הקצר, עיקר הפעילות תהיה בפיתוח טכנולוגי ובהרכבת אבות טיפוס, אך ככל שהמיזם יתפתח, ייווצרו הזדמנויות נוספות להעסקת עובדים במקצועות טכנולוגיים ועסקיים. בהמשך הדרך, עם המעבר לייצור מסחרי רחב היקף, תיתכן הקמת קווי ייצור בארץ, אשר יובילו ליצירת מקומות עבודה נוספים, כולל בפריפריה.</w:t>
      </w:r>
    </w:p>
    <w:p w14:paraId="360866C8" w14:textId="77777777" w:rsidR="0088351B" w:rsidRDefault="0088351B" w:rsidP="0088351B">
      <w:pPr>
        <w:pStyle w:val="Norm"/>
        <w:rPr>
          <w:rtl/>
        </w:rPr>
      </w:pPr>
    </w:p>
    <w:p w14:paraId="7B5BE2BD" w14:textId="77777777" w:rsidR="0088351B" w:rsidRDefault="0088351B" w:rsidP="0088351B">
      <w:pPr>
        <w:pStyle w:val="Norm"/>
        <w:rPr>
          <w:rtl/>
        </w:rPr>
      </w:pPr>
      <w:r>
        <w:rPr>
          <w:rtl/>
        </w:rPr>
        <w:t>הקמת חברה טכנולוגית חדשנית בישראל:</w:t>
      </w:r>
    </w:p>
    <w:p w14:paraId="0F1675EF" w14:textId="77777777" w:rsidR="0088351B" w:rsidRDefault="0088351B" w:rsidP="0088351B">
      <w:pPr>
        <w:pStyle w:val="Norm"/>
        <w:rPr>
          <w:rtl/>
        </w:rPr>
      </w:pPr>
      <w:r>
        <w:rPr>
          <w:rtl/>
        </w:rPr>
        <w:t>המיזם מבוסס על טכנולוגיה חדשנית של גרייה עצבית חכמה המשלבת בינה מלאכותית, והוא צפוי להציב את ישראל בחזית הפיתוח העולמית של טכנולוגיות לשיפור השינה והבריאות. הצלחת המיזם תבסס את ישראל כמרכז לפיתוח פתרונות מתקדמים בתחום ה-</w:t>
      </w:r>
      <w:r>
        <w:t>wellness</w:t>
      </w:r>
      <w:r>
        <w:rPr>
          <w:rtl/>
        </w:rPr>
        <w:t xml:space="preserve"> </w:t>
      </w:r>
      <w:proofErr w:type="spellStart"/>
      <w:r>
        <w:rPr>
          <w:rtl/>
        </w:rPr>
        <w:t>והנוירוטכנולוגיה</w:t>
      </w:r>
      <w:proofErr w:type="spellEnd"/>
      <w:r>
        <w:rPr>
          <w:rtl/>
        </w:rPr>
        <w:t>, עם פוטנציאל להפוך לשחקן משמעותי בתחום השינה הדיגיטלית והגרייה הלא-פולשנית.</w:t>
      </w:r>
    </w:p>
    <w:p w14:paraId="6BB6FC4E" w14:textId="77777777" w:rsidR="0088351B" w:rsidRDefault="0088351B" w:rsidP="0088351B">
      <w:pPr>
        <w:pStyle w:val="Norm"/>
        <w:rPr>
          <w:rtl/>
        </w:rPr>
      </w:pPr>
    </w:p>
    <w:p w14:paraId="65FA3C29" w14:textId="77777777" w:rsidR="0088351B" w:rsidRDefault="0088351B" w:rsidP="0088351B">
      <w:pPr>
        <w:pStyle w:val="Norm"/>
        <w:rPr>
          <w:rtl/>
        </w:rPr>
      </w:pPr>
      <w:r>
        <w:rPr>
          <w:rtl/>
        </w:rPr>
        <w:t>תרומה עקיפה לתעשיית הבריאות והמחקר:</w:t>
      </w:r>
    </w:p>
    <w:p w14:paraId="4BE2EC73" w14:textId="77777777" w:rsidR="0088351B" w:rsidRDefault="0088351B" w:rsidP="0088351B">
      <w:pPr>
        <w:pStyle w:val="Norm"/>
        <w:rPr>
          <w:rtl/>
        </w:rPr>
      </w:pPr>
      <w:r>
        <w:rPr>
          <w:rtl/>
        </w:rPr>
        <w:t>המיזם יביא ליצירת דאטה ראשון מסוגו על השפעת גרייה עצבית על דפוסי שינה, מה שיכול להוות תשתית לפיתוחים נוספים בתעשיית הבריאות הדיגיטלית וה-</w:t>
      </w:r>
      <w:r>
        <w:t>MedTech</w:t>
      </w:r>
      <w:r>
        <w:rPr>
          <w:rtl/>
        </w:rPr>
        <w:t>. בנוסף, שיתופי פעולה עם חוקרים ישראליים בתחום הנוירולוגיה והביוטכנולוגיה יכולים להוביל להתקדמות מדעית ולשיפור הידע הקיים בנושא.</w:t>
      </w:r>
    </w:p>
    <w:p w14:paraId="5B95E5C5" w14:textId="77777777" w:rsidR="0088351B" w:rsidRDefault="0088351B" w:rsidP="0088351B">
      <w:pPr>
        <w:pStyle w:val="Norm"/>
        <w:rPr>
          <w:rtl/>
        </w:rPr>
      </w:pPr>
    </w:p>
    <w:p w14:paraId="209CA949" w14:textId="77777777" w:rsidR="0088351B" w:rsidRDefault="0088351B" w:rsidP="0088351B">
      <w:pPr>
        <w:pStyle w:val="Norm"/>
        <w:rPr>
          <w:rtl/>
        </w:rPr>
      </w:pPr>
      <w:r>
        <w:rPr>
          <w:rtl/>
        </w:rPr>
        <w:t>ייצוא טכנולוגי והכנסות מחו"ל:</w:t>
      </w:r>
    </w:p>
    <w:p w14:paraId="7F89CB5B" w14:textId="35170C85" w:rsidR="00F23555" w:rsidRPr="00F156F5" w:rsidRDefault="0088351B" w:rsidP="0088351B">
      <w:pPr>
        <w:pStyle w:val="Norm"/>
        <w:rPr>
          <w:sz w:val="2"/>
          <w:szCs w:val="2"/>
          <w:rtl/>
        </w:rPr>
      </w:pPr>
      <w:r>
        <w:rPr>
          <w:rtl/>
        </w:rPr>
        <w:t>המיזם מכוון לשוק הבינלאומי, וצפוי לייצר הכנסות משמעותיות מייצוא, אשר יתרמו לכלכלה הישראלית. הצלחת המוצר בשוק העולמי תחזק את תעשיית ההייטק הישראלית, תמשוך משקיעים זרים, ותסייע למיצוב ישראל כמובילה עולמית בתחום טכנולוגיות השינה.</w:t>
      </w:r>
    </w:p>
    <w:permEnd w:id="1881558787"/>
    <w:p w14:paraId="0D1F22D5" w14:textId="756F77E7" w:rsidR="00F23555" w:rsidRPr="00E064C0" w:rsidRDefault="00F23555" w:rsidP="00F23555">
      <w:pPr>
        <w:pStyle w:val="Norm"/>
        <w:rPr>
          <w:sz w:val="2"/>
          <w:szCs w:val="2"/>
          <w:lang w:eastAsia="he-IL"/>
        </w:rPr>
      </w:pPr>
    </w:p>
    <w:bookmarkEnd w:id="145"/>
    <w:p w14:paraId="5057D752" w14:textId="77777777" w:rsidR="00E064C0" w:rsidRPr="00E064C0" w:rsidRDefault="00E064C0" w:rsidP="00F23555">
      <w:pPr>
        <w:pStyle w:val="Norm"/>
        <w:rPr>
          <w:sz w:val="20"/>
          <w:szCs w:val="20"/>
          <w:rtl/>
          <w:lang w:eastAsia="he-IL"/>
        </w:rPr>
      </w:pPr>
    </w:p>
    <w:p w14:paraId="3165DC5B" w14:textId="77777777" w:rsidR="00B15728" w:rsidRPr="00AE711D" w:rsidRDefault="00B15728" w:rsidP="00B15728">
      <w:pPr>
        <w:pStyle w:val="Heading1"/>
        <w:pageBreakBefore/>
        <w:framePr w:wrap="notBeside"/>
        <w:rPr>
          <w:rtl/>
        </w:rPr>
      </w:pPr>
      <w:bookmarkStart w:id="146" w:name="_Toc146011717"/>
      <w:bookmarkStart w:id="147" w:name="_Toc176079883"/>
      <w:bookmarkStart w:id="148" w:name="saeif_68010_title"/>
      <w:r w:rsidRPr="00AE711D">
        <w:rPr>
          <w:rtl/>
        </w:rPr>
        <w:lastRenderedPageBreak/>
        <w:t>נספחים</w:t>
      </w:r>
      <w:r>
        <w:rPr>
          <w:rtl/>
        </w:rPr>
        <w:t xml:space="preserve"> </w:t>
      </w:r>
      <w:r w:rsidRPr="00AE711D">
        <w:rPr>
          <w:rtl/>
        </w:rPr>
        <w:t>(לשימוש</w:t>
      </w:r>
      <w:r>
        <w:rPr>
          <w:rtl/>
        </w:rPr>
        <w:t xml:space="preserve"> </w:t>
      </w:r>
      <w:r w:rsidRPr="00AE711D">
        <w:rPr>
          <w:rtl/>
        </w:rPr>
        <w:t>מגיש</w:t>
      </w:r>
      <w:r>
        <w:rPr>
          <w:rtl/>
        </w:rPr>
        <w:t xml:space="preserve"> </w:t>
      </w:r>
      <w:r w:rsidRPr="00AE711D">
        <w:rPr>
          <w:rtl/>
        </w:rPr>
        <w:t>הבקשה)</w:t>
      </w:r>
      <w:bookmarkEnd w:id="146"/>
      <w:bookmarkEnd w:id="147"/>
    </w:p>
    <w:bookmarkEnd w:id="148"/>
    <w:p w14:paraId="2BC3647A" w14:textId="77777777" w:rsidR="00B15728" w:rsidRDefault="00B15728" w:rsidP="00B15728">
      <w:pPr>
        <w:pStyle w:val="Field01"/>
      </w:pPr>
    </w:p>
    <w:p w14:paraId="01F278DC" w14:textId="77777777" w:rsidR="00B15728" w:rsidRPr="00B44DAF" w:rsidRDefault="00B15728" w:rsidP="00B15728">
      <w:pPr>
        <w:pStyle w:val="Field01"/>
        <w:rPr>
          <w:rtl/>
        </w:rPr>
      </w:pPr>
      <w:bookmarkStart w:id="149" w:name="saeif_68010_cont"/>
    </w:p>
    <w:p w14:paraId="4E134FE9" w14:textId="77777777" w:rsidR="00B15728" w:rsidRPr="00311210" w:rsidRDefault="00B15728" w:rsidP="00B15728">
      <w:pPr>
        <w:pStyle w:val="Norm"/>
      </w:pPr>
      <w:permStart w:id="1771534356" w:edGrp="everyone"/>
      <w:r w:rsidRPr="00311210">
        <w:rPr>
          <w:rtl/>
        </w:rPr>
        <w:t>הזן טקסט כאן...</w:t>
      </w:r>
    </w:p>
    <w:permEnd w:id="1771534356"/>
    <w:p w14:paraId="1C09EF34" w14:textId="04E98A01" w:rsidR="00196EF5" w:rsidRPr="00F156F5" w:rsidRDefault="00196EF5" w:rsidP="00472D16">
      <w:pPr>
        <w:pStyle w:val="Norm"/>
        <w:rPr>
          <w:sz w:val="2"/>
          <w:szCs w:val="2"/>
        </w:rPr>
      </w:pPr>
    </w:p>
    <w:bookmarkEnd w:id="149"/>
    <w:p w14:paraId="0E5FF819" w14:textId="77777777" w:rsidR="00F156F5" w:rsidRPr="00F156F5" w:rsidRDefault="00F156F5" w:rsidP="00F156F5">
      <w:pPr>
        <w:pStyle w:val="Norm"/>
        <w:rPr>
          <w:sz w:val="20"/>
          <w:szCs w:val="20"/>
          <w:rtl/>
        </w:rPr>
      </w:pPr>
    </w:p>
    <w:sectPr w:rsidR="00F156F5" w:rsidRPr="00F156F5" w:rsidSect="003252C0">
      <w:headerReference w:type="even" r:id="rId15"/>
      <w:headerReference w:type="default" r:id="rId16"/>
      <w:footerReference w:type="even" r:id="rId17"/>
      <w:footerReference w:type="default" r:id="rId18"/>
      <w:headerReference w:type="first" r:id="rId19"/>
      <w:footerReference w:type="first" r:id="rId20"/>
      <w:pgSz w:w="11907" w:h="16840" w:code="9"/>
      <w:pgMar w:top="567" w:right="567" w:bottom="567" w:left="567" w:header="0" w:footer="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93068" w14:textId="77777777" w:rsidR="00B237D8" w:rsidRDefault="00B237D8" w:rsidP="00BF2C64">
      <w:r>
        <w:separator/>
      </w:r>
    </w:p>
    <w:p w14:paraId="0B830709" w14:textId="77777777" w:rsidR="00B237D8" w:rsidRDefault="00B237D8"/>
  </w:endnote>
  <w:endnote w:type="continuationSeparator" w:id="0">
    <w:p w14:paraId="05FFF614" w14:textId="77777777" w:rsidR="00B237D8" w:rsidRDefault="00B237D8" w:rsidP="00BF2C64">
      <w:r>
        <w:continuationSeparator/>
      </w:r>
    </w:p>
    <w:p w14:paraId="47900640" w14:textId="77777777" w:rsidR="00B237D8" w:rsidRDefault="00B237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58CAD" w14:textId="77777777" w:rsidR="00357A61" w:rsidRDefault="00357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0000" w:themeColor="text1"/>
        <w:sz w:val="16"/>
        <w:szCs w:val="16"/>
      </w:rPr>
      <w:id w:val="311680481"/>
      <w:docPartObj>
        <w:docPartGallery w:val="Page Numbers (Bottom of Page)"/>
        <w:docPartUnique/>
      </w:docPartObj>
    </w:sdtPr>
    <w:sdtEndPr>
      <w:rPr>
        <w:noProof/>
        <w:color w:val="808080" w:themeColor="background1" w:themeShade="80"/>
      </w:rPr>
    </w:sdtEndPr>
    <w:sdtContent>
      <w:p w14:paraId="406819F3" w14:textId="79602B08" w:rsidR="007A21E7" w:rsidRPr="00BC720C" w:rsidRDefault="007A21E7" w:rsidP="00FE1608">
        <w:pPr>
          <w:bidi w:val="0"/>
          <w:jc w:val="center"/>
          <w:rPr>
            <w:noProof/>
            <w:color w:val="595959" w:themeColor="text1" w:themeTint="A6"/>
            <w:sz w:val="16"/>
            <w:szCs w:val="16"/>
          </w:rPr>
        </w:pPr>
        <w:r w:rsidRPr="00BC720C">
          <w:rPr>
            <w:color w:val="595959" w:themeColor="text1" w:themeTint="A6"/>
            <w:sz w:val="16"/>
            <w:szCs w:val="16"/>
          </w:rPr>
          <w:t>[</w:t>
        </w:r>
        <w:r w:rsidRPr="00BC720C">
          <w:rPr>
            <w:color w:val="595959" w:themeColor="text1" w:themeTint="A6"/>
            <w:sz w:val="16"/>
            <w:szCs w:val="16"/>
          </w:rPr>
          <w:fldChar w:fldCharType="begin"/>
        </w:r>
        <w:r w:rsidRPr="00BC720C">
          <w:rPr>
            <w:color w:val="595959" w:themeColor="text1" w:themeTint="A6"/>
            <w:sz w:val="16"/>
            <w:szCs w:val="16"/>
          </w:rPr>
          <w:instrText xml:space="preserve"> PAGE   \* MERGEFORMAT </w:instrText>
        </w:r>
        <w:r w:rsidRPr="00BC720C">
          <w:rPr>
            <w:color w:val="595959" w:themeColor="text1" w:themeTint="A6"/>
            <w:sz w:val="16"/>
            <w:szCs w:val="16"/>
          </w:rPr>
          <w:fldChar w:fldCharType="separate"/>
        </w:r>
        <w:r w:rsidR="007C71E9">
          <w:rPr>
            <w:noProof/>
            <w:color w:val="595959" w:themeColor="text1" w:themeTint="A6"/>
            <w:sz w:val="16"/>
            <w:szCs w:val="16"/>
          </w:rPr>
          <w:t>13</w:t>
        </w:r>
        <w:r w:rsidRPr="00BC720C">
          <w:rPr>
            <w:noProof/>
            <w:color w:val="595959" w:themeColor="text1" w:themeTint="A6"/>
            <w:sz w:val="16"/>
            <w:szCs w:val="16"/>
          </w:rPr>
          <w:fldChar w:fldCharType="end"/>
        </w:r>
        <w:r w:rsidRPr="00BC720C">
          <w:rPr>
            <w:noProof/>
            <w:color w:val="595959" w:themeColor="text1" w:themeTint="A6"/>
            <w:sz w:val="16"/>
            <w:szCs w:val="16"/>
          </w:rPr>
          <w:t xml:space="preserve"> of </w:t>
        </w:r>
        <w:r w:rsidRPr="00BC720C">
          <w:rPr>
            <w:noProof/>
            <w:color w:val="595959" w:themeColor="text1" w:themeTint="A6"/>
            <w:sz w:val="16"/>
            <w:szCs w:val="16"/>
          </w:rPr>
          <w:fldChar w:fldCharType="begin"/>
        </w:r>
        <w:r w:rsidRPr="00BC720C">
          <w:rPr>
            <w:noProof/>
            <w:color w:val="595959" w:themeColor="text1" w:themeTint="A6"/>
            <w:sz w:val="16"/>
            <w:szCs w:val="16"/>
          </w:rPr>
          <w:instrText xml:space="preserve"> NUMPAGES   \* MERGEFORMAT </w:instrText>
        </w:r>
        <w:r w:rsidRPr="00BC720C">
          <w:rPr>
            <w:noProof/>
            <w:color w:val="595959" w:themeColor="text1" w:themeTint="A6"/>
            <w:sz w:val="16"/>
            <w:szCs w:val="16"/>
          </w:rPr>
          <w:fldChar w:fldCharType="separate"/>
        </w:r>
        <w:r w:rsidR="007C71E9">
          <w:rPr>
            <w:noProof/>
            <w:color w:val="595959" w:themeColor="text1" w:themeTint="A6"/>
            <w:sz w:val="16"/>
            <w:szCs w:val="16"/>
          </w:rPr>
          <w:t>13</w:t>
        </w:r>
        <w:r w:rsidRPr="00BC720C">
          <w:rPr>
            <w:noProof/>
            <w:color w:val="595959" w:themeColor="text1" w:themeTint="A6"/>
            <w:sz w:val="16"/>
            <w:szCs w:val="16"/>
          </w:rPr>
          <w:fldChar w:fldCharType="end"/>
        </w:r>
        <w:r>
          <w:rPr>
            <w:noProof/>
            <w:color w:val="595959" w:themeColor="text1" w:themeTint="A6"/>
            <w:sz w:val="16"/>
            <w:szCs w:val="16"/>
          </w:rPr>
          <w:t>]</w:t>
        </w:r>
      </w:p>
      <w:p w14:paraId="74B85957" w14:textId="77777777" w:rsidR="007A21E7" w:rsidRDefault="007A21E7" w:rsidP="00FE1608">
        <w:pPr>
          <w:bidi w:val="0"/>
          <w:rPr>
            <w:noProof/>
            <w:color w:val="808080" w:themeColor="background1" w:themeShade="80"/>
            <w:sz w:val="16"/>
            <w:szCs w:val="16"/>
            <w:rtl/>
          </w:rPr>
        </w:pPr>
      </w:p>
      <w:p w14:paraId="5F48452E" w14:textId="77777777" w:rsidR="007A21E7" w:rsidRPr="00FE1608" w:rsidRDefault="00EC614D" w:rsidP="00FE1608">
        <w:pPr>
          <w:bidi w:val="0"/>
          <w:rPr>
            <w:noProof/>
            <w:color w:val="808080" w:themeColor="background1" w:themeShade="80"/>
            <w:sz w:val="16"/>
            <w:szCs w:val="16"/>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9EF4B" w14:textId="77777777" w:rsidR="001F4010" w:rsidRPr="00FF598A" w:rsidRDefault="001F4010" w:rsidP="001F4010">
    <w:pPr>
      <w:pStyle w:val="Footer"/>
      <w:jc w:val="center"/>
      <w:rPr>
        <w:color w:val="595959" w:themeColor="text1" w:themeTint="A6"/>
        <w:sz w:val="14"/>
        <w:szCs w:val="14"/>
        <w:rtl/>
      </w:rPr>
    </w:pPr>
    <w:r w:rsidRPr="00FF598A">
      <w:rPr>
        <w:color w:val="595959" w:themeColor="text1" w:themeTint="A6"/>
        <w:sz w:val="14"/>
        <w:szCs w:val="14"/>
        <w:rtl/>
      </w:rPr>
      <w:t>המסמך נכתב בלשון זכר מטעמי נוחות בלבד, אך מיועד לנשים וגברים כאחד.</w:t>
    </w:r>
  </w:p>
  <w:p w14:paraId="749D3157" w14:textId="5B43D7C8" w:rsidR="001F4010" w:rsidRDefault="001F4010" w:rsidP="001F4010">
    <w:pPr>
      <w:pStyle w:val="Footer"/>
      <w:tabs>
        <w:tab w:val="clear" w:pos="4513"/>
        <w:tab w:val="clear" w:pos="9026"/>
        <w:tab w:val="left" w:pos="60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1E5B9" w14:textId="77777777" w:rsidR="00B237D8" w:rsidRDefault="00B237D8" w:rsidP="00BF2C64">
      <w:r>
        <w:separator/>
      </w:r>
    </w:p>
    <w:p w14:paraId="6836B163" w14:textId="77777777" w:rsidR="00B237D8" w:rsidRDefault="00B237D8"/>
  </w:footnote>
  <w:footnote w:type="continuationSeparator" w:id="0">
    <w:p w14:paraId="56085785" w14:textId="77777777" w:rsidR="00B237D8" w:rsidRDefault="00B237D8" w:rsidP="00BF2C64">
      <w:r>
        <w:continuationSeparator/>
      </w:r>
    </w:p>
    <w:p w14:paraId="19126D59" w14:textId="77777777" w:rsidR="00B237D8" w:rsidRDefault="00B237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6111A" w14:textId="77777777" w:rsidR="00357A61" w:rsidRDefault="00357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54A9C" w14:textId="570FEE68" w:rsidR="008731AA" w:rsidRDefault="008731AA" w:rsidP="008731AA">
    <w:pPr>
      <w:pStyle w:val="Header"/>
      <w:bidi w:val="0"/>
      <w:jc w:val="center"/>
    </w:pPr>
    <w:r>
      <w:rPr>
        <w:rtl/>
      </w:rPr>
      <w:fldChar w:fldCharType="begin"/>
    </w:r>
    <w:r>
      <w:rPr>
        <w:rtl/>
      </w:rPr>
      <w:instrText xml:space="preserve">  </w:instrText>
    </w:r>
    <w:r>
      <w:instrText xml:space="preserve">IF </w:instrText>
    </w:r>
    <w:fldSimple w:instr=" NUMPAGES   \* MERGEFORMAT ">
      <w:r w:rsidR="00EC614D">
        <w:rPr>
          <w:noProof/>
        </w:rPr>
        <w:instrText>14</w:instrText>
      </w:r>
    </w:fldSimple>
    <w:r>
      <w:instrText xml:space="preserve"> &gt;= 26 "</w:instrText>
    </w:r>
    <w:r w:rsidRPr="00940361">
      <w:rPr>
        <w:b/>
        <w:bCs/>
        <w:sz w:val="52"/>
        <w:szCs w:val="52"/>
        <w:highlight w:val="yellow"/>
      </w:rPr>
      <w:instrText xml:space="preserve">The Document Exceeds </w:instrText>
    </w:r>
    <w:r w:rsidRPr="00947E39">
      <w:rPr>
        <w:b/>
        <w:bCs/>
        <w:color w:val="C00000"/>
        <w:sz w:val="52"/>
        <w:szCs w:val="52"/>
      </w:rPr>
      <w:instrText>25</w:instrText>
    </w:r>
    <w:r w:rsidRPr="00940361">
      <w:rPr>
        <w:b/>
        <w:bCs/>
        <w:sz w:val="52"/>
        <w:szCs w:val="52"/>
        <w:highlight w:val="yellow"/>
      </w:rPr>
      <w:instrText xml:space="preserve"> Pages</w:instrText>
    </w:r>
    <w:r>
      <w:instrText>"</w:instrTex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FBD76" w14:textId="3C30AE86" w:rsidR="00EA0365" w:rsidRPr="00144F8B" w:rsidRDefault="00EA0365" w:rsidP="00EA0365">
    <w:pPr>
      <w:pStyle w:val="Header"/>
      <w:bidi w:val="0"/>
      <w:jc w:val="center"/>
    </w:pPr>
    <w:r>
      <w:rPr>
        <w:rtl/>
      </w:rPr>
      <w:fldChar w:fldCharType="begin"/>
    </w:r>
    <w:r>
      <w:rPr>
        <w:rtl/>
      </w:rPr>
      <w:instrText xml:space="preserve">  </w:instrText>
    </w:r>
    <w:r>
      <w:instrText xml:space="preserve">IF </w:instrText>
    </w:r>
    <w:fldSimple w:instr=" NUMPAGES   \* MERGEFORMAT ">
      <w:r w:rsidR="00EC614D">
        <w:rPr>
          <w:noProof/>
        </w:rPr>
        <w:instrText>14</w:instrText>
      </w:r>
    </w:fldSimple>
    <w:r>
      <w:instrText xml:space="preserve"> &gt;= 26 "</w:instrText>
    </w:r>
    <w:r w:rsidRPr="00940361">
      <w:rPr>
        <w:b/>
        <w:bCs/>
        <w:sz w:val="52"/>
        <w:szCs w:val="52"/>
        <w:highlight w:val="yellow"/>
      </w:rPr>
      <w:instrText xml:space="preserve">The Document Exceeds </w:instrText>
    </w:r>
    <w:r w:rsidRPr="00947E39">
      <w:rPr>
        <w:b/>
        <w:bCs/>
        <w:color w:val="C00000"/>
        <w:sz w:val="52"/>
        <w:szCs w:val="52"/>
      </w:rPr>
      <w:instrText>25</w:instrText>
    </w:r>
    <w:r w:rsidRPr="00940361">
      <w:rPr>
        <w:b/>
        <w:bCs/>
        <w:sz w:val="52"/>
        <w:szCs w:val="52"/>
        <w:highlight w:val="yellow"/>
      </w:rPr>
      <w:instrText xml:space="preserve"> Pages</w:instrText>
    </w:r>
    <w:r>
      <w:instrText>"</w:instrText>
    </w:r>
    <w:r>
      <w:rPr>
        <w:rtl/>
      </w:rPr>
      <w:fldChar w:fldCharType="end"/>
    </w:r>
  </w:p>
  <w:p w14:paraId="6A32E7D4" w14:textId="4A34F79F" w:rsidR="00EA0365" w:rsidRPr="00EA0365" w:rsidRDefault="00EA0365" w:rsidP="00EA036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D72491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12005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7049F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FEC75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262A6F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010E62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2A8A1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FAA9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60A5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F049B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A153A"/>
    <w:multiLevelType w:val="multilevel"/>
    <w:tmpl w:val="01B0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83758"/>
    <w:multiLevelType w:val="multilevel"/>
    <w:tmpl w:val="D8C2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420B4"/>
    <w:multiLevelType w:val="hybridMultilevel"/>
    <w:tmpl w:val="D3FC1E36"/>
    <w:lvl w:ilvl="0" w:tplc="784671C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B4F4F37"/>
    <w:multiLevelType w:val="hybridMultilevel"/>
    <w:tmpl w:val="6E485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83D1C"/>
    <w:multiLevelType w:val="hybridMultilevel"/>
    <w:tmpl w:val="13BA1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91D4D"/>
    <w:multiLevelType w:val="multilevel"/>
    <w:tmpl w:val="51FE1694"/>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794" w:hanging="79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86C3B9E"/>
    <w:multiLevelType w:val="hybridMultilevel"/>
    <w:tmpl w:val="3A042290"/>
    <w:lvl w:ilvl="0" w:tplc="86B8B29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283D5F"/>
    <w:multiLevelType w:val="multilevel"/>
    <w:tmpl w:val="995854A6"/>
    <w:lvl w:ilvl="0">
      <w:start w:val="1"/>
      <w:numFmt w:val="decimal"/>
      <w:pStyle w:val="Numer"/>
      <w:lvlText w:val="%1."/>
      <w:lvlJc w:val="left"/>
      <w:pPr>
        <w:ind w:left="397" w:hanging="39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91" w:hanging="397"/>
      </w:pPr>
      <w:rPr>
        <w:rFonts w:hint="default"/>
      </w:rPr>
    </w:lvl>
    <w:lvl w:ilvl="3">
      <w:start w:val="1"/>
      <w:numFmt w:val="decimal"/>
      <w:lvlText w:val="%1.%2.%3.%4."/>
      <w:lvlJc w:val="left"/>
      <w:pPr>
        <w:ind w:left="1588" w:hanging="397"/>
      </w:pPr>
      <w:rPr>
        <w:rFonts w:hint="default"/>
      </w:rPr>
    </w:lvl>
    <w:lvl w:ilvl="4">
      <w:start w:val="1"/>
      <w:numFmt w:val="decimal"/>
      <w:lvlText w:val="%1.%2.%3.%4.%5."/>
      <w:lvlJc w:val="left"/>
      <w:pPr>
        <w:ind w:left="1985" w:hanging="39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2BA2DEB"/>
    <w:multiLevelType w:val="multilevel"/>
    <w:tmpl w:val="09B0239E"/>
    <w:lvl w:ilvl="0">
      <w:start w:val="1"/>
      <w:numFmt w:val="bullet"/>
      <w:pStyle w:val="Bullet"/>
      <w:lvlText w:val=""/>
      <w:lvlJc w:val="left"/>
      <w:pPr>
        <w:tabs>
          <w:tab w:val="num" w:pos="397"/>
        </w:tabs>
        <w:ind w:left="397" w:hanging="397"/>
      </w:pPr>
      <w:rPr>
        <w:rFonts w:ascii="Wingdings" w:hAnsi="Wingdings" w:hint="default"/>
      </w:rPr>
    </w:lvl>
    <w:lvl w:ilvl="1">
      <w:start w:val="1"/>
      <w:numFmt w:val="bullet"/>
      <w:lvlText w:val=""/>
      <w:lvlJc w:val="left"/>
      <w:pPr>
        <w:tabs>
          <w:tab w:val="num" w:pos="794"/>
        </w:tabs>
        <w:ind w:left="794" w:hanging="397"/>
      </w:pPr>
      <w:rPr>
        <w:rFonts w:ascii="Symbol" w:hAnsi="Symbol" w:cs="Courier New" w:hint="default"/>
        <w:szCs w:val="20"/>
      </w:rPr>
    </w:lvl>
    <w:lvl w:ilvl="2">
      <w:start w:val="1"/>
      <w:numFmt w:val="bullet"/>
      <w:lvlText w:val=""/>
      <w:lvlJc w:val="left"/>
      <w:pPr>
        <w:tabs>
          <w:tab w:val="num" w:pos="1191"/>
        </w:tabs>
        <w:ind w:left="1191" w:hanging="397"/>
      </w:pPr>
      <w:rPr>
        <w:rFonts w:ascii="Symbol" w:hAnsi="Symbol" w:cs="Times New Roman" w:hint="default"/>
        <w:szCs w:val="20"/>
      </w:rPr>
    </w:lvl>
    <w:lvl w:ilvl="3">
      <w:start w:val="1"/>
      <w:numFmt w:val="bullet"/>
      <w:lvlText w:val=""/>
      <w:lvlJc w:val="left"/>
      <w:pPr>
        <w:tabs>
          <w:tab w:val="num" w:pos="1588"/>
        </w:tabs>
        <w:ind w:left="1588" w:hanging="397"/>
      </w:pPr>
      <w:rPr>
        <w:rFonts w:ascii="Symbol" w:hAnsi="Symbol" w:cs="Times New Roman" w:hint="default"/>
      </w:rPr>
    </w:lvl>
    <w:lvl w:ilvl="4">
      <w:start w:val="1"/>
      <w:numFmt w:val="bullet"/>
      <w:lvlText w:val=""/>
      <w:lvlJc w:val="left"/>
      <w:pPr>
        <w:tabs>
          <w:tab w:val="num" w:pos="1985"/>
        </w:tabs>
        <w:ind w:left="1985" w:hanging="397"/>
      </w:pPr>
      <w:rPr>
        <w:rFonts w:ascii="Symbol" w:hAnsi="Symbol" w:cs="Courier New" w:hint="default"/>
      </w:rPr>
    </w:lvl>
    <w:lvl w:ilvl="5">
      <w:start w:val="1"/>
      <w:numFmt w:val="bullet"/>
      <w:lvlText w:val=""/>
      <w:lvlJc w:val="left"/>
      <w:pPr>
        <w:tabs>
          <w:tab w:val="num" w:pos="2382"/>
        </w:tabs>
        <w:ind w:left="2382" w:hanging="397"/>
      </w:pPr>
      <w:rPr>
        <w:rFonts w:ascii="Symbol" w:hAnsi="Symbol" w:cs="Times New Roman" w:hint="default"/>
      </w:rPr>
    </w:lvl>
    <w:lvl w:ilvl="6">
      <w:start w:val="1"/>
      <w:numFmt w:val="bullet"/>
      <w:lvlText w:val=""/>
      <w:lvlJc w:val="left"/>
      <w:pPr>
        <w:tabs>
          <w:tab w:val="num" w:pos="2779"/>
        </w:tabs>
        <w:ind w:left="2779" w:hanging="397"/>
      </w:pPr>
      <w:rPr>
        <w:rFonts w:ascii="Symbol" w:hAnsi="Symbol" w:cs="Times New Roman" w:hint="default"/>
      </w:rPr>
    </w:lvl>
    <w:lvl w:ilvl="7">
      <w:start w:val="1"/>
      <w:numFmt w:val="bullet"/>
      <w:lvlText w:val="o"/>
      <w:lvlJc w:val="left"/>
      <w:pPr>
        <w:tabs>
          <w:tab w:val="num" w:pos="3176"/>
        </w:tabs>
        <w:ind w:left="3176" w:hanging="397"/>
      </w:pPr>
      <w:rPr>
        <w:rFonts w:ascii="Courier New" w:hAnsi="Courier New" w:cs="Courier New" w:hint="default"/>
      </w:rPr>
    </w:lvl>
    <w:lvl w:ilvl="8">
      <w:start w:val="1"/>
      <w:numFmt w:val="bullet"/>
      <w:lvlText w:val=""/>
      <w:lvlJc w:val="left"/>
      <w:pPr>
        <w:tabs>
          <w:tab w:val="num" w:pos="3573"/>
        </w:tabs>
        <w:ind w:left="3573" w:hanging="397"/>
      </w:pPr>
      <w:rPr>
        <w:rFonts w:ascii="Wingdings" w:hAnsi="Wingdings" w:hint="default"/>
      </w:rPr>
    </w:lvl>
  </w:abstractNum>
  <w:abstractNum w:abstractNumId="19" w15:restartNumberingAfterBreak="0">
    <w:nsid w:val="4C495469"/>
    <w:multiLevelType w:val="multilevel"/>
    <w:tmpl w:val="F1F6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06CE7"/>
    <w:multiLevelType w:val="multilevel"/>
    <w:tmpl w:val="2D4C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E11E4"/>
    <w:multiLevelType w:val="multilevel"/>
    <w:tmpl w:val="4A004EF4"/>
    <w:lvl w:ilvl="0">
      <w:start w:val="1"/>
      <w:numFmt w:val="hebrew1"/>
      <w:pStyle w:val="NumerAlpha"/>
      <w:lvlText w:val="(%1)"/>
      <w:lvlJc w:val="left"/>
      <w:pPr>
        <w:ind w:left="794" w:hanging="397"/>
      </w:pPr>
      <w:rPr>
        <w:rFonts w:hint="default"/>
        <w:b/>
        <w:bCs/>
        <w:lang w:val="en-US"/>
      </w:rPr>
    </w:lvl>
    <w:lvl w:ilvl="1">
      <w:start w:val="1"/>
      <w:numFmt w:val="decimal"/>
      <w:pStyle w:val="NumerAlphaIndent1"/>
      <w:lvlText w:val="(%1.%2)"/>
      <w:lvlJc w:val="left"/>
      <w:pPr>
        <w:tabs>
          <w:tab w:val="num" w:pos="1191"/>
        </w:tabs>
        <w:ind w:left="1588" w:hanging="794"/>
      </w:pPr>
      <w:rPr>
        <w:rFonts w:hint="default"/>
        <w:b/>
        <w:bCs/>
        <w:i w:val="0"/>
      </w:rPr>
    </w:lvl>
    <w:lvl w:ilvl="2">
      <w:start w:val="1"/>
      <w:numFmt w:val="lowerRoman"/>
      <w:lvlText w:val="%3."/>
      <w:lvlJc w:val="right"/>
      <w:pPr>
        <w:ind w:left="1973" w:hanging="180"/>
      </w:pPr>
      <w:rPr>
        <w:rFonts w:hint="default"/>
      </w:rPr>
    </w:lvl>
    <w:lvl w:ilvl="3">
      <w:start w:val="1"/>
      <w:numFmt w:val="decimal"/>
      <w:lvlText w:val="%4."/>
      <w:lvlJc w:val="left"/>
      <w:pPr>
        <w:ind w:left="2693" w:hanging="360"/>
      </w:pPr>
      <w:rPr>
        <w:rFonts w:hint="default"/>
      </w:rPr>
    </w:lvl>
    <w:lvl w:ilvl="4">
      <w:start w:val="1"/>
      <w:numFmt w:val="lowerLetter"/>
      <w:lvlText w:val="%5."/>
      <w:lvlJc w:val="left"/>
      <w:pPr>
        <w:ind w:left="3413" w:hanging="360"/>
      </w:pPr>
      <w:rPr>
        <w:rFonts w:hint="default"/>
      </w:rPr>
    </w:lvl>
    <w:lvl w:ilvl="5">
      <w:start w:val="1"/>
      <w:numFmt w:val="lowerRoman"/>
      <w:lvlText w:val="%6."/>
      <w:lvlJc w:val="right"/>
      <w:pPr>
        <w:ind w:left="4133" w:hanging="180"/>
      </w:pPr>
      <w:rPr>
        <w:rFonts w:hint="default"/>
      </w:rPr>
    </w:lvl>
    <w:lvl w:ilvl="6">
      <w:start w:val="1"/>
      <w:numFmt w:val="decimal"/>
      <w:lvlText w:val="%7."/>
      <w:lvlJc w:val="left"/>
      <w:pPr>
        <w:ind w:left="4853" w:hanging="360"/>
      </w:pPr>
      <w:rPr>
        <w:rFonts w:hint="default"/>
      </w:rPr>
    </w:lvl>
    <w:lvl w:ilvl="7">
      <w:start w:val="1"/>
      <w:numFmt w:val="lowerLetter"/>
      <w:lvlText w:val="%8."/>
      <w:lvlJc w:val="left"/>
      <w:pPr>
        <w:ind w:left="5573" w:hanging="360"/>
      </w:pPr>
      <w:rPr>
        <w:rFonts w:hint="default"/>
      </w:rPr>
    </w:lvl>
    <w:lvl w:ilvl="8">
      <w:start w:val="1"/>
      <w:numFmt w:val="lowerRoman"/>
      <w:lvlText w:val="%9."/>
      <w:lvlJc w:val="right"/>
      <w:pPr>
        <w:ind w:left="6293" w:hanging="180"/>
      </w:pPr>
      <w:rPr>
        <w:rFonts w:hint="default"/>
      </w:rPr>
    </w:lvl>
  </w:abstractNum>
  <w:abstractNum w:abstractNumId="22" w15:restartNumberingAfterBreak="0">
    <w:nsid w:val="53C16190"/>
    <w:multiLevelType w:val="multilevel"/>
    <w:tmpl w:val="3C04D6D4"/>
    <w:lvl w:ilvl="0">
      <w:start w:val="1"/>
      <w:numFmt w:val="decimal"/>
      <w:lvlText w:val="%1"/>
      <w:lvlJc w:val="left"/>
      <w:pPr>
        <w:ind w:left="794" w:hanging="794"/>
      </w:pPr>
      <w:rPr>
        <w:rFonts w:hint="default"/>
      </w:rPr>
    </w:lvl>
    <w:lvl w:ilvl="1">
      <w:start w:val="1"/>
      <w:numFmt w:val="decimal"/>
      <w:lvlText w:val="%1.%2"/>
      <w:lvlJc w:val="left"/>
      <w:pPr>
        <w:ind w:left="794" w:hanging="794"/>
      </w:pPr>
      <w:rPr>
        <w:rFonts w:ascii="David" w:hAnsi="David" w:hint="default"/>
      </w:rPr>
    </w:lvl>
    <w:lvl w:ilvl="2">
      <w:start w:val="1"/>
      <w:numFmt w:val="decimal"/>
      <w:lvlText w:val="%1.%2.%3"/>
      <w:lvlJc w:val="left"/>
      <w:pPr>
        <w:ind w:left="794" w:hanging="794"/>
      </w:pPr>
      <w:rPr>
        <w:rFonts w:asciiTheme="minorBidi" w:hAnsiTheme="minorBidi" w:cstheme="minorBidi" w:hint="default"/>
        <w:b/>
        <w:bCs/>
        <w:i w:val="0"/>
        <w:iCs w:val="0"/>
        <w:caps w:val="0"/>
        <w:strike w:val="0"/>
        <w:dstrike w:val="0"/>
        <w:vanish w:val="0"/>
        <w:sz w:val="22"/>
        <w:szCs w:val="22"/>
        <w:vertAlign w:val="baseline"/>
      </w:rPr>
    </w:lvl>
    <w:lvl w:ilvl="3">
      <w:start w:val="1"/>
      <w:numFmt w:val="decimal"/>
      <w:lvlText w:val="%1.%2.%3.%4"/>
      <w:lvlJc w:val="left"/>
      <w:pPr>
        <w:ind w:left="794" w:hanging="794"/>
      </w:pPr>
      <w:rPr>
        <w:rFonts w:hint="default"/>
      </w:rPr>
    </w:lvl>
    <w:lvl w:ilvl="4">
      <w:start w:val="1"/>
      <w:numFmt w:val="decimal"/>
      <w:lvlText w:val="%1.%2.%3.%4.%5"/>
      <w:lvlJc w:val="left"/>
      <w:pPr>
        <w:ind w:left="794" w:hanging="794"/>
      </w:pPr>
      <w:rPr>
        <w:rFonts w:hint="default"/>
      </w:rPr>
    </w:lvl>
    <w:lvl w:ilvl="5">
      <w:start w:val="1"/>
      <w:numFmt w:val="decimal"/>
      <w:lvlText w:val="%1.%2.%3.%4.%5.%6"/>
      <w:lvlJc w:val="left"/>
      <w:pPr>
        <w:ind w:left="794" w:hanging="794"/>
      </w:pPr>
      <w:rPr>
        <w:rFonts w:hint="default"/>
      </w:rPr>
    </w:lvl>
    <w:lvl w:ilvl="6">
      <w:start w:val="1"/>
      <w:numFmt w:val="decimal"/>
      <w:lvlText w:val="%1.%2.%3.%4.%5.%6.%7"/>
      <w:lvlJc w:val="left"/>
      <w:pPr>
        <w:ind w:left="794" w:hanging="794"/>
      </w:pPr>
      <w:rPr>
        <w:rFonts w:hint="default"/>
      </w:rPr>
    </w:lvl>
    <w:lvl w:ilvl="7">
      <w:start w:val="1"/>
      <w:numFmt w:val="decimal"/>
      <w:lvlText w:val="%1.%2.%3.%4.%5.%6.%7.%8"/>
      <w:lvlJc w:val="left"/>
      <w:pPr>
        <w:ind w:left="794" w:hanging="794"/>
      </w:pPr>
      <w:rPr>
        <w:rFonts w:hint="default"/>
      </w:rPr>
    </w:lvl>
    <w:lvl w:ilvl="8">
      <w:start w:val="1"/>
      <w:numFmt w:val="decimal"/>
      <w:lvlText w:val="%1.%2.%3.%4.%5.%6.%7.%8.%9"/>
      <w:lvlJc w:val="left"/>
      <w:pPr>
        <w:ind w:left="794" w:hanging="794"/>
      </w:pPr>
      <w:rPr>
        <w:rFonts w:hint="default"/>
      </w:rPr>
    </w:lvl>
  </w:abstractNum>
  <w:abstractNum w:abstractNumId="23" w15:restartNumberingAfterBreak="0">
    <w:nsid w:val="6CDF6980"/>
    <w:multiLevelType w:val="multilevel"/>
    <w:tmpl w:val="4A12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83F94"/>
    <w:multiLevelType w:val="multilevel"/>
    <w:tmpl w:val="8E503D78"/>
    <w:lvl w:ilvl="0">
      <w:start w:val="1"/>
      <w:numFmt w:val="decimal"/>
      <w:lvlText w:val="(%1)"/>
      <w:lvlJc w:val="left"/>
      <w:pPr>
        <w:ind w:left="397" w:hanging="397"/>
      </w:pPr>
      <w:rPr>
        <w:rFonts w:ascii="David" w:hAnsi="David" w:cs="David" w:hint="default"/>
        <w:b/>
        <w:bCs/>
        <w:i w:val="0"/>
        <w:iCs w:val="0"/>
        <w:caps w:val="0"/>
        <w:strike w:val="0"/>
        <w:dstrike w:val="0"/>
        <w:vanish w:val="0"/>
        <w:sz w:val="20"/>
        <w:szCs w:val="20"/>
        <w:vertAlign w:val="baseline"/>
        <w:lang w:val="en-US"/>
      </w:rPr>
    </w:lvl>
    <w:lvl w:ilvl="1">
      <w:start w:val="1"/>
      <w:numFmt w:val="lowerLetter"/>
      <w:lvlText w:val="%2."/>
      <w:lvlJc w:val="left"/>
      <w:pPr>
        <w:ind w:left="397" w:firstLine="0"/>
      </w:pPr>
      <w:rPr>
        <w:rFonts w:ascii="David" w:hAnsi="David" w:cs="David" w:hint="default"/>
        <w:b w:val="0"/>
        <w:bCs w:val="0"/>
        <w:i w:val="0"/>
        <w:iCs w:val="0"/>
        <w:caps w:val="0"/>
        <w:strike w:val="0"/>
        <w:dstrike w:val="0"/>
        <w:vanish w:val="0"/>
        <w:sz w:val="22"/>
        <w:szCs w:val="22"/>
        <w:vertAlign w:val="baseline"/>
      </w:rPr>
    </w:lvl>
    <w:lvl w:ilvl="2">
      <w:start w:val="1"/>
      <w:numFmt w:val="lowerRoman"/>
      <w:lvlText w:val="%3."/>
      <w:lvlJc w:val="right"/>
      <w:pPr>
        <w:ind w:left="397" w:hanging="397"/>
      </w:pPr>
      <w:rPr>
        <w:rFonts w:hint="default"/>
      </w:rPr>
    </w:lvl>
    <w:lvl w:ilvl="3">
      <w:start w:val="1"/>
      <w:numFmt w:val="decimal"/>
      <w:lvlText w:val="%4."/>
      <w:lvlJc w:val="left"/>
      <w:pPr>
        <w:ind w:left="397" w:hanging="397"/>
      </w:pPr>
      <w:rPr>
        <w:rFonts w:hint="default"/>
      </w:rPr>
    </w:lvl>
    <w:lvl w:ilvl="4">
      <w:start w:val="1"/>
      <w:numFmt w:val="lowerLetter"/>
      <w:lvlText w:val="%5."/>
      <w:lvlJc w:val="left"/>
      <w:pPr>
        <w:ind w:left="397" w:hanging="397"/>
      </w:pPr>
      <w:rPr>
        <w:rFonts w:hint="default"/>
      </w:rPr>
    </w:lvl>
    <w:lvl w:ilvl="5">
      <w:start w:val="1"/>
      <w:numFmt w:val="lowerRoman"/>
      <w:lvlText w:val="%6."/>
      <w:lvlJc w:val="right"/>
      <w:pPr>
        <w:ind w:left="397" w:hanging="397"/>
      </w:pPr>
      <w:rPr>
        <w:rFonts w:hint="default"/>
      </w:rPr>
    </w:lvl>
    <w:lvl w:ilvl="6">
      <w:start w:val="1"/>
      <w:numFmt w:val="decimal"/>
      <w:lvlText w:val="%7."/>
      <w:lvlJc w:val="left"/>
      <w:pPr>
        <w:ind w:left="397" w:hanging="397"/>
      </w:pPr>
      <w:rPr>
        <w:rFonts w:hint="default"/>
      </w:rPr>
    </w:lvl>
    <w:lvl w:ilvl="7">
      <w:start w:val="1"/>
      <w:numFmt w:val="lowerLetter"/>
      <w:lvlText w:val="%8."/>
      <w:lvlJc w:val="left"/>
      <w:pPr>
        <w:ind w:left="397" w:hanging="397"/>
      </w:pPr>
      <w:rPr>
        <w:rFonts w:hint="default"/>
      </w:rPr>
    </w:lvl>
    <w:lvl w:ilvl="8">
      <w:start w:val="1"/>
      <w:numFmt w:val="lowerRoman"/>
      <w:lvlText w:val="%9."/>
      <w:lvlJc w:val="right"/>
      <w:pPr>
        <w:ind w:left="397" w:hanging="397"/>
      </w:pPr>
      <w:rPr>
        <w:rFonts w:hint="default"/>
      </w:rPr>
    </w:lvl>
  </w:abstractNum>
  <w:abstractNum w:abstractNumId="25" w15:restartNumberingAfterBreak="0">
    <w:nsid w:val="70122C62"/>
    <w:multiLevelType w:val="multilevel"/>
    <w:tmpl w:val="8EE2E39E"/>
    <w:lvl w:ilvl="0">
      <w:start w:val="1"/>
      <w:numFmt w:val="bullet"/>
      <w:pStyle w:val="notesbullet"/>
      <w:lvlText w:val=""/>
      <w:lvlJc w:val="left"/>
      <w:pPr>
        <w:tabs>
          <w:tab w:val="num" w:pos="397"/>
        </w:tabs>
        <w:ind w:left="397" w:hanging="397"/>
      </w:pPr>
      <w:rPr>
        <w:rFonts w:ascii="Wingdings" w:hAnsi="Wingdings" w:hint="default"/>
        <w:color w:val="002060"/>
      </w:rPr>
    </w:lvl>
    <w:lvl w:ilvl="1">
      <w:start w:val="1"/>
      <w:numFmt w:val="bullet"/>
      <w:lvlText w:val=""/>
      <w:lvlJc w:val="left"/>
      <w:pPr>
        <w:tabs>
          <w:tab w:val="num" w:pos="794"/>
        </w:tabs>
        <w:ind w:left="794" w:hanging="397"/>
      </w:pPr>
      <w:rPr>
        <w:rFonts w:ascii="Symbol" w:hAnsi="Symbol" w:cs="Courier New" w:hint="default"/>
        <w:szCs w:val="20"/>
      </w:rPr>
    </w:lvl>
    <w:lvl w:ilvl="2">
      <w:start w:val="1"/>
      <w:numFmt w:val="bullet"/>
      <w:lvlText w:val=""/>
      <w:lvlJc w:val="left"/>
      <w:pPr>
        <w:tabs>
          <w:tab w:val="num" w:pos="1191"/>
        </w:tabs>
        <w:ind w:left="1191" w:hanging="397"/>
      </w:pPr>
      <w:rPr>
        <w:rFonts w:ascii="Symbol" w:hAnsi="Symbol" w:cs="Times New Roman" w:hint="default"/>
        <w:szCs w:val="20"/>
      </w:rPr>
    </w:lvl>
    <w:lvl w:ilvl="3">
      <w:start w:val="1"/>
      <w:numFmt w:val="bullet"/>
      <w:lvlText w:val=""/>
      <w:lvlJc w:val="left"/>
      <w:pPr>
        <w:tabs>
          <w:tab w:val="num" w:pos="1588"/>
        </w:tabs>
        <w:ind w:left="1588" w:hanging="397"/>
      </w:pPr>
      <w:rPr>
        <w:rFonts w:ascii="Symbol" w:hAnsi="Symbol" w:cs="Times New Roman" w:hint="default"/>
      </w:rPr>
    </w:lvl>
    <w:lvl w:ilvl="4">
      <w:start w:val="1"/>
      <w:numFmt w:val="bullet"/>
      <w:lvlText w:val=""/>
      <w:lvlJc w:val="left"/>
      <w:pPr>
        <w:tabs>
          <w:tab w:val="num" w:pos="1985"/>
        </w:tabs>
        <w:ind w:left="1985" w:hanging="397"/>
      </w:pPr>
      <w:rPr>
        <w:rFonts w:ascii="Symbol" w:hAnsi="Symbol" w:cs="Courier New" w:hint="default"/>
      </w:rPr>
    </w:lvl>
    <w:lvl w:ilvl="5">
      <w:start w:val="1"/>
      <w:numFmt w:val="bullet"/>
      <w:lvlText w:val=""/>
      <w:lvlJc w:val="left"/>
      <w:pPr>
        <w:tabs>
          <w:tab w:val="num" w:pos="2382"/>
        </w:tabs>
        <w:ind w:left="2382" w:hanging="397"/>
      </w:pPr>
      <w:rPr>
        <w:rFonts w:ascii="Symbol" w:hAnsi="Symbol" w:cs="Times New Roman" w:hint="default"/>
      </w:rPr>
    </w:lvl>
    <w:lvl w:ilvl="6">
      <w:start w:val="1"/>
      <w:numFmt w:val="bullet"/>
      <w:lvlText w:val=""/>
      <w:lvlJc w:val="left"/>
      <w:pPr>
        <w:tabs>
          <w:tab w:val="num" w:pos="2779"/>
        </w:tabs>
        <w:ind w:left="2779" w:hanging="397"/>
      </w:pPr>
      <w:rPr>
        <w:rFonts w:ascii="Symbol" w:hAnsi="Symbol" w:cs="Times New Roman" w:hint="default"/>
      </w:rPr>
    </w:lvl>
    <w:lvl w:ilvl="7">
      <w:start w:val="1"/>
      <w:numFmt w:val="bullet"/>
      <w:lvlText w:val="o"/>
      <w:lvlJc w:val="left"/>
      <w:pPr>
        <w:tabs>
          <w:tab w:val="num" w:pos="3176"/>
        </w:tabs>
        <w:ind w:left="3176" w:hanging="397"/>
      </w:pPr>
      <w:rPr>
        <w:rFonts w:ascii="Courier New" w:hAnsi="Courier New" w:cs="Courier New" w:hint="default"/>
      </w:rPr>
    </w:lvl>
    <w:lvl w:ilvl="8">
      <w:start w:val="1"/>
      <w:numFmt w:val="bullet"/>
      <w:lvlText w:val=""/>
      <w:lvlJc w:val="left"/>
      <w:pPr>
        <w:tabs>
          <w:tab w:val="num" w:pos="3573"/>
        </w:tabs>
        <w:ind w:left="3573" w:hanging="397"/>
      </w:pPr>
      <w:rPr>
        <w:rFonts w:ascii="Wingdings" w:hAnsi="Wingdings" w:hint="default"/>
      </w:rPr>
    </w:lvl>
  </w:abstractNum>
  <w:num w:numId="1" w16cid:durableId="2098558243">
    <w:abstractNumId w:val="18"/>
  </w:num>
  <w:num w:numId="2" w16cid:durableId="1982032243">
    <w:abstractNumId w:val="24"/>
  </w:num>
  <w:num w:numId="3" w16cid:durableId="487331822">
    <w:abstractNumId w:val="9"/>
  </w:num>
  <w:num w:numId="4" w16cid:durableId="2141338719">
    <w:abstractNumId w:val="7"/>
  </w:num>
  <w:num w:numId="5" w16cid:durableId="1487282944">
    <w:abstractNumId w:val="6"/>
  </w:num>
  <w:num w:numId="6" w16cid:durableId="1790124972">
    <w:abstractNumId w:val="5"/>
  </w:num>
  <w:num w:numId="7" w16cid:durableId="185952511">
    <w:abstractNumId w:val="4"/>
  </w:num>
  <w:num w:numId="8" w16cid:durableId="1851332978">
    <w:abstractNumId w:val="8"/>
  </w:num>
  <w:num w:numId="9" w16cid:durableId="2063629682">
    <w:abstractNumId w:val="3"/>
  </w:num>
  <w:num w:numId="10" w16cid:durableId="490996386">
    <w:abstractNumId w:val="2"/>
  </w:num>
  <w:num w:numId="11" w16cid:durableId="1929533902">
    <w:abstractNumId w:val="1"/>
  </w:num>
  <w:num w:numId="12" w16cid:durableId="1586844280">
    <w:abstractNumId w:val="0"/>
  </w:num>
  <w:num w:numId="13" w16cid:durableId="25107740">
    <w:abstractNumId w:val="17"/>
  </w:num>
  <w:num w:numId="14" w16cid:durableId="670329995">
    <w:abstractNumId w:val="22"/>
  </w:num>
  <w:num w:numId="15" w16cid:durableId="1801453685">
    <w:abstractNumId w:val="25"/>
  </w:num>
  <w:num w:numId="16" w16cid:durableId="205610098">
    <w:abstractNumId w:val="12"/>
  </w:num>
  <w:num w:numId="17" w16cid:durableId="1474643943">
    <w:abstractNumId w:val="15"/>
  </w:num>
  <w:num w:numId="18" w16cid:durableId="388962974">
    <w:abstractNumId w:val="21"/>
  </w:num>
  <w:num w:numId="19" w16cid:durableId="1462109923">
    <w:abstractNumId w:val="11"/>
  </w:num>
  <w:num w:numId="20" w16cid:durableId="1905023938">
    <w:abstractNumId w:val="20"/>
  </w:num>
  <w:num w:numId="21" w16cid:durableId="961300960">
    <w:abstractNumId w:val="23"/>
  </w:num>
  <w:num w:numId="22" w16cid:durableId="372972368">
    <w:abstractNumId w:val="19"/>
  </w:num>
  <w:num w:numId="23" w16cid:durableId="1041445111">
    <w:abstractNumId w:val="10"/>
  </w:num>
  <w:num w:numId="24" w16cid:durableId="1784421364">
    <w:abstractNumId w:val="14"/>
  </w:num>
  <w:num w:numId="25" w16cid:durableId="1372994745">
    <w:abstractNumId w:val="13"/>
  </w:num>
  <w:num w:numId="26" w16cid:durableId="166586187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removePersonalInformation/>
  <w:removeDateAndTime/>
  <w:displayBackgroundShape/>
  <w:proofState w:spelling="clean" w:grammar="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ocumentProtection w:edit="readOnly" w:enforcement="1" w:cryptProviderType="rsaAES" w:cryptAlgorithmClass="hash" w:cryptAlgorithmType="typeAny" w:cryptAlgorithmSid="14" w:cryptSpinCount="100000" w:hash="hHGiNMN+Ybi8Gv+TeWTSryzut6pXyUHsyF1ZDmjqey/onjczXNLwaS1waS0wZuLavEZa6j5MEYVOL+23OCaE+g==" w:salt="Qa7A5C3bgOXbDJF2/GTYDw=="/>
  <w:styleLockTheme/>
  <w:styleLockQFSet/>
  <w:defaultTabStop w:val="397"/>
  <w:drawingGridHorizontalSpacing w:val="57"/>
  <w:drawingGridVerticalSpacing w:val="57"/>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F3C"/>
    <w:rsid w:val="000002D6"/>
    <w:rsid w:val="00000FBA"/>
    <w:rsid w:val="0000171E"/>
    <w:rsid w:val="00003F89"/>
    <w:rsid w:val="000052BC"/>
    <w:rsid w:val="000053EB"/>
    <w:rsid w:val="0000548E"/>
    <w:rsid w:val="00006B4F"/>
    <w:rsid w:val="00011AC7"/>
    <w:rsid w:val="000124AA"/>
    <w:rsid w:val="00014C5B"/>
    <w:rsid w:val="000150A3"/>
    <w:rsid w:val="0002045D"/>
    <w:rsid w:val="00020867"/>
    <w:rsid w:val="00021D4A"/>
    <w:rsid w:val="00021FEA"/>
    <w:rsid w:val="00024615"/>
    <w:rsid w:val="000248D3"/>
    <w:rsid w:val="0002720F"/>
    <w:rsid w:val="00027362"/>
    <w:rsid w:val="00027BD1"/>
    <w:rsid w:val="00030904"/>
    <w:rsid w:val="00030BD5"/>
    <w:rsid w:val="00031575"/>
    <w:rsid w:val="000327E0"/>
    <w:rsid w:val="0003296E"/>
    <w:rsid w:val="00033B0B"/>
    <w:rsid w:val="00034366"/>
    <w:rsid w:val="000343F3"/>
    <w:rsid w:val="00034449"/>
    <w:rsid w:val="00034AA0"/>
    <w:rsid w:val="0003521B"/>
    <w:rsid w:val="00036326"/>
    <w:rsid w:val="00037BB6"/>
    <w:rsid w:val="00037E5F"/>
    <w:rsid w:val="00041A39"/>
    <w:rsid w:val="00041EE8"/>
    <w:rsid w:val="00042CDE"/>
    <w:rsid w:val="000445FE"/>
    <w:rsid w:val="00044C13"/>
    <w:rsid w:val="00045D22"/>
    <w:rsid w:val="00045D7D"/>
    <w:rsid w:val="000460D4"/>
    <w:rsid w:val="0004619A"/>
    <w:rsid w:val="000469E6"/>
    <w:rsid w:val="00047662"/>
    <w:rsid w:val="00050B7C"/>
    <w:rsid w:val="00053C97"/>
    <w:rsid w:val="00053D8D"/>
    <w:rsid w:val="00054736"/>
    <w:rsid w:val="0005496E"/>
    <w:rsid w:val="00054EBE"/>
    <w:rsid w:val="000550EA"/>
    <w:rsid w:val="0005796D"/>
    <w:rsid w:val="00060C12"/>
    <w:rsid w:val="0006144D"/>
    <w:rsid w:val="00061863"/>
    <w:rsid w:val="00062123"/>
    <w:rsid w:val="00062A03"/>
    <w:rsid w:val="00063FE3"/>
    <w:rsid w:val="00064C46"/>
    <w:rsid w:val="00065524"/>
    <w:rsid w:val="00066C55"/>
    <w:rsid w:val="00071468"/>
    <w:rsid w:val="00072CD7"/>
    <w:rsid w:val="0007579C"/>
    <w:rsid w:val="00075881"/>
    <w:rsid w:val="0007710A"/>
    <w:rsid w:val="00077B55"/>
    <w:rsid w:val="00077D09"/>
    <w:rsid w:val="00077EE3"/>
    <w:rsid w:val="00080E70"/>
    <w:rsid w:val="0008288C"/>
    <w:rsid w:val="00083808"/>
    <w:rsid w:val="00083AAC"/>
    <w:rsid w:val="00083AF2"/>
    <w:rsid w:val="00087253"/>
    <w:rsid w:val="00087A90"/>
    <w:rsid w:val="00090F83"/>
    <w:rsid w:val="00091AE5"/>
    <w:rsid w:val="000925E0"/>
    <w:rsid w:val="00092792"/>
    <w:rsid w:val="000928AD"/>
    <w:rsid w:val="00092B26"/>
    <w:rsid w:val="00093FB0"/>
    <w:rsid w:val="00094130"/>
    <w:rsid w:val="00094ED2"/>
    <w:rsid w:val="0009555C"/>
    <w:rsid w:val="00095CD9"/>
    <w:rsid w:val="000A03AF"/>
    <w:rsid w:val="000A408C"/>
    <w:rsid w:val="000A4DB4"/>
    <w:rsid w:val="000A5411"/>
    <w:rsid w:val="000A6101"/>
    <w:rsid w:val="000A6C8B"/>
    <w:rsid w:val="000A72E9"/>
    <w:rsid w:val="000A76E9"/>
    <w:rsid w:val="000A7F05"/>
    <w:rsid w:val="000B00A9"/>
    <w:rsid w:val="000B18FA"/>
    <w:rsid w:val="000B242C"/>
    <w:rsid w:val="000B2459"/>
    <w:rsid w:val="000B3276"/>
    <w:rsid w:val="000B3D87"/>
    <w:rsid w:val="000B4492"/>
    <w:rsid w:val="000B4818"/>
    <w:rsid w:val="000B48DB"/>
    <w:rsid w:val="000B66F5"/>
    <w:rsid w:val="000B79D4"/>
    <w:rsid w:val="000B7F67"/>
    <w:rsid w:val="000C0019"/>
    <w:rsid w:val="000C062F"/>
    <w:rsid w:val="000C0A12"/>
    <w:rsid w:val="000C31DC"/>
    <w:rsid w:val="000C345B"/>
    <w:rsid w:val="000C4CA4"/>
    <w:rsid w:val="000C5482"/>
    <w:rsid w:val="000C6244"/>
    <w:rsid w:val="000C647A"/>
    <w:rsid w:val="000C6FAD"/>
    <w:rsid w:val="000C7A74"/>
    <w:rsid w:val="000D0268"/>
    <w:rsid w:val="000D06D6"/>
    <w:rsid w:val="000D0D4F"/>
    <w:rsid w:val="000D111C"/>
    <w:rsid w:val="000D257B"/>
    <w:rsid w:val="000D2AFC"/>
    <w:rsid w:val="000D2D85"/>
    <w:rsid w:val="000D3462"/>
    <w:rsid w:val="000D5863"/>
    <w:rsid w:val="000D7E11"/>
    <w:rsid w:val="000E053B"/>
    <w:rsid w:val="000E49E8"/>
    <w:rsid w:val="000E522C"/>
    <w:rsid w:val="000E5AB6"/>
    <w:rsid w:val="000E7828"/>
    <w:rsid w:val="000E7AC5"/>
    <w:rsid w:val="000F1285"/>
    <w:rsid w:val="000F17B1"/>
    <w:rsid w:val="000F3A41"/>
    <w:rsid w:val="000F4552"/>
    <w:rsid w:val="000F5C9C"/>
    <w:rsid w:val="000F61D6"/>
    <w:rsid w:val="000F687B"/>
    <w:rsid w:val="000F6A79"/>
    <w:rsid w:val="000F705B"/>
    <w:rsid w:val="000F72B0"/>
    <w:rsid w:val="000F7F89"/>
    <w:rsid w:val="001001A2"/>
    <w:rsid w:val="00100293"/>
    <w:rsid w:val="00100D67"/>
    <w:rsid w:val="00100EA5"/>
    <w:rsid w:val="0010294C"/>
    <w:rsid w:val="00103293"/>
    <w:rsid w:val="001033CB"/>
    <w:rsid w:val="001048B6"/>
    <w:rsid w:val="00104910"/>
    <w:rsid w:val="001073BA"/>
    <w:rsid w:val="00107E95"/>
    <w:rsid w:val="00110B4C"/>
    <w:rsid w:val="00110E2A"/>
    <w:rsid w:val="00111A24"/>
    <w:rsid w:val="00111CB5"/>
    <w:rsid w:val="00112A70"/>
    <w:rsid w:val="00113FB1"/>
    <w:rsid w:val="00115E12"/>
    <w:rsid w:val="001179D3"/>
    <w:rsid w:val="00117DCA"/>
    <w:rsid w:val="001214BF"/>
    <w:rsid w:val="00122014"/>
    <w:rsid w:val="0012238F"/>
    <w:rsid w:val="00123666"/>
    <w:rsid w:val="0012454A"/>
    <w:rsid w:val="00125257"/>
    <w:rsid w:val="00125D3D"/>
    <w:rsid w:val="00126C28"/>
    <w:rsid w:val="00126EA3"/>
    <w:rsid w:val="00126F90"/>
    <w:rsid w:val="00126FD4"/>
    <w:rsid w:val="00130F58"/>
    <w:rsid w:val="00131728"/>
    <w:rsid w:val="001322AA"/>
    <w:rsid w:val="001353A5"/>
    <w:rsid w:val="0014035E"/>
    <w:rsid w:val="0014101C"/>
    <w:rsid w:val="001412A6"/>
    <w:rsid w:val="0014181A"/>
    <w:rsid w:val="00141EF9"/>
    <w:rsid w:val="001420A6"/>
    <w:rsid w:val="00144114"/>
    <w:rsid w:val="00144323"/>
    <w:rsid w:val="001448CF"/>
    <w:rsid w:val="00145783"/>
    <w:rsid w:val="00145938"/>
    <w:rsid w:val="0014740A"/>
    <w:rsid w:val="00147977"/>
    <w:rsid w:val="001510EC"/>
    <w:rsid w:val="001523BF"/>
    <w:rsid w:val="00152DA0"/>
    <w:rsid w:val="00153A3D"/>
    <w:rsid w:val="00153BDC"/>
    <w:rsid w:val="001543EF"/>
    <w:rsid w:val="0015621B"/>
    <w:rsid w:val="00156F3E"/>
    <w:rsid w:val="001571AB"/>
    <w:rsid w:val="00157539"/>
    <w:rsid w:val="00157A6F"/>
    <w:rsid w:val="00160367"/>
    <w:rsid w:val="001609CC"/>
    <w:rsid w:val="00160F99"/>
    <w:rsid w:val="00163213"/>
    <w:rsid w:val="00163763"/>
    <w:rsid w:val="00163D22"/>
    <w:rsid w:val="001666ED"/>
    <w:rsid w:val="00166DE6"/>
    <w:rsid w:val="0017061F"/>
    <w:rsid w:val="00170679"/>
    <w:rsid w:val="001717CD"/>
    <w:rsid w:val="00171ACA"/>
    <w:rsid w:val="00172403"/>
    <w:rsid w:val="00172D95"/>
    <w:rsid w:val="0017349B"/>
    <w:rsid w:val="001745B9"/>
    <w:rsid w:val="00174B06"/>
    <w:rsid w:val="00175F2A"/>
    <w:rsid w:val="00176BAE"/>
    <w:rsid w:val="0017796E"/>
    <w:rsid w:val="00180F3C"/>
    <w:rsid w:val="0018139D"/>
    <w:rsid w:val="00182419"/>
    <w:rsid w:val="00182B76"/>
    <w:rsid w:val="00182EBC"/>
    <w:rsid w:val="0018301F"/>
    <w:rsid w:val="00183435"/>
    <w:rsid w:val="00183A0B"/>
    <w:rsid w:val="00184B3A"/>
    <w:rsid w:val="00184B42"/>
    <w:rsid w:val="0018587D"/>
    <w:rsid w:val="001903FB"/>
    <w:rsid w:val="001909EE"/>
    <w:rsid w:val="00191508"/>
    <w:rsid w:val="001916C4"/>
    <w:rsid w:val="00192F68"/>
    <w:rsid w:val="00193C87"/>
    <w:rsid w:val="00194088"/>
    <w:rsid w:val="0019523E"/>
    <w:rsid w:val="00196EF5"/>
    <w:rsid w:val="00197E3F"/>
    <w:rsid w:val="001A202D"/>
    <w:rsid w:val="001A2466"/>
    <w:rsid w:val="001A3D59"/>
    <w:rsid w:val="001A49ED"/>
    <w:rsid w:val="001A54C6"/>
    <w:rsid w:val="001A6F3E"/>
    <w:rsid w:val="001B0E41"/>
    <w:rsid w:val="001B1750"/>
    <w:rsid w:val="001B342F"/>
    <w:rsid w:val="001B4006"/>
    <w:rsid w:val="001B4CD7"/>
    <w:rsid w:val="001B6BF0"/>
    <w:rsid w:val="001B70D3"/>
    <w:rsid w:val="001C318B"/>
    <w:rsid w:val="001C47F4"/>
    <w:rsid w:val="001C51DF"/>
    <w:rsid w:val="001C5A95"/>
    <w:rsid w:val="001C69C6"/>
    <w:rsid w:val="001C744D"/>
    <w:rsid w:val="001C7556"/>
    <w:rsid w:val="001C793D"/>
    <w:rsid w:val="001D048B"/>
    <w:rsid w:val="001D0931"/>
    <w:rsid w:val="001D0ABC"/>
    <w:rsid w:val="001D3E8A"/>
    <w:rsid w:val="001D4767"/>
    <w:rsid w:val="001D6BCF"/>
    <w:rsid w:val="001E0BC9"/>
    <w:rsid w:val="001E1014"/>
    <w:rsid w:val="001E1388"/>
    <w:rsid w:val="001E1D2C"/>
    <w:rsid w:val="001E42AA"/>
    <w:rsid w:val="001E4C3A"/>
    <w:rsid w:val="001E55F1"/>
    <w:rsid w:val="001E7DA4"/>
    <w:rsid w:val="001F2098"/>
    <w:rsid w:val="001F2433"/>
    <w:rsid w:val="001F3C00"/>
    <w:rsid w:val="001F4010"/>
    <w:rsid w:val="001F4591"/>
    <w:rsid w:val="001F45D1"/>
    <w:rsid w:val="001F4D35"/>
    <w:rsid w:val="001F52F5"/>
    <w:rsid w:val="001F56D5"/>
    <w:rsid w:val="001F600F"/>
    <w:rsid w:val="001F73F4"/>
    <w:rsid w:val="00201CAE"/>
    <w:rsid w:val="0020217B"/>
    <w:rsid w:val="002025F6"/>
    <w:rsid w:val="00202E39"/>
    <w:rsid w:val="00203F31"/>
    <w:rsid w:val="002043B8"/>
    <w:rsid w:val="00204462"/>
    <w:rsid w:val="00204578"/>
    <w:rsid w:val="0020465E"/>
    <w:rsid w:val="002062E6"/>
    <w:rsid w:val="002069DE"/>
    <w:rsid w:val="00207A55"/>
    <w:rsid w:val="002118BB"/>
    <w:rsid w:val="002132A0"/>
    <w:rsid w:val="0021535D"/>
    <w:rsid w:val="00215C7D"/>
    <w:rsid w:val="00221850"/>
    <w:rsid w:val="00223E43"/>
    <w:rsid w:val="00224188"/>
    <w:rsid w:val="00224D45"/>
    <w:rsid w:val="00225F42"/>
    <w:rsid w:val="00226884"/>
    <w:rsid w:val="00227AE8"/>
    <w:rsid w:val="00227F1A"/>
    <w:rsid w:val="00230258"/>
    <w:rsid w:val="002319A2"/>
    <w:rsid w:val="00231A6B"/>
    <w:rsid w:val="00231CAC"/>
    <w:rsid w:val="00231CB1"/>
    <w:rsid w:val="00232C4D"/>
    <w:rsid w:val="002356BE"/>
    <w:rsid w:val="00235DD7"/>
    <w:rsid w:val="002366DE"/>
    <w:rsid w:val="002430CF"/>
    <w:rsid w:val="0024472C"/>
    <w:rsid w:val="002470C5"/>
    <w:rsid w:val="00247EB5"/>
    <w:rsid w:val="0025007E"/>
    <w:rsid w:val="00250634"/>
    <w:rsid w:val="00250716"/>
    <w:rsid w:val="00250744"/>
    <w:rsid w:val="00251701"/>
    <w:rsid w:val="002523B9"/>
    <w:rsid w:val="00252862"/>
    <w:rsid w:val="00252B67"/>
    <w:rsid w:val="0025399C"/>
    <w:rsid w:val="00253D1A"/>
    <w:rsid w:val="00255804"/>
    <w:rsid w:val="00255D89"/>
    <w:rsid w:val="002563DD"/>
    <w:rsid w:val="002574F2"/>
    <w:rsid w:val="00261EDA"/>
    <w:rsid w:val="00262117"/>
    <w:rsid w:val="00262EB1"/>
    <w:rsid w:val="00263162"/>
    <w:rsid w:val="00264FF0"/>
    <w:rsid w:val="00265134"/>
    <w:rsid w:val="00265BD6"/>
    <w:rsid w:val="0026613B"/>
    <w:rsid w:val="00266D2B"/>
    <w:rsid w:val="00272F7C"/>
    <w:rsid w:val="00273302"/>
    <w:rsid w:val="00273A68"/>
    <w:rsid w:val="00275DB3"/>
    <w:rsid w:val="00276492"/>
    <w:rsid w:val="00276801"/>
    <w:rsid w:val="00277E32"/>
    <w:rsid w:val="00280A8F"/>
    <w:rsid w:val="00281B28"/>
    <w:rsid w:val="002822C2"/>
    <w:rsid w:val="00282B2B"/>
    <w:rsid w:val="002834CF"/>
    <w:rsid w:val="0028377C"/>
    <w:rsid w:val="0028386C"/>
    <w:rsid w:val="00283E2D"/>
    <w:rsid w:val="00285425"/>
    <w:rsid w:val="00287127"/>
    <w:rsid w:val="00287D09"/>
    <w:rsid w:val="00290571"/>
    <w:rsid w:val="0029118E"/>
    <w:rsid w:val="002922FE"/>
    <w:rsid w:val="00293A3A"/>
    <w:rsid w:val="00294246"/>
    <w:rsid w:val="002943D8"/>
    <w:rsid w:val="0029452A"/>
    <w:rsid w:val="00294FB3"/>
    <w:rsid w:val="002959CB"/>
    <w:rsid w:val="00296501"/>
    <w:rsid w:val="002A03C6"/>
    <w:rsid w:val="002A12D8"/>
    <w:rsid w:val="002A33B3"/>
    <w:rsid w:val="002A3DDD"/>
    <w:rsid w:val="002A7ED1"/>
    <w:rsid w:val="002B055D"/>
    <w:rsid w:val="002B1C44"/>
    <w:rsid w:val="002B293F"/>
    <w:rsid w:val="002B480D"/>
    <w:rsid w:val="002B484A"/>
    <w:rsid w:val="002B4DFA"/>
    <w:rsid w:val="002B7AE4"/>
    <w:rsid w:val="002C0FFB"/>
    <w:rsid w:val="002C191D"/>
    <w:rsid w:val="002C3A85"/>
    <w:rsid w:val="002C3B0E"/>
    <w:rsid w:val="002C3EF3"/>
    <w:rsid w:val="002C4B25"/>
    <w:rsid w:val="002C6DCB"/>
    <w:rsid w:val="002C764B"/>
    <w:rsid w:val="002C7736"/>
    <w:rsid w:val="002C7DEB"/>
    <w:rsid w:val="002D1086"/>
    <w:rsid w:val="002D15B6"/>
    <w:rsid w:val="002D2E46"/>
    <w:rsid w:val="002D3E15"/>
    <w:rsid w:val="002D3F12"/>
    <w:rsid w:val="002D5FCB"/>
    <w:rsid w:val="002D72C1"/>
    <w:rsid w:val="002E0074"/>
    <w:rsid w:val="002E08A1"/>
    <w:rsid w:val="002E11B5"/>
    <w:rsid w:val="002E40A7"/>
    <w:rsid w:val="002E652C"/>
    <w:rsid w:val="002E690B"/>
    <w:rsid w:val="002E7056"/>
    <w:rsid w:val="002E748E"/>
    <w:rsid w:val="002E7684"/>
    <w:rsid w:val="002E789D"/>
    <w:rsid w:val="002E7FE3"/>
    <w:rsid w:val="002F1189"/>
    <w:rsid w:val="002F21C3"/>
    <w:rsid w:val="002F2250"/>
    <w:rsid w:val="002F2934"/>
    <w:rsid w:val="002F4EFC"/>
    <w:rsid w:val="002F52CB"/>
    <w:rsid w:val="002F5337"/>
    <w:rsid w:val="002F65D5"/>
    <w:rsid w:val="002F6FDD"/>
    <w:rsid w:val="002F7477"/>
    <w:rsid w:val="002F7BED"/>
    <w:rsid w:val="00300663"/>
    <w:rsid w:val="00300E08"/>
    <w:rsid w:val="00300E21"/>
    <w:rsid w:val="0030184A"/>
    <w:rsid w:val="0030188E"/>
    <w:rsid w:val="0030399B"/>
    <w:rsid w:val="0030445D"/>
    <w:rsid w:val="00304522"/>
    <w:rsid w:val="003049DB"/>
    <w:rsid w:val="00305936"/>
    <w:rsid w:val="0030598D"/>
    <w:rsid w:val="003064BC"/>
    <w:rsid w:val="003074A6"/>
    <w:rsid w:val="003110F6"/>
    <w:rsid w:val="00311172"/>
    <w:rsid w:val="00311E5D"/>
    <w:rsid w:val="00315126"/>
    <w:rsid w:val="0031516A"/>
    <w:rsid w:val="00317B13"/>
    <w:rsid w:val="00317B48"/>
    <w:rsid w:val="00317C4F"/>
    <w:rsid w:val="00317FA4"/>
    <w:rsid w:val="003200C5"/>
    <w:rsid w:val="00321504"/>
    <w:rsid w:val="00321C7F"/>
    <w:rsid w:val="00324A54"/>
    <w:rsid w:val="003251FB"/>
    <w:rsid w:val="003252C0"/>
    <w:rsid w:val="00326B0B"/>
    <w:rsid w:val="00326D2A"/>
    <w:rsid w:val="0033075D"/>
    <w:rsid w:val="00330BE1"/>
    <w:rsid w:val="00331003"/>
    <w:rsid w:val="003344AB"/>
    <w:rsid w:val="0033491E"/>
    <w:rsid w:val="00334DD1"/>
    <w:rsid w:val="00335871"/>
    <w:rsid w:val="00337841"/>
    <w:rsid w:val="0034179B"/>
    <w:rsid w:val="00341CCB"/>
    <w:rsid w:val="00341E15"/>
    <w:rsid w:val="003429A6"/>
    <w:rsid w:val="00342E22"/>
    <w:rsid w:val="00342E50"/>
    <w:rsid w:val="00343817"/>
    <w:rsid w:val="003440D1"/>
    <w:rsid w:val="00345957"/>
    <w:rsid w:val="00346733"/>
    <w:rsid w:val="00346865"/>
    <w:rsid w:val="00346958"/>
    <w:rsid w:val="00350DCC"/>
    <w:rsid w:val="00352DA2"/>
    <w:rsid w:val="00354E10"/>
    <w:rsid w:val="00356079"/>
    <w:rsid w:val="00357058"/>
    <w:rsid w:val="00357A61"/>
    <w:rsid w:val="00357DFE"/>
    <w:rsid w:val="00360593"/>
    <w:rsid w:val="00361925"/>
    <w:rsid w:val="00361AEA"/>
    <w:rsid w:val="00361CAD"/>
    <w:rsid w:val="00363B69"/>
    <w:rsid w:val="00363CD4"/>
    <w:rsid w:val="00366773"/>
    <w:rsid w:val="00366E45"/>
    <w:rsid w:val="00371D03"/>
    <w:rsid w:val="0037236B"/>
    <w:rsid w:val="00373C9D"/>
    <w:rsid w:val="0037415D"/>
    <w:rsid w:val="00375D0E"/>
    <w:rsid w:val="00376516"/>
    <w:rsid w:val="00377447"/>
    <w:rsid w:val="00381027"/>
    <w:rsid w:val="00382E1C"/>
    <w:rsid w:val="00386049"/>
    <w:rsid w:val="00390DEF"/>
    <w:rsid w:val="0039156D"/>
    <w:rsid w:val="00392350"/>
    <w:rsid w:val="00392CD2"/>
    <w:rsid w:val="00394754"/>
    <w:rsid w:val="00397235"/>
    <w:rsid w:val="00397388"/>
    <w:rsid w:val="003974B1"/>
    <w:rsid w:val="00397BDB"/>
    <w:rsid w:val="003A0048"/>
    <w:rsid w:val="003A08F5"/>
    <w:rsid w:val="003A155C"/>
    <w:rsid w:val="003A2A31"/>
    <w:rsid w:val="003A40D7"/>
    <w:rsid w:val="003A4AF1"/>
    <w:rsid w:val="003A600C"/>
    <w:rsid w:val="003A6739"/>
    <w:rsid w:val="003A7B0D"/>
    <w:rsid w:val="003A7B86"/>
    <w:rsid w:val="003B0C6A"/>
    <w:rsid w:val="003B0EFD"/>
    <w:rsid w:val="003B1896"/>
    <w:rsid w:val="003B2614"/>
    <w:rsid w:val="003B2AEB"/>
    <w:rsid w:val="003B2CD3"/>
    <w:rsid w:val="003B2EC4"/>
    <w:rsid w:val="003B4B1C"/>
    <w:rsid w:val="003B5419"/>
    <w:rsid w:val="003B5BFB"/>
    <w:rsid w:val="003B63D3"/>
    <w:rsid w:val="003C0BAF"/>
    <w:rsid w:val="003C1316"/>
    <w:rsid w:val="003C1F6A"/>
    <w:rsid w:val="003C4F30"/>
    <w:rsid w:val="003C55F8"/>
    <w:rsid w:val="003C623C"/>
    <w:rsid w:val="003C6284"/>
    <w:rsid w:val="003C7DE9"/>
    <w:rsid w:val="003D0007"/>
    <w:rsid w:val="003D1B6E"/>
    <w:rsid w:val="003D23B7"/>
    <w:rsid w:val="003D242E"/>
    <w:rsid w:val="003D354E"/>
    <w:rsid w:val="003D3869"/>
    <w:rsid w:val="003D4220"/>
    <w:rsid w:val="003D4F72"/>
    <w:rsid w:val="003D7CA4"/>
    <w:rsid w:val="003D7CAE"/>
    <w:rsid w:val="003E0338"/>
    <w:rsid w:val="003E08DA"/>
    <w:rsid w:val="003E1833"/>
    <w:rsid w:val="003E2A16"/>
    <w:rsid w:val="003E3285"/>
    <w:rsid w:val="003E33DB"/>
    <w:rsid w:val="003E39F4"/>
    <w:rsid w:val="003E52D0"/>
    <w:rsid w:val="003E534D"/>
    <w:rsid w:val="003E65C6"/>
    <w:rsid w:val="003E65F1"/>
    <w:rsid w:val="003E67F4"/>
    <w:rsid w:val="003E6F32"/>
    <w:rsid w:val="003E6FBC"/>
    <w:rsid w:val="003F0249"/>
    <w:rsid w:val="003F069F"/>
    <w:rsid w:val="003F10A4"/>
    <w:rsid w:val="003F16C8"/>
    <w:rsid w:val="003F217B"/>
    <w:rsid w:val="003F521F"/>
    <w:rsid w:val="003F524F"/>
    <w:rsid w:val="003F5745"/>
    <w:rsid w:val="003F6123"/>
    <w:rsid w:val="003F6CB9"/>
    <w:rsid w:val="003F7377"/>
    <w:rsid w:val="003F740A"/>
    <w:rsid w:val="00400BF7"/>
    <w:rsid w:val="00400DF5"/>
    <w:rsid w:val="004014F2"/>
    <w:rsid w:val="004022AF"/>
    <w:rsid w:val="00402436"/>
    <w:rsid w:val="004027B7"/>
    <w:rsid w:val="00402827"/>
    <w:rsid w:val="004031B3"/>
    <w:rsid w:val="00403FF0"/>
    <w:rsid w:val="0040447A"/>
    <w:rsid w:val="00404CDC"/>
    <w:rsid w:val="00406108"/>
    <w:rsid w:val="0041114C"/>
    <w:rsid w:val="00411BAF"/>
    <w:rsid w:val="00412331"/>
    <w:rsid w:val="00412E65"/>
    <w:rsid w:val="00414625"/>
    <w:rsid w:val="00414989"/>
    <w:rsid w:val="00414F47"/>
    <w:rsid w:val="0041592C"/>
    <w:rsid w:val="004163BC"/>
    <w:rsid w:val="004203F8"/>
    <w:rsid w:val="00421F91"/>
    <w:rsid w:val="00423A60"/>
    <w:rsid w:val="0042491B"/>
    <w:rsid w:val="00425308"/>
    <w:rsid w:val="0042571E"/>
    <w:rsid w:val="00426197"/>
    <w:rsid w:val="004265B6"/>
    <w:rsid w:val="0042694E"/>
    <w:rsid w:val="00431C6A"/>
    <w:rsid w:val="004320CD"/>
    <w:rsid w:val="004328CB"/>
    <w:rsid w:val="00432978"/>
    <w:rsid w:val="00433823"/>
    <w:rsid w:val="00434328"/>
    <w:rsid w:val="00434483"/>
    <w:rsid w:val="00434CEE"/>
    <w:rsid w:val="00442B19"/>
    <w:rsid w:val="00442F03"/>
    <w:rsid w:val="004441B4"/>
    <w:rsid w:val="00444D74"/>
    <w:rsid w:val="00446512"/>
    <w:rsid w:val="00447833"/>
    <w:rsid w:val="00447BCB"/>
    <w:rsid w:val="00447DAC"/>
    <w:rsid w:val="0045024C"/>
    <w:rsid w:val="00450868"/>
    <w:rsid w:val="00451483"/>
    <w:rsid w:val="00452024"/>
    <w:rsid w:val="004561EA"/>
    <w:rsid w:val="00460955"/>
    <w:rsid w:val="004609DB"/>
    <w:rsid w:val="00460E83"/>
    <w:rsid w:val="004610E9"/>
    <w:rsid w:val="00461132"/>
    <w:rsid w:val="00461676"/>
    <w:rsid w:val="004631BE"/>
    <w:rsid w:val="00464127"/>
    <w:rsid w:val="00465EB3"/>
    <w:rsid w:val="00465F66"/>
    <w:rsid w:val="00470013"/>
    <w:rsid w:val="00471D08"/>
    <w:rsid w:val="00472CFD"/>
    <w:rsid w:val="00472D16"/>
    <w:rsid w:val="00475291"/>
    <w:rsid w:val="004754C2"/>
    <w:rsid w:val="00476CCC"/>
    <w:rsid w:val="00480BBB"/>
    <w:rsid w:val="00481A8E"/>
    <w:rsid w:val="00481F4C"/>
    <w:rsid w:val="00481FE2"/>
    <w:rsid w:val="00482CE8"/>
    <w:rsid w:val="004831EF"/>
    <w:rsid w:val="00483869"/>
    <w:rsid w:val="00487767"/>
    <w:rsid w:val="00490388"/>
    <w:rsid w:val="00490E52"/>
    <w:rsid w:val="004910B6"/>
    <w:rsid w:val="00491A71"/>
    <w:rsid w:val="00492733"/>
    <w:rsid w:val="00494498"/>
    <w:rsid w:val="0049482E"/>
    <w:rsid w:val="0049519C"/>
    <w:rsid w:val="004951A1"/>
    <w:rsid w:val="0049594F"/>
    <w:rsid w:val="004967B5"/>
    <w:rsid w:val="00496EF9"/>
    <w:rsid w:val="004A01C6"/>
    <w:rsid w:val="004A1150"/>
    <w:rsid w:val="004A12E5"/>
    <w:rsid w:val="004A285E"/>
    <w:rsid w:val="004A3534"/>
    <w:rsid w:val="004A4CA2"/>
    <w:rsid w:val="004A5CCA"/>
    <w:rsid w:val="004A5FF5"/>
    <w:rsid w:val="004A6FC3"/>
    <w:rsid w:val="004A7275"/>
    <w:rsid w:val="004A784F"/>
    <w:rsid w:val="004A7E2F"/>
    <w:rsid w:val="004A7EEE"/>
    <w:rsid w:val="004B18F9"/>
    <w:rsid w:val="004B2969"/>
    <w:rsid w:val="004B2F17"/>
    <w:rsid w:val="004B3375"/>
    <w:rsid w:val="004B36AB"/>
    <w:rsid w:val="004B381B"/>
    <w:rsid w:val="004B6EFD"/>
    <w:rsid w:val="004B7457"/>
    <w:rsid w:val="004B7902"/>
    <w:rsid w:val="004B7A89"/>
    <w:rsid w:val="004B7ABD"/>
    <w:rsid w:val="004C0700"/>
    <w:rsid w:val="004C0A46"/>
    <w:rsid w:val="004C13E4"/>
    <w:rsid w:val="004C183A"/>
    <w:rsid w:val="004C1A31"/>
    <w:rsid w:val="004C458F"/>
    <w:rsid w:val="004C5A90"/>
    <w:rsid w:val="004C73D2"/>
    <w:rsid w:val="004C743A"/>
    <w:rsid w:val="004D139D"/>
    <w:rsid w:val="004D1684"/>
    <w:rsid w:val="004D1B91"/>
    <w:rsid w:val="004D1EA7"/>
    <w:rsid w:val="004D1FF9"/>
    <w:rsid w:val="004D20AF"/>
    <w:rsid w:val="004D227A"/>
    <w:rsid w:val="004D2B47"/>
    <w:rsid w:val="004D4780"/>
    <w:rsid w:val="004D4AE4"/>
    <w:rsid w:val="004D6BF9"/>
    <w:rsid w:val="004D70F7"/>
    <w:rsid w:val="004D730E"/>
    <w:rsid w:val="004E1402"/>
    <w:rsid w:val="004E16BD"/>
    <w:rsid w:val="004E1CBF"/>
    <w:rsid w:val="004E28AF"/>
    <w:rsid w:val="004E3728"/>
    <w:rsid w:val="004E4293"/>
    <w:rsid w:val="004E4E62"/>
    <w:rsid w:val="004E50A5"/>
    <w:rsid w:val="004E52A2"/>
    <w:rsid w:val="004E6E84"/>
    <w:rsid w:val="004F0EBE"/>
    <w:rsid w:val="004F2F10"/>
    <w:rsid w:val="004F454E"/>
    <w:rsid w:val="004F485A"/>
    <w:rsid w:val="004F4EB4"/>
    <w:rsid w:val="004F52FB"/>
    <w:rsid w:val="004F5C84"/>
    <w:rsid w:val="00500B68"/>
    <w:rsid w:val="0050267F"/>
    <w:rsid w:val="005060CD"/>
    <w:rsid w:val="00506440"/>
    <w:rsid w:val="00506EBC"/>
    <w:rsid w:val="005076F0"/>
    <w:rsid w:val="00507B30"/>
    <w:rsid w:val="00510FA4"/>
    <w:rsid w:val="00512386"/>
    <w:rsid w:val="00512842"/>
    <w:rsid w:val="005146DE"/>
    <w:rsid w:val="00514D7F"/>
    <w:rsid w:val="005151FF"/>
    <w:rsid w:val="005162E2"/>
    <w:rsid w:val="0051631E"/>
    <w:rsid w:val="005164F4"/>
    <w:rsid w:val="00521394"/>
    <w:rsid w:val="00521B58"/>
    <w:rsid w:val="00521C6B"/>
    <w:rsid w:val="005241EF"/>
    <w:rsid w:val="005245DB"/>
    <w:rsid w:val="00526242"/>
    <w:rsid w:val="005308CA"/>
    <w:rsid w:val="00531540"/>
    <w:rsid w:val="005322DA"/>
    <w:rsid w:val="0053241B"/>
    <w:rsid w:val="00534E16"/>
    <w:rsid w:val="0053580E"/>
    <w:rsid w:val="005373A2"/>
    <w:rsid w:val="00537720"/>
    <w:rsid w:val="005378D6"/>
    <w:rsid w:val="00537FAF"/>
    <w:rsid w:val="00540677"/>
    <w:rsid w:val="00540800"/>
    <w:rsid w:val="00540CE9"/>
    <w:rsid w:val="00543064"/>
    <w:rsid w:val="00547A81"/>
    <w:rsid w:val="00547E53"/>
    <w:rsid w:val="0055546E"/>
    <w:rsid w:val="005554BD"/>
    <w:rsid w:val="0055579D"/>
    <w:rsid w:val="005559B7"/>
    <w:rsid w:val="005567C2"/>
    <w:rsid w:val="00557451"/>
    <w:rsid w:val="005574AD"/>
    <w:rsid w:val="005617DC"/>
    <w:rsid w:val="00561A22"/>
    <w:rsid w:val="005623CF"/>
    <w:rsid w:val="00563049"/>
    <w:rsid w:val="0056393C"/>
    <w:rsid w:val="005643ED"/>
    <w:rsid w:val="00571747"/>
    <w:rsid w:val="0057199A"/>
    <w:rsid w:val="00572F8C"/>
    <w:rsid w:val="005733EC"/>
    <w:rsid w:val="0057351E"/>
    <w:rsid w:val="00573A25"/>
    <w:rsid w:val="00573FF1"/>
    <w:rsid w:val="00576002"/>
    <w:rsid w:val="0058077D"/>
    <w:rsid w:val="00580BAF"/>
    <w:rsid w:val="00582441"/>
    <w:rsid w:val="00583400"/>
    <w:rsid w:val="00584C9C"/>
    <w:rsid w:val="00592FA3"/>
    <w:rsid w:val="00593EA2"/>
    <w:rsid w:val="00595F04"/>
    <w:rsid w:val="005A055E"/>
    <w:rsid w:val="005A0678"/>
    <w:rsid w:val="005A0BAA"/>
    <w:rsid w:val="005A0CB3"/>
    <w:rsid w:val="005A2D2D"/>
    <w:rsid w:val="005A3027"/>
    <w:rsid w:val="005A312B"/>
    <w:rsid w:val="005A396B"/>
    <w:rsid w:val="005A581D"/>
    <w:rsid w:val="005A5924"/>
    <w:rsid w:val="005A6223"/>
    <w:rsid w:val="005A6AA6"/>
    <w:rsid w:val="005A7355"/>
    <w:rsid w:val="005B1AE8"/>
    <w:rsid w:val="005B1E66"/>
    <w:rsid w:val="005B2C6A"/>
    <w:rsid w:val="005B32E2"/>
    <w:rsid w:val="005B3CCC"/>
    <w:rsid w:val="005B6ACA"/>
    <w:rsid w:val="005B7612"/>
    <w:rsid w:val="005B7BB6"/>
    <w:rsid w:val="005C1096"/>
    <w:rsid w:val="005C2DED"/>
    <w:rsid w:val="005C3C45"/>
    <w:rsid w:val="005C41A3"/>
    <w:rsid w:val="005C444C"/>
    <w:rsid w:val="005C44CF"/>
    <w:rsid w:val="005C5413"/>
    <w:rsid w:val="005C54A8"/>
    <w:rsid w:val="005C5D04"/>
    <w:rsid w:val="005C5F0A"/>
    <w:rsid w:val="005C63B5"/>
    <w:rsid w:val="005C6FBA"/>
    <w:rsid w:val="005C79C1"/>
    <w:rsid w:val="005C7A33"/>
    <w:rsid w:val="005D034C"/>
    <w:rsid w:val="005D2212"/>
    <w:rsid w:val="005D2818"/>
    <w:rsid w:val="005D4E5E"/>
    <w:rsid w:val="005D5291"/>
    <w:rsid w:val="005D58C8"/>
    <w:rsid w:val="005D6630"/>
    <w:rsid w:val="005D717D"/>
    <w:rsid w:val="005D7196"/>
    <w:rsid w:val="005D72D7"/>
    <w:rsid w:val="005D7D2F"/>
    <w:rsid w:val="005E2ACE"/>
    <w:rsid w:val="005E31E5"/>
    <w:rsid w:val="005E34FE"/>
    <w:rsid w:val="005E418B"/>
    <w:rsid w:val="005E4663"/>
    <w:rsid w:val="005E5D25"/>
    <w:rsid w:val="005E5FB9"/>
    <w:rsid w:val="005E648A"/>
    <w:rsid w:val="005E73C2"/>
    <w:rsid w:val="005F0571"/>
    <w:rsid w:val="005F0F87"/>
    <w:rsid w:val="005F1535"/>
    <w:rsid w:val="005F4E51"/>
    <w:rsid w:val="005F532C"/>
    <w:rsid w:val="005F5A91"/>
    <w:rsid w:val="005F6817"/>
    <w:rsid w:val="005F6BA2"/>
    <w:rsid w:val="005F7ACC"/>
    <w:rsid w:val="005F7DFA"/>
    <w:rsid w:val="005F7EA8"/>
    <w:rsid w:val="006003F7"/>
    <w:rsid w:val="00600402"/>
    <w:rsid w:val="0060269D"/>
    <w:rsid w:val="00602855"/>
    <w:rsid w:val="00602B1D"/>
    <w:rsid w:val="00602E69"/>
    <w:rsid w:val="006035A4"/>
    <w:rsid w:val="006044AD"/>
    <w:rsid w:val="00604FDF"/>
    <w:rsid w:val="006056E6"/>
    <w:rsid w:val="00605701"/>
    <w:rsid w:val="00610EE7"/>
    <w:rsid w:val="006115FB"/>
    <w:rsid w:val="00612D45"/>
    <w:rsid w:val="006148D2"/>
    <w:rsid w:val="006166FD"/>
    <w:rsid w:val="0062187B"/>
    <w:rsid w:val="00622AAF"/>
    <w:rsid w:val="00622AE7"/>
    <w:rsid w:val="00624552"/>
    <w:rsid w:val="00624AD9"/>
    <w:rsid w:val="006263D9"/>
    <w:rsid w:val="00630EF0"/>
    <w:rsid w:val="006319DD"/>
    <w:rsid w:val="00633D75"/>
    <w:rsid w:val="00633E0A"/>
    <w:rsid w:val="00633F95"/>
    <w:rsid w:val="00634884"/>
    <w:rsid w:val="00634DBE"/>
    <w:rsid w:val="006368EB"/>
    <w:rsid w:val="00636EE8"/>
    <w:rsid w:val="0064104F"/>
    <w:rsid w:val="006420DC"/>
    <w:rsid w:val="00643517"/>
    <w:rsid w:val="00644896"/>
    <w:rsid w:val="00645065"/>
    <w:rsid w:val="00645753"/>
    <w:rsid w:val="00645D97"/>
    <w:rsid w:val="00647423"/>
    <w:rsid w:val="006475BF"/>
    <w:rsid w:val="00647E02"/>
    <w:rsid w:val="00647E72"/>
    <w:rsid w:val="00650AA7"/>
    <w:rsid w:val="006512D2"/>
    <w:rsid w:val="006516DE"/>
    <w:rsid w:val="00652353"/>
    <w:rsid w:val="006531C4"/>
    <w:rsid w:val="00654D4F"/>
    <w:rsid w:val="00655505"/>
    <w:rsid w:val="00655D7E"/>
    <w:rsid w:val="00656375"/>
    <w:rsid w:val="006563E5"/>
    <w:rsid w:val="006568DD"/>
    <w:rsid w:val="00656A58"/>
    <w:rsid w:val="00656DD5"/>
    <w:rsid w:val="00657130"/>
    <w:rsid w:val="006576AD"/>
    <w:rsid w:val="00657ABE"/>
    <w:rsid w:val="006602A7"/>
    <w:rsid w:val="006612FB"/>
    <w:rsid w:val="00661AF4"/>
    <w:rsid w:val="00665A9B"/>
    <w:rsid w:val="00667BB9"/>
    <w:rsid w:val="0067215A"/>
    <w:rsid w:val="00672A6B"/>
    <w:rsid w:val="0067489F"/>
    <w:rsid w:val="00676035"/>
    <w:rsid w:val="00681EA2"/>
    <w:rsid w:val="00681FF0"/>
    <w:rsid w:val="0068230E"/>
    <w:rsid w:val="00682BEC"/>
    <w:rsid w:val="0068308A"/>
    <w:rsid w:val="00683736"/>
    <w:rsid w:val="00683AC2"/>
    <w:rsid w:val="00684B66"/>
    <w:rsid w:val="00684C4E"/>
    <w:rsid w:val="00685BF4"/>
    <w:rsid w:val="00685F0C"/>
    <w:rsid w:val="00687EA9"/>
    <w:rsid w:val="0069038A"/>
    <w:rsid w:val="00690427"/>
    <w:rsid w:val="006919DC"/>
    <w:rsid w:val="0069287E"/>
    <w:rsid w:val="00692D91"/>
    <w:rsid w:val="00693AAF"/>
    <w:rsid w:val="006947B6"/>
    <w:rsid w:val="00695BDF"/>
    <w:rsid w:val="00695E75"/>
    <w:rsid w:val="00696327"/>
    <w:rsid w:val="006972E4"/>
    <w:rsid w:val="006979BB"/>
    <w:rsid w:val="006A08FA"/>
    <w:rsid w:val="006A122D"/>
    <w:rsid w:val="006A12C1"/>
    <w:rsid w:val="006A14D8"/>
    <w:rsid w:val="006A1908"/>
    <w:rsid w:val="006A1C1D"/>
    <w:rsid w:val="006A2A70"/>
    <w:rsid w:val="006A3E6A"/>
    <w:rsid w:val="006A40F8"/>
    <w:rsid w:val="006A5BF5"/>
    <w:rsid w:val="006A6998"/>
    <w:rsid w:val="006A7DEC"/>
    <w:rsid w:val="006B060E"/>
    <w:rsid w:val="006B0EA7"/>
    <w:rsid w:val="006B4963"/>
    <w:rsid w:val="006C099B"/>
    <w:rsid w:val="006C0E83"/>
    <w:rsid w:val="006C26DA"/>
    <w:rsid w:val="006C6715"/>
    <w:rsid w:val="006C67CC"/>
    <w:rsid w:val="006C7AB0"/>
    <w:rsid w:val="006D352F"/>
    <w:rsid w:val="006D37AD"/>
    <w:rsid w:val="006D6412"/>
    <w:rsid w:val="006D64E0"/>
    <w:rsid w:val="006D6B0B"/>
    <w:rsid w:val="006D6B93"/>
    <w:rsid w:val="006D7FFA"/>
    <w:rsid w:val="006E04F7"/>
    <w:rsid w:val="006E13AB"/>
    <w:rsid w:val="006E13D4"/>
    <w:rsid w:val="006E21D4"/>
    <w:rsid w:val="006E26C2"/>
    <w:rsid w:val="006E4215"/>
    <w:rsid w:val="006E548A"/>
    <w:rsid w:val="006E6ADC"/>
    <w:rsid w:val="006F194D"/>
    <w:rsid w:val="006F1F80"/>
    <w:rsid w:val="006F2FC9"/>
    <w:rsid w:val="006F41CC"/>
    <w:rsid w:val="006F5219"/>
    <w:rsid w:val="006F59C9"/>
    <w:rsid w:val="006F7BBF"/>
    <w:rsid w:val="006F7C50"/>
    <w:rsid w:val="006F7EF4"/>
    <w:rsid w:val="0070159A"/>
    <w:rsid w:val="007044F1"/>
    <w:rsid w:val="00704B1C"/>
    <w:rsid w:val="00704E0B"/>
    <w:rsid w:val="0070505B"/>
    <w:rsid w:val="00705668"/>
    <w:rsid w:val="0071055C"/>
    <w:rsid w:val="007120BA"/>
    <w:rsid w:val="00712358"/>
    <w:rsid w:val="0071378B"/>
    <w:rsid w:val="00713DFF"/>
    <w:rsid w:val="00713EC5"/>
    <w:rsid w:val="00713F4A"/>
    <w:rsid w:val="00714101"/>
    <w:rsid w:val="0071422D"/>
    <w:rsid w:val="00714283"/>
    <w:rsid w:val="007146DE"/>
    <w:rsid w:val="00715484"/>
    <w:rsid w:val="00715573"/>
    <w:rsid w:val="00715668"/>
    <w:rsid w:val="00715B29"/>
    <w:rsid w:val="00715DB4"/>
    <w:rsid w:val="0071714C"/>
    <w:rsid w:val="007174CE"/>
    <w:rsid w:val="007175C3"/>
    <w:rsid w:val="00721BD9"/>
    <w:rsid w:val="00721EB2"/>
    <w:rsid w:val="007224AE"/>
    <w:rsid w:val="00723CEC"/>
    <w:rsid w:val="007242F4"/>
    <w:rsid w:val="007250D2"/>
    <w:rsid w:val="00725501"/>
    <w:rsid w:val="00727B38"/>
    <w:rsid w:val="00730C52"/>
    <w:rsid w:val="00732081"/>
    <w:rsid w:val="00732537"/>
    <w:rsid w:val="0073520D"/>
    <w:rsid w:val="007359A4"/>
    <w:rsid w:val="00735BA4"/>
    <w:rsid w:val="0073626B"/>
    <w:rsid w:val="0073687E"/>
    <w:rsid w:val="00737802"/>
    <w:rsid w:val="00742956"/>
    <w:rsid w:val="00745F67"/>
    <w:rsid w:val="00745F81"/>
    <w:rsid w:val="00747695"/>
    <w:rsid w:val="00747E13"/>
    <w:rsid w:val="00751755"/>
    <w:rsid w:val="00751BAA"/>
    <w:rsid w:val="00752F84"/>
    <w:rsid w:val="00753F86"/>
    <w:rsid w:val="00754832"/>
    <w:rsid w:val="00755B89"/>
    <w:rsid w:val="00757124"/>
    <w:rsid w:val="007575B4"/>
    <w:rsid w:val="0076243A"/>
    <w:rsid w:val="007625D2"/>
    <w:rsid w:val="007634F6"/>
    <w:rsid w:val="00763B47"/>
    <w:rsid w:val="0076548E"/>
    <w:rsid w:val="007656AE"/>
    <w:rsid w:val="00766090"/>
    <w:rsid w:val="00766ADD"/>
    <w:rsid w:val="00767A87"/>
    <w:rsid w:val="007706C8"/>
    <w:rsid w:val="00771E65"/>
    <w:rsid w:val="00772E48"/>
    <w:rsid w:val="00772FBF"/>
    <w:rsid w:val="00773EE1"/>
    <w:rsid w:val="007760A7"/>
    <w:rsid w:val="007764E9"/>
    <w:rsid w:val="007765E1"/>
    <w:rsid w:val="00776ED9"/>
    <w:rsid w:val="00777108"/>
    <w:rsid w:val="0077784F"/>
    <w:rsid w:val="00777DB6"/>
    <w:rsid w:val="00777EF6"/>
    <w:rsid w:val="00781EC4"/>
    <w:rsid w:val="00784231"/>
    <w:rsid w:val="00784B2C"/>
    <w:rsid w:val="00785F9D"/>
    <w:rsid w:val="00786C0A"/>
    <w:rsid w:val="007901EA"/>
    <w:rsid w:val="00790D86"/>
    <w:rsid w:val="00793754"/>
    <w:rsid w:val="00793C8B"/>
    <w:rsid w:val="00794F2E"/>
    <w:rsid w:val="0079573A"/>
    <w:rsid w:val="00796442"/>
    <w:rsid w:val="00796A30"/>
    <w:rsid w:val="007A15D1"/>
    <w:rsid w:val="007A21E7"/>
    <w:rsid w:val="007A5351"/>
    <w:rsid w:val="007A6580"/>
    <w:rsid w:val="007A6C14"/>
    <w:rsid w:val="007A7376"/>
    <w:rsid w:val="007A7B2E"/>
    <w:rsid w:val="007B0292"/>
    <w:rsid w:val="007B2459"/>
    <w:rsid w:val="007B2507"/>
    <w:rsid w:val="007B3C71"/>
    <w:rsid w:val="007C045A"/>
    <w:rsid w:val="007C3616"/>
    <w:rsid w:val="007C580D"/>
    <w:rsid w:val="007C71E9"/>
    <w:rsid w:val="007C7691"/>
    <w:rsid w:val="007C7C1E"/>
    <w:rsid w:val="007D3411"/>
    <w:rsid w:val="007D478B"/>
    <w:rsid w:val="007D4B0D"/>
    <w:rsid w:val="007D4B8E"/>
    <w:rsid w:val="007D4C1A"/>
    <w:rsid w:val="007D51C2"/>
    <w:rsid w:val="007D6C25"/>
    <w:rsid w:val="007E0C9E"/>
    <w:rsid w:val="007E138A"/>
    <w:rsid w:val="007E34AD"/>
    <w:rsid w:val="007E3B2D"/>
    <w:rsid w:val="007E4CA5"/>
    <w:rsid w:val="007E4DDC"/>
    <w:rsid w:val="007E4EA6"/>
    <w:rsid w:val="007E65FC"/>
    <w:rsid w:val="007E666F"/>
    <w:rsid w:val="007E72D4"/>
    <w:rsid w:val="007F0B1E"/>
    <w:rsid w:val="007F4EE7"/>
    <w:rsid w:val="007F59EB"/>
    <w:rsid w:val="007F64D2"/>
    <w:rsid w:val="007F66F7"/>
    <w:rsid w:val="007F7A5A"/>
    <w:rsid w:val="00802250"/>
    <w:rsid w:val="0080230F"/>
    <w:rsid w:val="00802ACC"/>
    <w:rsid w:val="00803872"/>
    <w:rsid w:val="00803F68"/>
    <w:rsid w:val="00805985"/>
    <w:rsid w:val="008074AA"/>
    <w:rsid w:val="008102C3"/>
    <w:rsid w:val="00814FAF"/>
    <w:rsid w:val="00816165"/>
    <w:rsid w:val="008165B9"/>
    <w:rsid w:val="0081791D"/>
    <w:rsid w:val="00817BD0"/>
    <w:rsid w:val="00820A3D"/>
    <w:rsid w:val="008211DA"/>
    <w:rsid w:val="00822B20"/>
    <w:rsid w:val="008243A1"/>
    <w:rsid w:val="0082623F"/>
    <w:rsid w:val="00827883"/>
    <w:rsid w:val="00827F98"/>
    <w:rsid w:val="0083083E"/>
    <w:rsid w:val="0083221E"/>
    <w:rsid w:val="008328FB"/>
    <w:rsid w:val="00832CA8"/>
    <w:rsid w:val="008330FD"/>
    <w:rsid w:val="00833DDF"/>
    <w:rsid w:val="00835A00"/>
    <w:rsid w:val="00835B27"/>
    <w:rsid w:val="00836615"/>
    <w:rsid w:val="008370CD"/>
    <w:rsid w:val="00841761"/>
    <w:rsid w:val="008425C3"/>
    <w:rsid w:val="00844577"/>
    <w:rsid w:val="0084514F"/>
    <w:rsid w:val="0084558D"/>
    <w:rsid w:val="00846D0A"/>
    <w:rsid w:val="008472BA"/>
    <w:rsid w:val="0084731F"/>
    <w:rsid w:val="008500C9"/>
    <w:rsid w:val="00851056"/>
    <w:rsid w:val="00851210"/>
    <w:rsid w:val="00852A2A"/>
    <w:rsid w:val="008541A4"/>
    <w:rsid w:val="0085745F"/>
    <w:rsid w:val="008606FA"/>
    <w:rsid w:val="00861A8C"/>
    <w:rsid w:val="008633D2"/>
    <w:rsid w:val="0086481C"/>
    <w:rsid w:val="00864BDB"/>
    <w:rsid w:val="00864CEC"/>
    <w:rsid w:val="00864FC7"/>
    <w:rsid w:val="00866833"/>
    <w:rsid w:val="008676E5"/>
    <w:rsid w:val="0086787A"/>
    <w:rsid w:val="00867BBB"/>
    <w:rsid w:val="00872059"/>
    <w:rsid w:val="00872B7C"/>
    <w:rsid w:val="00872E25"/>
    <w:rsid w:val="00872FAD"/>
    <w:rsid w:val="008731AA"/>
    <w:rsid w:val="00873500"/>
    <w:rsid w:val="00874783"/>
    <w:rsid w:val="0087796B"/>
    <w:rsid w:val="00877EC8"/>
    <w:rsid w:val="008802FB"/>
    <w:rsid w:val="00880527"/>
    <w:rsid w:val="0088227B"/>
    <w:rsid w:val="00882B6C"/>
    <w:rsid w:val="0088351B"/>
    <w:rsid w:val="00884884"/>
    <w:rsid w:val="008851F8"/>
    <w:rsid w:val="00885B56"/>
    <w:rsid w:val="00885E39"/>
    <w:rsid w:val="0089098B"/>
    <w:rsid w:val="00891FC6"/>
    <w:rsid w:val="008931C0"/>
    <w:rsid w:val="00893F8B"/>
    <w:rsid w:val="0089573C"/>
    <w:rsid w:val="008A083E"/>
    <w:rsid w:val="008A0F6E"/>
    <w:rsid w:val="008A2808"/>
    <w:rsid w:val="008A317F"/>
    <w:rsid w:val="008A3BA7"/>
    <w:rsid w:val="008A5B86"/>
    <w:rsid w:val="008A7D78"/>
    <w:rsid w:val="008B0A40"/>
    <w:rsid w:val="008B1E26"/>
    <w:rsid w:val="008B28A2"/>
    <w:rsid w:val="008B3286"/>
    <w:rsid w:val="008B3A7D"/>
    <w:rsid w:val="008B6493"/>
    <w:rsid w:val="008C08E0"/>
    <w:rsid w:val="008C42CB"/>
    <w:rsid w:val="008C5BA4"/>
    <w:rsid w:val="008C6572"/>
    <w:rsid w:val="008C7EE4"/>
    <w:rsid w:val="008D0AE3"/>
    <w:rsid w:val="008D0DBC"/>
    <w:rsid w:val="008D13CE"/>
    <w:rsid w:val="008D1D69"/>
    <w:rsid w:val="008D21FA"/>
    <w:rsid w:val="008D3069"/>
    <w:rsid w:val="008D4C4B"/>
    <w:rsid w:val="008D4EE2"/>
    <w:rsid w:val="008D53DD"/>
    <w:rsid w:val="008D63B9"/>
    <w:rsid w:val="008E00F5"/>
    <w:rsid w:val="008E2042"/>
    <w:rsid w:val="008E27BD"/>
    <w:rsid w:val="008E2A1C"/>
    <w:rsid w:val="008E3001"/>
    <w:rsid w:val="008E384A"/>
    <w:rsid w:val="008E3F33"/>
    <w:rsid w:val="008E4BF6"/>
    <w:rsid w:val="008E57B4"/>
    <w:rsid w:val="008E7A21"/>
    <w:rsid w:val="008E7C81"/>
    <w:rsid w:val="008F0714"/>
    <w:rsid w:val="008F1B87"/>
    <w:rsid w:val="008F1CAA"/>
    <w:rsid w:val="008F2629"/>
    <w:rsid w:val="008F3A85"/>
    <w:rsid w:val="008F440C"/>
    <w:rsid w:val="008F54F0"/>
    <w:rsid w:val="008F5C9C"/>
    <w:rsid w:val="008F6710"/>
    <w:rsid w:val="008F6B95"/>
    <w:rsid w:val="008F759C"/>
    <w:rsid w:val="009029F5"/>
    <w:rsid w:val="00903E81"/>
    <w:rsid w:val="009041C6"/>
    <w:rsid w:val="0090475A"/>
    <w:rsid w:val="00904BC1"/>
    <w:rsid w:val="00905DF8"/>
    <w:rsid w:val="00905EC8"/>
    <w:rsid w:val="00905ECA"/>
    <w:rsid w:val="009079C3"/>
    <w:rsid w:val="00912ED7"/>
    <w:rsid w:val="0091301F"/>
    <w:rsid w:val="00913873"/>
    <w:rsid w:val="009141F7"/>
    <w:rsid w:val="00914914"/>
    <w:rsid w:val="00915201"/>
    <w:rsid w:val="00917326"/>
    <w:rsid w:val="00920875"/>
    <w:rsid w:val="00921200"/>
    <w:rsid w:val="009217F6"/>
    <w:rsid w:val="00924402"/>
    <w:rsid w:val="00924C1B"/>
    <w:rsid w:val="009250EE"/>
    <w:rsid w:val="00925A47"/>
    <w:rsid w:val="00926DB0"/>
    <w:rsid w:val="0092744A"/>
    <w:rsid w:val="009279C9"/>
    <w:rsid w:val="009313E4"/>
    <w:rsid w:val="00932752"/>
    <w:rsid w:val="00932FC4"/>
    <w:rsid w:val="009330E0"/>
    <w:rsid w:val="00933C57"/>
    <w:rsid w:val="0093592E"/>
    <w:rsid w:val="00937B65"/>
    <w:rsid w:val="009400A8"/>
    <w:rsid w:val="009405AC"/>
    <w:rsid w:val="00940D97"/>
    <w:rsid w:val="00941BB7"/>
    <w:rsid w:val="00941CAA"/>
    <w:rsid w:val="0094220E"/>
    <w:rsid w:val="0094424B"/>
    <w:rsid w:val="0094448B"/>
    <w:rsid w:val="00944E51"/>
    <w:rsid w:val="00945279"/>
    <w:rsid w:val="009457DC"/>
    <w:rsid w:val="00946A53"/>
    <w:rsid w:val="00947844"/>
    <w:rsid w:val="00947AC3"/>
    <w:rsid w:val="0095136A"/>
    <w:rsid w:val="0095208F"/>
    <w:rsid w:val="00953A21"/>
    <w:rsid w:val="00954825"/>
    <w:rsid w:val="0095595D"/>
    <w:rsid w:val="00955CF6"/>
    <w:rsid w:val="0095789F"/>
    <w:rsid w:val="00960396"/>
    <w:rsid w:val="00962308"/>
    <w:rsid w:val="00962E63"/>
    <w:rsid w:val="00963106"/>
    <w:rsid w:val="00963598"/>
    <w:rsid w:val="00963745"/>
    <w:rsid w:val="00965DF7"/>
    <w:rsid w:val="00966B39"/>
    <w:rsid w:val="0097164E"/>
    <w:rsid w:val="00971DB4"/>
    <w:rsid w:val="00974B00"/>
    <w:rsid w:val="009750E1"/>
    <w:rsid w:val="00977001"/>
    <w:rsid w:val="009816E3"/>
    <w:rsid w:val="00982572"/>
    <w:rsid w:val="009825A4"/>
    <w:rsid w:val="00983228"/>
    <w:rsid w:val="00984041"/>
    <w:rsid w:val="00984E0A"/>
    <w:rsid w:val="009854E7"/>
    <w:rsid w:val="0098619F"/>
    <w:rsid w:val="0098623B"/>
    <w:rsid w:val="009862C6"/>
    <w:rsid w:val="009865F6"/>
    <w:rsid w:val="0099083C"/>
    <w:rsid w:val="00990AB5"/>
    <w:rsid w:val="009923F3"/>
    <w:rsid w:val="00992677"/>
    <w:rsid w:val="009932BE"/>
    <w:rsid w:val="00993793"/>
    <w:rsid w:val="00993927"/>
    <w:rsid w:val="00993BFA"/>
    <w:rsid w:val="00995293"/>
    <w:rsid w:val="009959C5"/>
    <w:rsid w:val="00995F2A"/>
    <w:rsid w:val="00996259"/>
    <w:rsid w:val="00996702"/>
    <w:rsid w:val="009A0264"/>
    <w:rsid w:val="009A09DC"/>
    <w:rsid w:val="009A173F"/>
    <w:rsid w:val="009A3D51"/>
    <w:rsid w:val="009A4E84"/>
    <w:rsid w:val="009A5417"/>
    <w:rsid w:val="009A6569"/>
    <w:rsid w:val="009B0DF8"/>
    <w:rsid w:val="009B1DB0"/>
    <w:rsid w:val="009B1FEF"/>
    <w:rsid w:val="009B2327"/>
    <w:rsid w:val="009B313D"/>
    <w:rsid w:val="009B5991"/>
    <w:rsid w:val="009B6269"/>
    <w:rsid w:val="009B74B7"/>
    <w:rsid w:val="009C1A31"/>
    <w:rsid w:val="009C1BF6"/>
    <w:rsid w:val="009C3148"/>
    <w:rsid w:val="009C44F8"/>
    <w:rsid w:val="009C4E48"/>
    <w:rsid w:val="009C79E8"/>
    <w:rsid w:val="009C7BAF"/>
    <w:rsid w:val="009D0E91"/>
    <w:rsid w:val="009D1032"/>
    <w:rsid w:val="009D1703"/>
    <w:rsid w:val="009D19CA"/>
    <w:rsid w:val="009D1A03"/>
    <w:rsid w:val="009D20A3"/>
    <w:rsid w:val="009D3D2D"/>
    <w:rsid w:val="009D4444"/>
    <w:rsid w:val="009D5239"/>
    <w:rsid w:val="009D5B7B"/>
    <w:rsid w:val="009D783B"/>
    <w:rsid w:val="009D7A1A"/>
    <w:rsid w:val="009E0532"/>
    <w:rsid w:val="009E0D66"/>
    <w:rsid w:val="009E119B"/>
    <w:rsid w:val="009E310B"/>
    <w:rsid w:val="009E33BF"/>
    <w:rsid w:val="009E3BEC"/>
    <w:rsid w:val="009E49DA"/>
    <w:rsid w:val="009E4C39"/>
    <w:rsid w:val="009E6C10"/>
    <w:rsid w:val="009E7B8E"/>
    <w:rsid w:val="009F096D"/>
    <w:rsid w:val="009F178F"/>
    <w:rsid w:val="009F220B"/>
    <w:rsid w:val="009F2DF8"/>
    <w:rsid w:val="009F3091"/>
    <w:rsid w:val="009F32BB"/>
    <w:rsid w:val="009F39F6"/>
    <w:rsid w:val="009F3A32"/>
    <w:rsid w:val="009F64C3"/>
    <w:rsid w:val="009F6FAA"/>
    <w:rsid w:val="009F7C01"/>
    <w:rsid w:val="009F7FA5"/>
    <w:rsid w:val="00A00CE6"/>
    <w:rsid w:val="00A01155"/>
    <w:rsid w:val="00A01648"/>
    <w:rsid w:val="00A01A1D"/>
    <w:rsid w:val="00A01C27"/>
    <w:rsid w:val="00A042D9"/>
    <w:rsid w:val="00A049E3"/>
    <w:rsid w:val="00A0796B"/>
    <w:rsid w:val="00A10155"/>
    <w:rsid w:val="00A11C27"/>
    <w:rsid w:val="00A13C13"/>
    <w:rsid w:val="00A1447C"/>
    <w:rsid w:val="00A145BC"/>
    <w:rsid w:val="00A14C4E"/>
    <w:rsid w:val="00A157A3"/>
    <w:rsid w:val="00A15A33"/>
    <w:rsid w:val="00A15D68"/>
    <w:rsid w:val="00A164BD"/>
    <w:rsid w:val="00A17676"/>
    <w:rsid w:val="00A20847"/>
    <w:rsid w:val="00A21CAF"/>
    <w:rsid w:val="00A223C0"/>
    <w:rsid w:val="00A22642"/>
    <w:rsid w:val="00A22FBE"/>
    <w:rsid w:val="00A23D1E"/>
    <w:rsid w:val="00A24A40"/>
    <w:rsid w:val="00A24C53"/>
    <w:rsid w:val="00A2546E"/>
    <w:rsid w:val="00A25F1B"/>
    <w:rsid w:val="00A2787B"/>
    <w:rsid w:val="00A27A50"/>
    <w:rsid w:val="00A300B3"/>
    <w:rsid w:val="00A31AEC"/>
    <w:rsid w:val="00A32365"/>
    <w:rsid w:val="00A324DF"/>
    <w:rsid w:val="00A34858"/>
    <w:rsid w:val="00A35564"/>
    <w:rsid w:val="00A3577E"/>
    <w:rsid w:val="00A36AC2"/>
    <w:rsid w:val="00A37A02"/>
    <w:rsid w:val="00A37D14"/>
    <w:rsid w:val="00A408ED"/>
    <w:rsid w:val="00A411B6"/>
    <w:rsid w:val="00A41607"/>
    <w:rsid w:val="00A4200D"/>
    <w:rsid w:val="00A42619"/>
    <w:rsid w:val="00A42749"/>
    <w:rsid w:val="00A43573"/>
    <w:rsid w:val="00A4453D"/>
    <w:rsid w:val="00A450AC"/>
    <w:rsid w:val="00A451CC"/>
    <w:rsid w:val="00A45612"/>
    <w:rsid w:val="00A4563C"/>
    <w:rsid w:val="00A5001D"/>
    <w:rsid w:val="00A51471"/>
    <w:rsid w:val="00A51F50"/>
    <w:rsid w:val="00A52C4A"/>
    <w:rsid w:val="00A54B92"/>
    <w:rsid w:val="00A54BF0"/>
    <w:rsid w:val="00A552A4"/>
    <w:rsid w:val="00A5695E"/>
    <w:rsid w:val="00A56DF1"/>
    <w:rsid w:val="00A56F07"/>
    <w:rsid w:val="00A575FA"/>
    <w:rsid w:val="00A57FAD"/>
    <w:rsid w:val="00A604D2"/>
    <w:rsid w:val="00A60A94"/>
    <w:rsid w:val="00A623BF"/>
    <w:rsid w:val="00A624BC"/>
    <w:rsid w:val="00A62636"/>
    <w:rsid w:val="00A62871"/>
    <w:rsid w:val="00A62E9C"/>
    <w:rsid w:val="00A647E2"/>
    <w:rsid w:val="00A64B56"/>
    <w:rsid w:val="00A66A16"/>
    <w:rsid w:val="00A66FD4"/>
    <w:rsid w:val="00A67E46"/>
    <w:rsid w:val="00A70A66"/>
    <w:rsid w:val="00A70AD8"/>
    <w:rsid w:val="00A71804"/>
    <w:rsid w:val="00A72136"/>
    <w:rsid w:val="00A722C6"/>
    <w:rsid w:val="00A726C0"/>
    <w:rsid w:val="00A73498"/>
    <w:rsid w:val="00A739E4"/>
    <w:rsid w:val="00A7403E"/>
    <w:rsid w:val="00A82719"/>
    <w:rsid w:val="00A828EB"/>
    <w:rsid w:val="00A8314E"/>
    <w:rsid w:val="00A83C4F"/>
    <w:rsid w:val="00A848F0"/>
    <w:rsid w:val="00A8500A"/>
    <w:rsid w:val="00A8759C"/>
    <w:rsid w:val="00A906F6"/>
    <w:rsid w:val="00A90ED4"/>
    <w:rsid w:val="00A93587"/>
    <w:rsid w:val="00A94751"/>
    <w:rsid w:val="00A95883"/>
    <w:rsid w:val="00A95A94"/>
    <w:rsid w:val="00A97F8D"/>
    <w:rsid w:val="00AA0334"/>
    <w:rsid w:val="00AA0CBA"/>
    <w:rsid w:val="00AA1433"/>
    <w:rsid w:val="00AA1FD1"/>
    <w:rsid w:val="00AA3154"/>
    <w:rsid w:val="00AA32A3"/>
    <w:rsid w:val="00AA3826"/>
    <w:rsid w:val="00AA4733"/>
    <w:rsid w:val="00AA520C"/>
    <w:rsid w:val="00AB0AE0"/>
    <w:rsid w:val="00AB0CC4"/>
    <w:rsid w:val="00AB1C8A"/>
    <w:rsid w:val="00AB204E"/>
    <w:rsid w:val="00AB5316"/>
    <w:rsid w:val="00AB5749"/>
    <w:rsid w:val="00AB5D67"/>
    <w:rsid w:val="00AB770A"/>
    <w:rsid w:val="00AC3107"/>
    <w:rsid w:val="00AC6770"/>
    <w:rsid w:val="00AC6790"/>
    <w:rsid w:val="00AC67A5"/>
    <w:rsid w:val="00AC6AE2"/>
    <w:rsid w:val="00AD04DD"/>
    <w:rsid w:val="00AD09B1"/>
    <w:rsid w:val="00AD0BB4"/>
    <w:rsid w:val="00AD1557"/>
    <w:rsid w:val="00AD15C1"/>
    <w:rsid w:val="00AD2CD5"/>
    <w:rsid w:val="00AD3405"/>
    <w:rsid w:val="00AD3730"/>
    <w:rsid w:val="00AD5D16"/>
    <w:rsid w:val="00AE0BED"/>
    <w:rsid w:val="00AE0EA0"/>
    <w:rsid w:val="00AE25F0"/>
    <w:rsid w:val="00AE5AA6"/>
    <w:rsid w:val="00AE5AB7"/>
    <w:rsid w:val="00AE63BF"/>
    <w:rsid w:val="00AE6519"/>
    <w:rsid w:val="00AE6872"/>
    <w:rsid w:val="00AE68DE"/>
    <w:rsid w:val="00AE711D"/>
    <w:rsid w:val="00AF0399"/>
    <w:rsid w:val="00AF1212"/>
    <w:rsid w:val="00AF15FC"/>
    <w:rsid w:val="00AF17A7"/>
    <w:rsid w:val="00AF1BC1"/>
    <w:rsid w:val="00AF2C4C"/>
    <w:rsid w:val="00AF404D"/>
    <w:rsid w:val="00AF444D"/>
    <w:rsid w:val="00AF47E4"/>
    <w:rsid w:val="00AF6D41"/>
    <w:rsid w:val="00B005EF"/>
    <w:rsid w:val="00B0106B"/>
    <w:rsid w:val="00B01D42"/>
    <w:rsid w:val="00B02890"/>
    <w:rsid w:val="00B035D0"/>
    <w:rsid w:val="00B03BC2"/>
    <w:rsid w:val="00B04F9D"/>
    <w:rsid w:val="00B05953"/>
    <w:rsid w:val="00B06337"/>
    <w:rsid w:val="00B07597"/>
    <w:rsid w:val="00B07DAF"/>
    <w:rsid w:val="00B10DB4"/>
    <w:rsid w:val="00B113AC"/>
    <w:rsid w:val="00B15728"/>
    <w:rsid w:val="00B15AE2"/>
    <w:rsid w:val="00B17B27"/>
    <w:rsid w:val="00B2016E"/>
    <w:rsid w:val="00B201DC"/>
    <w:rsid w:val="00B207D4"/>
    <w:rsid w:val="00B21336"/>
    <w:rsid w:val="00B21D37"/>
    <w:rsid w:val="00B23013"/>
    <w:rsid w:val="00B237D8"/>
    <w:rsid w:val="00B23C58"/>
    <w:rsid w:val="00B25437"/>
    <w:rsid w:val="00B26B6E"/>
    <w:rsid w:val="00B27213"/>
    <w:rsid w:val="00B27376"/>
    <w:rsid w:val="00B3093D"/>
    <w:rsid w:val="00B33F8C"/>
    <w:rsid w:val="00B354D8"/>
    <w:rsid w:val="00B35648"/>
    <w:rsid w:val="00B36012"/>
    <w:rsid w:val="00B362F7"/>
    <w:rsid w:val="00B366BE"/>
    <w:rsid w:val="00B36DF4"/>
    <w:rsid w:val="00B370A0"/>
    <w:rsid w:val="00B377C9"/>
    <w:rsid w:val="00B37A8E"/>
    <w:rsid w:val="00B41212"/>
    <w:rsid w:val="00B41413"/>
    <w:rsid w:val="00B42AD5"/>
    <w:rsid w:val="00B4301E"/>
    <w:rsid w:val="00B43042"/>
    <w:rsid w:val="00B4364C"/>
    <w:rsid w:val="00B445EC"/>
    <w:rsid w:val="00B458A7"/>
    <w:rsid w:val="00B46D25"/>
    <w:rsid w:val="00B46EB7"/>
    <w:rsid w:val="00B52738"/>
    <w:rsid w:val="00B54B5C"/>
    <w:rsid w:val="00B568B4"/>
    <w:rsid w:val="00B60827"/>
    <w:rsid w:val="00B61DCB"/>
    <w:rsid w:val="00B63A3B"/>
    <w:rsid w:val="00B63B9D"/>
    <w:rsid w:val="00B651DD"/>
    <w:rsid w:val="00B65803"/>
    <w:rsid w:val="00B664B6"/>
    <w:rsid w:val="00B6664A"/>
    <w:rsid w:val="00B67F5A"/>
    <w:rsid w:val="00B73D95"/>
    <w:rsid w:val="00B743E1"/>
    <w:rsid w:val="00B7440F"/>
    <w:rsid w:val="00B75E7E"/>
    <w:rsid w:val="00B766D5"/>
    <w:rsid w:val="00B76776"/>
    <w:rsid w:val="00B773D6"/>
    <w:rsid w:val="00B77ECD"/>
    <w:rsid w:val="00B80AA9"/>
    <w:rsid w:val="00B80CE8"/>
    <w:rsid w:val="00B80DE4"/>
    <w:rsid w:val="00B8167E"/>
    <w:rsid w:val="00B82D67"/>
    <w:rsid w:val="00B83414"/>
    <w:rsid w:val="00B840B1"/>
    <w:rsid w:val="00B85374"/>
    <w:rsid w:val="00B85AAE"/>
    <w:rsid w:val="00B86178"/>
    <w:rsid w:val="00B861D8"/>
    <w:rsid w:val="00B86CD7"/>
    <w:rsid w:val="00B8726E"/>
    <w:rsid w:val="00B876E7"/>
    <w:rsid w:val="00B878EA"/>
    <w:rsid w:val="00B903BB"/>
    <w:rsid w:val="00B9041D"/>
    <w:rsid w:val="00B90905"/>
    <w:rsid w:val="00B91C16"/>
    <w:rsid w:val="00B91F53"/>
    <w:rsid w:val="00B93638"/>
    <w:rsid w:val="00B94EAB"/>
    <w:rsid w:val="00BA0399"/>
    <w:rsid w:val="00BA15C9"/>
    <w:rsid w:val="00BA2141"/>
    <w:rsid w:val="00BA2482"/>
    <w:rsid w:val="00BA4193"/>
    <w:rsid w:val="00BA470A"/>
    <w:rsid w:val="00BA4847"/>
    <w:rsid w:val="00BA4885"/>
    <w:rsid w:val="00BB109A"/>
    <w:rsid w:val="00BB2134"/>
    <w:rsid w:val="00BB2957"/>
    <w:rsid w:val="00BB3BE3"/>
    <w:rsid w:val="00BB4462"/>
    <w:rsid w:val="00BB5223"/>
    <w:rsid w:val="00BB58FB"/>
    <w:rsid w:val="00BC0BB0"/>
    <w:rsid w:val="00BC18C4"/>
    <w:rsid w:val="00BC2300"/>
    <w:rsid w:val="00BC38E2"/>
    <w:rsid w:val="00BC3F45"/>
    <w:rsid w:val="00BC4098"/>
    <w:rsid w:val="00BC53F4"/>
    <w:rsid w:val="00BC548F"/>
    <w:rsid w:val="00BC673C"/>
    <w:rsid w:val="00BC720C"/>
    <w:rsid w:val="00BC7371"/>
    <w:rsid w:val="00BC76EC"/>
    <w:rsid w:val="00BC78C6"/>
    <w:rsid w:val="00BD0892"/>
    <w:rsid w:val="00BD22BF"/>
    <w:rsid w:val="00BD2583"/>
    <w:rsid w:val="00BD2AEE"/>
    <w:rsid w:val="00BD2B5F"/>
    <w:rsid w:val="00BD3A4C"/>
    <w:rsid w:val="00BD5A5A"/>
    <w:rsid w:val="00BD739B"/>
    <w:rsid w:val="00BE053D"/>
    <w:rsid w:val="00BE11EE"/>
    <w:rsid w:val="00BE1AF7"/>
    <w:rsid w:val="00BE2D2A"/>
    <w:rsid w:val="00BE3A84"/>
    <w:rsid w:val="00BE3C0D"/>
    <w:rsid w:val="00BE3C2F"/>
    <w:rsid w:val="00BE49A0"/>
    <w:rsid w:val="00BE5416"/>
    <w:rsid w:val="00BE544B"/>
    <w:rsid w:val="00BE569D"/>
    <w:rsid w:val="00BE61C8"/>
    <w:rsid w:val="00BE7ADD"/>
    <w:rsid w:val="00BF04EA"/>
    <w:rsid w:val="00BF1BFD"/>
    <w:rsid w:val="00BF2C64"/>
    <w:rsid w:val="00BF45D5"/>
    <w:rsid w:val="00BF4AE9"/>
    <w:rsid w:val="00BF4F4C"/>
    <w:rsid w:val="00C0331C"/>
    <w:rsid w:val="00C05EC3"/>
    <w:rsid w:val="00C068D8"/>
    <w:rsid w:val="00C07207"/>
    <w:rsid w:val="00C10143"/>
    <w:rsid w:val="00C12BCF"/>
    <w:rsid w:val="00C12F61"/>
    <w:rsid w:val="00C13238"/>
    <w:rsid w:val="00C13771"/>
    <w:rsid w:val="00C16F08"/>
    <w:rsid w:val="00C17839"/>
    <w:rsid w:val="00C17974"/>
    <w:rsid w:val="00C17F1D"/>
    <w:rsid w:val="00C20383"/>
    <w:rsid w:val="00C20515"/>
    <w:rsid w:val="00C2059C"/>
    <w:rsid w:val="00C20D79"/>
    <w:rsid w:val="00C20D85"/>
    <w:rsid w:val="00C242A3"/>
    <w:rsid w:val="00C2617B"/>
    <w:rsid w:val="00C265EA"/>
    <w:rsid w:val="00C27B7C"/>
    <w:rsid w:val="00C32D41"/>
    <w:rsid w:val="00C33CD7"/>
    <w:rsid w:val="00C3411C"/>
    <w:rsid w:val="00C34D76"/>
    <w:rsid w:val="00C34F1F"/>
    <w:rsid w:val="00C35072"/>
    <w:rsid w:val="00C37D83"/>
    <w:rsid w:val="00C40457"/>
    <w:rsid w:val="00C42368"/>
    <w:rsid w:val="00C42BB1"/>
    <w:rsid w:val="00C433E4"/>
    <w:rsid w:val="00C44768"/>
    <w:rsid w:val="00C51A01"/>
    <w:rsid w:val="00C5391E"/>
    <w:rsid w:val="00C53CFC"/>
    <w:rsid w:val="00C53F21"/>
    <w:rsid w:val="00C54D80"/>
    <w:rsid w:val="00C55652"/>
    <w:rsid w:val="00C55E63"/>
    <w:rsid w:val="00C626BA"/>
    <w:rsid w:val="00C63B1D"/>
    <w:rsid w:val="00C64235"/>
    <w:rsid w:val="00C67FE0"/>
    <w:rsid w:val="00C731DC"/>
    <w:rsid w:val="00C7348E"/>
    <w:rsid w:val="00C7454C"/>
    <w:rsid w:val="00C75D87"/>
    <w:rsid w:val="00C84DD5"/>
    <w:rsid w:val="00C8572C"/>
    <w:rsid w:val="00C8600C"/>
    <w:rsid w:val="00C86174"/>
    <w:rsid w:val="00C8682D"/>
    <w:rsid w:val="00C86AA5"/>
    <w:rsid w:val="00C86B9C"/>
    <w:rsid w:val="00C87678"/>
    <w:rsid w:val="00C90CFF"/>
    <w:rsid w:val="00C9120C"/>
    <w:rsid w:val="00C93F6A"/>
    <w:rsid w:val="00C94885"/>
    <w:rsid w:val="00C95741"/>
    <w:rsid w:val="00C95770"/>
    <w:rsid w:val="00C9752C"/>
    <w:rsid w:val="00C97FA6"/>
    <w:rsid w:val="00CA1150"/>
    <w:rsid w:val="00CA1815"/>
    <w:rsid w:val="00CA1838"/>
    <w:rsid w:val="00CA1C25"/>
    <w:rsid w:val="00CA2203"/>
    <w:rsid w:val="00CA30A5"/>
    <w:rsid w:val="00CA50E8"/>
    <w:rsid w:val="00CA589A"/>
    <w:rsid w:val="00CA5AB0"/>
    <w:rsid w:val="00CA5B53"/>
    <w:rsid w:val="00CA5E76"/>
    <w:rsid w:val="00CA7173"/>
    <w:rsid w:val="00CA78D6"/>
    <w:rsid w:val="00CB06AB"/>
    <w:rsid w:val="00CB22DC"/>
    <w:rsid w:val="00CB2686"/>
    <w:rsid w:val="00CB4A0A"/>
    <w:rsid w:val="00CB542D"/>
    <w:rsid w:val="00CC0D99"/>
    <w:rsid w:val="00CC3484"/>
    <w:rsid w:val="00CC5229"/>
    <w:rsid w:val="00CC5623"/>
    <w:rsid w:val="00CC60A9"/>
    <w:rsid w:val="00CC6F87"/>
    <w:rsid w:val="00CD0881"/>
    <w:rsid w:val="00CD099A"/>
    <w:rsid w:val="00CD1163"/>
    <w:rsid w:val="00CD120E"/>
    <w:rsid w:val="00CD1610"/>
    <w:rsid w:val="00CD529D"/>
    <w:rsid w:val="00CD5DAD"/>
    <w:rsid w:val="00CE173A"/>
    <w:rsid w:val="00CE1964"/>
    <w:rsid w:val="00CE3181"/>
    <w:rsid w:val="00CE36D0"/>
    <w:rsid w:val="00CE48DF"/>
    <w:rsid w:val="00CE6185"/>
    <w:rsid w:val="00CF05A9"/>
    <w:rsid w:val="00CF0CD3"/>
    <w:rsid w:val="00CF0F84"/>
    <w:rsid w:val="00CF2AB3"/>
    <w:rsid w:val="00CF2C0C"/>
    <w:rsid w:val="00CF2E3B"/>
    <w:rsid w:val="00CF2F3B"/>
    <w:rsid w:val="00CF34A9"/>
    <w:rsid w:val="00CF4D23"/>
    <w:rsid w:val="00D0121C"/>
    <w:rsid w:val="00D01DF2"/>
    <w:rsid w:val="00D02DF2"/>
    <w:rsid w:val="00D057C1"/>
    <w:rsid w:val="00D05A6F"/>
    <w:rsid w:val="00D05A9C"/>
    <w:rsid w:val="00D07631"/>
    <w:rsid w:val="00D076F7"/>
    <w:rsid w:val="00D07CB0"/>
    <w:rsid w:val="00D1002D"/>
    <w:rsid w:val="00D10ABF"/>
    <w:rsid w:val="00D11C62"/>
    <w:rsid w:val="00D12823"/>
    <w:rsid w:val="00D12BE8"/>
    <w:rsid w:val="00D13E77"/>
    <w:rsid w:val="00D1467D"/>
    <w:rsid w:val="00D15EFA"/>
    <w:rsid w:val="00D16EE2"/>
    <w:rsid w:val="00D2017A"/>
    <w:rsid w:val="00D214D2"/>
    <w:rsid w:val="00D22419"/>
    <w:rsid w:val="00D224F9"/>
    <w:rsid w:val="00D228A8"/>
    <w:rsid w:val="00D22F25"/>
    <w:rsid w:val="00D237CF"/>
    <w:rsid w:val="00D23EFE"/>
    <w:rsid w:val="00D24078"/>
    <w:rsid w:val="00D24431"/>
    <w:rsid w:val="00D25BB7"/>
    <w:rsid w:val="00D26C5C"/>
    <w:rsid w:val="00D26DF8"/>
    <w:rsid w:val="00D2714C"/>
    <w:rsid w:val="00D27708"/>
    <w:rsid w:val="00D27A84"/>
    <w:rsid w:val="00D27E6B"/>
    <w:rsid w:val="00D30544"/>
    <w:rsid w:val="00D31509"/>
    <w:rsid w:val="00D32D66"/>
    <w:rsid w:val="00D32E95"/>
    <w:rsid w:val="00D34734"/>
    <w:rsid w:val="00D34AC2"/>
    <w:rsid w:val="00D35930"/>
    <w:rsid w:val="00D40AD0"/>
    <w:rsid w:val="00D42297"/>
    <w:rsid w:val="00D42EFD"/>
    <w:rsid w:val="00D4346D"/>
    <w:rsid w:val="00D43712"/>
    <w:rsid w:val="00D43B78"/>
    <w:rsid w:val="00D44BEB"/>
    <w:rsid w:val="00D45E1C"/>
    <w:rsid w:val="00D4615E"/>
    <w:rsid w:val="00D47221"/>
    <w:rsid w:val="00D476CE"/>
    <w:rsid w:val="00D51556"/>
    <w:rsid w:val="00D5300D"/>
    <w:rsid w:val="00D534FA"/>
    <w:rsid w:val="00D54186"/>
    <w:rsid w:val="00D5431C"/>
    <w:rsid w:val="00D54615"/>
    <w:rsid w:val="00D548F2"/>
    <w:rsid w:val="00D56980"/>
    <w:rsid w:val="00D569DD"/>
    <w:rsid w:val="00D5737A"/>
    <w:rsid w:val="00D5749B"/>
    <w:rsid w:val="00D57D08"/>
    <w:rsid w:val="00D604E8"/>
    <w:rsid w:val="00D60C1C"/>
    <w:rsid w:val="00D62193"/>
    <w:rsid w:val="00D621F0"/>
    <w:rsid w:val="00D6266C"/>
    <w:rsid w:val="00D6277C"/>
    <w:rsid w:val="00D642FD"/>
    <w:rsid w:val="00D67BA4"/>
    <w:rsid w:val="00D70053"/>
    <w:rsid w:val="00D70F5D"/>
    <w:rsid w:val="00D7129F"/>
    <w:rsid w:val="00D71391"/>
    <w:rsid w:val="00D71FEC"/>
    <w:rsid w:val="00D72B1B"/>
    <w:rsid w:val="00D73987"/>
    <w:rsid w:val="00D76704"/>
    <w:rsid w:val="00D76D32"/>
    <w:rsid w:val="00D77499"/>
    <w:rsid w:val="00D81526"/>
    <w:rsid w:val="00D819BD"/>
    <w:rsid w:val="00D82B87"/>
    <w:rsid w:val="00D82C56"/>
    <w:rsid w:val="00D83954"/>
    <w:rsid w:val="00D8411F"/>
    <w:rsid w:val="00D84F87"/>
    <w:rsid w:val="00D859FE"/>
    <w:rsid w:val="00D85C80"/>
    <w:rsid w:val="00D86D0A"/>
    <w:rsid w:val="00D87144"/>
    <w:rsid w:val="00D877BB"/>
    <w:rsid w:val="00D92073"/>
    <w:rsid w:val="00D94BFE"/>
    <w:rsid w:val="00D9563F"/>
    <w:rsid w:val="00D96997"/>
    <w:rsid w:val="00D97B57"/>
    <w:rsid w:val="00DA0268"/>
    <w:rsid w:val="00DA05C4"/>
    <w:rsid w:val="00DA1362"/>
    <w:rsid w:val="00DA2467"/>
    <w:rsid w:val="00DA2E0F"/>
    <w:rsid w:val="00DA340F"/>
    <w:rsid w:val="00DA6069"/>
    <w:rsid w:val="00DA60AF"/>
    <w:rsid w:val="00DA6313"/>
    <w:rsid w:val="00DA6505"/>
    <w:rsid w:val="00DA73A0"/>
    <w:rsid w:val="00DA7BA4"/>
    <w:rsid w:val="00DB1BB8"/>
    <w:rsid w:val="00DB4981"/>
    <w:rsid w:val="00DB4F27"/>
    <w:rsid w:val="00DB6C92"/>
    <w:rsid w:val="00DC01BE"/>
    <w:rsid w:val="00DC1079"/>
    <w:rsid w:val="00DC190C"/>
    <w:rsid w:val="00DC1D7D"/>
    <w:rsid w:val="00DC1D92"/>
    <w:rsid w:val="00DC29AB"/>
    <w:rsid w:val="00DC6048"/>
    <w:rsid w:val="00DD0597"/>
    <w:rsid w:val="00DD069F"/>
    <w:rsid w:val="00DD0A11"/>
    <w:rsid w:val="00DD0BAB"/>
    <w:rsid w:val="00DD48E2"/>
    <w:rsid w:val="00DD4BD4"/>
    <w:rsid w:val="00DD5E57"/>
    <w:rsid w:val="00DD616B"/>
    <w:rsid w:val="00DD7482"/>
    <w:rsid w:val="00DD7DD2"/>
    <w:rsid w:val="00DE2BF0"/>
    <w:rsid w:val="00DE3024"/>
    <w:rsid w:val="00DE413B"/>
    <w:rsid w:val="00DE4614"/>
    <w:rsid w:val="00DE4616"/>
    <w:rsid w:val="00DE4B67"/>
    <w:rsid w:val="00DE6E58"/>
    <w:rsid w:val="00DE7199"/>
    <w:rsid w:val="00DF0639"/>
    <w:rsid w:val="00DF0C78"/>
    <w:rsid w:val="00DF2074"/>
    <w:rsid w:val="00DF2FC0"/>
    <w:rsid w:val="00DF734E"/>
    <w:rsid w:val="00DF7C22"/>
    <w:rsid w:val="00E00F74"/>
    <w:rsid w:val="00E05A11"/>
    <w:rsid w:val="00E062EC"/>
    <w:rsid w:val="00E064C0"/>
    <w:rsid w:val="00E068E7"/>
    <w:rsid w:val="00E06905"/>
    <w:rsid w:val="00E06F3B"/>
    <w:rsid w:val="00E10F59"/>
    <w:rsid w:val="00E11633"/>
    <w:rsid w:val="00E11784"/>
    <w:rsid w:val="00E11FD9"/>
    <w:rsid w:val="00E1203B"/>
    <w:rsid w:val="00E1373A"/>
    <w:rsid w:val="00E13DCE"/>
    <w:rsid w:val="00E1477D"/>
    <w:rsid w:val="00E15661"/>
    <w:rsid w:val="00E1601D"/>
    <w:rsid w:val="00E1749D"/>
    <w:rsid w:val="00E17BC0"/>
    <w:rsid w:val="00E212AC"/>
    <w:rsid w:val="00E22202"/>
    <w:rsid w:val="00E241C6"/>
    <w:rsid w:val="00E2601B"/>
    <w:rsid w:val="00E27215"/>
    <w:rsid w:val="00E27688"/>
    <w:rsid w:val="00E3264C"/>
    <w:rsid w:val="00E33058"/>
    <w:rsid w:val="00E33D22"/>
    <w:rsid w:val="00E34503"/>
    <w:rsid w:val="00E34504"/>
    <w:rsid w:val="00E34AB2"/>
    <w:rsid w:val="00E34EB0"/>
    <w:rsid w:val="00E35BF2"/>
    <w:rsid w:val="00E37188"/>
    <w:rsid w:val="00E374E4"/>
    <w:rsid w:val="00E37CD0"/>
    <w:rsid w:val="00E4040D"/>
    <w:rsid w:val="00E40C64"/>
    <w:rsid w:val="00E4184B"/>
    <w:rsid w:val="00E41E00"/>
    <w:rsid w:val="00E42343"/>
    <w:rsid w:val="00E43D65"/>
    <w:rsid w:val="00E43DB0"/>
    <w:rsid w:val="00E4465B"/>
    <w:rsid w:val="00E4509B"/>
    <w:rsid w:val="00E46002"/>
    <w:rsid w:val="00E472A5"/>
    <w:rsid w:val="00E477B1"/>
    <w:rsid w:val="00E516A3"/>
    <w:rsid w:val="00E52103"/>
    <w:rsid w:val="00E52229"/>
    <w:rsid w:val="00E52BD4"/>
    <w:rsid w:val="00E52C1D"/>
    <w:rsid w:val="00E53142"/>
    <w:rsid w:val="00E53EDD"/>
    <w:rsid w:val="00E557D9"/>
    <w:rsid w:val="00E56548"/>
    <w:rsid w:val="00E57785"/>
    <w:rsid w:val="00E6031F"/>
    <w:rsid w:val="00E622AF"/>
    <w:rsid w:val="00E62E9C"/>
    <w:rsid w:val="00E65D7D"/>
    <w:rsid w:val="00E6618A"/>
    <w:rsid w:val="00E71211"/>
    <w:rsid w:val="00E720D9"/>
    <w:rsid w:val="00E7285C"/>
    <w:rsid w:val="00E747F2"/>
    <w:rsid w:val="00E757EE"/>
    <w:rsid w:val="00E80FB8"/>
    <w:rsid w:val="00E81375"/>
    <w:rsid w:val="00E82A81"/>
    <w:rsid w:val="00E82EAD"/>
    <w:rsid w:val="00E83BD1"/>
    <w:rsid w:val="00E83DA2"/>
    <w:rsid w:val="00E84B06"/>
    <w:rsid w:val="00E84DC4"/>
    <w:rsid w:val="00E866F6"/>
    <w:rsid w:val="00E874A7"/>
    <w:rsid w:val="00E878D8"/>
    <w:rsid w:val="00E87BA8"/>
    <w:rsid w:val="00E915E8"/>
    <w:rsid w:val="00E92A7F"/>
    <w:rsid w:val="00E93C22"/>
    <w:rsid w:val="00E93F13"/>
    <w:rsid w:val="00E94E79"/>
    <w:rsid w:val="00E951C1"/>
    <w:rsid w:val="00E95F17"/>
    <w:rsid w:val="00E96F13"/>
    <w:rsid w:val="00E96F84"/>
    <w:rsid w:val="00E97AAE"/>
    <w:rsid w:val="00E97E8C"/>
    <w:rsid w:val="00EA0365"/>
    <w:rsid w:val="00EA04C5"/>
    <w:rsid w:val="00EA16C1"/>
    <w:rsid w:val="00EA1832"/>
    <w:rsid w:val="00EA19F6"/>
    <w:rsid w:val="00EA25AC"/>
    <w:rsid w:val="00EA2C37"/>
    <w:rsid w:val="00EA2D46"/>
    <w:rsid w:val="00EA4D3C"/>
    <w:rsid w:val="00EA73D3"/>
    <w:rsid w:val="00EA77F9"/>
    <w:rsid w:val="00EA7D42"/>
    <w:rsid w:val="00EB00E4"/>
    <w:rsid w:val="00EB1B5F"/>
    <w:rsid w:val="00EB32D3"/>
    <w:rsid w:val="00EB5F65"/>
    <w:rsid w:val="00EB65E2"/>
    <w:rsid w:val="00EB6D52"/>
    <w:rsid w:val="00EB7A06"/>
    <w:rsid w:val="00EB7EDB"/>
    <w:rsid w:val="00EC0432"/>
    <w:rsid w:val="00EC0DD7"/>
    <w:rsid w:val="00EC12FA"/>
    <w:rsid w:val="00EC25FF"/>
    <w:rsid w:val="00EC2B12"/>
    <w:rsid w:val="00EC3AFC"/>
    <w:rsid w:val="00EC4176"/>
    <w:rsid w:val="00EC614D"/>
    <w:rsid w:val="00EC65AE"/>
    <w:rsid w:val="00EC7BA4"/>
    <w:rsid w:val="00ED0209"/>
    <w:rsid w:val="00ED0CA5"/>
    <w:rsid w:val="00ED19B6"/>
    <w:rsid w:val="00ED28D4"/>
    <w:rsid w:val="00ED548A"/>
    <w:rsid w:val="00ED5BC4"/>
    <w:rsid w:val="00ED5C7F"/>
    <w:rsid w:val="00EE0774"/>
    <w:rsid w:val="00EE11E5"/>
    <w:rsid w:val="00EE12EE"/>
    <w:rsid w:val="00EE20C7"/>
    <w:rsid w:val="00EE2703"/>
    <w:rsid w:val="00EE4108"/>
    <w:rsid w:val="00EE4438"/>
    <w:rsid w:val="00EE4471"/>
    <w:rsid w:val="00EE4E8E"/>
    <w:rsid w:val="00EE5144"/>
    <w:rsid w:val="00EE5879"/>
    <w:rsid w:val="00EE67A6"/>
    <w:rsid w:val="00EE6AB2"/>
    <w:rsid w:val="00EF0859"/>
    <w:rsid w:val="00EF08BA"/>
    <w:rsid w:val="00EF21D8"/>
    <w:rsid w:val="00EF2397"/>
    <w:rsid w:val="00EF5724"/>
    <w:rsid w:val="00EF5A52"/>
    <w:rsid w:val="00EF675D"/>
    <w:rsid w:val="00EF6EE6"/>
    <w:rsid w:val="00EF7AFA"/>
    <w:rsid w:val="00EF7FBA"/>
    <w:rsid w:val="00F0244E"/>
    <w:rsid w:val="00F03795"/>
    <w:rsid w:val="00F039EC"/>
    <w:rsid w:val="00F0579B"/>
    <w:rsid w:val="00F05DBB"/>
    <w:rsid w:val="00F06964"/>
    <w:rsid w:val="00F07208"/>
    <w:rsid w:val="00F075CA"/>
    <w:rsid w:val="00F079C7"/>
    <w:rsid w:val="00F109C7"/>
    <w:rsid w:val="00F10CF8"/>
    <w:rsid w:val="00F11F0F"/>
    <w:rsid w:val="00F13083"/>
    <w:rsid w:val="00F13DB3"/>
    <w:rsid w:val="00F1444F"/>
    <w:rsid w:val="00F14BC3"/>
    <w:rsid w:val="00F156F5"/>
    <w:rsid w:val="00F172D2"/>
    <w:rsid w:val="00F17DD7"/>
    <w:rsid w:val="00F207C4"/>
    <w:rsid w:val="00F2227A"/>
    <w:rsid w:val="00F22C6F"/>
    <w:rsid w:val="00F22E49"/>
    <w:rsid w:val="00F22EB6"/>
    <w:rsid w:val="00F23555"/>
    <w:rsid w:val="00F25A23"/>
    <w:rsid w:val="00F2616C"/>
    <w:rsid w:val="00F2617D"/>
    <w:rsid w:val="00F26490"/>
    <w:rsid w:val="00F27362"/>
    <w:rsid w:val="00F31069"/>
    <w:rsid w:val="00F31E86"/>
    <w:rsid w:val="00F326A2"/>
    <w:rsid w:val="00F34119"/>
    <w:rsid w:val="00F34F9A"/>
    <w:rsid w:val="00F36FCE"/>
    <w:rsid w:val="00F37D18"/>
    <w:rsid w:val="00F40464"/>
    <w:rsid w:val="00F412E8"/>
    <w:rsid w:val="00F416B2"/>
    <w:rsid w:val="00F421E6"/>
    <w:rsid w:val="00F42D1F"/>
    <w:rsid w:val="00F43897"/>
    <w:rsid w:val="00F43EE3"/>
    <w:rsid w:val="00F463CB"/>
    <w:rsid w:val="00F465C2"/>
    <w:rsid w:val="00F46C99"/>
    <w:rsid w:val="00F47778"/>
    <w:rsid w:val="00F500C6"/>
    <w:rsid w:val="00F50F72"/>
    <w:rsid w:val="00F51676"/>
    <w:rsid w:val="00F5261C"/>
    <w:rsid w:val="00F540F0"/>
    <w:rsid w:val="00F545F2"/>
    <w:rsid w:val="00F55AA0"/>
    <w:rsid w:val="00F55AF2"/>
    <w:rsid w:val="00F56200"/>
    <w:rsid w:val="00F56931"/>
    <w:rsid w:val="00F56B46"/>
    <w:rsid w:val="00F56D0F"/>
    <w:rsid w:val="00F56FE0"/>
    <w:rsid w:val="00F571E4"/>
    <w:rsid w:val="00F576A3"/>
    <w:rsid w:val="00F57B97"/>
    <w:rsid w:val="00F57EFB"/>
    <w:rsid w:val="00F6180F"/>
    <w:rsid w:val="00F621B0"/>
    <w:rsid w:val="00F64051"/>
    <w:rsid w:val="00F645BB"/>
    <w:rsid w:val="00F64788"/>
    <w:rsid w:val="00F64D4B"/>
    <w:rsid w:val="00F64F8E"/>
    <w:rsid w:val="00F6651F"/>
    <w:rsid w:val="00F70563"/>
    <w:rsid w:val="00F70952"/>
    <w:rsid w:val="00F72398"/>
    <w:rsid w:val="00F726AD"/>
    <w:rsid w:val="00F72C1A"/>
    <w:rsid w:val="00F741E9"/>
    <w:rsid w:val="00F76813"/>
    <w:rsid w:val="00F80811"/>
    <w:rsid w:val="00F82C2F"/>
    <w:rsid w:val="00F82E56"/>
    <w:rsid w:val="00F83F01"/>
    <w:rsid w:val="00F86A23"/>
    <w:rsid w:val="00F87738"/>
    <w:rsid w:val="00F90C68"/>
    <w:rsid w:val="00F91078"/>
    <w:rsid w:val="00F917F3"/>
    <w:rsid w:val="00F919B1"/>
    <w:rsid w:val="00F91BE8"/>
    <w:rsid w:val="00F92B0D"/>
    <w:rsid w:val="00F93663"/>
    <w:rsid w:val="00F9389E"/>
    <w:rsid w:val="00F9410F"/>
    <w:rsid w:val="00F94707"/>
    <w:rsid w:val="00F94A8B"/>
    <w:rsid w:val="00F94AD9"/>
    <w:rsid w:val="00F95661"/>
    <w:rsid w:val="00F9721A"/>
    <w:rsid w:val="00F975D8"/>
    <w:rsid w:val="00FA161C"/>
    <w:rsid w:val="00FA1E4F"/>
    <w:rsid w:val="00FA21AD"/>
    <w:rsid w:val="00FA23BA"/>
    <w:rsid w:val="00FA364D"/>
    <w:rsid w:val="00FA7833"/>
    <w:rsid w:val="00FA7A78"/>
    <w:rsid w:val="00FB1928"/>
    <w:rsid w:val="00FB2177"/>
    <w:rsid w:val="00FB2B83"/>
    <w:rsid w:val="00FB3E1C"/>
    <w:rsid w:val="00FB4D9B"/>
    <w:rsid w:val="00FB5CB1"/>
    <w:rsid w:val="00FB6AD8"/>
    <w:rsid w:val="00FB6D7C"/>
    <w:rsid w:val="00FC03B0"/>
    <w:rsid w:val="00FC0AB4"/>
    <w:rsid w:val="00FC102F"/>
    <w:rsid w:val="00FC1F15"/>
    <w:rsid w:val="00FC3352"/>
    <w:rsid w:val="00FC3733"/>
    <w:rsid w:val="00FC3AE8"/>
    <w:rsid w:val="00FC4888"/>
    <w:rsid w:val="00FC59AF"/>
    <w:rsid w:val="00FC6255"/>
    <w:rsid w:val="00FC6D1E"/>
    <w:rsid w:val="00FC6FE0"/>
    <w:rsid w:val="00FC762E"/>
    <w:rsid w:val="00FD0E9C"/>
    <w:rsid w:val="00FD0EBC"/>
    <w:rsid w:val="00FD21D5"/>
    <w:rsid w:val="00FD38CD"/>
    <w:rsid w:val="00FD46C6"/>
    <w:rsid w:val="00FD4FC2"/>
    <w:rsid w:val="00FD6833"/>
    <w:rsid w:val="00FD6C8B"/>
    <w:rsid w:val="00FD730E"/>
    <w:rsid w:val="00FE1581"/>
    <w:rsid w:val="00FE1608"/>
    <w:rsid w:val="00FE2CE9"/>
    <w:rsid w:val="00FE3981"/>
    <w:rsid w:val="00FE40DD"/>
    <w:rsid w:val="00FE492A"/>
    <w:rsid w:val="00FE4A2C"/>
    <w:rsid w:val="00FE62F4"/>
    <w:rsid w:val="00FE62F9"/>
    <w:rsid w:val="00FE6C6B"/>
    <w:rsid w:val="00FF2246"/>
    <w:rsid w:val="00FF70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A5B96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bidi/>
      </w:pPr>
    </w:pPrDefault>
  </w:docDefaults>
  <w:latentStyles w:defLockedState="1" w:defUIPriority="99" w:defSemiHidden="0" w:defUnhideWhenUsed="0" w:defQFormat="0" w:count="376">
    <w:lsdException w:name="Normal" w:locked="0" w:uiPriority="39"/>
    <w:lsdException w:name="heading 1" w:locked="0" w:uiPriority="2"/>
    <w:lsdException w:name="heading 2" w:locked="0" w:semiHidden="1" w:uiPriority="3" w:unhideWhenUsed="1"/>
    <w:lsdException w:name="heading 3" w:locked="0" w:semiHidden="1" w:uiPriority="4" w:unhideWhenUsed="1"/>
    <w:lsdException w:name="heading 4" w:locked="0" w:semiHidden="1" w:uiPriority="31" w:unhideWhenUsed="1"/>
    <w:lsdException w:name="heading 5" w:locked="0" w:semiHidden="1" w:uiPriority="31" w:unhideWhenUsed="1"/>
    <w:lsdException w:name="heading 6" w:locked="0" w:semiHidden="1" w:uiPriority="31" w:unhideWhenUsed="1"/>
    <w:lsdException w:name="heading 7" w:locked="0" w:semiHidden="1" w:uiPriority="31" w:unhideWhenUsed="1" w:qFormat="1"/>
    <w:lsdException w:name="heading 8" w:locked="0" w:semiHidden="1" w:uiPriority="31" w:unhideWhenUsed="1" w:qFormat="1"/>
    <w:lsdException w:name="heading 9" w:locked="0" w:semiHidden="1" w:uiPriority="3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20" w:unhideWhenUsed="1"/>
    <w:lsdException w:name="toc 3" w:locked="0" w:semiHidden="1" w:uiPriority="2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25"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2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0"/>
    <w:lsdException w:name="Table Theme" w:semiHidden="1" w:unhideWhenUsed="1"/>
    <w:lsdException w:name="Placeholder Text" w:locked="0" w:semiHidden="1"/>
    <w:lsdException w:name="No Spacing" w:locked="0" w:uiPriority="2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26" w:qFormat="1"/>
    <w:lsdException w:name="Intense Emphasis" w:locked="0" w:uiPriority="28" w:qFormat="1"/>
    <w:lsdException w:name="Subtle Reference" w:locked="0" w:uiPriority="31" w:qFormat="1"/>
    <w:lsdException w:name="Intense Reference" w:locked="0" w:uiPriority="32" w:qFormat="1"/>
    <w:lsdException w:name="Book Title" w:locked="0"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39"/>
    <w:rsid w:val="00512842"/>
    <w:rPr>
      <w:rFonts w:ascii="Arial" w:hAnsi="Arial" w:cs="Arial"/>
    </w:rPr>
  </w:style>
  <w:style w:type="paragraph" w:styleId="Heading1">
    <w:name w:val="heading 1"/>
    <w:next w:val="Norm"/>
    <w:link w:val="Heading1Char"/>
    <w:uiPriority w:val="2"/>
    <w:locked/>
    <w:rsid w:val="00751BAA"/>
    <w:pPr>
      <w:framePr w:w="10773" w:wrap="notBeside" w:vAnchor="text" w:hAnchor="text" w:xAlign="center" w:y="1"/>
      <w:widowControl w:val="0"/>
      <w:numPr>
        <w:numId w:val="17"/>
      </w:numPr>
      <w:shd w:val="clear" w:color="CCECFF" w:fill="AD006C"/>
      <w:outlineLvl w:val="0"/>
    </w:pPr>
    <w:rPr>
      <w:rFonts w:asciiTheme="minorBidi" w:eastAsia="Arial" w:hAnsiTheme="minorBidi"/>
      <w:b/>
      <w:bCs/>
      <w:color w:val="FFFFFF" w:themeColor="background1"/>
      <w:sz w:val="26"/>
      <w:szCs w:val="26"/>
      <w:lang w:eastAsia="he-IL"/>
    </w:rPr>
  </w:style>
  <w:style w:type="paragraph" w:styleId="Heading2">
    <w:name w:val="heading 2"/>
    <w:basedOn w:val="Heading1"/>
    <w:next w:val="Norm"/>
    <w:link w:val="Heading2Char"/>
    <w:uiPriority w:val="3"/>
    <w:locked/>
    <w:rsid w:val="00751BAA"/>
    <w:pPr>
      <w:framePr w:wrap="notBeside"/>
      <w:numPr>
        <w:ilvl w:val="1"/>
      </w:numPr>
      <w:shd w:val="clear" w:color="FFFFFF" w:themeColor="background1" w:fill="231E50"/>
      <w:outlineLvl w:val="1"/>
    </w:pPr>
    <w:rPr>
      <w:rFonts w:eastAsiaTheme="majorEastAsia"/>
      <w:sz w:val="24"/>
      <w:szCs w:val="24"/>
    </w:rPr>
  </w:style>
  <w:style w:type="paragraph" w:styleId="Heading3">
    <w:name w:val="heading 3"/>
    <w:next w:val="Norm"/>
    <w:link w:val="Heading3Char"/>
    <w:uiPriority w:val="4"/>
    <w:locked/>
    <w:rsid w:val="00751BAA"/>
    <w:pPr>
      <w:framePr w:w="10773" w:wrap="notBeside" w:vAnchor="text" w:hAnchor="text" w:xAlign="center" w:y="1"/>
      <w:numPr>
        <w:ilvl w:val="2"/>
        <w:numId w:val="17"/>
      </w:numPr>
      <w:shd w:val="clear" w:color="FFFFFF" w:themeColor="background1" w:fill="574388"/>
      <w:outlineLvl w:val="2"/>
    </w:pPr>
    <w:rPr>
      <w:rFonts w:asciiTheme="minorBidi" w:eastAsiaTheme="majorEastAsia" w:hAnsiTheme="minorBidi"/>
      <w:b/>
      <w:bCs/>
      <w:color w:val="FFFFFF" w:themeColor="background1"/>
      <w:lang w:eastAsia="he-IL"/>
    </w:rPr>
  </w:style>
  <w:style w:type="paragraph" w:styleId="Heading4">
    <w:name w:val="heading 4"/>
    <w:basedOn w:val="Norm"/>
    <w:next w:val="Normal"/>
    <w:link w:val="Heading4Char"/>
    <w:uiPriority w:val="31"/>
    <w:semiHidden/>
    <w:locked/>
    <w:rsid w:val="00751BAA"/>
    <w:pPr>
      <w:outlineLvl w:val="3"/>
    </w:pPr>
  </w:style>
  <w:style w:type="paragraph" w:styleId="Heading5">
    <w:name w:val="heading 5"/>
    <w:basedOn w:val="Heading4"/>
    <w:next w:val="Normal"/>
    <w:link w:val="Heading5Char"/>
    <w:uiPriority w:val="31"/>
    <w:semiHidden/>
    <w:locked/>
    <w:rsid w:val="00751BAA"/>
    <w:pPr>
      <w:outlineLvl w:val="4"/>
    </w:pPr>
  </w:style>
  <w:style w:type="paragraph" w:styleId="Heading6">
    <w:name w:val="heading 6"/>
    <w:basedOn w:val="Norm"/>
    <w:next w:val="Normal"/>
    <w:link w:val="Heading6Char"/>
    <w:uiPriority w:val="31"/>
    <w:semiHidden/>
    <w:locked/>
    <w:rsid w:val="00751BAA"/>
    <w:pPr>
      <w:outlineLvl w:val="5"/>
    </w:pPr>
  </w:style>
  <w:style w:type="paragraph" w:styleId="Heading7">
    <w:name w:val="heading 7"/>
    <w:basedOn w:val="Normal"/>
    <w:next w:val="Normal"/>
    <w:link w:val="Heading7Char"/>
    <w:uiPriority w:val="31"/>
    <w:semiHidden/>
    <w:locked/>
    <w:rsid w:val="00751BAA"/>
    <w:pPr>
      <w:keepNext/>
      <w:keepLines/>
      <w:bidi w:val="0"/>
      <w:spacing w:before="40"/>
      <w:outlineLvl w:val="6"/>
    </w:pPr>
    <w:rPr>
      <w:rFonts w:asciiTheme="majorHAnsi" w:eastAsiaTheme="majorEastAsia" w:hAnsiTheme="majorHAnsi" w:cstheme="majorBidi"/>
      <w:i/>
      <w:iCs/>
      <w:color w:val="375623" w:themeColor="accent1" w:themeShade="7F"/>
    </w:rPr>
  </w:style>
  <w:style w:type="paragraph" w:styleId="Heading8">
    <w:name w:val="heading 8"/>
    <w:basedOn w:val="Norm"/>
    <w:next w:val="Norm"/>
    <w:link w:val="Heading8Char"/>
    <w:uiPriority w:val="31"/>
    <w:semiHidden/>
    <w:unhideWhenUsed/>
    <w:locked/>
    <w:rsid w:val="00751BAA"/>
    <w:pPr>
      <w:keepNext/>
      <w:keepLines/>
      <w:numPr>
        <w:ilvl w:val="7"/>
        <w:numId w:val="17"/>
      </w:numPr>
      <w:tabs>
        <w:tab w:val="num" w:pos="360"/>
      </w:tabs>
      <w:bidi w:val="0"/>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31"/>
    <w:semiHidden/>
    <w:unhideWhenUsed/>
    <w:qFormat/>
    <w:locked/>
    <w:rsid w:val="00751BAA"/>
    <w:pPr>
      <w:keepNext/>
      <w:keepLines/>
      <w:numPr>
        <w:ilvl w:val="8"/>
        <w:numId w:val="17"/>
      </w:numPr>
      <w:tabs>
        <w:tab w:val="num" w:pos="360"/>
      </w:tabs>
      <w:bidi w:val="0"/>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locked/>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751BAA"/>
    <w:rPr>
      <w:rFonts w:asciiTheme="minorBidi" w:eastAsia="Arial" w:hAnsiTheme="minorBidi"/>
      <w:b/>
      <w:bCs/>
      <w:color w:val="FFFFFF" w:themeColor="background1"/>
      <w:sz w:val="26"/>
      <w:szCs w:val="26"/>
      <w:shd w:val="clear" w:color="CCECFF" w:fill="AD006C"/>
      <w:lang w:eastAsia="he-IL"/>
    </w:rPr>
  </w:style>
  <w:style w:type="character" w:customStyle="1" w:styleId="Heading2Char">
    <w:name w:val="Heading 2 Char"/>
    <w:basedOn w:val="DefaultParagraphFont"/>
    <w:link w:val="Heading2"/>
    <w:uiPriority w:val="3"/>
    <w:rsid w:val="00751BAA"/>
    <w:rPr>
      <w:rFonts w:asciiTheme="minorBidi" w:eastAsiaTheme="majorEastAsia" w:hAnsiTheme="minorBidi"/>
      <w:b/>
      <w:bCs/>
      <w:color w:val="FFFFFF" w:themeColor="background1"/>
      <w:sz w:val="24"/>
      <w:szCs w:val="24"/>
      <w:shd w:val="clear" w:color="FFFFFF" w:themeColor="background1" w:fill="231E50"/>
      <w:lang w:eastAsia="he-IL"/>
    </w:rPr>
  </w:style>
  <w:style w:type="character" w:customStyle="1" w:styleId="Heading3Char">
    <w:name w:val="Heading 3 Char"/>
    <w:basedOn w:val="DefaultParagraphFont"/>
    <w:link w:val="Heading3"/>
    <w:uiPriority w:val="4"/>
    <w:rsid w:val="00751BAA"/>
    <w:rPr>
      <w:rFonts w:asciiTheme="minorBidi" w:eastAsiaTheme="majorEastAsia" w:hAnsiTheme="minorBidi"/>
      <w:b/>
      <w:bCs/>
      <w:color w:val="FFFFFF" w:themeColor="background1"/>
      <w:shd w:val="clear" w:color="FFFFFF" w:themeColor="background1" w:fill="574388"/>
      <w:lang w:eastAsia="he-IL"/>
    </w:rPr>
  </w:style>
  <w:style w:type="character" w:customStyle="1" w:styleId="Heading4Char">
    <w:name w:val="Heading 4 Char"/>
    <w:basedOn w:val="DefaultParagraphFont"/>
    <w:link w:val="Heading4"/>
    <w:uiPriority w:val="31"/>
    <w:semiHidden/>
    <w:rsid w:val="00751BAA"/>
    <w:rPr>
      <w:rFonts w:ascii="Arial" w:hAnsi="Arial" w:cs="Arial"/>
    </w:rPr>
  </w:style>
  <w:style w:type="character" w:customStyle="1" w:styleId="Heading5Char">
    <w:name w:val="Heading 5 Char"/>
    <w:basedOn w:val="DefaultParagraphFont"/>
    <w:link w:val="Heading5"/>
    <w:uiPriority w:val="31"/>
    <w:semiHidden/>
    <w:rsid w:val="00751BAA"/>
    <w:rPr>
      <w:rFonts w:ascii="Arial" w:hAnsi="Arial" w:cs="Arial"/>
    </w:rPr>
  </w:style>
  <w:style w:type="character" w:customStyle="1" w:styleId="Heading6Char">
    <w:name w:val="Heading 6 Char"/>
    <w:basedOn w:val="DefaultParagraphFont"/>
    <w:link w:val="Heading6"/>
    <w:uiPriority w:val="31"/>
    <w:semiHidden/>
    <w:rsid w:val="00751BAA"/>
    <w:rPr>
      <w:rFonts w:ascii="Arial" w:hAnsi="Arial" w:cs="Arial"/>
    </w:rPr>
  </w:style>
  <w:style w:type="character" w:customStyle="1" w:styleId="Heading7Char">
    <w:name w:val="Heading 7 Char"/>
    <w:basedOn w:val="DefaultParagraphFont"/>
    <w:link w:val="Heading7"/>
    <w:uiPriority w:val="31"/>
    <w:semiHidden/>
    <w:rsid w:val="00751BAA"/>
    <w:rPr>
      <w:rFonts w:asciiTheme="majorHAnsi" w:eastAsiaTheme="majorEastAsia" w:hAnsiTheme="majorHAnsi" w:cstheme="majorBidi"/>
      <w:i/>
      <w:iCs/>
      <w:color w:val="375623" w:themeColor="accent1" w:themeShade="7F"/>
    </w:rPr>
  </w:style>
  <w:style w:type="character" w:customStyle="1" w:styleId="Heading8Char">
    <w:name w:val="Heading 8 Char"/>
    <w:basedOn w:val="DefaultParagraphFont"/>
    <w:link w:val="Heading8"/>
    <w:uiPriority w:val="31"/>
    <w:semiHidden/>
    <w:rsid w:val="00751B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31"/>
    <w:semiHidden/>
    <w:rsid w:val="00751BA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locked/>
    <w:rsid w:val="00751BAA"/>
    <w:pPr>
      <w:bidi w:val="0"/>
      <w:spacing w:after="200"/>
    </w:pPr>
    <w:rPr>
      <w:i/>
      <w:iCs/>
      <w:color w:val="62A39F" w:themeColor="text2"/>
      <w:sz w:val="18"/>
      <w:szCs w:val="18"/>
    </w:rPr>
  </w:style>
  <w:style w:type="paragraph" w:styleId="Title">
    <w:name w:val="Title"/>
    <w:basedOn w:val="Normal"/>
    <w:next w:val="Normal"/>
    <w:link w:val="TitleChar"/>
    <w:uiPriority w:val="25"/>
    <w:semiHidden/>
    <w:locked/>
    <w:rsid w:val="00751BAA"/>
    <w:pPr>
      <w:bidi w:val="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5"/>
    <w:semiHidden/>
    <w:rsid w:val="00751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26"/>
    <w:semiHidden/>
    <w:locked/>
    <w:rsid w:val="00751BAA"/>
    <w:pPr>
      <w:numPr>
        <w:ilvl w:val="1"/>
      </w:numPr>
      <w:bidi w:val="0"/>
    </w:pPr>
    <w:rPr>
      <w:rFonts w:eastAsiaTheme="minorEastAsia"/>
      <w:color w:val="5A5A5A" w:themeColor="text1" w:themeTint="A5"/>
      <w:spacing w:val="15"/>
    </w:rPr>
  </w:style>
  <w:style w:type="character" w:customStyle="1" w:styleId="SubtitleChar">
    <w:name w:val="Subtitle Char"/>
    <w:basedOn w:val="DefaultParagraphFont"/>
    <w:link w:val="Subtitle"/>
    <w:uiPriority w:val="26"/>
    <w:semiHidden/>
    <w:rsid w:val="00751BAA"/>
    <w:rPr>
      <w:rFonts w:ascii="Arial" w:eastAsiaTheme="minorEastAsia" w:hAnsi="Arial" w:cs="Arial"/>
      <w:color w:val="5A5A5A" w:themeColor="text1" w:themeTint="A5"/>
      <w:spacing w:val="15"/>
    </w:rPr>
  </w:style>
  <w:style w:type="character" w:styleId="Strong">
    <w:name w:val="Strong"/>
    <w:basedOn w:val="DefaultParagraphFont"/>
    <w:uiPriority w:val="22"/>
    <w:qFormat/>
    <w:locked/>
    <w:rsid w:val="00751BAA"/>
    <w:rPr>
      <w:b/>
      <w:bCs/>
    </w:rPr>
  </w:style>
  <w:style w:type="character" w:styleId="Emphasis">
    <w:name w:val="Emphasis"/>
    <w:basedOn w:val="DefaultParagraphFont"/>
    <w:uiPriority w:val="29"/>
    <w:semiHidden/>
    <w:locked/>
    <w:rsid w:val="00751BAA"/>
    <w:rPr>
      <w:i/>
      <w:iCs/>
    </w:rPr>
  </w:style>
  <w:style w:type="paragraph" w:styleId="NoSpacing">
    <w:name w:val="No Spacing"/>
    <w:uiPriority w:val="22"/>
    <w:semiHidden/>
    <w:locked/>
    <w:rsid w:val="00751BAA"/>
  </w:style>
  <w:style w:type="paragraph" w:styleId="Quote">
    <w:name w:val="Quote"/>
    <w:basedOn w:val="Normal"/>
    <w:next w:val="Normal"/>
    <w:link w:val="QuoteChar"/>
    <w:uiPriority w:val="29"/>
    <w:semiHidden/>
    <w:locked/>
    <w:rsid w:val="00751BAA"/>
    <w:pPr>
      <w:bidi w:val="0"/>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751BAA"/>
    <w:rPr>
      <w:rFonts w:ascii="Arial" w:hAnsi="Arial" w:cs="Arial"/>
      <w:i/>
      <w:iCs/>
      <w:color w:val="404040" w:themeColor="text1" w:themeTint="BF"/>
    </w:rPr>
  </w:style>
  <w:style w:type="paragraph" w:styleId="IntenseQuote">
    <w:name w:val="Intense Quote"/>
    <w:basedOn w:val="Normal"/>
    <w:next w:val="Normal"/>
    <w:link w:val="IntenseQuoteChar"/>
    <w:uiPriority w:val="30"/>
    <w:semiHidden/>
    <w:locked/>
    <w:rsid w:val="00751BAA"/>
    <w:pPr>
      <w:pBdr>
        <w:top w:val="single" w:sz="4" w:space="10" w:color="70AD47" w:themeColor="accent1"/>
        <w:bottom w:val="single" w:sz="4" w:space="10" w:color="70AD47" w:themeColor="accent1"/>
      </w:pBdr>
      <w:bidi w:val="0"/>
      <w:spacing w:before="360" w:after="360"/>
      <w:ind w:left="864" w:right="864"/>
      <w:jc w:val="center"/>
    </w:pPr>
    <w:rPr>
      <w:i/>
      <w:iCs/>
      <w:color w:val="70AD47" w:themeColor="accent1"/>
    </w:rPr>
  </w:style>
  <w:style w:type="character" w:customStyle="1" w:styleId="IntenseQuoteChar">
    <w:name w:val="Intense Quote Char"/>
    <w:basedOn w:val="DefaultParagraphFont"/>
    <w:link w:val="IntenseQuote"/>
    <w:uiPriority w:val="30"/>
    <w:semiHidden/>
    <w:rsid w:val="00751BAA"/>
    <w:rPr>
      <w:rFonts w:ascii="Arial" w:hAnsi="Arial" w:cs="Arial"/>
      <w:i/>
      <w:iCs/>
      <w:color w:val="70AD47" w:themeColor="accent1"/>
    </w:rPr>
  </w:style>
  <w:style w:type="character" w:styleId="SubtleEmphasis">
    <w:name w:val="Subtle Emphasis"/>
    <w:basedOn w:val="DefaultParagraphFont"/>
    <w:uiPriority w:val="26"/>
    <w:semiHidden/>
    <w:locked/>
    <w:rsid w:val="00751BAA"/>
    <w:rPr>
      <w:i/>
      <w:iCs/>
      <w:color w:val="404040" w:themeColor="text1" w:themeTint="BF"/>
    </w:rPr>
  </w:style>
  <w:style w:type="character" w:styleId="IntenseEmphasis">
    <w:name w:val="Intense Emphasis"/>
    <w:basedOn w:val="DefaultParagraphFont"/>
    <w:uiPriority w:val="28"/>
    <w:semiHidden/>
    <w:locked/>
    <w:rsid w:val="00751BAA"/>
    <w:rPr>
      <w:i/>
      <w:iCs/>
      <w:color w:val="70AD47" w:themeColor="accent1"/>
    </w:rPr>
  </w:style>
  <w:style w:type="character" w:styleId="SubtleReference">
    <w:name w:val="Subtle Reference"/>
    <w:basedOn w:val="DefaultParagraphFont"/>
    <w:uiPriority w:val="31"/>
    <w:semiHidden/>
    <w:locked/>
    <w:rsid w:val="00751BAA"/>
    <w:rPr>
      <w:smallCaps/>
      <w:color w:val="5A5A5A" w:themeColor="text1" w:themeTint="A5"/>
    </w:rPr>
  </w:style>
  <w:style w:type="character" w:styleId="IntenseReference">
    <w:name w:val="Intense Reference"/>
    <w:basedOn w:val="DefaultParagraphFont"/>
    <w:uiPriority w:val="32"/>
    <w:semiHidden/>
    <w:locked/>
    <w:rsid w:val="00751BAA"/>
    <w:rPr>
      <w:b/>
      <w:bCs/>
      <w:smallCaps/>
      <w:color w:val="70AD47" w:themeColor="accent1"/>
      <w:spacing w:val="5"/>
    </w:rPr>
  </w:style>
  <w:style w:type="character" w:styleId="BookTitle">
    <w:name w:val="Book Title"/>
    <w:basedOn w:val="DefaultParagraphFont"/>
    <w:uiPriority w:val="33"/>
    <w:semiHidden/>
    <w:locked/>
    <w:rsid w:val="00751BAA"/>
    <w:rPr>
      <w:b/>
      <w:bCs/>
      <w:i/>
      <w:iCs/>
      <w:spacing w:val="5"/>
    </w:rPr>
  </w:style>
  <w:style w:type="paragraph" w:styleId="TOCHeading">
    <w:name w:val="TOC Heading"/>
    <w:basedOn w:val="Heading1"/>
    <w:next w:val="Normal"/>
    <w:uiPriority w:val="39"/>
    <w:semiHidden/>
    <w:unhideWhenUsed/>
    <w:qFormat/>
    <w:locked/>
    <w:rsid w:val="00751BAA"/>
    <w:pPr>
      <w:framePr w:wrap="around" w:vAnchor="margin"/>
      <w:outlineLvl w:val="9"/>
    </w:pPr>
  </w:style>
  <w:style w:type="paragraph" w:customStyle="1" w:styleId="Norm">
    <w:name w:val="Norm"/>
    <w:link w:val="NormChar"/>
    <w:qFormat/>
    <w:locked/>
    <w:rsid w:val="00751BAA"/>
    <w:pPr>
      <w:widowControl w:val="0"/>
      <w:tabs>
        <w:tab w:val="left" w:pos="397"/>
        <w:tab w:val="left" w:pos="794"/>
        <w:tab w:val="left" w:pos="1191"/>
        <w:tab w:val="left" w:pos="1588"/>
        <w:tab w:val="left" w:pos="1985"/>
        <w:tab w:val="left" w:pos="2381"/>
        <w:tab w:val="left" w:pos="2778"/>
      </w:tabs>
      <w:contextualSpacing/>
    </w:pPr>
    <w:rPr>
      <w:rFonts w:ascii="Arial" w:hAnsi="Arial" w:cs="Arial"/>
    </w:rPr>
  </w:style>
  <w:style w:type="paragraph" w:customStyle="1" w:styleId="Bullet">
    <w:name w:val="Bullet"/>
    <w:basedOn w:val="Norm"/>
    <w:next w:val="Norm"/>
    <w:uiPriority w:val="15"/>
    <w:qFormat/>
    <w:locked/>
    <w:rsid w:val="00751BAA"/>
    <w:pPr>
      <w:numPr>
        <w:numId w:val="1"/>
      </w:numPr>
    </w:pPr>
    <w:rPr>
      <w:lang w:eastAsia="he-IL"/>
    </w:rPr>
  </w:style>
  <w:style w:type="paragraph" w:styleId="ListParagraph">
    <w:name w:val="List Paragraph"/>
    <w:basedOn w:val="Normal"/>
    <w:uiPriority w:val="34"/>
    <w:semiHidden/>
    <w:locked/>
    <w:rsid w:val="00751BAA"/>
    <w:pPr>
      <w:ind w:left="794"/>
    </w:pPr>
  </w:style>
  <w:style w:type="paragraph" w:styleId="TOC1">
    <w:name w:val="toc 1"/>
    <w:next w:val="Norm"/>
    <w:uiPriority w:val="39"/>
    <w:unhideWhenUsed/>
    <w:locked/>
    <w:rsid w:val="004A01C6"/>
    <w:pPr>
      <w:spacing w:after="20"/>
      <w:ind w:left="1418" w:hanging="1021"/>
      <w:contextualSpacing/>
    </w:pPr>
    <w:rPr>
      <w:rFonts w:ascii="Arial" w:eastAsiaTheme="minorEastAsia" w:hAnsi="Arial" w:cs="Arial"/>
      <w:b/>
      <w:bCs/>
      <w:noProof/>
      <w:color w:val="002060"/>
      <w:sz w:val="24"/>
      <w:szCs w:val="24"/>
    </w:rPr>
  </w:style>
  <w:style w:type="paragraph" w:styleId="TOC2">
    <w:name w:val="toc 2"/>
    <w:next w:val="Norm"/>
    <w:uiPriority w:val="20"/>
    <w:unhideWhenUsed/>
    <w:locked/>
    <w:rsid w:val="00751BAA"/>
    <w:pPr>
      <w:spacing w:after="20"/>
      <w:ind w:left="1418" w:hanging="1021"/>
      <w:contextualSpacing/>
    </w:pPr>
    <w:rPr>
      <w:rFonts w:asciiTheme="minorBidi" w:eastAsiaTheme="minorEastAsia" w:hAnsiTheme="minorBidi"/>
      <w:noProof/>
      <w:color w:val="002060"/>
    </w:rPr>
  </w:style>
  <w:style w:type="character" w:styleId="Hyperlink">
    <w:name w:val="Hyperlink"/>
    <w:basedOn w:val="DefaultParagraphFont"/>
    <w:uiPriority w:val="99"/>
    <w:locked/>
    <w:rsid w:val="00751BAA"/>
    <w:rPr>
      <w:color w:val="0563C1" w:themeColor="hyperlink"/>
      <w:u w:val="single"/>
    </w:rPr>
  </w:style>
  <w:style w:type="paragraph" w:styleId="TOC3">
    <w:name w:val="toc 3"/>
    <w:next w:val="Norm"/>
    <w:uiPriority w:val="21"/>
    <w:unhideWhenUsed/>
    <w:locked/>
    <w:rsid w:val="00751BAA"/>
    <w:pPr>
      <w:spacing w:after="20"/>
      <w:ind w:left="1418" w:hanging="1021"/>
      <w:contextualSpacing/>
    </w:pPr>
    <w:rPr>
      <w:rFonts w:ascii="Arial" w:eastAsiaTheme="minorEastAsia" w:hAnsi="Arial" w:cs="Arial"/>
      <w:noProof/>
      <w:color w:val="20394D" w:themeColor="accent2" w:themeShade="40"/>
      <w:sz w:val="20"/>
      <w:szCs w:val="20"/>
    </w:rPr>
  </w:style>
  <w:style w:type="character" w:styleId="PlaceholderText">
    <w:name w:val="Placeholder Text"/>
    <w:basedOn w:val="DefaultParagraphFont"/>
    <w:uiPriority w:val="99"/>
    <w:semiHidden/>
    <w:locked/>
    <w:rsid w:val="00751BAA"/>
    <w:rPr>
      <w:color w:val="808080"/>
    </w:rPr>
  </w:style>
  <w:style w:type="paragraph" w:customStyle="1" w:styleId="Numer">
    <w:name w:val="Numer"/>
    <w:basedOn w:val="Norm"/>
    <w:uiPriority w:val="15"/>
    <w:qFormat/>
    <w:rsid w:val="00751BAA"/>
    <w:pPr>
      <w:numPr>
        <w:numId w:val="13"/>
      </w:numPr>
    </w:pPr>
  </w:style>
  <w:style w:type="paragraph" w:styleId="List">
    <w:name w:val="List"/>
    <w:basedOn w:val="Normal"/>
    <w:uiPriority w:val="99"/>
    <w:semiHidden/>
    <w:unhideWhenUsed/>
    <w:locked/>
    <w:rsid w:val="00751BAA"/>
    <w:pPr>
      <w:ind w:left="397" w:hanging="397"/>
    </w:pPr>
  </w:style>
  <w:style w:type="paragraph" w:styleId="BalloonText">
    <w:name w:val="Balloon Text"/>
    <w:basedOn w:val="Normal"/>
    <w:link w:val="BalloonTextChar"/>
    <w:uiPriority w:val="99"/>
    <w:semiHidden/>
    <w:unhideWhenUsed/>
    <w:locked/>
    <w:rsid w:val="00751B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BAA"/>
    <w:rPr>
      <w:rFonts w:ascii="Segoe UI" w:hAnsi="Segoe UI" w:cs="Segoe UI"/>
      <w:sz w:val="18"/>
      <w:szCs w:val="18"/>
    </w:rPr>
  </w:style>
  <w:style w:type="paragraph" w:styleId="List2">
    <w:name w:val="List 2"/>
    <w:basedOn w:val="Normal"/>
    <w:uiPriority w:val="99"/>
    <w:semiHidden/>
    <w:unhideWhenUsed/>
    <w:locked/>
    <w:rsid w:val="00751BAA"/>
    <w:pPr>
      <w:ind w:left="794" w:hanging="397"/>
    </w:pPr>
  </w:style>
  <w:style w:type="paragraph" w:styleId="List3">
    <w:name w:val="List 3"/>
    <w:basedOn w:val="Normal"/>
    <w:uiPriority w:val="99"/>
    <w:semiHidden/>
    <w:unhideWhenUsed/>
    <w:locked/>
    <w:rsid w:val="00751BAA"/>
    <w:pPr>
      <w:ind w:left="1191" w:hanging="397"/>
    </w:pPr>
  </w:style>
  <w:style w:type="paragraph" w:styleId="EndnoteText">
    <w:name w:val="endnote text"/>
    <w:basedOn w:val="Normal"/>
    <w:link w:val="EndnoteTextChar"/>
    <w:uiPriority w:val="99"/>
    <w:semiHidden/>
    <w:unhideWhenUsed/>
    <w:locked/>
    <w:rsid w:val="00751BAA"/>
    <w:rPr>
      <w:sz w:val="20"/>
      <w:szCs w:val="20"/>
    </w:rPr>
  </w:style>
  <w:style w:type="character" w:customStyle="1" w:styleId="EndnoteTextChar">
    <w:name w:val="Endnote Text Char"/>
    <w:basedOn w:val="DefaultParagraphFont"/>
    <w:link w:val="EndnoteText"/>
    <w:uiPriority w:val="99"/>
    <w:semiHidden/>
    <w:rsid w:val="00751BAA"/>
    <w:rPr>
      <w:rFonts w:ascii="Arial" w:hAnsi="Arial" w:cs="Arial"/>
      <w:sz w:val="20"/>
      <w:szCs w:val="20"/>
    </w:rPr>
  </w:style>
  <w:style w:type="character" w:styleId="EndnoteReference">
    <w:name w:val="endnote reference"/>
    <w:basedOn w:val="DefaultParagraphFont"/>
    <w:uiPriority w:val="99"/>
    <w:semiHidden/>
    <w:unhideWhenUsed/>
    <w:locked/>
    <w:rsid w:val="00751BAA"/>
    <w:rPr>
      <w:vertAlign w:val="superscript"/>
    </w:rPr>
  </w:style>
  <w:style w:type="paragraph" w:styleId="List4">
    <w:name w:val="List 4"/>
    <w:basedOn w:val="Normal"/>
    <w:uiPriority w:val="99"/>
    <w:semiHidden/>
    <w:unhideWhenUsed/>
    <w:locked/>
    <w:rsid w:val="00751BAA"/>
    <w:pPr>
      <w:ind w:left="1588" w:hanging="397"/>
    </w:pPr>
  </w:style>
  <w:style w:type="paragraph" w:styleId="List5">
    <w:name w:val="List 5"/>
    <w:basedOn w:val="Normal"/>
    <w:uiPriority w:val="99"/>
    <w:semiHidden/>
    <w:unhideWhenUsed/>
    <w:locked/>
    <w:rsid w:val="00751BAA"/>
    <w:pPr>
      <w:ind w:left="1985" w:hanging="397"/>
    </w:pPr>
  </w:style>
  <w:style w:type="paragraph" w:styleId="ListBullet">
    <w:name w:val="List Bullet"/>
    <w:basedOn w:val="Normal"/>
    <w:uiPriority w:val="99"/>
    <w:semiHidden/>
    <w:unhideWhenUsed/>
    <w:locked/>
    <w:rsid w:val="00751BAA"/>
    <w:pPr>
      <w:numPr>
        <w:numId w:val="3"/>
      </w:numPr>
      <w:ind w:left="397" w:hanging="397"/>
    </w:pPr>
  </w:style>
  <w:style w:type="paragraph" w:styleId="ListBullet2">
    <w:name w:val="List Bullet 2"/>
    <w:basedOn w:val="Normal"/>
    <w:uiPriority w:val="99"/>
    <w:semiHidden/>
    <w:unhideWhenUsed/>
    <w:locked/>
    <w:rsid w:val="00751BAA"/>
    <w:pPr>
      <w:numPr>
        <w:numId w:val="4"/>
      </w:numPr>
      <w:ind w:left="794" w:hanging="397"/>
    </w:pPr>
  </w:style>
  <w:style w:type="paragraph" w:styleId="ListBullet3">
    <w:name w:val="List Bullet 3"/>
    <w:basedOn w:val="Normal"/>
    <w:uiPriority w:val="99"/>
    <w:semiHidden/>
    <w:unhideWhenUsed/>
    <w:locked/>
    <w:rsid w:val="00751BAA"/>
    <w:pPr>
      <w:numPr>
        <w:numId w:val="5"/>
      </w:numPr>
      <w:ind w:left="1191" w:hanging="397"/>
    </w:pPr>
  </w:style>
  <w:style w:type="paragraph" w:styleId="ListBullet4">
    <w:name w:val="List Bullet 4"/>
    <w:basedOn w:val="Normal"/>
    <w:uiPriority w:val="99"/>
    <w:semiHidden/>
    <w:unhideWhenUsed/>
    <w:locked/>
    <w:rsid w:val="00751BAA"/>
    <w:pPr>
      <w:numPr>
        <w:numId w:val="6"/>
      </w:numPr>
      <w:ind w:left="1588" w:hanging="397"/>
    </w:pPr>
  </w:style>
  <w:style w:type="paragraph" w:styleId="ListBullet5">
    <w:name w:val="List Bullet 5"/>
    <w:basedOn w:val="Normal"/>
    <w:uiPriority w:val="99"/>
    <w:semiHidden/>
    <w:unhideWhenUsed/>
    <w:locked/>
    <w:rsid w:val="00751BAA"/>
    <w:pPr>
      <w:numPr>
        <w:numId w:val="7"/>
      </w:numPr>
      <w:ind w:left="1985" w:hanging="397"/>
    </w:pPr>
  </w:style>
  <w:style w:type="paragraph" w:styleId="ListContinue">
    <w:name w:val="List Continue"/>
    <w:basedOn w:val="Normal"/>
    <w:uiPriority w:val="99"/>
    <w:semiHidden/>
    <w:unhideWhenUsed/>
    <w:locked/>
    <w:rsid w:val="00751BAA"/>
    <w:pPr>
      <w:spacing w:after="120"/>
      <w:ind w:left="397"/>
    </w:pPr>
  </w:style>
  <w:style w:type="paragraph" w:styleId="ListNumber">
    <w:name w:val="List Number"/>
    <w:basedOn w:val="Normal"/>
    <w:uiPriority w:val="99"/>
    <w:semiHidden/>
    <w:unhideWhenUsed/>
    <w:locked/>
    <w:rsid w:val="00751BAA"/>
    <w:pPr>
      <w:numPr>
        <w:numId w:val="8"/>
      </w:numPr>
      <w:ind w:left="397" w:hanging="397"/>
    </w:pPr>
  </w:style>
  <w:style w:type="paragraph" w:styleId="ListNumber2">
    <w:name w:val="List Number 2"/>
    <w:basedOn w:val="Normal"/>
    <w:uiPriority w:val="99"/>
    <w:semiHidden/>
    <w:unhideWhenUsed/>
    <w:locked/>
    <w:rsid w:val="00751BAA"/>
    <w:pPr>
      <w:numPr>
        <w:numId w:val="9"/>
      </w:numPr>
      <w:ind w:left="794" w:hanging="397"/>
    </w:pPr>
  </w:style>
  <w:style w:type="paragraph" w:styleId="ListNumber3">
    <w:name w:val="List Number 3"/>
    <w:basedOn w:val="Normal"/>
    <w:uiPriority w:val="99"/>
    <w:semiHidden/>
    <w:unhideWhenUsed/>
    <w:locked/>
    <w:rsid w:val="00751BAA"/>
    <w:pPr>
      <w:numPr>
        <w:numId w:val="10"/>
      </w:numPr>
      <w:ind w:left="1191" w:hanging="397"/>
    </w:pPr>
  </w:style>
  <w:style w:type="paragraph" w:styleId="ListNumber4">
    <w:name w:val="List Number 4"/>
    <w:basedOn w:val="Normal"/>
    <w:uiPriority w:val="99"/>
    <w:semiHidden/>
    <w:unhideWhenUsed/>
    <w:locked/>
    <w:rsid w:val="00751BAA"/>
    <w:pPr>
      <w:numPr>
        <w:numId w:val="11"/>
      </w:numPr>
      <w:ind w:left="1588" w:hanging="397"/>
    </w:pPr>
  </w:style>
  <w:style w:type="paragraph" w:styleId="ListNumber5">
    <w:name w:val="List Number 5"/>
    <w:basedOn w:val="Normal"/>
    <w:uiPriority w:val="99"/>
    <w:semiHidden/>
    <w:unhideWhenUsed/>
    <w:locked/>
    <w:rsid w:val="00751BAA"/>
    <w:pPr>
      <w:numPr>
        <w:numId w:val="12"/>
      </w:numPr>
      <w:ind w:left="1985" w:hanging="397"/>
    </w:pPr>
  </w:style>
  <w:style w:type="table" w:customStyle="1" w:styleId="TableGrid1">
    <w:name w:val="Table Grid1"/>
    <w:basedOn w:val="TableNormal"/>
    <w:next w:val="TableGrid"/>
    <w:uiPriority w:val="39"/>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bullet">
    <w:name w:val="notes_bullet"/>
    <w:basedOn w:val="Bullet"/>
    <w:uiPriority w:val="7"/>
    <w:rsid w:val="00A43573"/>
    <w:pPr>
      <w:numPr>
        <w:numId w:val="15"/>
      </w:numPr>
      <w:ind w:left="341" w:right="57" w:hanging="284"/>
      <w:jc w:val="both"/>
    </w:pPr>
    <w:rPr>
      <w:color w:val="002060"/>
      <w:sz w:val="20"/>
      <w:szCs w:val="20"/>
    </w:rPr>
  </w:style>
  <w:style w:type="paragraph" w:customStyle="1" w:styleId="notesnumer">
    <w:name w:val="notes_numer"/>
    <w:basedOn w:val="Norm"/>
    <w:uiPriority w:val="7"/>
    <w:rsid w:val="00751BAA"/>
    <w:pPr>
      <w:ind w:left="341" w:right="57" w:hanging="284"/>
      <w:jc w:val="both"/>
    </w:pPr>
    <w:rPr>
      <w:rFonts w:asciiTheme="minorBidi" w:hAnsiTheme="minorBidi" w:cstheme="minorBidi"/>
      <w:color w:val="002060"/>
      <w:sz w:val="20"/>
      <w:szCs w:val="20"/>
    </w:rPr>
  </w:style>
  <w:style w:type="paragraph" w:customStyle="1" w:styleId="noteshead">
    <w:name w:val="notes_head"/>
    <w:basedOn w:val="notesnumer"/>
    <w:uiPriority w:val="7"/>
    <w:rsid w:val="00751BAA"/>
    <w:rPr>
      <w:b/>
      <w:bCs/>
      <w:sz w:val="22"/>
      <w:szCs w:val="22"/>
    </w:rPr>
  </w:style>
  <w:style w:type="character" w:customStyle="1" w:styleId="Field11">
    <w:name w:val="Field11"/>
    <w:basedOn w:val="DefaultParagraphFont"/>
    <w:uiPriority w:val="12"/>
    <w:rsid w:val="00751BAA"/>
    <w:rPr>
      <w:rFonts w:asciiTheme="minorBidi" w:hAnsiTheme="minorBidi"/>
      <w:color w:val="002060"/>
      <w:sz w:val="22"/>
    </w:rPr>
  </w:style>
  <w:style w:type="paragraph" w:customStyle="1" w:styleId="Field05">
    <w:name w:val="Field05"/>
    <w:next w:val="Norm"/>
    <w:uiPriority w:val="10"/>
    <w:rsid w:val="00751BAA"/>
    <w:rPr>
      <w:rFonts w:ascii="Arial" w:hAnsi="Arial" w:cs="Arial"/>
      <w:noProof/>
      <w:color w:val="595959" w:themeColor="text1" w:themeTint="A6"/>
      <w:sz w:val="10"/>
      <w:szCs w:val="10"/>
    </w:rPr>
  </w:style>
  <w:style w:type="paragraph" w:customStyle="1" w:styleId="TableTitle">
    <w:name w:val="Table_Title"/>
    <w:basedOn w:val="Norm"/>
    <w:uiPriority w:val="17"/>
    <w:rsid w:val="00751BAA"/>
    <w:pPr>
      <w:jc w:val="center"/>
    </w:pPr>
    <w:rPr>
      <w:b/>
      <w:bCs/>
    </w:rPr>
  </w:style>
  <w:style w:type="paragraph" w:customStyle="1" w:styleId="TableCell">
    <w:name w:val="Table_Cell"/>
    <w:basedOn w:val="Norm"/>
    <w:uiPriority w:val="18"/>
    <w:rsid w:val="00751BAA"/>
    <w:pPr>
      <w:ind w:left="57"/>
    </w:pPr>
  </w:style>
  <w:style w:type="table" w:customStyle="1" w:styleId="TableGrid4">
    <w:name w:val="Table Grid4"/>
    <w:basedOn w:val="TableNormal"/>
    <w:next w:val="TableGrid"/>
    <w:locked/>
    <w:rsid w:val="003F2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Char">
    <w:name w:val="Norm Char"/>
    <w:basedOn w:val="DefaultParagraphFont"/>
    <w:link w:val="Norm"/>
    <w:rsid w:val="00751BAA"/>
    <w:rPr>
      <w:rFonts w:ascii="Arial" w:hAnsi="Arial" w:cs="Arial"/>
    </w:rPr>
  </w:style>
  <w:style w:type="paragraph" w:styleId="Header">
    <w:name w:val="header"/>
    <w:basedOn w:val="Normal"/>
    <w:link w:val="HeaderChar"/>
    <w:semiHidden/>
    <w:rsid w:val="001F4010"/>
    <w:pPr>
      <w:tabs>
        <w:tab w:val="center" w:pos="4513"/>
        <w:tab w:val="right" w:pos="9026"/>
      </w:tabs>
    </w:pPr>
  </w:style>
  <w:style w:type="character" w:customStyle="1" w:styleId="HeaderChar">
    <w:name w:val="Header Char"/>
    <w:basedOn w:val="DefaultParagraphFont"/>
    <w:link w:val="Header"/>
    <w:semiHidden/>
    <w:rsid w:val="00751BAA"/>
    <w:rPr>
      <w:rFonts w:ascii="Arial" w:hAnsi="Arial" w:cs="Arial"/>
    </w:rPr>
  </w:style>
  <w:style w:type="paragraph" w:styleId="Footer">
    <w:name w:val="footer"/>
    <w:basedOn w:val="Normal"/>
    <w:link w:val="FooterChar"/>
    <w:uiPriority w:val="99"/>
    <w:semiHidden/>
    <w:rsid w:val="001F4010"/>
    <w:pPr>
      <w:tabs>
        <w:tab w:val="center" w:pos="4513"/>
        <w:tab w:val="right" w:pos="9026"/>
      </w:tabs>
    </w:pPr>
  </w:style>
  <w:style w:type="character" w:customStyle="1" w:styleId="FooterChar">
    <w:name w:val="Footer Char"/>
    <w:basedOn w:val="DefaultParagraphFont"/>
    <w:link w:val="Footer"/>
    <w:uiPriority w:val="99"/>
    <w:semiHidden/>
    <w:rsid w:val="00751BAA"/>
    <w:rPr>
      <w:rFonts w:ascii="Arial" w:hAnsi="Arial" w:cs="Arial"/>
    </w:rPr>
  </w:style>
  <w:style w:type="paragraph" w:customStyle="1" w:styleId="Field01">
    <w:name w:val="Field01"/>
    <w:next w:val="Norm"/>
    <w:uiPriority w:val="9"/>
    <w:rsid w:val="00751BAA"/>
    <w:rPr>
      <w:rFonts w:ascii="Arial" w:hAnsi="Arial" w:cs="Arial"/>
      <w:sz w:val="2"/>
      <w:szCs w:val="2"/>
    </w:rPr>
  </w:style>
  <w:style w:type="paragraph" w:customStyle="1" w:styleId="Field10">
    <w:name w:val="Field10"/>
    <w:next w:val="Norm"/>
    <w:uiPriority w:val="11"/>
    <w:rsid w:val="00751BAA"/>
    <w:rPr>
      <w:rFonts w:ascii="Arial" w:hAnsi="Arial" w:cs="Arial"/>
      <w:sz w:val="20"/>
      <w:szCs w:val="20"/>
    </w:rPr>
  </w:style>
  <w:style w:type="character" w:styleId="FollowedHyperlink">
    <w:name w:val="FollowedHyperlink"/>
    <w:basedOn w:val="DefaultParagraphFont"/>
    <w:uiPriority w:val="99"/>
    <w:semiHidden/>
    <w:unhideWhenUsed/>
    <w:locked/>
    <w:rsid w:val="00B15728"/>
    <w:rPr>
      <w:color w:val="954F72" w:themeColor="followedHyperlink"/>
      <w:u w:val="single"/>
    </w:rPr>
  </w:style>
  <w:style w:type="paragraph" w:customStyle="1" w:styleId="Norm15">
    <w:name w:val="Norm_1.5"/>
    <w:basedOn w:val="Norm"/>
    <w:uiPriority w:val="37"/>
    <w:rsid w:val="00751BAA"/>
    <w:pPr>
      <w:spacing w:line="360" w:lineRule="auto"/>
      <w:ind w:left="397" w:right="397"/>
      <w:jc w:val="both"/>
    </w:pPr>
    <w:rPr>
      <w:rFonts w:asciiTheme="minorBidi" w:hAnsiTheme="minorBidi"/>
      <w:sz w:val="24"/>
      <w:szCs w:val="24"/>
    </w:rPr>
  </w:style>
  <w:style w:type="paragraph" w:customStyle="1" w:styleId="NumerAlpha">
    <w:name w:val="Numer_Alpha"/>
    <w:basedOn w:val="Normal"/>
    <w:uiPriority w:val="34"/>
    <w:rsid w:val="00751BAA"/>
    <w:pPr>
      <w:widowControl w:val="0"/>
      <w:numPr>
        <w:numId w:val="18"/>
      </w:numPr>
      <w:tabs>
        <w:tab w:val="left" w:pos="397"/>
        <w:tab w:val="left" w:pos="794"/>
        <w:tab w:val="left" w:pos="1191"/>
        <w:tab w:val="left" w:pos="1588"/>
        <w:tab w:val="left" w:pos="1985"/>
        <w:tab w:val="left" w:pos="2381"/>
        <w:tab w:val="left" w:pos="2778"/>
      </w:tabs>
      <w:spacing w:line="360" w:lineRule="auto"/>
      <w:ind w:right="397"/>
      <w:contextualSpacing/>
      <w:jc w:val="both"/>
    </w:pPr>
    <w:rPr>
      <w:sz w:val="24"/>
      <w:szCs w:val="24"/>
    </w:rPr>
  </w:style>
  <w:style w:type="paragraph" w:customStyle="1" w:styleId="ControlTags">
    <w:name w:val="Control_Tags"/>
    <w:next w:val="Norm"/>
    <w:uiPriority w:val="38"/>
    <w:rsid w:val="00751BAA"/>
    <w:rPr>
      <w:rFonts w:ascii="Arial" w:hAnsi="Arial" w:cs="Arial"/>
      <w:color w:val="0033CC"/>
    </w:rPr>
  </w:style>
  <w:style w:type="paragraph" w:customStyle="1" w:styleId="NumerAlphaIndent1">
    <w:name w:val="Numer_Alpha_Indent_1"/>
    <w:basedOn w:val="NumerAlpha"/>
    <w:uiPriority w:val="34"/>
    <w:rsid w:val="00751BAA"/>
    <w:pPr>
      <w:numPr>
        <w:ilvl w:val="1"/>
      </w:numPr>
      <w:tabs>
        <w:tab w:val="clear" w:pos="1191"/>
      </w:tabs>
    </w:pPr>
  </w:style>
  <w:style w:type="character" w:styleId="CommentReference">
    <w:name w:val="annotation reference"/>
    <w:basedOn w:val="DefaultParagraphFont"/>
    <w:uiPriority w:val="99"/>
    <w:semiHidden/>
    <w:unhideWhenUsed/>
    <w:locked/>
    <w:rsid w:val="00E064C0"/>
    <w:rPr>
      <w:sz w:val="16"/>
      <w:szCs w:val="16"/>
    </w:rPr>
  </w:style>
  <w:style w:type="paragraph" w:styleId="CommentText">
    <w:name w:val="annotation text"/>
    <w:basedOn w:val="Normal"/>
    <w:link w:val="CommentTextChar"/>
    <w:uiPriority w:val="99"/>
    <w:semiHidden/>
    <w:unhideWhenUsed/>
    <w:locked/>
    <w:rsid w:val="00E064C0"/>
    <w:rPr>
      <w:sz w:val="20"/>
      <w:szCs w:val="20"/>
    </w:rPr>
  </w:style>
  <w:style w:type="character" w:customStyle="1" w:styleId="CommentTextChar">
    <w:name w:val="Comment Text Char"/>
    <w:basedOn w:val="DefaultParagraphFont"/>
    <w:link w:val="CommentText"/>
    <w:uiPriority w:val="99"/>
    <w:semiHidden/>
    <w:rsid w:val="00E064C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locked/>
    <w:rsid w:val="00E064C0"/>
    <w:rPr>
      <w:b/>
      <w:bCs/>
    </w:rPr>
  </w:style>
  <w:style w:type="character" w:customStyle="1" w:styleId="CommentSubjectChar">
    <w:name w:val="Comment Subject Char"/>
    <w:basedOn w:val="CommentTextChar"/>
    <w:link w:val="CommentSubject"/>
    <w:uiPriority w:val="99"/>
    <w:semiHidden/>
    <w:rsid w:val="00E064C0"/>
    <w:rPr>
      <w:rFonts w:ascii="Arial" w:hAnsi="Arial" w:cs="Arial"/>
      <w:b/>
      <w:bCs/>
      <w:sz w:val="20"/>
      <w:szCs w:val="20"/>
    </w:rPr>
  </w:style>
  <w:style w:type="character" w:styleId="UnresolvedMention">
    <w:name w:val="Unresolved Mention"/>
    <w:basedOn w:val="DefaultParagraphFont"/>
    <w:uiPriority w:val="99"/>
    <w:semiHidden/>
    <w:unhideWhenUsed/>
    <w:rsid w:val="00AD2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2998">
      <w:bodyDiv w:val="1"/>
      <w:marLeft w:val="0"/>
      <w:marRight w:val="0"/>
      <w:marTop w:val="0"/>
      <w:marBottom w:val="0"/>
      <w:divBdr>
        <w:top w:val="none" w:sz="0" w:space="0" w:color="auto"/>
        <w:left w:val="none" w:sz="0" w:space="0" w:color="auto"/>
        <w:bottom w:val="none" w:sz="0" w:space="0" w:color="auto"/>
        <w:right w:val="none" w:sz="0" w:space="0" w:color="auto"/>
      </w:divBdr>
    </w:div>
    <w:div w:id="125860842">
      <w:bodyDiv w:val="1"/>
      <w:marLeft w:val="0"/>
      <w:marRight w:val="0"/>
      <w:marTop w:val="0"/>
      <w:marBottom w:val="0"/>
      <w:divBdr>
        <w:top w:val="none" w:sz="0" w:space="0" w:color="auto"/>
        <w:left w:val="none" w:sz="0" w:space="0" w:color="auto"/>
        <w:bottom w:val="none" w:sz="0" w:space="0" w:color="auto"/>
        <w:right w:val="none" w:sz="0" w:space="0" w:color="auto"/>
      </w:divBdr>
    </w:div>
    <w:div w:id="130097629">
      <w:bodyDiv w:val="1"/>
      <w:marLeft w:val="0"/>
      <w:marRight w:val="0"/>
      <w:marTop w:val="0"/>
      <w:marBottom w:val="0"/>
      <w:divBdr>
        <w:top w:val="none" w:sz="0" w:space="0" w:color="auto"/>
        <w:left w:val="none" w:sz="0" w:space="0" w:color="auto"/>
        <w:bottom w:val="none" w:sz="0" w:space="0" w:color="auto"/>
        <w:right w:val="none" w:sz="0" w:space="0" w:color="auto"/>
      </w:divBdr>
    </w:div>
    <w:div w:id="130947171">
      <w:bodyDiv w:val="1"/>
      <w:marLeft w:val="0"/>
      <w:marRight w:val="0"/>
      <w:marTop w:val="0"/>
      <w:marBottom w:val="0"/>
      <w:divBdr>
        <w:top w:val="none" w:sz="0" w:space="0" w:color="auto"/>
        <w:left w:val="none" w:sz="0" w:space="0" w:color="auto"/>
        <w:bottom w:val="none" w:sz="0" w:space="0" w:color="auto"/>
        <w:right w:val="none" w:sz="0" w:space="0" w:color="auto"/>
      </w:divBdr>
    </w:div>
    <w:div w:id="279145236">
      <w:bodyDiv w:val="1"/>
      <w:marLeft w:val="0"/>
      <w:marRight w:val="0"/>
      <w:marTop w:val="0"/>
      <w:marBottom w:val="0"/>
      <w:divBdr>
        <w:top w:val="none" w:sz="0" w:space="0" w:color="auto"/>
        <w:left w:val="none" w:sz="0" w:space="0" w:color="auto"/>
        <w:bottom w:val="none" w:sz="0" w:space="0" w:color="auto"/>
        <w:right w:val="none" w:sz="0" w:space="0" w:color="auto"/>
      </w:divBdr>
    </w:div>
    <w:div w:id="308024116">
      <w:bodyDiv w:val="1"/>
      <w:marLeft w:val="0"/>
      <w:marRight w:val="0"/>
      <w:marTop w:val="0"/>
      <w:marBottom w:val="0"/>
      <w:divBdr>
        <w:top w:val="none" w:sz="0" w:space="0" w:color="auto"/>
        <w:left w:val="none" w:sz="0" w:space="0" w:color="auto"/>
        <w:bottom w:val="none" w:sz="0" w:space="0" w:color="auto"/>
        <w:right w:val="none" w:sz="0" w:space="0" w:color="auto"/>
      </w:divBdr>
    </w:div>
    <w:div w:id="513686948">
      <w:bodyDiv w:val="1"/>
      <w:marLeft w:val="0"/>
      <w:marRight w:val="0"/>
      <w:marTop w:val="0"/>
      <w:marBottom w:val="0"/>
      <w:divBdr>
        <w:top w:val="none" w:sz="0" w:space="0" w:color="auto"/>
        <w:left w:val="none" w:sz="0" w:space="0" w:color="auto"/>
        <w:bottom w:val="none" w:sz="0" w:space="0" w:color="auto"/>
        <w:right w:val="none" w:sz="0" w:space="0" w:color="auto"/>
      </w:divBdr>
    </w:div>
    <w:div w:id="613824479">
      <w:bodyDiv w:val="1"/>
      <w:marLeft w:val="0"/>
      <w:marRight w:val="0"/>
      <w:marTop w:val="0"/>
      <w:marBottom w:val="0"/>
      <w:divBdr>
        <w:top w:val="none" w:sz="0" w:space="0" w:color="auto"/>
        <w:left w:val="none" w:sz="0" w:space="0" w:color="auto"/>
        <w:bottom w:val="none" w:sz="0" w:space="0" w:color="auto"/>
        <w:right w:val="none" w:sz="0" w:space="0" w:color="auto"/>
      </w:divBdr>
    </w:div>
    <w:div w:id="634525362">
      <w:bodyDiv w:val="1"/>
      <w:marLeft w:val="0"/>
      <w:marRight w:val="0"/>
      <w:marTop w:val="0"/>
      <w:marBottom w:val="0"/>
      <w:divBdr>
        <w:top w:val="none" w:sz="0" w:space="0" w:color="auto"/>
        <w:left w:val="none" w:sz="0" w:space="0" w:color="auto"/>
        <w:bottom w:val="none" w:sz="0" w:space="0" w:color="auto"/>
        <w:right w:val="none" w:sz="0" w:space="0" w:color="auto"/>
      </w:divBdr>
    </w:div>
    <w:div w:id="654382212">
      <w:bodyDiv w:val="1"/>
      <w:marLeft w:val="0"/>
      <w:marRight w:val="0"/>
      <w:marTop w:val="0"/>
      <w:marBottom w:val="0"/>
      <w:divBdr>
        <w:top w:val="none" w:sz="0" w:space="0" w:color="auto"/>
        <w:left w:val="none" w:sz="0" w:space="0" w:color="auto"/>
        <w:bottom w:val="none" w:sz="0" w:space="0" w:color="auto"/>
        <w:right w:val="none" w:sz="0" w:space="0" w:color="auto"/>
      </w:divBdr>
    </w:div>
    <w:div w:id="684597837">
      <w:bodyDiv w:val="1"/>
      <w:marLeft w:val="0"/>
      <w:marRight w:val="0"/>
      <w:marTop w:val="0"/>
      <w:marBottom w:val="0"/>
      <w:divBdr>
        <w:top w:val="none" w:sz="0" w:space="0" w:color="auto"/>
        <w:left w:val="none" w:sz="0" w:space="0" w:color="auto"/>
        <w:bottom w:val="none" w:sz="0" w:space="0" w:color="auto"/>
        <w:right w:val="none" w:sz="0" w:space="0" w:color="auto"/>
      </w:divBdr>
    </w:div>
    <w:div w:id="694699726">
      <w:bodyDiv w:val="1"/>
      <w:marLeft w:val="0"/>
      <w:marRight w:val="0"/>
      <w:marTop w:val="0"/>
      <w:marBottom w:val="0"/>
      <w:divBdr>
        <w:top w:val="none" w:sz="0" w:space="0" w:color="auto"/>
        <w:left w:val="none" w:sz="0" w:space="0" w:color="auto"/>
        <w:bottom w:val="none" w:sz="0" w:space="0" w:color="auto"/>
        <w:right w:val="none" w:sz="0" w:space="0" w:color="auto"/>
      </w:divBdr>
    </w:div>
    <w:div w:id="723260773">
      <w:bodyDiv w:val="1"/>
      <w:marLeft w:val="0"/>
      <w:marRight w:val="0"/>
      <w:marTop w:val="0"/>
      <w:marBottom w:val="0"/>
      <w:divBdr>
        <w:top w:val="none" w:sz="0" w:space="0" w:color="auto"/>
        <w:left w:val="none" w:sz="0" w:space="0" w:color="auto"/>
        <w:bottom w:val="none" w:sz="0" w:space="0" w:color="auto"/>
        <w:right w:val="none" w:sz="0" w:space="0" w:color="auto"/>
      </w:divBdr>
    </w:div>
    <w:div w:id="727384802">
      <w:bodyDiv w:val="1"/>
      <w:marLeft w:val="0"/>
      <w:marRight w:val="0"/>
      <w:marTop w:val="0"/>
      <w:marBottom w:val="0"/>
      <w:divBdr>
        <w:top w:val="none" w:sz="0" w:space="0" w:color="auto"/>
        <w:left w:val="none" w:sz="0" w:space="0" w:color="auto"/>
        <w:bottom w:val="none" w:sz="0" w:space="0" w:color="auto"/>
        <w:right w:val="none" w:sz="0" w:space="0" w:color="auto"/>
      </w:divBdr>
    </w:div>
    <w:div w:id="768963899">
      <w:bodyDiv w:val="1"/>
      <w:marLeft w:val="0"/>
      <w:marRight w:val="0"/>
      <w:marTop w:val="0"/>
      <w:marBottom w:val="0"/>
      <w:divBdr>
        <w:top w:val="none" w:sz="0" w:space="0" w:color="auto"/>
        <w:left w:val="none" w:sz="0" w:space="0" w:color="auto"/>
        <w:bottom w:val="none" w:sz="0" w:space="0" w:color="auto"/>
        <w:right w:val="none" w:sz="0" w:space="0" w:color="auto"/>
      </w:divBdr>
    </w:div>
    <w:div w:id="842549273">
      <w:bodyDiv w:val="1"/>
      <w:marLeft w:val="0"/>
      <w:marRight w:val="0"/>
      <w:marTop w:val="0"/>
      <w:marBottom w:val="0"/>
      <w:divBdr>
        <w:top w:val="none" w:sz="0" w:space="0" w:color="auto"/>
        <w:left w:val="none" w:sz="0" w:space="0" w:color="auto"/>
        <w:bottom w:val="none" w:sz="0" w:space="0" w:color="auto"/>
        <w:right w:val="none" w:sz="0" w:space="0" w:color="auto"/>
      </w:divBdr>
    </w:div>
    <w:div w:id="887305404">
      <w:bodyDiv w:val="1"/>
      <w:marLeft w:val="0"/>
      <w:marRight w:val="0"/>
      <w:marTop w:val="0"/>
      <w:marBottom w:val="0"/>
      <w:divBdr>
        <w:top w:val="none" w:sz="0" w:space="0" w:color="auto"/>
        <w:left w:val="none" w:sz="0" w:space="0" w:color="auto"/>
        <w:bottom w:val="none" w:sz="0" w:space="0" w:color="auto"/>
        <w:right w:val="none" w:sz="0" w:space="0" w:color="auto"/>
      </w:divBdr>
    </w:div>
    <w:div w:id="931625485">
      <w:bodyDiv w:val="1"/>
      <w:marLeft w:val="0"/>
      <w:marRight w:val="0"/>
      <w:marTop w:val="0"/>
      <w:marBottom w:val="0"/>
      <w:divBdr>
        <w:top w:val="none" w:sz="0" w:space="0" w:color="auto"/>
        <w:left w:val="none" w:sz="0" w:space="0" w:color="auto"/>
        <w:bottom w:val="none" w:sz="0" w:space="0" w:color="auto"/>
        <w:right w:val="none" w:sz="0" w:space="0" w:color="auto"/>
      </w:divBdr>
    </w:div>
    <w:div w:id="1201552667">
      <w:bodyDiv w:val="1"/>
      <w:marLeft w:val="0"/>
      <w:marRight w:val="0"/>
      <w:marTop w:val="0"/>
      <w:marBottom w:val="0"/>
      <w:divBdr>
        <w:top w:val="none" w:sz="0" w:space="0" w:color="auto"/>
        <w:left w:val="none" w:sz="0" w:space="0" w:color="auto"/>
        <w:bottom w:val="none" w:sz="0" w:space="0" w:color="auto"/>
        <w:right w:val="none" w:sz="0" w:space="0" w:color="auto"/>
      </w:divBdr>
    </w:div>
    <w:div w:id="1202480797">
      <w:bodyDiv w:val="1"/>
      <w:marLeft w:val="0"/>
      <w:marRight w:val="0"/>
      <w:marTop w:val="0"/>
      <w:marBottom w:val="0"/>
      <w:divBdr>
        <w:top w:val="none" w:sz="0" w:space="0" w:color="auto"/>
        <w:left w:val="none" w:sz="0" w:space="0" w:color="auto"/>
        <w:bottom w:val="none" w:sz="0" w:space="0" w:color="auto"/>
        <w:right w:val="none" w:sz="0" w:space="0" w:color="auto"/>
      </w:divBdr>
    </w:div>
    <w:div w:id="1387534749">
      <w:bodyDiv w:val="1"/>
      <w:marLeft w:val="0"/>
      <w:marRight w:val="0"/>
      <w:marTop w:val="0"/>
      <w:marBottom w:val="0"/>
      <w:divBdr>
        <w:top w:val="none" w:sz="0" w:space="0" w:color="auto"/>
        <w:left w:val="none" w:sz="0" w:space="0" w:color="auto"/>
        <w:bottom w:val="none" w:sz="0" w:space="0" w:color="auto"/>
        <w:right w:val="none" w:sz="0" w:space="0" w:color="auto"/>
      </w:divBdr>
    </w:div>
    <w:div w:id="1419405239">
      <w:bodyDiv w:val="1"/>
      <w:marLeft w:val="0"/>
      <w:marRight w:val="0"/>
      <w:marTop w:val="0"/>
      <w:marBottom w:val="0"/>
      <w:divBdr>
        <w:top w:val="none" w:sz="0" w:space="0" w:color="auto"/>
        <w:left w:val="none" w:sz="0" w:space="0" w:color="auto"/>
        <w:bottom w:val="none" w:sz="0" w:space="0" w:color="auto"/>
        <w:right w:val="none" w:sz="0" w:space="0" w:color="auto"/>
      </w:divBdr>
    </w:div>
    <w:div w:id="1453283653">
      <w:bodyDiv w:val="1"/>
      <w:marLeft w:val="0"/>
      <w:marRight w:val="0"/>
      <w:marTop w:val="0"/>
      <w:marBottom w:val="0"/>
      <w:divBdr>
        <w:top w:val="none" w:sz="0" w:space="0" w:color="auto"/>
        <w:left w:val="none" w:sz="0" w:space="0" w:color="auto"/>
        <w:bottom w:val="none" w:sz="0" w:space="0" w:color="auto"/>
        <w:right w:val="none" w:sz="0" w:space="0" w:color="auto"/>
      </w:divBdr>
    </w:div>
    <w:div w:id="1466266510">
      <w:bodyDiv w:val="1"/>
      <w:marLeft w:val="0"/>
      <w:marRight w:val="0"/>
      <w:marTop w:val="0"/>
      <w:marBottom w:val="0"/>
      <w:divBdr>
        <w:top w:val="none" w:sz="0" w:space="0" w:color="auto"/>
        <w:left w:val="none" w:sz="0" w:space="0" w:color="auto"/>
        <w:bottom w:val="none" w:sz="0" w:space="0" w:color="auto"/>
        <w:right w:val="none" w:sz="0" w:space="0" w:color="auto"/>
      </w:divBdr>
    </w:div>
    <w:div w:id="1474442467">
      <w:bodyDiv w:val="1"/>
      <w:marLeft w:val="0"/>
      <w:marRight w:val="0"/>
      <w:marTop w:val="0"/>
      <w:marBottom w:val="0"/>
      <w:divBdr>
        <w:top w:val="none" w:sz="0" w:space="0" w:color="auto"/>
        <w:left w:val="none" w:sz="0" w:space="0" w:color="auto"/>
        <w:bottom w:val="none" w:sz="0" w:space="0" w:color="auto"/>
        <w:right w:val="none" w:sz="0" w:space="0" w:color="auto"/>
      </w:divBdr>
    </w:div>
    <w:div w:id="1594388580">
      <w:bodyDiv w:val="1"/>
      <w:marLeft w:val="0"/>
      <w:marRight w:val="0"/>
      <w:marTop w:val="0"/>
      <w:marBottom w:val="0"/>
      <w:divBdr>
        <w:top w:val="none" w:sz="0" w:space="0" w:color="auto"/>
        <w:left w:val="none" w:sz="0" w:space="0" w:color="auto"/>
        <w:bottom w:val="none" w:sz="0" w:space="0" w:color="auto"/>
        <w:right w:val="none" w:sz="0" w:space="0" w:color="auto"/>
      </w:divBdr>
    </w:div>
    <w:div w:id="1596472326">
      <w:bodyDiv w:val="1"/>
      <w:marLeft w:val="0"/>
      <w:marRight w:val="0"/>
      <w:marTop w:val="0"/>
      <w:marBottom w:val="0"/>
      <w:divBdr>
        <w:top w:val="none" w:sz="0" w:space="0" w:color="auto"/>
        <w:left w:val="none" w:sz="0" w:space="0" w:color="auto"/>
        <w:bottom w:val="none" w:sz="0" w:space="0" w:color="auto"/>
        <w:right w:val="none" w:sz="0" w:space="0" w:color="auto"/>
      </w:divBdr>
    </w:div>
    <w:div w:id="1660838972">
      <w:bodyDiv w:val="1"/>
      <w:marLeft w:val="0"/>
      <w:marRight w:val="0"/>
      <w:marTop w:val="0"/>
      <w:marBottom w:val="0"/>
      <w:divBdr>
        <w:top w:val="none" w:sz="0" w:space="0" w:color="auto"/>
        <w:left w:val="none" w:sz="0" w:space="0" w:color="auto"/>
        <w:bottom w:val="none" w:sz="0" w:space="0" w:color="auto"/>
        <w:right w:val="none" w:sz="0" w:space="0" w:color="auto"/>
      </w:divBdr>
    </w:div>
    <w:div w:id="1686057734">
      <w:bodyDiv w:val="1"/>
      <w:marLeft w:val="0"/>
      <w:marRight w:val="0"/>
      <w:marTop w:val="0"/>
      <w:marBottom w:val="0"/>
      <w:divBdr>
        <w:top w:val="none" w:sz="0" w:space="0" w:color="auto"/>
        <w:left w:val="none" w:sz="0" w:space="0" w:color="auto"/>
        <w:bottom w:val="none" w:sz="0" w:space="0" w:color="auto"/>
        <w:right w:val="none" w:sz="0" w:space="0" w:color="auto"/>
      </w:divBdr>
    </w:div>
    <w:div w:id="1802188849">
      <w:bodyDiv w:val="1"/>
      <w:marLeft w:val="0"/>
      <w:marRight w:val="0"/>
      <w:marTop w:val="0"/>
      <w:marBottom w:val="0"/>
      <w:divBdr>
        <w:top w:val="none" w:sz="0" w:space="0" w:color="auto"/>
        <w:left w:val="none" w:sz="0" w:space="0" w:color="auto"/>
        <w:bottom w:val="none" w:sz="0" w:space="0" w:color="auto"/>
        <w:right w:val="none" w:sz="0" w:space="0" w:color="auto"/>
      </w:divBdr>
    </w:div>
    <w:div w:id="1806506417">
      <w:bodyDiv w:val="1"/>
      <w:marLeft w:val="0"/>
      <w:marRight w:val="0"/>
      <w:marTop w:val="0"/>
      <w:marBottom w:val="0"/>
      <w:divBdr>
        <w:top w:val="none" w:sz="0" w:space="0" w:color="auto"/>
        <w:left w:val="none" w:sz="0" w:space="0" w:color="auto"/>
        <w:bottom w:val="none" w:sz="0" w:space="0" w:color="auto"/>
        <w:right w:val="none" w:sz="0" w:space="0" w:color="auto"/>
      </w:divBdr>
    </w:div>
    <w:div w:id="1808545037">
      <w:bodyDiv w:val="1"/>
      <w:marLeft w:val="0"/>
      <w:marRight w:val="0"/>
      <w:marTop w:val="0"/>
      <w:marBottom w:val="0"/>
      <w:divBdr>
        <w:top w:val="none" w:sz="0" w:space="0" w:color="auto"/>
        <w:left w:val="none" w:sz="0" w:space="0" w:color="auto"/>
        <w:bottom w:val="none" w:sz="0" w:space="0" w:color="auto"/>
        <w:right w:val="none" w:sz="0" w:space="0" w:color="auto"/>
      </w:divBdr>
    </w:div>
    <w:div w:id="1810508773">
      <w:bodyDiv w:val="1"/>
      <w:marLeft w:val="0"/>
      <w:marRight w:val="0"/>
      <w:marTop w:val="0"/>
      <w:marBottom w:val="0"/>
      <w:divBdr>
        <w:top w:val="none" w:sz="0" w:space="0" w:color="auto"/>
        <w:left w:val="none" w:sz="0" w:space="0" w:color="auto"/>
        <w:bottom w:val="none" w:sz="0" w:space="0" w:color="auto"/>
        <w:right w:val="none" w:sz="0" w:space="0" w:color="auto"/>
      </w:divBdr>
    </w:div>
    <w:div w:id="1839419602">
      <w:bodyDiv w:val="1"/>
      <w:marLeft w:val="0"/>
      <w:marRight w:val="0"/>
      <w:marTop w:val="0"/>
      <w:marBottom w:val="0"/>
      <w:divBdr>
        <w:top w:val="none" w:sz="0" w:space="0" w:color="auto"/>
        <w:left w:val="none" w:sz="0" w:space="0" w:color="auto"/>
        <w:bottom w:val="none" w:sz="0" w:space="0" w:color="auto"/>
        <w:right w:val="none" w:sz="0" w:space="0" w:color="auto"/>
      </w:divBdr>
    </w:div>
    <w:div w:id="1972634390">
      <w:bodyDiv w:val="1"/>
      <w:marLeft w:val="0"/>
      <w:marRight w:val="0"/>
      <w:marTop w:val="0"/>
      <w:marBottom w:val="0"/>
      <w:divBdr>
        <w:top w:val="none" w:sz="0" w:space="0" w:color="auto"/>
        <w:left w:val="none" w:sz="0" w:space="0" w:color="auto"/>
        <w:bottom w:val="none" w:sz="0" w:space="0" w:color="auto"/>
        <w:right w:val="none" w:sz="0" w:space="0" w:color="auto"/>
      </w:divBdr>
    </w:div>
    <w:div w:id="2045252584">
      <w:bodyDiv w:val="1"/>
      <w:marLeft w:val="0"/>
      <w:marRight w:val="0"/>
      <w:marTop w:val="0"/>
      <w:marBottom w:val="0"/>
      <w:divBdr>
        <w:top w:val="none" w:sz="0" w:space="0" w:color="auto"/>
        <w:left w:val="none" w:sz="0" w:space="0" w:color="auto"/>
        <w:bottom w:val="none" w:sz="0" w:space="0" w:color="auto"/>
        <w:right w:val="none" w:sz="0" w:space="0" w:color="auto"/>
      </w:divBdr>
    </w:div>
    <w:div w:id="213347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novationisrael.org.il/startup/programsrnd/tnufa"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innovationisrael.org.il/startup/programsrnd/tnuf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novationisrael.org.il/file/2180/download?token=7jZjkSX_"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innovationisrael.org.il/sites/default/files/%D7%9E%D7%A1%D7%9C%D7%95%D7%9C%20%D7%94%D7%98%D7%91%D7%94%20%D7%9E%D7%A1%27%209%20-%20%D7%AA%D7%A0%D7%95%D7%A4%D7%94%20-%20%D7%A1%D7%99%D7%95%D7%A2%20%D7%9C%D7%99%D7%96%D7%9E%D7%99%D7%9D%20%D7%98%D7%9B%D7%A0%D7%95%D7%9C%D7%95%D7%92%D7%99%D7%99%D7%9D%20%D7%9E%D7%AA%D7%97%D7%99%D7%9C%D7%99%D7%9D%20-%2031.10.2018.pdf" TargetMode="External"/><Relationship Id="rId19" Type="http://schemas.openxmlformats.org/officeDocument/2006/relationships/header" Target="header3.xml"/><Relationship Id="rId4" Type="http://schemas.openxmlformats.org/officeDocument/2006/relationships/image" Target="media/image1.gif"/><Relationship Id="rId9" Type="http://schemas.openxmlformats.org/officeDocument/2006/relationships/image" Target="media/image2.jpeg"/><Relationship Id="rId14" Type="http://schemas.openxmlformats.org/officeDocument/2006/relationships/hyperlink" Target="https://innovationisrael.org.il/?page_id=41842/"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IIA_SupR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699B06F144E4B10BE988A48E9CA25BD"/>
        <w:category>
          <w:name w:val="General"/>
          <w:gallery w:val="placeholder"/>
        </w:category>
        <w:types>
          <w:type w:val="bbPlcHdr"/>
        </w:types>
        <w:behaviors>
          <w:behavior w:val="content"/>
        </w:behaviors>
        <w:guid w:val="{A7920D3A-385E-43AC-808D-6679F5EE40AE}"/>
      </w:docPartPr>
      <w:docPartBody>
        <w:p w:rsidR="000D4928" w:rsidRDefault="00A832EC" w:rsidP="00A832EC">
          <w:pPr>
            <w:pStyle w:val="7699B06F144E4B10BE988A48E9CA25BD"/>
          </w:pPr>
          <w:r w:rsidRPr="00CD368C">
            <w:rPr>
              <w:rStyle w:val="PlaceholderText"/>
            </w:rPr>
            <w:t>Click or tap here to enter text.</w:t>
          </w:r>
        </w:p>
      </w:docPartBody>
    </w:docPart>
    <w:docPart>
      <w:docPartPr>
        <w:name w:val="8C8EBB5DEE1B4FB0B5C59D9E61288057"/>
        <w:category>
          <w:name w:val="General"/>
          <w:gallery w:val="placeholder"/>
        </w:category>
        <w:types>
          <w:type w:val="bbPlcHdr"/>
        </w:types>
        <w:behaviors>
          <w:behavior w:val="content"/>
        </w:behaviors>
        <w:guid w:val="{1944D81B-38B3-45D9-8F57-CD928D781C02}"/>
      </w:docPartPr>
      <w:docPartBody>
        <w:p w:rsidR="00F567A7" w:rsidRDefault="000D4928" w:rsidP="000D4928">
          <w:pPr>
            <w:pStyle w:val="8C8EBB5DEE1B4FB0B5C59D9E61288057"/>
          </w:pPr>
          <w:r w:rsidRPr="00B54547">
            <w:rPr>
              <w:rFonts w:hint="cs"/>
              <w:color w:val="A00000"/>
              <w:sz w:val="18"/>
              <w:szCs w:val="18"/>
              <w:rtl/>
            </w:rPr>
            <w:t>מועד התחלה מבוקש...</w:t>
          </w:r>
        </w:p>
      </w:docPartBody>
    </w:docPart>
    <w:docPart>
      <w:docPartPr>
        <w:name w:val="13FB95D31699400690238ADC418CCFDF"/>
        <w:category>
          <w:name w:val="General"/>
          <w:gallery w:val="placeholder"/>
        </w:category>
        <w:types>
          <w:type w:val="bbPlcHdr"/>
        </w:types>
        <w:behaviors>
          <w:behavior w:val="content"/>
        </w:behaviors>
        <w:guid w:val="{F4119102-0908-48A2-B84E-1D282F3A28DA}"/>
      </w:docPartPr>
      <w:docPartBody>
        <w:p w:rsidR="00CC46DE" w:rsidRDefault="00F567A7" w:rsidP="00F567A7">
          <w:pPr>
            <w:pStyle w:val="13FB95D31699400690238ADC418CCFDF"/>
          </w:pPr>
          <w:r>
            <w:rPr>
              <w:rStyle w:val="PlaceholderText"/>
            </w:rPr>
            <w:t>-</w:t>
          </w:r>
        </w:p>
      </w:docPartBody>
    </w:docPart>
    <w:docPart>
      <w:docPartPr>
        <w:name w:val="62B02BC168B842ADB8EC9860A4A71D58"/>
        <w:category>
          <w:name w:val="General"/>
          <w:gallery w:val="placeholder"/>
        </w:category>
        <w:types>
          <w:type w:val="bbPlcHdr"/>
        </w:types>
        <w:behaviors>
          <w:behavior w:val="content"/>
        </w:behaviors>
        <w:guid w:val="{F1A317CF-9891-4208-9D65-1D0F2C541B78}"/>
      </w:docPartPr>
      <w:docPartBody>
        <w:p w:rsidR="00CC46DE" w:rsidRDefault="00F567A7" w:rsidP="00F567A7">
          <w:pPr>
            <w:pStyle w:val="62B02BC168B842ADB8EC9860A4A71D58"/>
          </w:pPr>
          <w:r>
            <w:rPr>
              <w:rStyle w:val="PlaceholderText"/>
            </w:rPr>
            <w:t>-</w:t>
          </w:r>
        </w:p>
      </w:docPartBody>
    </w:docPart>
    <w:docPart>
      <w:docPartPr>
        <w:name w:val="5B8031DD163B46D6B8FF316E5D83EFFC"/>
        <w:category>
          <w:name w:val="General"/>
          <w:gallery w:val="placeholder"/>
        </w:category>
        <w:types>
          <w:type w:val="bbPlcHdr"/>
        </w:types>
        <w:behaviors>
          <w:behavior w:val="content"/>
        </w:behaviors>
        <w:guid w:val="{91A25057-2425-406C-833C-A804215EB740}"/>
      </w:docPartPr>
      <w:docPartBody>
        <w:p w:rsidR="00CC46DE" w:rsidRDefault="00F567A7" w:rsidP="00F567A7">
          <w:pPr>
            <w:pStyle w:val="5B8031DD163B46D6B8FF316E5D83EFFC"/>
          </w:pPr>
          <w:r>
            <w:rPr>
              <w:rStyle w:val="PlaceholderText"/>
            </w:rPr>
            <w:t>-</w:t>
          </w:r>
        </w:p>
      </w:docPartBody>
    </w:docPart>
    <w:docPart>
      <w:docPartPr>
        <w:name w:val="C32E12C2BCAB41468B600E8AF9EF08A5"/>
        <w:category>
          <w:name w:val="General"/>
          <w:gallery w:val="placeholder"/>
        </w:category>
        <w:types>
          <w:type w:val="bbPlcHdr"/>
        </w:types>
        <w:behaviors>
          <w:behavior w:val="content"/>
        </w:behaviors>
        <w:guid w:val="{C941A8BC-7676-452F-ABB4-3E4A3C8F6490}"/>
      </w:docPartPr>
      <w:docPartBody>
        <w:p w:rsidR="00CC46DE" w:rsidRDefault="00F567A7" w:rsidP="00F567A7">
          <w:pPr>
            <w:pStyle w:val="C32E12C2BCAB41468B600E8AF9EF08A5"/>
          </w:pPr>
          <w:r>
            <w:rPr>
              <w:rStyle w:val="PlaceholderText"/>
            </w:rPr>
            <w:t>Click or tap here to enter text.</w:t>
          </w:r>
        </w:p>
      </w:docPartBody>
    </w:docPart>
    <w:docPart>
      <w:docPartPr>
        <w:name w:val="D27387614A644CE78E95A0D11AB70B8F"/>
        <w:category>
          <w:name w:val="General"/>
          <w:gallery w:val="placeholder"/>
        </w:category>
        <w:types>
          <w:type w:val="bbPlcHdr"/>
        </w:types>
        <w:behaviors>
          <w:behavior w:val="content"/>
        </w:behaviors>
        <w:guid w:val="{075EEF65-92FB-4273-B002-1C87F9A66EA6}"/>
      </w:docPartPr>
      <w:docPartBody>
        <w:p w:rsidR="00CC46DE" w:rsidRDefault="00F567A7" w:rsidP="00F567A7">
          <w:pPr>
            <w:pStyle w:val="D27387614A644CE78E95A0D11AB70B8F"/>
          </w:pPr>
          <w:r>
            <w:rPr>
              <w:rStyle w:val="PlaceholderText"/>
            </w:rPr>
            <w:t>-</w:t>
          </w:r>
        </w:p>
      </w:docPartBody>
    </w:docPart>
    <w:docPart>
      <w:docPartPr>
        <w:name w:val="DD571AE930CB49E79B76EA2334AE3011"/>
        <w:category>
          <w:name w:val="General"/>
          <w:gallery w:val="placeholder"/>
        </w:category>
        <w:types>
          <w:type w:val="bbPlcHdr"/>
        </w:types>
        <w:behaviors>
          <w:behavior w:val="content"/>
        </w:behaviors>
        <w:guid w:val="{C849B7A7-C296-45E2-A4E0-2F926FD6F498}"/>
      </w:docPartPr>
      <w:docPartBody>
        <w:p w:rsidR="00CC46DE" w:rsidRDefault="00F567A7" w:rsidP="00F567A7">
          <w:pPr>
            <w:pStyle w:val="DD571AE930CB49E79B76EA2334AE3011"/>
          </w:pPr>
          <w:r>
            <w:rPr>
              <w:rStyle w:val="PlaceholderText"/>
            </w:rPr>
            <w:t>-</w:t>
          </w:r>
        </w:p>
      </w:docPartBody>
    </w:docPart>
    <w:docPart>
      <w:docPartPr>
        <w:name w:val="6B9F0BFE45BA454ABD5F4830FE981C31"/>
        <w:category>
          <w:name w:val="General"/>
          <w:gallery w:val="placeholder"/>
        </w:category>
        <w:types>
          <w:type w:val="bbPlcHdr"/>
        </w:types>
        <w:behaviors>
          <w:behavior w:val="content"/>
        </w:behaviors>
        <w:guid w:val="{FCCD8DC9-C70A-4364-9827-9207156F006D}"/>
      </w:docPartPr>
      <w:docPartBody>
        <w:p w:rsidR="00317459" w:rsidRDefault="002A2E47" w:rsidP="002A2E47">
          <w:pPr>
            <w:pStyle w:val="6B9F0BFE45BA454ABD5F4830FE981C31"/>
          </w:pPr>
          <w:r>
            <w:rPr>
              <w:rStyle w:val="PlaceholderText"/>
            </w:rPr>
            <w:t>-</w:t>
          </w:r>
        </w:p>
      </w:docPartBody>
    </w:docPart>
    <w:docPart>
      <w:docPartPr>
        <w:name w:val="446BFF7F0A7E4E93AF97A1253D14D940"/>
        <w:category>
          <w:name w:val="General"/>
          <w:gallery w:val="placeholder"/>
        </w:category>
        <w:types>
          <w:type w:val="bbPlcHdr"/>
        </w:types>
        <w:behaviors>
          <w:behavior w:val="content"/>
        </w:behaviors>
        <w:guid w:val="{9A42F5D5-C909-43DC-B90B-7D65F159BB1C}"/>
      </w:docPartPr>
      <w:docPartBody>
        <w:p w:rsidR="00317459" w:rsidRDefault="002A2E47" w:rsidP="002A2E47">
          <w:pPr>
            <w:pStyle w:val="446BFF7F0A7E4E93AF97A1253D14D940"/>
          </w:pPr>
          <w:r>
            <w:rPr>
              <w:rStyle w:val="PlaceholderText"/>
            </w:rPr>
            <w:t>-</w:t>
          </w:r>
        </w:p>
      </w:docPartBody>
    </w:docPart>
    <w:docPart>
      <w:docPartPr>
        <w:name w:val="0D9D9EE5430D4D6C95361A44D4AFE272"/>
        <w:category>
          <w:name w:val="General"/>
          <w:gallery w:val="placeholder"/>
        </w:category>
        <w:types>
          <w:type w:val="bbPlcHdr"/>
        </w:types>
        <w:behaviors>
          <w:behavior w:val="content"/>
        </w:behaviors>
        <w:guid w:val="{E133BA3A-320B-4FD2-99DD-99AB0208A073}"/>
      </w:docPartPr>
      <w:docPartBody>
        <w:p w:rsidR="00F20F7A" w:rsidRDefault="00DC7CD9" w:rsidP="00DC7CD9">
          <w:pPr>
            <w:pStyle w:val="0D9D9EE5430D4D6C95361A44D4AFE272"/>
          </w:pPr>
          <w:r>
            <w:rPr>
              <w:rStyle w:val="PlaceholderText"/>
            </w:rPr>
            <w:t>-</w:t>
          </w:r>
        </w:p>
      </w:docPartBody>
    </w:docPart>
    <w:docPart>
      <w:docPartPr>
        <w:name w:val="A2EF0DC87AA11D478835750D0CF4E18D"/>
        <w:category>
          <w:name w:val="General"/>
          <w:gallery w:val="placeholder"/>
        </w:category>
        <w:types>
          <w:type w:val="bbPlcHdr"/>
        </w:types>
        <w:behaviors>
          <w:behavior w:val="content"/>
        </w:behaviors>
        <w:guid w:val="{C186FB6F-2EF2-2646-A811-3FEF055A420A}"/>
      </w:docPartPr>
      <w:docPartBody>
        <w:p w:rsidR="001A09A6" w:rsidRDefault="001A09A6" w:rsidP="001A09A6">
          <w:pPr>
            <w:pStyle w:val="A2EF0DC87AA11D478835750D0CF4E18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CC"/>
    <w:rsid w:val="0002141E"/>
    <w:rsid w:val="00055A5E"/>
    <w:rsid w:val="00077EE3"/>
    <w:rsid w:val="000C2394"/>
    <w:rsid w:val="000D1A67"/>
    <w:rsid w:val="000D4928"/>
    <w:rsid w:val="000E0114"/>
    <w:rsid w:val="001300E2"/>
    <w:rsid w:val="0014094A"/>
    <w:rsid w:val="00166F5F"/>
    <w:rsid w:val="0017558E"/>
    <w:rsid w:val="001A09A6"/>
    <w:rsid w:val="00202275"/>
    <w:rsid w:val="002903E8"/>
    <w:rsid w:val="002A104F"/>
    <w:rsid w:val="002A2E47"/>
    <w:rsid w:val="002E4606"/>
    <w:rsid w:val="003015C1"/>
    <w:rsid w:val="00304AB2"/>
    <w:rsid w:val="00304C61"/>
    <w:rsid w:val="003142C8"/>
    <w:rsid w:val="00317459"/>
    <w:rsid w:val="00356763"/>
    <w:rsid w:val="003D38E8"/>
    <w:rsid w:val="00412003"/>
    <w:rsid w:val="004954F0"/>
    <w:rsid w:val="004B45F0"/>
    <w:rsid w:val="004B478D"/>
    <w:rsid w:val="0050006F"/>
    <w:rsid w:val="00524CFE"/>
    <w:rsid w:val="0056221B"/>
    <w:rsid w:val="005B2E7E"/>
    <w:rsid w:val="00705CE5"/>
    <w:rsid w:val="00747C89"/>
    <w:rsid w:val="00752BB2"/>
    <w:rsid w:val="0079121C"/>
    <w:rsid w:val="007B3F81"/>
    <w:rsid w:val="007F02E2"/>
    <w:rsid w:val="007F22CC"/>
    <w:rsid w:val="008379B3"/>
    <w:rsid w:val="00891E99"/>
    <w:rsid w:val="008C3841"/>
    <w:rsid w:val="0090049E"/>
    <w:rsid w:val="00904CC5"/>
    <w:rsid w:val="00920875"/>
    <w:rsid w:val="00936ACD"/>
    <w:rsid w:val="009F01C8"/>
    <w:rsid w:val="00A0690F"/>
    <w:rsid w:val="00A23D1E"/>
    <w:rsid w:val="00A52C4A"/>
    <w:rsid w:val="00A832EC"/>
    <w:rsid w:val="00AE6DC8"/>
    <w:rsid w:val="00B041F1"/>
    <w:rsid w:val="00B06D66"/>
    <w:rsid w:val="00B30842"/>
    <w:rsid w:val="00BB6224"/>
    <w:rsid w:val="00BC5355"/>
    <w:rsid w:val="00C3767C"/>
    <w:rsid w:val="00CA1B27"/>
    <w:rsid w:val="00CC46DE"/>
    <w:rsid w:val="00CD0962"/>
    <w:rsid w:val="00CE6447"/>
    <w:rsid w:val="00D2326E"/>
    <w:rsid w:val="00D376FB"/>
    <w:rsid w:val="00DC7CD9"/>
    <w:rsid w:val="00E31024"/>
    <w:rsid w:val="00E80ABD"/>
    <w:rsid w:val="00ED7CD8"/>
    <w:rsid w:val="00EE2724"/>
    <w:rsid w:val="00F20F7A"/>
    <w:rsid w:val="00F567A7"/>
    <w:rsid w:val="00F92912"/>
    <w:rsid w:val="00FF2F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9A6"/>
    <w:rPr>
      <w:color w:val="808080"/>
    </w:rPr>
  </w:style>
  <w:style w:type="paragraph" w:customStyle="1" w:styleId="13FB95D31699400690238ADC418CCFDF">
    <w:name w:val="13FB95D31699400690238ADC418CCFDF"/>
    <w:rsid w:val="00F567A7"/>
  </w:style>
  <w:style w:type="paragraph" w:customStyle="1" w:styleId="6B9F0BFE45BA454ABD5F4830FE981C31">
    <w:name w:val="6B9F0BFE45BA454ABD5F4830FE981C31"/>
    <w:rsid w:val="002A2E47"/>
  </w:style>
  <w:style w:type="paragraph" w:customStyle="1" w:styleId="446BFF7F0A7E4E93AF97A1253D14D940">
    <w:name w:val="446BFF7F0A7E4E93AF97A1253D14D940"/>
    <w:rsid w:val="002A2E47"/>
  </w:style>
  <w:style w:type="paragraph" w:customStyle="1" w:styleId="62B02BC168B842ADB8EC9860A4A71D58">
    <w:name w:val="62B02BC168B842ADB8EC9860A4A71D58"/>
    <w:rsid w:val="00F567A7"/>
  </w:style>
  <w:style w:type="paragraph" w:customStyle="1" w:styleId="5B8031DD163B46D6B8FF316E5D83EFFC">
    <w:name w:val="5B8031DD163B46D6B8FF316E5D83EFFC"/>
    <w:rsid w:val="00F567A7"/>
  </w:style>
  <w:style w:type="paragraph" w:customStyle="1" w:styleId="C32E12C2BCAB41468B600E8AF9EF08A5">
    <w:name w:val="C32E12C2BCAB41468B600E8AF9EF08A5"/>
    <w:rsid w:val="00F567A7"/>
  </w:style>
  <w:style w:type="paragraph" w:customStyle="1" w:styleId="7699B06F144E4B10BE988A48E9CA25BD">
    <w:name w:val="7699B06F144E4B10BE988A48E9CA25BD"/>
    <w:rsid w:val="00A832EC"/>
  </w:style>
  <w:style w:type="paragraph" w:customStyle="1" w:styleId="D27387614A644CE78E95A0D11AB70B8F">
    <w:name w:val="D27387614A644CE78E95A0D11AB70B8F"/>
    <w:rsid w:val="00F567A7"/>
  </w:style>
  <w:style w:type="paragraph" w:customStyle="1" w:styleId="DD571AE930CB49E79B76EA2334AE3011">
    <w:name w:val="DD571AE930CB49E79B76EA2334AE3011"/>
    <w:rsid w:val="00F567A7"/>
  </w:style>
  <w:style w:type="paragraph" w:customStyle="1" w:styleId="8C8EBB5DEE1B4FB0B5C59D9E61288057">
    <w:name w:val="8C8EBB5DEE1B4FB0B5C59D9E61288057"/>
    <w:rsid w:val="000D4928"/>
  </w:style>
  <w:style w:type="paragraph" w:customStyle="1" w:styleId="0D9D9EE5430D4D6C95361A44D4AFE272">
    <w:name w:val="0D9D9EE5430D4D6C95361A44D4AFE272"/>
    <w:rsid w:val="00DC7CD9"/>
  </w:style>
  <w:style w:type="paragraph" w:customStyle="1" w:styleId="A2EF0DC87AA11D478835750D0CF4E18D">
    <w:name w:val="A2EF0DC87AA11D478835750D0CF4E18D"/>
    <w:rsid w:val="001A09A6"/>
    <w:pPr>
      <w:spacing w:line="278" w:lineRule="auto"/>
    </w:pPr>
    <w:rPr>
      <w:kern w:val="2"/>
      <w:sz w:val="24"/>
      <w:szCs w:val="24"/>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nnovAuthority1">
  <a:themeElements>
    <a:clrScheme name="Custom 3">
      <a:dk1>
        <a:sysClr val="windowText" lastClr="000000"/>
      </a:dk1>
      <a:lt1>
        <a:sysClr val="window" lastClr="FFFFFF"/>
      </a:lt1>
      <a:dk2>
        <a:srgbClr val="62A39F"/>
      </a:dk2>
      <a:lt2>
        <a:srgbClr val="6AAC90"/>
      </a:lt2>
      <a:accent1>
        <a:srgbClr val="70AD47"/>
      </a:accent1>
      <a:accent2>
        <a:srgbClr val="CCDDEA"/>
      </a:accent2>
      <a:accent3>
        <a:srgbClr val="5B9BD5"/>
      </a:accent3>
      <a:accent4>
        <a:srgbClr val="ED7D31"/>
      </a:accent4>
      <a:accent5>
        <a:srgbClr val="FFC000"/>
      </a:accent5>
      <a:accent6>
        <a:srgbClr val="954F7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46040-3791-4DBF-985D-88287A0C8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D:\IIA_SupReq.dotx</Template>
  <TotalTime>0</TotalTime>
  <Pages>14</Pages>
  <Words>5742</Words>
  <Characters>32732</Characters>
  <Application>Microsoft Office Word</Application>
  <DocSecurity>8</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2023-09-29T09:14:00Z</dcterms:created>
  <dcterms:modified xsi:type="dcterms:W3CDTF">2025-05-04T19:30:00Z</dcterms:modified>
</cp:coreProperties>
</file>