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w0x7o7eruu" w:id="0"/>
      <w:bookmarkEnd w:id="0"/>
      <w:r w:rsidDel="00000000" w:rsidR="00000000" w:rsidRPr="00000000">
        <w:rPr>
          <w:b w:val="1"/>
          <w:bCs w:val="1"/>
          <w:sz w:val="46"/>
          <w:szCs w:val="46"/>
          <w:rtl w:val="0"/>
        </w:rPr>
        <w:t xml:space="preserve">Dreamz Dossier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50wfzy1acn5" w:id="1"/>
      <w:bookmarkEnd w:id="1"/>
      <w:r w:rsidDel="00000000" w:rsidR="00000000" w:rsidRPr="00000000">
        <w:rPr>
          <w:b w:val="1"/>
          <w:bCs w:val="1"/>
          <w:sz w:val="34"/>
          <w:szCs w:val="34"/>
          <w:rtl w:val="0"/>
        </w:rPr>
        <w:t xml:space="preserve">Sleep Neurotechnology Platform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vxemk8wqhbw" w:id="2"/>
      <w:bookmarkEnd w:id="2"/>
      <w:r w:rsidDel="00000000" w:rsidR="00000000" w:rsidRPr="00000000">
        <w:rPr>
          <w:b w:val="1"/>
          <w:bCs w:val="1"/>
          <w:sz w:val="34"/>
          <w:szCs w:val="34"/>
          <w:rtl w:val="0"/>
        </w:rPr>
        <w:t xml:space="preserve">1. Mission, Vision &amp; Slogan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ataatei61br" w:id="3"/>
      <w:bookmarkEnd w:id="3"/>
      <w:r w:rsidDel="00000000" w:rsidR="00000000" w:rsidRPr="00000000">
        <w:rPr>
          <w:b w:val="1"/>
          <w:bCs w:val="1"/>
          <w:color w:val="000000"/>
          <w:sz w:val="26"/>
          <w:szCs w:val="26"/>
          <w:rtl w:val="0"/>
        </w:rPr>
        <w:t xml:space="preserve">Slogan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Sleep well. Live well.</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deiumjth02x" w:id="4"/>
      <w:bookmarkEnd w:id="4"/>
      <w:r w:rsidDel="00000000" w:rsidR="00000000" w:rsidRPr="00000000">
        <w:rPr>
          <w:b w:val="1"/>
          <w:bCs w:val="1"/>
          <w:color w:val="000000"/>
          <w:sz w:val="26"/>
          <w:szCs w:val="26"/>
          <w:rtl w:val="0"/>
        </w:rPr>
        <w:t xml:space="preserve">Mission</w:t>
      </w:r>
    </w:p>
    <w:p w:rsidR="00000000" w:rsidDel="00000000" w:rsidP="00000000" w:rsidRDefault="00000000" w:rsidRPr="00000000" w14:paraId="00000008">
      <w:pPr>
        <w:spacing w:after="240" w:before="240" w:lineRule="auto"/>
        <w:rPr/>
      </w:pPr>
      <w:r w:rsidDel="00000000" w:rsidR="00000000" w:rsidRPr="00000000">
        <w:rPr>
          <w:rtl w:val="0"/>
        </w:rPr>
        <w:t xml:space="preserve">To improve people’s overall well-being by enabling better sleep, leading to improved health, stronger focus, enhanced memory and cognition, and ultimately better daily performance.</w:t>
      </w:r>
    </w:p>
    <w:p w:rsidR="00000000" w:rsidDel="00000000" w:rsidP="00000000" w:rsidRDefault="00000000" w:rsidRPr="00000000" w14:paraId="00000009">
      <w:pPr>
        <w:spacing w:after="240" w:before="240" w:lineRule="auto"/>
        <w:rPr/>
      </w:pPr>
      <w:r w:rsidDel="00000000" w:rsidR="00000000" w:rsidRPr="00000000">
        <w:rPr>
          <w:rtl w:val="0"/>
        </w:rPr>
        <w:t xml:space="preserve">A core part of this mission is helping people </w:t>
      </w:r>
      <w:r w:rsidDel="00000000" w:rsidR="00000000" w:rsidRPr="00000000">
        <w:rPr>
          <w:b w:val="1"/>
          <w:bCs w:val="1"/>
          <w:rtl w:val="0"/>
        </w:rPr>
        <w:t xml:space="preserve">quiet the constant chatter in the brain</w:t>
      </w:r>
      <w:r w:rsidDel="00000000" w:rsidR="00000000" w:rsidRPr="00000000">
        <w:rPr>
          <w:rtl w:val="0"/>
        </w:rPr>
        <w:t xml:space="preserve"> that keeps them awake. By calming overactive neural patterns at night, the platform helps the brain transition more naturally into sleep.</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aum7tl4o0l9d" w:id="5"/>
      <w:bookmarkEnd w:id="5"/>
      <w:r w:rsidDel="00000000" w:rsidR="00000000" w:rsidRPr="00000000">
        <w:rPr>
          <w:b w:val="1"/>
          <w:bCs w:val="1"/>
          <w:color w:val="000000"/>
          <w:sz w:val="26"/>
          <w:szCs w:val="26"/>
          <w:rtl w:val="0"/>
        </w:rPr>
        <w:t xml:space="preserve">Vision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Sleep is a foundation for physical health, mental clarity, and long-term performance. Modern life leaves many people mentally overstimulated, unable to shut off racing thoughts at night. The company’s vision is to help people calm their minds, fall asleep more easily, and wake up restored by combining neuroscience, wearable hardware, and accessible software.</w:t>
      </w:r>
    </w:p>
    <w:p w:rsidR="00000000" w:rsidDel="00000000" w:rsidP="00000000" w:rsidRDefault="00000000" w:rsidRPr="00000000" w14:paraId="0000000C">
      <w:pPr>
        <w:pStyle w:val="Heading3"/>
        <w:spacing w:after="240" w:before="240" w:lineRule="auto"/>
        <w:rPr>
          <w:b w:val="1"/>
          <w:bCs w:val="1"/>
          <w:color w:val="000000"/>
          <w:sz w:val="26"/>
          <w:szCs w:val="26"/>
        </w:rPr>
      </w:pPr>
      <w:bookmarkStart w:colFirst="0" w:colLast="0" w:name="_sp6wxqjpdeyu" w:id="6"/>
      <w:bookmarkEnd w:id="6"/>
      <w:r w:rsidDel="00000000" w:rsidR="00000000" w:rsidRPr="00000000">
        <w:rPr>
          <w:b w:val="1"/>
          <w:bCs w:val="1"/>
          <w:color w:val="000000"/>
          <w:sz w:val="26"/>
          <w:szCs w:val="26"/>
          <w:rtl w:val="0"/>
        </w:rPr>
        <w:t xml:space="preserve">Palette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Core Backgrounds</w:t>
      </w:r>
    </w:p>
    <w:p w:rsidR="00000000" w:rsidDel="00000000" w:rsidP="00000000" w:rsidRDefault="00000000" w:rsidRPr="00000000" w14:paraId="0000000E">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rtl w:val="0"/>
        </w:rPr>
        <w:t xml:space="preserve">#04050d</w:t>
      </w:r>
      <w:r w:rsidDel="00000000" w:rsidR="00000000" w:rsidRPr="00000000">
        <w:rPr>
          <w:rtl w:val="0"/>
        </w:rPr>
        <w:t xml:space="preserve"> — </w:t>
      </w:r>
      <w:r w:rsidDel="00000000" w:rsidR="00000000" w:rsidRPr="00000000">
        <w:rPr>
          <w:b w:val="1"/>
          <w:bCs w:val="1"/>
          <w:rtl w:val="0"/>
        </w:rPr>
        <w:t xml:space="preserve">Ink</w:t>
      </w:r>
      <w:r w:rsidDel="00000000" w:rsidR="00000000" w:rsidRPr="00000000">
        <w:rPr>
          <w:rtl w:val="0"/>
        </w:rPr>
        <w:t xml:space="preserve"> · near-black, main body background</w:t>
      </w:r>
    </w:p>
    <w:p w:rsidR="00000000" w:rsidDel="00000000" w:rsidP="00000000" w:rsidRDefault="00000000" w:rsidRPr="00000000" w14:paraId="0000000F">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#080c1a</w:t>
      </w:r>
      <w:r w:rsidDel="00000000" w:rsidR="00000000" w:rsidRPr="00000000">
        <w:rPr>
          <w:rtl w:val="0"/>
        </w:rPr>
        <w:t xml:space="preserve"> — </w:t>
      </w:r>
      <w:r w:rsidDel="00000000" w:rsidR="00000000" w:rsidRPr="00000000">
        <w:rPr>
          <w:b w:val="1"/>
          <w:bCs w:val="1"/>
          <w:rtl w:val="0"/>
        </w:rPr>
        <w:t xml:space="preserve">Midnight</w:t>
      </w:r>
      <w:r w:rsidDel="00000000" w:rsidR="00000000" w:rsidRPr="00000000">
        <w:rPr>
          <w:rtl w:val="0"/>
        </w:rPr>
        <w:t xml:space="preserve"> · card and section backgrounds</w:t>
      </w:r>
    </w:p>
    <w:p w:rsidR="00000000" w:rsidDel="00000000" w:rsidP="00000000" w:rsidRDefault="00000000" w:rsidRPr="00000000" w14:paraId="00000010">
      <w:pPr>
        <w:numPr>
          <w:ilvl w:val="0"/>
          <w:numId w:val="5"/>
        </w:numPr>
        <w:spacing w:after="240" w:before="0" w:beforeAutospacing="0" w:lineRule="auto"/>
        <w:ind w:left="720" w:hanging="360"/>
        <w:rPr/>
      </w:pPr>
      <w:r w:rsidDel="00000000" w:rsidR="00000000" w:rsidRPr="00000000">
        <w:rPr>
          <w:rFonts w:ascii="Roboto Mono" w:cs="Roboto Mono" w:eastAsia="Roboto Mono" w:hAnsi="Roboto Mono"/>
          <w:rtl w:val="0"/>
        </w:rPr>
        <w:t xml:space="preserve">#0d1330</w:t>
      </w:r>
      <w:r w:rsidDel="00000000" w:rsidR="00000000" w:rsidRPr="00000000">
        <w:rPr>
          <w:rtl w:val="0"/>
        </w:rPr>
        <w:t xml:space="preserve"> — </w:t>
      </w:r>
      <w:r w:rsidDel="00000000" w:rsidR="00000000" w:rsidRPr="00000000">
        <w:rPr>
          <w:b w:val="1"/>
          <w:bCs w:val="1"/>
          <w:rtl w:val="0"/>
        </w:rPr>
        <w:t xml:space="preserve">Deep</w:t>
      </w:r>
      <w:r w:rsidDel="00000000" w:rsidR="00000000" w:rsidRPr="00000000">
        <w:rPr>
          <w:rtl w:val="0"/>
        </w:rPr>
        <w:t xml:space="preserve"> · elevated surfaces, hover states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Accent Colors</w:t>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#5B21B6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#818CF8</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v7cjxrg7kvcd" w:id="7"/>
      <w:bookmarkEnd w:id="7"/>
      <w:r w:rsidDel="00000000" w:rsidR="00000000" w:rsidRPr="00000000">
        <w:rPr>
          <w:b w:val="1"/>
          <w:bCs w:val="1"/>
          <w:sz w:val="34"/>
          <w:szCs w:val="34"/>
          <w:rtl w:val="0"/>
        </w:rPr>
        <w:t xml:space="preserve">2. Target Population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onkm3i0wyjp" w:id="8"/>
      <w:bookmarkEnd w:id="8"/>
      <w:r w:rsidDel="00000000" w:rsidR="00000000" w:rsidRPr="00000000">
        <w:rPr>
          <w:b w:val="1"/>
          <w:bCs w:val="1"/>
          <w:color w:val="000000"/>
          <w:sz w:val="26"/>
          <w:szCs w:val="26"/>
          <w:rtl w:val="0"/>
        </w:rPr>
        <w:t xml:space="preserve">Intended Users</w:t>
      </w:r>
    </w:p>
    <w:p w:rsidR="00000000" w:rsidDel="00000000" w:rsidP="00000000" w:rsidRDefault="00000000" w:rsidRPr="00000000" w14:paraId="00000019">
      <w:pPr>
        <w:numPr>
          <w:ilvl w:val="0"/>
          <w:numId w:val="23"/>
        </w:numPr>
        <w:spacing w:after="0" w:afterAutospacing="0" w:before="240" w:lineRule="auto"/>
        <w:ind w:left="720" w:hanging="360"/>
        <w:rPr/>
      </w:pPr>
      <w:r w:rsidDel="00000000" w:rsidR="00000000" w:rsidRPr="00000000">
        <w:rPr>
          <w:rtl w:val="0"/>
        </w:rPr>
        <w:t xml:space="preserve">Adults who take </w:t>
      </w:r>
      <w:r w:rsidDel="00000000" w:rsidR="00000000" w:rsidRPr="00000000">
        <w:rPr>
          <w:b w:val="1"/>
          <w:bCs w:val="1"/>
          <w:rtl w:val="0"/>
        </w:rPr>
        <w:t xml:space="preserve">more than 20 minutes to fall asleep</w:t>
        <w:br w:type="textWrapping"/>
      </w:r>
    </w:p>
    <w:p w:rsidR="00000000" w:rsidDel="00000000" w:rsidP="00000000" w:rsidRDefault="00000000" w:rsidRPr="00000000" w14:paraId="0000001A">
      <w:pPr>
        <w:numPr>
          <w:ilvl w:val="0"/>
          <w:numId w:val="23"/>
        </w:numPr>
        <w:spacing w:after="240" w:before="0" w:beforeAutospacing="0" w:lineRule="auto"/>
        <w:ind w:left="720" w:hanging="360"/>
        <w:rPr/>
      </w:pPr>
      <w:r w:rsidDel="00000000" w:rsidR="00000000" w:rsidRPr="00000000">
        <w:rPr>
          <w:rtl w:val="0"/>
        </w:rPr>
        <w:t xml:space="preserve">Individuals seeking to improve sleep quality, focus, memory, and cognitive performance</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g8vxrk5zatvk" w:id="9"/>
      <w:bookmarkEnd w:id="9"/>
      <w:r w:rsidDel="00000000" w:rsidR="00000000" w:rsidRPr="00000000">
        <w:rPr>
          <w:b w:val="1"/>
          <w:bCs w:val="1"/>
          <w:color w:val="000000"/>
          <w:sz w:val="26"/>
          <w:szCs w:val="26"/>
          <w:rtl w:val="0"/>
        </w:rPr>
        <w:t xml:space="preserve">Exclusion Criteria</w:t>
      </w:r>
    </w:p>
    <w:p w:rsidR="00000000" w:rsidDel="00000000" w:rsidP="00000000" w:rsidRDefault="00000000" w:rsidRPr="00000000" w14:paraId="0000001C">
      <w:pPr>
        <w:spacing w:after="240" w:before="240" w:lineRule="auto"/>
        <w:rPr/>
      </w:pPr>
      <w:r w:rsidDel="00000000" w:rsidR="00000000" w:rsidRPr="00000000">
        <w:rPr>
          <w:rtl w:val="0"/>
        </w:rPr>
        <w:t xml:space="preserve">The product is </w:t>
      </w:r>
      <w:r w:rsidDel="00000000" w:rsidR="00000000" w:rsidRPr="00000000">
        <w:rPr>
          <w:b w:val="1"/>
          <w:bCs w:val="1"/>
          <w:rtl w:val="0"/>
        </w:rPr>
        <w:t xml:space="preserve">not intended for</w:t>
      </w:r>
      <w:r w:rsidDel="00000000" w:rsidR="00000000" w:rsidRPr="00000000">
        <w:rPr>
          <w:rtl w:val="0"/>
        </w:rPr>
        <w:t xml:space="preserve">:</w:t>
      </w:r>
    </w:p>
    <w:p w:rsidR="00000000" w:rsidDel="00000000" w:rsidP="00000000" w:rsidRDefault="00000000" w:rsidRPr="00000000" w14:paraId="0000001D">
      <w:pPr>
        <w:numPr>
          <w:ilvl w:val="0"/>
          <w:numId w:val="22"/>
        </w:numPr>
        <w:spacing w:after="0" w:afterAutospacing="0" w:before="240" w:lineRule="auto"/>
        <w:ind w:left="720" w:hanging="360"/>
        <w:rPr/>
      </w:pPr>
      <w:r w:rsidDel="00000000" w:rsidR="00000000" w:rsidRPr="00000000">
        <w:rPr>
          <w:rtl w:val="0"/>
        </w:rPr>
        <w:t xml:space="preserve">Children</w:t>
        <w:br w:type="textWrapping"/>
      </w:r>
    </w:p>
    <w:p w:rsidR="00000000" w:rsidDel="00000000" w:rsidP="00000000" w:rsidRDefault="00000000" w:rsidRPr="00000000" w14:paraId="0000001E">
      <w:pPr>
        <w:numPr>
          <w:ilvl w:val="0"/>
          <w:numId w:val="22"/>
        </w:numPr>
        <w:spacing w:after="0" w:afterAutospacing="0" w:before="0" w:beforeAutospacing="0" w:lineRule="auto"/>
        <w:ind w:left="720" w:hanging="360"/>
        <w:rPr/>
      </w:pPr>
      <w:r w:rsidDel="00000000" w:rsidR="00000000" w:rsidRPr="00000000">
        <w:rPr>
          <w:rtl w:val="0"/>
        </w:rPr>
        <w:t xml:space="preserve">Pregnant women</w:t>
        <w:br w:type="textWrapping"/>
      </w:r>
    </w:p>
    <w:p w:rsidR="00000000" w:rsidDel="00000000" w:rsidP="00000000" w:rsidRDefault="00000000" w:rsidRPr="00000000" w14:paraId="0000001F">
      <w:pPr>
        <w:numPr>
          <w:ilvl w:val="0"/>
          <w:numId w:val="22"/>
        </w:numPr>
        <w:spacing w:after="0" w:afterAutospacing="0" w:before="0" w:beforeAutospacing="0" w:lineRule="auto"/>
        <w:ind w:left="720" w:hanging="360"/>
        <w:rPr/>
      </w:pPr>
      <w:r w:rsidDel="00000000" w:rsidR="00000000" w:rsidRPr="00000000">
        <w:rPr>
          <w:rtl w:val="0"/>
        </w:rPr>
        <w:t xml:space="preserve">Individuals with known neurological disorders</w:t>
        <w:br w:type="textWrapping"/>
      </w:r>
    </w:p>
    <w:p w:rsidR="00000000" w:rsidDel="00000000" w:rsidP="00000000" w:rsidRDefault="00000000" w:rsidRPr="00000000" w14:paraId="00000020">
      <w:pPr>
        <w:numPr>
          <w:ilvl w:val="0"/>
          <w:numId w:val="22"/>
        </w:numPr>
        <w:spacing w:after="240" w:before="0" w:beforeAutospacing="0" w:lineRule="auto"/>
        <w:ind w:left="720" w:hanging="360"/>
        <w:rPr/>
      </w:pPr>
      <w:r w:rsidDel="00000000" w:rsidR="00000000" w:rsidRPr="00000000">
        <w:rPr>
          <w:rtl w:val="0"/>
        </w:rPr>
        <w:t xml:space="preserve">Individuals with epilepsy</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This definition is aligned with safety, ethical considerations, and responsible deployment of neuromodulation technology.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u741jd2vc01m" w:id="10"/>
      <w:bookmarkEnd w:id="10"/>
      <w:r w:rsidDel="00000000" w:rsidR="00000000" w:rsidRPr="00000000">
        <w:rPr>
          <w:b w:val="1"/>
          <w:bCs w:val="1"/>
          <w:sz w:val="34"/>
          <w:szCs w:val="34"/>
          <w:rtl w:val="0"/>
        </w:rPr>
        <w:t xml:space="preserve">3. Hardware Overview</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9d9ig6c7rq1m" w:id="11"/>
      <w:bookmarkEnd w:id="11"/>
      <w:r w:rsidDel="00000000" w:rsidR="00000000" w:rsidRPr="00000000">
        <w:rPr>
          <w:b w:val="1"/>
          <w:bCs w:val="1"/>
          <w:color w:val="000000"/>
          <w:sz w:val="26"/>
          <w:szCs w:val="26"/>
          <w:rtl w:val="0"/>
        </w:rPr>
        <w:t xml:space="preserve">Core Hardware Architecture</w:t>
      </w:r>
    </w:p>
    <w:p w:rsidR="00000000" w:rsidDel="00000000" w:rsidP="00000000" w:rsidRDefault="00000000" w:rsidRPr="00000000" w14:paraId="00000025">
      <w:pPr>
        <w:spacing w:after="240" w:before="240" w:lineRule="auto"/>
        <w:rPr/>
      </w:pPr>
      <w:r w:rsidDel="00000000" w:rsidR="00000000" w:rsidRPr="00000000">
        <w:rPr>
          <w:rtl w:val="0"/>
        </w:rPr>
        <w:t xml:space="preserve">The system is a wearable neurotechnology device designed to measure brain activity and deliver controlled neurostimulation.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z0es0h7zupu" w:id="12"/>
      <w:bookmarkEnd w:id="12"/>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Microcontroller (MCU)</w:t>
      </w:r>
    </w:p>
    <w:p w:rsidR="00000000" w:rsidDel="00000000" w:rsidP="00000000" w:rsidRDefault="00000000" w:rsidRPr="00000000" w14:paraId="00000028">
      <w:pPr>
        <w:numPr>
          <w:ilvl w:val="0"/>
          <w:numId w:val="9"/>
        </w:numPr>
        <w:spacing w:after="0" w:afterAutospacing="0" w:before="240" w:lineRule="auto"/>
        <w:ind w:left="720" w:hanging="360"/>
        <w:rPr/>
      </w:pPr>
      <w:r w:rsidDel="00000000" w:rsidR="00000000" w:rsidRPr="00000000">
        <w:rPr>
          <w:b w:val="1"/>
          <w:bCs w:val="1"/>
          <w:rtl w:val="0"/>
        </w:rPr>
        <w:t xml:space="preserve">nRF52840</w:t>
        <w:br w:type="textWrapping"/>
      </w:r>
    </w:p>
    <w:p w:rsidR="00000000" w:rsidDel="00000000" w:rsidP="00000000" w:rsidRDefault="00000000" w:rsidRPr="00000000" w14:paraId="00000029">
      <w:pPr>
        <w:numPr>
          <w:ilvl w:val="0"/>
          <w:numId w:val="9"/>
        </w:numPr>
        <w:spacing w:after="240" w:before="0" w:beforeAutospacing="0" w:lineRule="auto"/>
        <w:ind w:left="720" w:hanging="360"/>
        <w:rPr/>
      </w:pPr>
      <w:r w:rsidDel="00000000" w:rsidR="00000000" w:rsidRPr="00000000">
        <w:rPr>
          <w:rtl w:val="0"/>
        </w:rPr>
        <w:t xml:space="preserve">Responsible for system control, data acquisition coordination, wireless communication, and stimulation control logic</w:t>
        <w:br w:type="textWrapping"/>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PPG Sensor</w:t>
      </w:r>
      <w:r w:rsidDel="00000000" w:rsidR="00000000" w:rsidRPr="00000000">
        <w:rPr>
          <w:rtl w:val="0"/>
        </w:rPr>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MAX30102</w:t>
      </w:r>
      <w:r w:rsidDel="00000000" w:rsidR="00000000" w:rsidRPr="00000000">
        <w:rPr>
          <w:rtl w:val="0"/>
        </w:rPr>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Used for PPG signal acquisition and heart rate measurement during sleep</w:t>
      </w:r>
    </w:p>
    <w:p w:rsidR="00000000" w:rsidDel="00000000" w:rsidP="00000000" w:rsidRDefault="00000000" w:rsidRPr="00000000" w14:paraId="0000002D">
      <w:pPr>
        <w:spacing w:after="240" w:before="240" w:lineRule="auto"/>
        <w:ind w:left="0" w:firstLine="0"/>
        <w:rPr>
          <w:b w:val="1"/>
          <w:bCs w:val="1"/>
        </w:rPr>
      </w:pPr>
      <w:r w:rsidDel="00000000" w:rsidR="00000000" w:rsidRPr="00000000">
        <w:rPr>
          <w:b w:val="1"/>
          <w:bCs w:val="1"/>
          <w:rtl w:val="0"/>
        </w:rPr>
        <w:t xml:space="preserve">Power Management:</w:t>
      </w:r>
    </w:p>
    <w:p w:rsidR="00000000" w:rsidDel="00000000" w:rsidP="00000000" w:rsidRDefault="00000000" w:rsidRPr="00000000" w14:paraId="0000002E">
      <w:pPr>
        <w:numPr>
          <w:ilvl w:val="0"/>
          <w:numId w:val="8"/>
        </w:numPr>
        <w:spacing w:after="0" w:afterAutospacing="0" w:before="240" w:lineRule="auto"/>
        <w:ind w:left="720" w:hanging="360"/>
        <w:rPr/>
      </w:pPr>
      <w:r w:rsidDel="00000000" w:rsidR="00000000" w:rsidRPr="00000000">
        <w:rPr>
          <w:rtl w:val="0"/>
        </w:rPr>
        <w:t xml:space="preserve"> Lithium-Ion Battery</w:t>
      </w:r>
    </w:p>
    <w:p w:rsidR="00000000" w:rsidDel="00000000" w:rsidP="00000000" w:rsidRDefault="00000000" w:rsidRPr="00000000" w14:paraId="0000002F">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  Buck-Boost Converter</w:t>
      </w:r>
    </w:p>
    <w:p w:rsidR="00000000" w:rsidDel="00000000" w:rsidP="00000000" w:rsidRDefault="00000000" w:rsidRPr="00000000" w14:paraId="00000030">
      <w:pPr>
        <w:numPr>
          <w:ilvl w:val="1"/>
          <w:numId w:val="11"/>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Used to efficiently increase the voltage from the battery to the required level for the neurostimulation functionality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fzu9vs936hi" w:id="13"/>
      <w:bookmarkEnd w:id="13"/>
      <w:r w:rsidDel="00000000" w:rsidR="00000000" w:rsidRPr="00000000">
        <w:rPr>
          <w:b w:val="1"/>
          <w:bCs w:val="1"/>
          <w:color w:val="000000"/>
          <w:sz w:val="26"/>
          <w:szCs w:val="26"/>
          <w:rtl w:val="0"/>
        </w:rPr>
        <w:t xml:space="preserve">Hardware Role Summary</w:t>
      </w:r>
    </w:p>
    <w:p w:rsidR="00000000" w:rsidDel="00000000" w:rsidP="00000000" w:rsidRDefault="00000000" w:rsidRPr="00000000" w14:paraId="00000032">
      <w:pPr>
        <w:numPr>
          <w:ilvl w:val="0"/>
          <w:numId w:val="20"/>
        </w:numPr>
        <w:spacing w:after="0" w:afterAutospacing="0" w:before="240" w:lineRule="auto"/>
        <w:ind w:left="720" w:hanging="360"/>
        <w:rPr/>
      </w:pPr>
      <w:r w:rsidDel="00000000" w:rsidR="00000000" w:rsidRPr="00000000">
        <w:rPr>
          <w:rtl w:val="0"/>
        </w:rPr>
        <w:t xml:space="preserve">Measure brain activity during sleep</w:t>
        <w:br w:type="textWrapping"/>
      </w:r>
    </w:p>
    <w:p w:rsidR="00000000" w:rsidDel="00000000" w:rsidP="00000000" w:rsidRDefault="00000000" w:rsidRPr="00000000" w14:paraId="00000033">
      <w:pPr>
        <w:numPr>
          <w:ilvl w:val="0"/>
          <w:numId w:val="20"/>
        </w:numPr>
        <w:spacing w:after="0" w:afterAutospacing="0" w:before="0" w:beforeAutospacing="0" w:lineRule="auto"/>
        <w:ind w:left="720" w:hanging="360"/>
        <w:rPr/>
      </w:pPr>
      <w:r w:rsidDel="00000000" w:rsidR="00000000" w:rsidRPr="00000000">
        <w:rPr>
          <w:rtl w:val="0"/>
        </w:rPr>
        <w:t xml:space="preserve">Enable controlled stimulation</w:t>
        <w:br w:type="textWrapping"/>
      </w:r>
    </w:p>
    <w:p w:rsidR="00000000" w:rsidDel="00000000" w:rsidP="00000000" w:rsidRDefault="00000000" w:rsidRPr="00000000" w14:paraId="00000034">
      <w:pPr>
        <w:numPr>
          <w:ilvl w:val="0"/>
          <w:numId w:val="20"/>
        </w:numPr>
        <w:spacing w:after="0" w:afterAutospacing="0" w:before="0" w:beforeAutospacing="0" w:lineRule="auto"/>
        <w:ind w:left="720" w:hanging="360"/>
        <w:rPr/>
      </w:pPr>
      <w:r w:rsidDel="00000000" w:rsidR="00000000" w:rsidRPr="00000000">
        <w:rPr>
          <w:rtl w:val="0"/>
        </w:rPr>
        <w:t xml:space="preserve">Interface wirelessly with the software platform</w:t>
        <w:br w:type="textWrapping"/>
      </w:r>
    </w:p>
    <w:p w:rsidR="00000000" w:rsidDel="00000000" w:rsidP="00000000" w:rsidRDefault="00000000" w:rsidRPr="00000000" w14:paraId="00000035">
      <w:pPr>
        <w:numPr>
          <w:ilvl w:val="0"/>
          <w:numId w:val="20"/>
        </w:numPr>
        <w:spacing w:after="240" w:before="0" w:beforeAutospacing="0" w:lineRule="auto"/>
        <w:ind w:left="720" w:hanging="360"/>
        <w:rPr/>
      </w:pPr>
      <w:r w:rsidDel="00000000" w:rsidR="00000000" w:rsidRPr="00000000">
        <w:rPr>
          <w:rtl w:val="0"/>
        </w:rPr>
        <w:t xml:space="preserve">Serve as the physical foundation for closed-loop sleep optimization</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l1hxc2gw63nl" w:id="14"/>
      <w:bookmarkEnd w:id="14"/>
      <w:r w:rsidDel="00000000" w:rsidR="00000000" w:rsidRPr="00000000">
        <w:rPr>
          <w:b w:val="1"/>
          <w:bCs w:val="1"/>
          <w:sz w:val="34"/>
          <w:szCs w:val="34"/>
          <w:rtl w:val="0"/>
        </w:rPr>
        <w:t xml:space="preserve">4. Software Overview</w:t>
      </w:r>
    </w:p>
    <w:p w:rsidR="00000000" w:rsidDel="00000000" w:rsidP="00000000" w:rsidRDefault="00000000" w:rsidRPr="00000000" w14:paraId="00000038">
      <w:pPr>
        <w:spacing w:after="240" w:before="240" w:lineRule="auto"/>
        <w:rPr/>
      </w:pPr>
      <w:r w:rsidDel="00000000" w:rsidR="00000000" w:rsidRPr="00000000">
        <w:rPr>
          <w:rtl w:val="0"/>
        </w:rPr>
        <w:t xml:space="preserve">The software stack is divided into </w:t>
      </w:r>
      <w:r w:rsidDel="00000000" w:rsidR="00000000" w:rsidRPr="00000000">
        <w:rPr>
          <w:b w:val="1"/>
          <w:bCs w:val="1"/>
          <w:rtl w:val="0"/>
        </w:rPr>
        <w:t xml:space="preserve">front-end</w:t>
      </w:r>
      <w:r w:rsidDel="00000000" w:rsidR="00000000" w:rsidRPr="00000000">
        <w:rPr>
          <w:rtl w:val="0"/>
        </w:rPr>
        <w:t xml:space="preserve"> and </w:t>
      </w:r>
      <w:r w:rsidDel="00000000" w:rsidR="00000000" w:rsidRPr="00000000">
        <w:rPr>
          <w:b w:val="1"/>
          <w:bCs w:val="1"/>
          <w:rtl w:val="0"/>
        </w:rPr>
        <w:t xml:space="preserve">back-end</w:t>
      </w:r>
      <w:r w:rsidDel="00000000" w:rsidR="00000000" w:rsidRPr="00000000">
        <w:rPr>
          <w:rtl w:val="0"/>
        </w:rPr>
        <w:t xml:space="preserve">, with shared user authentication across both.</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risl1zskocy3" w:id="15"/>
      <w:bookmarkEnd w:id="15"/>
      <w:r w:rsidDel="00000000" w:rsidR="00000000" w:rsidRPr="00000000">
        <w:rPr>
          <w:b w:val="1"/>
          <w:bCs w:val="1"/>
          <w:color w:val="000000"/>
          <w:sz w:val="26"/>
          <w:szCs w:val="26"/>
          <w:rtl w:val="0"/>
        </w:rPr>
        <w:t xml:space="preserve">4.1 Software Front-End</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Platform</w:t>
      </w:r>
    </w:p>
    <w:p w:rsidR="00000000" w:rsidDel="00000000" w:rsidP="00000000" w:rsidRDefault="00000000" w:rsidRPr="00000000" w14:paraId="0000003C">
      <w:pPr>
        <w:numPr>
          <w:ilvl w:val="0"/>
          <w:numId w:val="1"/>
        </w:numPr>
        <w:spacing w:after="240" w:before="240" w:lineRule="auto"/>
        <w:ind w:left="720" w:hanging="360"/>
        <w:rPr/>
      </w:pPr>
      <w:r w:rsidDel="00000000" w:rsidR="00000000" w:rsidRPr="00000000">
        <w:rPr>
          <w:rtl w:val="0"/>
        </w:rPr>
        <w:t xml:space="preserve">Cross-platform application (mobile and/or desktop)</w:t>
        <w:br w:type="textWrapping"/>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Core User Features</w:t>
      </w:r>
    </w:p>
    <w:p w:rsidR="00000000" w:rsidDel="00000000" w:rsidP="00000000" w:rsidRDefault="00000000" w:rsidRPr="00000000" w14:paraId="0000003E">
      <w:pPr>
        <w:numPr>
          <w:ilvl w:val="0"/>
          <w:numId w:val="10"/>
        </w:numPr>
        <w:spacing w:after="0" w:afterAutospacing="0" w:before="240" w:lineRule="auto"/>
        <w:ind w:left="720" w:hanging="360"/>
        <w:rPr/>
      </w:pPr>
      <w:r w:rsidDel="00000000" w:rsidR="00000000" w:rsidRPr="00000000">
        <w:rPr>
          <w:rtl w:val="0"/>
        </w:rPr>
        <w:t xml:space="preserve">Nightly sleep insights based on brain measurements</w:t>
        <w:br w:type="textWrapping"/>
      </w:r>
    </w:p>
    <w:p w:rsidR="00000000" w:rsidDel="00000000" w:rsidP="00000000" w:rsidRDefault="00000000" w:rsidRPr="00000000" w14:paraId="0000003F">
      <w:pPr>
        <w:numPr>
          <w:ilvl w:val="0"/>
          <w:numId w:val="10"/>
        </w:numPr>
        <w:spacing w:after="0" w:afterAutospacing="0" w:before="0" w:beforeAutospacing="0" w:lineRule="auto"/>
        <w:ind w:left="720" w:hanging="360"/>
        <w:rPr/>
      </w:pPr>
      <w:r w:rsidDel="00000000" w:rsidR="00000000" w:rsidRPr="00000000">
        <w:rPr>
          <w:rtl w:val="0"/>
        </w:rPr>
        <w:t xml:space="preserve">A clear, easy-to-understand </w:t>
      </w:r>
      <w:r w:rsidDel="00000000" w:rsidR="00000000" w:rsidRPr="00000000">
        <w:rPr>
          <w:b w:val="1"/>
          <w:bCs w:val="1"/>
          <w:rtl w:val="0"/>
        </w:rPr>
        <w:t xml:space="preserve">sleep score</w:t>
        <w:br w:type="textWrapping"/>
      </w:r>
    </w:p>
    <w:p w:rsidR="00000000" w:rsidDel="00000000" w:rsidP="00000000" w:rsidRDefault="00000000" w:rsidRPr="00000000" w14:paraId="00000040">
      <w:pPr>
        <w:numPr>
          <w:ilvl w:val="0"/>
          <w:numId w:val="10"/>
        </w:numPr>
        <w:spacing w:after="0" w:afterAutospacing="0" w:before="0" w:beforeAutospacing="0" w:lineRule="auto"/>
        <w:ind w:left="720" w:hanging="360"/>
        <w:rPr/>
      </w:pPr>
      <w:r w:rsidDel="00000000" w:rsidR="00000000" w:rsidRPr="00000000">
        <w:rPr>
          <w:rtl w:val="0"/>
        </w:rPr>
        <w:t xml:space="preserve">Explanations of how the user slept the previous night</w:t>
        <w:br w:type="textWrapping"/>
      </w:r>
    </w:p>
    <w:p w:rsidR="00000000" w:rsidDel="00000000" w:rsidP="00000000" w:rsidRDefault="00000000" w:rsidRPr="00000000" w14:paraId="00000041">
      <w:pPr>
        <w:numPr>
          <w:ilvl w:val="0"/>
          <w:numId w:val="10"/>
        </w:numPr>
        <w:spacing w:after="0" w:afterAutospacing="0" w:before="0" w:beforeAutospacing="0" w:lineRule="auto"/>
        <w:ind w:left="720" w:hanging="360"/>
        <w:rPr/>
      </w:pPr>
      <w:r w:rsidDel="00000000" w:rsidR="00000000" w:rsidRPr="00000000">
        <w:rPr>
          <w:rtl w:val="0"/>
        </w:rPr>
        <w:t xml:space="preserve">Weekly and monthly trend analysis</w:t>
        <w:br w:type="textWrapping"/>
      </w:r>
    </w:p>
    <w:p w:rsidR="00000000" w:rsidDel="00000000" w:rsidP="00000000" w:rsidRDefault="00000000" w:rsidRPr="00000000" w14:paraId="00000042">
      <w:pPr>
        <w:numPr>
          <w:ilvl w:val="0"/>
          <w:numId w:val="10"/>
        </w:numPr>
        <w:spacing w:after="240" w:before="0" w:beforeAutospacing="0" w:lineRule="auto"/>
        <w:ind w:left="720" w:hanging="360"/>
        <w:rPr/>
      </w:pPr>
      <w:r w:rsidDel="00000000" w:rsidR="00000000" w:rsidRPr="00000000">
        <w:rPr>
          <w:rtl w:val="0"/>
        </w:rPr>
        <w:t xml:space="preserve">Visualized changes in sleep patterns over time</w:t>
        <w:br w:type="textWrapping"/>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Stimulation Control Interface</w:t>
      </w:r>
    </w:p>
    <w:p w:rsidR="00000000" w:rsidDel="00000000" w:rsidP="00000000" w:rsidRDefault="00000000" w:rsidRPr="00000000" w14:paraId="00000044">
      <w:pPr>
        <w:numPr>
          <w:ilvl w:val="0"/>
          <w:numId w:val="21"/>
        </w:numPr>
        <w:spacing w:after="0" w:afterAutospacing="0" w:before="240" w:lineRule="auto"/>
        <w:ind w:left="720" w:hanging="360"/>
        <w:rPr/>
      </w:pPr>
      <w:r w:rsidDel="00000000" w:rsidR="00000000" w:rsidRPr="00000000">
        <w:rPr>
          <w:rtl w:val="0"/>
        </w:rPr>
        <w:t xml:space="preserve">Dedicated stimulation section where users can choose desired outcomes, such as:</w:t>
        <w:br w:type="textWrapping"/>
      </w:r>
    </w:p>
    <w:p w:rsidR="00000000" w:rsidDel="00000000" w:rsidP="00000000" w:rsidRDefault="00000000" w:rsidRPr="00000000" w14:paraId="00000045">
      <w:pPr>
        <w:numPr>
          <w:ilvl w:val="1"/>
          <w:numId w:val="21"/>
        </w:numPr>
        <w:spacing w:after="0" w:afterAutospacing="0" w:before="0" w:beforeAutospacing="0" w:lineRule="auto"/>
        <w:ind w:left="1440" w:hanging="360"/>
        <w:rPr/>
      </w:pPr>
      <w:r w:rsidDel="00000000" w:rsidR="00000000" w:rsidRPr="00000000">
        <w:rPr>
          <w:rtl w:val="0"/>
        </w:rPr>
        <w:t xml:space="preserve">Improving sleep</w:t>
        <w:br w:type="textWrapping"/>
      </w:r>
    </w:p>
    <w:p w:rsidR="00000000" w:rsidDel="00000000" w:rsidP="00000000" w:rsidRDefault="00000000" w:rsidRPr="00000000" w14:paraId="00000046">
      <w:pPr>
        <w:numPr>
          <w:ilvl w:val="1"/>
          <w:numId w:val="21"/>
        </w:numPr>
        <w:spacing w:after="0" w:afterAutospacing="0" w:before="0" w:beforeAutospacing="0" w:lineRule="auto"/>
        <w:ind w:left="1440" w:hanging="360"/>
        <w:rPr/>
      </w:pPr>
      <w:r w:rsidDel="00000000" w:rsidR="00000000" w:rsidRPr="00000000">
        <w:rPr>
          <w:rtl w:val="0"/>
        </w:rPr>
        <w:t xml:space="preserve">Improving memory</w:t>
        <w:br w:type="textWrapping"/>
      </w:r>
    </w:p>
    <w:p w:rsidR="00000000" w:rsidDel="00000000" w:rsidP="00000000" w:rsidRDefault="00000000" w:rsidRPr="00000000" w14:paraId="00000047">
      <w:pPr>
        <w:numPr>
          <w:ilvl w:val="1"/>
          <w:numId w:val="21"/>
        </w:numPr>
        <w:spacing w:after="240" w:before="0" w:beforeAutospacing="0" w:lineRule="auto"/>
        <w:ind w:left="1440" w:hanging="360"/>
        <w:rPr/>
      </w:pPr>
      <w:r w:rsidDel="00000000" w:rsidR="00000000" w:rsidRPr="00000000">
        <w:rPr>
          <w:rtl w:val="0"/>
        </w:rPr>
        <w:t xml:space="preserve">Improving focus or other cognitive functions</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The interface is designed to make complex neuroscience feel simple and intuitive, even for non-technical users.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User Management</w:t>
      </w:r>
    </w:p>
    <w:p w:rsidR="00000000" w:rsidDel="00000000" w:rsidP="00000000" w:rsidRDefault="00000000" w:rsidRPr="00000000" w14:paraId="0000004A">
      <w:pPr>
        <w:numPr>
          <w:ilvl w:val="0"/>
          <w:numId w:val="13"/>
        </w:numPr>
        <w:spacing w:after="0" w:afterAutospacing="0" w:before="240" w:lineRule="auto"/>
        <w:ind w:left="720" w:hanging="360"/>
        <w:rPr/>
      </w:pPr>
      <w:r w:rsidDel="00000000" w:rsidR="00000000" w:rsidRPr="00000000">
        <w:rPr>
          <w:rtl w:val="0"/>
        </w:rPr>
        <w:t xml:space="preserve">Secure user login</w:t>
        <w:br w:type="textWrapping"/>
      </w:r>
    </w:p>
    <w:p w:rsidR="00000000" w:rsidDel="00000000" w:rsidP="00000000" w:rsidRDefault="00000000" w:rsidRPr="00000000" w14:paraId="0000004B">
      <w:pPr>
        <w:numPr>
          <w:ilvl w:val="0"/>
          <w:numId w:val="13"/>
        </w:numPr>
        <w:spacing w:after="240" w:before="0" w:beforeAutospacing="0" w:lineRule="auto"/>
        <w:ind w:left="720" w:hanging="360"/>
        <w:rPr/>
      </w:pPr>
      <w:r w:rsidDel="00000000" w:rsidR="00000000" w:rsidRPr="00000000">
        <w:rPr>
          <w:rtl w:val="0"/>
        </w:rPr>
        <w:t xml:space="preserve">Personalized data and stimulation preferences tied to each account</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kxdcqv6il4fb" w:id="16"/>
      <w:bookmarkEnd w:id="16"/>
      <w:r w:rsidDel="00000000" w:rsidR="00000000" w:rsidRPr="00000000">
        <w:rPr>
          <w:b w:val="1"/>
          <w:bCs w:val="1"/>
          <w:color w:val="000000"/>
          <w:sz w:val="26"/>
          <w:szCs w:val="26"/>
          <w:rtl w:val="0"/>
        </w:rPr>
        <w:t xml:space="preserve">4.2 Software Back-End</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Data Handling</w:t>
      </w:r>
    </w:p>
    <w:p w:rsidR="00000000" w:rsidDel="00000000" w:rsidP="00000000" w:rsidRDefault="00000000" w:rsidRPr="00000000" w14:paraId="0000004F">
      <w:pPr>
        <w:numPr>
          <w:ilvl w:val="0"/>
          <w:numId w:val="12"/>
        </w:numPr>
        <w:spacing w:after="0" w:afterAutospacing="0" w:before="240" w:lineRule="auto"/>
        <w:ind w:left="720" w:hanging="360"/>
      </w:pPr>
      <w:r w:rsidDel="00000000" w:rsidR="00000000" w:rsidRPr="00000000">
        <w:rPr>
          <w:rtl w:val="0"/>
        </w:rPr>
        <w:t xml:space="preserve">Secure ingestion of PPG data from the device</w:t>
        <w:br w:type="textWrapping"/>
      </w:r>
    </w:p>
    <w:p w:rsidR="00000000" w:rsidDel="00000000" w:rsidP="00000000" w:rsidRDefault="00000000" w:rsidRPr="00000000" w14:paraId="00000050">
      <w:pPr>
        <w:numPr>
          <w:ilvl w:val="0"/>
          <w:numId w:val="12"/>
        </w:numPr>
        <w:spacing w:after="240" w:before="0" w:beforeAutospacing="0" w:lineRule="auto"/>
        <w:ind w:left="720" w:hanging="360"/>
        <w:rPr/>
      </w:pPr>
      <w:r w:rsidDel="00000000" w:rsidR="00000000" w:rsidRPr="00000000">
        <w:rPr>
          <w:rtl w:val="0"/>
        </w:rPr>
        <w:t xml:space="preserve">Logging of stimulation parameters, including type, timing, and configuration</w:t>
        <w:br w:type="textWrapping"/>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Cloud Infrastructure</w:t>
      </w:r>
    </w:p>
    <w:p w:rsidR="00000000" w:rsidDel="00000000" w:rsidP="00000000" w:rsidRDefault="00000000" w:rsidRPr="00000000" w14:paraId="00000052">
      <w:pPr>
        <w:numPr>
          <w:ilvl w:val="0"/>
          <w:numId w:val="16"/>
        </w:numPr>
        <w:spacing w:after="0" w:afterAutospacing="0" w:before="240" w:lineRule="auto"/>
        <w:ind w:left="720" w:hanging="360"/>
      </w:pPr>
      <w:r w:rsidDel="00000000" w:rsidR="00000000" w:rsidRPr="00000000">
        <w:rPr>
          <w:rtl w:val="0"/>
        </w:rPr>
        <w:t xml:space="preserve">Storage of historical PPG and stimulation data</w:t>
        <w:br w:type="textWrapping"/>
      </w:r>
    </w:p>
    <w:p w:rsidR="00000000" w:rsidDel="00000000" w:rsidP="00000000" w:rsidRDefault="00000000" w:rsidRPr="00000000" w14:paraId="00000053">
      <w:pPr>
        <w:numPr>
          <w:ilvl w:val="0"/>
          <w:numId w:val="16"/>
        </w:numPr>
        <w:spacing w:after="240" w:before="0" w:beforeAutospacing="0" w:lineRule="auto"/>
        <w:ind w:left="720" w:hanging="360"/>
        <w:rPr/>
      </w:pPr>
      <w:r w:rsidDel="00000000" w:rsidR="00000000" w:rsidRPr="00000000">
        <w:rPr>
          <w:rtl w:val="0"/>
        </w:rPr>
        <w:t xml:space="preserve">Enables longitudinal analysis across nights, weeks, and months</w:t>
        <w:br w:type="textWrapping"/>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User Management</w:t>
      </w:r>
    </w:p>
    <w:p w:rsidR="00000000" w:rsidDel="00000000" w:rsidP="00000000" w:rsidRDefault="00000000" w:rsidRPr="00000000" w14:paraId="00000055">
      <w:pPr>
        <w:numPr>
          <w:ilvl w:val="0"/>
          <w:numId w:val="15"/>
        </w:numPr>
        <w:spacing w:after="0" w:afterAutospacing="0" w:before="240" w:lineRule="auto"/>
        <w:ind w:left="720" w:hanging="360"/>
        <w:rPr/>
      </w:pPr>
      <w:r w:rsidDel="00000000" w:rsidR="00000000" w:rsidRPr="00000000">
        <w:rPr>
          <w:rtl w:val="0"/>
        </w:rPr>
        <w:t xml:space="preserve">Centralized authentication</w:t>
        <w:br w:type="textWrapping"/>
      </w:r>
    </w:p>
    <w:p w:rsidR="00000000" w:rsidDel="00000000" w:rsidP="00000000" w:rsidRDefault="00000000" w:rsidRPr="00000000" w14:paraId="00000056">
      <w:pPr>
        <w:numPr>
          <w:ilvl w:val="0"/>
          <w:numId w:val="15"/>
        </w:numPr>
        <w:spacing w:after="0" w:afterAutospacing="0" w:before="0" w:beforeAutospacing="0" w:lineRule="auto"/>
        <w:ind w:left="720" w:hanging="360"/>
        <w:rPr/>
      </w:pPr>
      <w:r w:rsidDel="00000000" w:rsidR="00000000" w:rsidRPr="00000000">
        <w:rPr>
          <w:rtl w:val="0"/>
        </w:rPr>
        <w:t xml:space="preserve">Secure association of data with individual users</w:t>
        <w:br w:type="textWrapping"/>
      </w:r>
    </w:p>
    <w:p w:rsidR="00000000" w:rsidDel="00000000" w:rsidP="00000000" w:rsidRDefault="00000000" w:rsidRPr="00000000" w14:paraId="00000057">
      <w:pPr>
        <w:numPr>
          <w:ilvl w:val="0"/>
          <w:numId w:val="15"/>
        </w:numPr>
        <w:spacing w:after="240" w:before="0" w:beforeAutospacing="0" w:lineRule="auto"/>
        <w:ind w:left="720" w:hanging="360"/>
        <w:rPr/>
      </w:pPr>
      <w:r w:rsidDel="00000000" w:rsidR="00000000" w:rsidRPr="00000000">
        <w:rPr>
          <w:rtl w:val="0"/>
        </w:rPr>
        <w:t xml:space="preserve">Built to scale and support future personalization and analytics</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yw3ttr4ztmpx" w:id="17"/>
      <w:bookmarkEnd w:id="17"/>
      <w:r w:rsidDel="00000000" w:rsidR="00000000" w:rsidRPr="00000000">
        <w:rPr>
          <w:b w:val="1"/>
          <w:bCs w:val="1"/>
          <w:sz w:val="34"/>
          <w:szCs w:val="34"/>
          <w:rtl w:val="0"/>
        </w:rPr>
        <w:t xml:space="preserve">5. PR &amp; External Messaging</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8x0qe92abx8y" w:id="18"/>
      <w:bookmarkEnd w:id="18"/>
      <w:r w:rsidDel="00000000" w:rsidR="00000000" w:rsidRPr="00000000">
        <w:rPr>
          <w:b w:val="1"/>
          <w:bCs w:val="1"/>
          <w:color w:val="000000"/>
          <w:sz w:val="26"/>
          <w:szCs w:val="26"/>
          <w:rtl w:val="0"/>
        </w:rPr>
        <w:t xml:space="preserve">Tone and Positioning</w:t>
      </w:r>
    </w:p>
    <w:p w:rsidR="00000000" w:rsidDel="00000000" w:rsidP="00000000" w:rsidRDefault="00000000" w:rsidRPr="00000000" w14:paraId="0000005B">
      <w:pPr>
        <w:spacing w:after="240" w:before="240" w:lineRule="auto"/>
        <w:rPr/>
      </w:pPr>
      <w:r w:rsidDel="00000000" w:rsidR="00000000" w:rsidRPr="00000000">
        <w:rPr>
          <w:rtl w:val="0"/>
        </w:rPr>
        <w:t xml:space="preserve">The external narrative balances </w:t>
      </w:r>
      <w:r w:rsidDel="00000000" w:rsidR="00000000" w:rsidRPr="00000000">
        <w:rPr>
          <w:b w:val="1"/>
          <w:bCs w:val="1"/>
          <w:rtl w:val="0"/>
        </w:rPr>
        <w:t xml:space="preserve">approachability</w:t>
      </w:r>
      <w:r w:rsidDel="00000000" w:rsidR="00000000" w:rsidRPr="00000000">
        <w:rPr>
          <w:rtl w:val="0"/>
        </w:rPr>
        <w:t xml:space="preserve"> with </w:t>
      </w:r>
      <w:r w:rsidDel="00000000" w:rsidR="00000000" w:rsidRPr="00000000">
        <w:rPr>
          <w:b w:val="1"/>
          <w:bCs w:val="1"/>
          <w:rtl w:val="0"/>
        </w:rPr>
        <w:t xml:space="preserve">scientific credibility</w:t>
      </w:r>
      <w:r w:rsidDel="00000000" w:rsidR="00000000" w:rsidRPr="00000000">
        <w:rPr>
          <w:rtl w:val="0"/>
        </w:rPr>
        <w:t xml:space="preserv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Core Tone</w:t>
      </w:r>
    </w:p>
    <w:p w:rsidR="00000000" w:rsidDel="00000000" w:rsidP="00000000" w:rsidRDefault="00000000" w:rsidRPr="00000000" w14:paraId="0000005D">
      <w:pPr>
        <w:numPr>
          <w:ilvl w:val="0"/>
          <w:numId w:val="19"/>
        </w:numPr>
        <w:spacing w:after="0" w:afterAutospacing="0" w:before="240" w:lineRule="auto"/>
        <w:ind w:left="720" w:hanging="360"/>
        <w:rPr/>
      </w:pPr>
      <w:r w:rsidDel="00000000" w:rsidR="00000000" w:rsidRPr="00000000">
        <w:rPr>
          <w:rtl w:val="0"/>
        </w:rPr>
        <w:t xml:space="preserve">User-friendly</w:t>
        <w:br w:type="textWrapping"/>
      </w:r>
    </w:p>
    <w:p w:rsidR="00000000" w:rsidDel="00000000" w:rsidP="00000000" w:rsidRDefault="00000000" w:rsidRPr="00000000" w14:paraId="0000005E">
      <w:pPr>
        <w:numPr>
          <w:ilvl w:val="0"/>
          <w:numId w:val="19"/>
        </w:numPr>
        <w:spacing w:after="0" w:afterAutospacing="0" w:before="0" w:beforeAutospacing="0" w:lineRule="auto"/>
        <w:ind w:left="720" w:hanging="360"/>
        <w:rPr/>
      </w:pPr>
      <w:r w:rsidDel="00000000" w:rsidR="00000000" w:rsidRPr="00000000">
        <w:rPr>
          <w:rtl w:val="0"/>
        </w:rPr>
        <w:t xml:space="preserve">Easy for non-technical users to understand</w:t>
        <w:br w:type="textWrapping"/>
      </w:r>
    </w:p>
    <w:p w:rsidR="00000000" w:rsidDel="00000000" w:rsidP="00000000" w:rsidRDefault="00000000" w:rsidRPr="00000000" w14:paraId="0000005F">
      <w:pPr>
        <w:numPr>
          <w:ilvl w:val="0"/>
          <w:numId w:val="19"/>
        </w:numPr>
        <w:spacing w:after="0" w:afterAutospacing="0" w:before="0" w:beforeAutospacing="0" w:lineRule="auto"/>
        <w:ind w:left="720" w:hanging="360"/>
        <w:rPr/>
      </w:pPr>
      <w:r w:rsidDel="00000000" w:rsidR="00000000" w:rsidRPr="00000000">
        <w:rPr>
          <w:rtl w:val="0"/>
        </w:rPr>
        <w:t xml:space="preserve">Scientifically grounded and evidence-informed</w:t>
        <w:br w:type="textWrapping"/>
      </w:r>
    </w:p>
    <w:p w:rsidR="00000000" w:rsidDel="00000000" w:rsidP="00000000" w:rsidRDefault="00000000" w:rsidRPr="00000000" w14:paraId="00000060">
      <w:pPr>
        <w:numPr>
          <w:ilvl w:val="0"/>
          <w:numId w:val="19"/>
        </w:numPr>
        <w:spacing w:after="240" w:before="0" w:beforeAutospacing="0" w:lineRule="auto"/>
        <w:ind w:left="720" w:hanging="360"/>
        <w:rPr/>
      </w:pPr>
      <w:r w:rsidDel="00000000" w:rsidR="00000000" w:rsidRPr="00000000">
        <w:rPr>
          <w:rtl w:val="0"/>
        </w:rPr>
        <w:t xml:space="preserve">Calm, reassuring, and trust-building</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pbbhhqxemjpe" w:id="19"/>
      <w:bookmarkEnd w:id="19"/>
      <w:r w:rsidDel="00000000" w:rsidR="00000000" w:rsidRPr="00000000">
        <w:rPr>
          <w:b w:val="1"/>
          <w:bCs w:val="1"/>
          <w:color w:val="000000"/>
          <w:sz w:val="26"/>
          <w:szCs w:val="26"/>
          <w:rtl w:val="0"/>
        </w:rPr>
        <w:t xml:space="preserve">Narrative Themes</w:t>
      </w:r>
    </w:p>
    <w:p w:rsidR="00000000" w:rsidDel="00000000" w:rsidP="00000000" w:rsidRDefault="00000000" w:rsidRPr="00000000" w14:paraId="00000062">
      <w:pPr>
        <w:numPr>
          <w:ilvl w:val="0"/>
          <w:numId w:val="14"/>
        </w:numPr>
        <w:spacing w:after="0" w:afterAutospacing="0" w:before="240" w:lineRule="auto"/>
        <w:ind w:left="720" w:hanging="360"/>
        <w:rPr/>
      </w:pPr>
      <w:r w:rsidDel="00000000" w:rsidR="00000000" w:rsidRPr="00000000">
        <w:rPr>
          <w:b w:val="1"/>
          <w:bCs w:val="1"/>
          <w:rtl w:val="0"/>
        </w:rPr>
        <w:t xml:space="preserve">Sleep well. Live well.</w:t>
        <w:br w:type="textWrapping"/>
      </w:r>
    </w:p>
    <w:p w:rsidR="00000000" w:rsidDel="00000000" w:rsidP="00000000" w:rsidRDefault="00000000" w:rsidRPr="00000000" w14:paraId="00000063">
      <w:pPr>
        <w:numPr>
          <w:ilvl w:val="0"/>
          <w:numId w:val="14"/>
        </w:numPr>
        <w:spacing w:after="0" w:afterAutospacing="0" w:before="0" w:beforeAutospacing="0" w:lineRule="auto"/>
        <w:ind w:left="720" w:hanging="360"/>
        <w:rPr/>
      </w:pPr>
      <w:r w:rsidDel="00000000" w:rsidR="00000000" w:rsidRPr="00000000">
        <w:rPr>
          <w:rtl w:val="0"/>
        </w:rPr>
        <w:t xml:space="preserve">Helping people quiet mental noise and racing thoughts at night</w:t>
        <w:br w:type="textWrapping"/>
      </w:r>
    </w:p>
    <w:p w:rsidR="00000000" w:rsidDel="00000000" w:rsidP="00000000" w:rsidRDefault="00000000" w:rsidRPr="00000000" w14:paraId="00000064">
      <w:pPr>
        <w:numPr>
          <w:ilvl w:val="0"/>
          <w:numId w:val="14"/>
        </w:numPr>
        <w:spacing w:after="0" w:afterAutospacing="0" w:before="0" w:beforeAutospacing="0" w:lineRule="auto"/>
        <w:ind w:left="720" w:hanging="360"/>
        <w:rPr/>
      </w:pPr>
      <w:r w:rsidDel="00000000" w:rsidR="00000000" w:rsidRPr="00000000">
        <w:rPr>
          <w:rtl w:val="0"/>
        </w:rPr>
        <w:t xml:space="preserve">Supporting the brain’s natural transition into sleep</w:t>
        <w:br w:type="textWrapping"/>
      </w:r>
    </w:p>
    <w:p w:rsidR="00000000" w:rsidDel="00000000" w:rsidP="00000000" w:rsidRDefault="00000000" w:rsidRPr="00000000" w14:paraId="00000065">
      <w:pPr>
        <w:numPr>
          <w:ilvl w:val="0"/>
          <w:numId w:val="14"/>
        </w:numPr>
        <w:spacing w:after="0" w:afterAutospacing="0" w:before="0" w:beforeAutospacing="0" w:lineRule="auto"/>
        <w:ind w:left="720" w:hanging="360"/>
        <w:rPr/>
      </w:pPr>
      <w:r w:rsidDel="00000000" w:rsidR="00000000" w:rsidRPr="00000000">
        <w:rPr>
          <w:rtl w:val="0"/>
        </w:rPr>
        <w:t xml:space="preserve">Advanced neuroscience made accessible and practical</w:t>
        <w:br w:type="textWrapping"/>
      </w:r>
    </w:p>
    <w:p w:rsidR="00000000" w:rsidDel="00000000" w:rsidP="00000000" w:rsidRDefault="00000000" w:rsidRPr="00000000" w14:paraId="00000066">
      <w:pPr>
        <w:numPr>
          <w:ilvl w:val="0"/>
          <w:numId w:val="14"/>
        </w:numPr>
        <w:spacing w:after="240" w:before="0" w:beforeAutospacing="0" w:lineRule="auto"/>
        <w:ind w:left="720" w:hanging="360"/>
        <w:rPr/>
      </w:pPr>
      <w:r w:rsidDel="00000000" w:rsidR="00000000" w:rsidRPr="00000000">
        <w:rPr>
          <w:rtl w:val="0"/>
        </w:rPr>
        <w:t xml:space="preserve">Technology that works quietly in the background while users rest</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The messaging emphasizes that the platform is not about forcing sleep, but about </w:t>
      </w:r>
      <w:r w:rsidDel="00000000" w:rsidR="00000000" w:rsidRPr="00000000">
        <w:rPr>
          <w:b w:val="1"/>
          <w:bCs w:val="1"/>
          <w:rtl w:val="0"/>
        </w:rPr>
        <w:t xml:space="preserve">calming the brain so sleep can happen naturally</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8ssd21eluhhs" w:id="20"/>
      <w:bookmarkEnd w:id="20"/>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d5hlpn4f8o77" w:id="21"/>
      <w:bookmarkEnd w:id="21"/>
      <w:r w:rsidDel="00000000" w:rsidR="00000000" w:rsidRPr="00000000">
        <w:rPr>
          <w:b w:val="1"/>
          <w:bCs w:val="1"/>
          <w:sz w:val="46"/>
          <w:szCs w:val="46"/>
          <w:rtl w:val="0"/>
        </w:rPr>
        <w:t xml:space="preserve">6. Science &amp; Artificial Intelligence Foundation</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12jfsi25953x" w:id="22"/>
      <w:bookmarkEnd w:id="22"/>
      <w:r w:rsidDel="00000000" w:rsidR="00000000" w:rsidRPr="00000000">
        <w:rPr>
          <w:b w:val="1"/>
          <w:bCs w:val="1"/>
          <w:sz w:val="34"/>
          <w:szCs w:val="34"/>
          <w:rtl w:val="0"/>
        </w:rPr>
        <w:t xml:space="preserve">6.1 A New Paradigm for Neuromodulation</w:t>
      </w:r>
    </w:p>
    <w:p w:rsidR="00000000" w:rsidDel="00000000" w:rsidP="00000000" w:rsidRDefault="00000000" w:rsidRPr="00000000" w14:paraId="0000006C">
      <w:pPr>
        <w:spacing w:after="240" w:before="240" w:lineRule="auto"/>
        <w:rPr/>
      </w:pPr>
      <w:r w:rsidDel="00000000" w:rsidR="00000000" w:rsidRPr="00000000">
        <w:rPr>
          <w:rtl w:val="0"/>
        </w:rPr>
        <w:t xml:space="preserve">Responsive Neuromodulation (RNS) represents a fundamentally new paradigm in how the brain can be influenced and optimized.</w:t>
      </w:r>
    </w:p>
    <w:p w:rsidR="00000000" w:rsidDel="00000000" w:rsidP="00000000" w:rsidRDefault="00000000" w:rsidRPr="00000000" w14:paraId="0000006D">
      <w:pPr>
        <w:spacing w:after="240" w:before="240" w:lineRule="auto"/>
        <w:rPr/>
      </w:pPr>
      <w:r w:rsidDel="00000000" w:rsidR="00000000" w:rsidRPr="00000000">
        <w:rPr>
          <w:rtl w:val="0"/>
        </w:rPr>
        <w:t xml:space="preserve">Rather than relying on fixed assumptions about how the brain should be stimulated, RNS treats the brain as a dynamic, continuously evolving system that must be engaged in real time. It operates on the principle that effective neuromodulation cannot be predetermined—it must be discovered moment by moment through direct interaction with the brain’s current state.</w:t>
      </w:r>
    </w:p>
    <w:p w:rsidR="00000000" w:rsidDel="00000000" w:rsidP="00000000" w:rsidRDefault="00000000" w:rsidRPr="00000000" w14:paraId="0000006E">
      <w:pPr>
        <w:spacing w:after="240" w:before="240" w:lineRule="auto"/>
        <w:rPr/>
      </w:pPr>
      <w:r w:rsidDel="00000000" w:rsidR="00000000" w:rsidRPr="00000000">
        <w:rPr>
          <w:rtl w:val="0"/>
        </w:rPr>
        <w:t xml:space="preserve">At its core, RNS is a closed-loop system that continuously observes physiological signals, interprets the brain’s current condition, delivers targeted stimulation, and immediately measures the resulting biological response. Each intervention becomes an experiment, and each response becomes new information that refines future decisions.</w:t>
      </w:r>
    </w:p>
    <w:p w:rsidR="00000000" w:rsidDel="00000000" w:rsidP="00000000" w:rsidRDefault="00000000" w:rsidRPr="00000000" w14:paraId="0000006F">
      <w:pPr>
        <w:spacing w:after="240" w:before="240" w:lineRule="auto"/>
        <w:rPr/>
      </w:pPr>
      <w:r w:rsidDel="00000000" w:rsidR="00000000" w:rsidRPr="00000000">
        <w:rPr>
          <w:rtl w:val="0"/>
        </w:rPr>
        <w:t xml:space="preserve">This creates a self-improving system that does not rely on static protocols or generalized assumptions. Instead, it learns directly from the individual, adapting continuously as the brain changes across time, context, and internal state.</w:t>
      </w:r>
    </w:p>
    <w:p w:rsidR="00000000" w:rsidDel="00000000" w:rsidP="00000000" w:rsidRDefault="00000000" w:rsidRPr="00000000" w14:paraId="00000070">
      <w:pPr>
        <w:spacing w:after="240" w:before="240" w:lineRule="auto"/>
        <w:rPr/>
      </w:pPr>
      <w:r w:rsidDel="00000000" w:rsidR="00000000" w:rsidRPr="00000000">
        <w:rPr>
          <w:rtl w:val="0"/>
        </w:rPr>
        <w:t xml:space="preserve">What makes RNS revolutionary is that it transforms neuromodulation from a predefined treatment into an autonomous optimization process. The system is not simply delivering stimulation—it is actively discovering how to influence the brain more effectively with every interaction.</w:t>
      </w:r>
    </w:p>
    <w:p w:rsidR="00000000" w:rsidDel="00000000" w:rsidP="00000000" w:rsidRDefault="00000000" w:rsidRPr="00000000" w14:paraId="00000071">
      <w:pPr>
        <w:spacing w:after="240" w:before="240" w:lineRule="auto"/>
        <w:rPr/>
      </w:pPr>
      <w:r w:rsidDel="00000000" w:rsidR="00000000" w:rsidRPr="00000000">
        <w:rPr>
          <w:rtl w:val="0"/>
        </w:rPr>
        <w:t xml:space="preserve">This shift—from fixed intervention to continuous learning—represents a step change in neurotechnology. It enables a level of personalization, precision, and adaptability that has not previously been possible, allowing neuromodulation to evolve in real time alongside the brain itself.</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t4lpgl3693m0" w:id="23"/>
      <w:bookmarkEnd w:id="23"/>
      <w:r w:rsidDel="00000000" w:rsidR="00000000" w:rsidRPr="00000000">
        <w:rPr>
          <w:b w:val="1"/>
          <w:bCs w:val="1"/>
          <w:sz w:val="34"/>
          <w:szCs w:val="34"/>
          <w:rtl w:val="0"/>
        </w:rPr>
        <w:t xml:space="preserve">6.2 Dreamz's Core Innovation</w:t>
      </w:r>
    </w:p>
    <w:p w:rsidR="00000000" w:rsidDel="00000000" w:rsidP="00000000" w:rsidRDefault="00000000" w:rsidRPr="00000000" w14:paraId="00000074">
      <w:pPr>
        <w:spacing w:after="240" w:before="240" w:lineRule="auto"/>
        <w:rPr/>
      </w:pPr>
      <w:r w:rsidDel="00000000" w:rsidR="00000000" w:rsidRPr="00000000">
        <w:rPr>
          <w:rtl w:val="0"/>
        </w:rPr>
        <w:t xml:space="preserve">Dreamz is not fundamentally a company that develops stimulation waveforms.</w:t>
      </w:r>
    </w:p>
    <w:p w:rsidR="00000000" w:rsidDel="00000000" w:rsidP="00000000" w:rsidRDefault="00000000" w:rsidRPr="00000000" w14:paraId="00000075">
      <w:pPr>
        <w:spacing w:after="240" w:before="240" w:lineRule="auto"/>
        <w:rPr/>
      </w:pPr>
      <w:r w:rsidDel="00000000" w:rsidR="00000000" w:rsidRPr="00000000">
        <w:rPr>
          <w:rtl w:val="0"/>
        </w:rPr>
        <w:t xml:space="preserve">Instead, Dreamz is developing an autonomous Responsive Neuromodulation (RNS) platform capable of continuously learning how each individual's brain responds to stimulation.</w:t>
      </w:r>
    </w:p>
    <w:p w:rsidR="00000000" w:rsidDel="00000000" w:rsidP="00000000" w:rsidRDefault="00000000" w:rsidRPr="00000000" w14:paraId="00000076">
      <w:pPr>
        <w:spacing w:after="240" w:before="240" w:lineRule="auto"/>
        <w:rPr/>
      </w:pPr>
      <w:r w:rsidDel="00000000" w:rsidR="00000000" w:rsidRPr="00000000">
        <w:rPr>
          <w:rtl w:val="0"/>
        </w:rPr>
        <w:t xml:space="preserve">The company's primary innovation is an intelligent closed-loop system that continuously:</w:t>
      </w:r>
    </w:p>
    <w:p w:rsidR="00000000" w:rsidDel="00000000" w:rsidP="00000000" w:rsidRDefault="00000000" w:rsidRPr="00000000" w14:paraId="00000077">
      <w:pPr>
        <w:spacing w:after="240" w:before="240" w:lineRule="auto"/>
        <w:rPr/>
      </w:pPr>
      <w:r w:rsidDel="00000000" w:rsidR="00000000" w:rsidRPr="00000000">
        <w:rPr>
          <w:rtl w:val="0"/>
        </w:rPr>
        <w:t xml:space="preserve">• Observes physiological activity</w:t>
      </w:r>
    </w:p>
    <w:p w:rsidR="00000000" w:rsidDel="00000000" w:rsidP="00000000" w:rsidRDefault="00000000" w:rsidRPr="00000000" w14:paraId="00000078">
      <w:pPr>
        <w:spacing w:after="240" w:before="240" w:lineRule="auto"/>
        <w:rPr/>
      </w:pPr>
      <w:r w:rsidDel="00000000" w:rsidR="00000000" w:rsidRPr="00000000">
        <w:rPr>
          <w:rtl w:val="0"/>
        </w:rPr>
        <w:t xml:space="preserve">• Estimates the current neurophysiological state</w:t>
      </w:r>
    </w:p>
    <w:p w:rsidR="00000000" w:rsidDel="00000000" w:rsidP="00000000" w:rsidRDefault="00000000" w:rsidRPr="00000000" w14:paraId="00000079">
      <w:pPr>
        <w:spacing w:after="240" w:before="240" w:lineRule="auto"/>
        <w:rPr/>
      </w:pPr>
      <w:r w:rsidDel="00000000" w:rsidR="00000000" w:rsidRPr="00000000">
        <w:rPr>
          <w:rtl w:val="0"/>
        </w:rPr>
        <w:t xml:space="preserve">• Selects personalized stimulation parameters</w:t>
      </w:r>
    </w:p>
    <w:p w:rsidR="00000000" w:rsidDel="00000000" w:rsidP="00000000" w:rsidRDefault="00000000" w:rsidRPr="00000000" w14:paraId="0000007A">
      <w:pPr>
        <w:spacing w:after="240" w:before="240" w:lineRule="auto"/>
        <w:rPr/>
      </w:pPr>
      <w:r w:rsidDel="00000000" w:rsidR="00000000" w:rsidRPr="00000000">
        <w:rPr>
          <w:rtl w:val="0"/>
        </w:rPr>
        <w:t xml:space="preserve">• Measures the resulting biological response</w:t>
      </w:r>
    </w:p>
    <w:p w:rsidR="00000000" w:rsidDel="00000000" w:rsidP="00000000" w:rsidRDefault="00000000" w:rsidRPr="00000000" w14:paraId="0000007B">
      <w:pPr>
        <w:spacing w:after="240" w:before="240" w:lineRule="auto"/>
        <w:rPr/>
      </w:pPr>
      <w:r w:rsidDel="00000000" w:rsidR="00000000" w:rsidRPr="00000000">
        <w:rPr>
          <w:rtl w:val="0"/>
        </w:rPr>
        <w:t xml:space="preserve">• Learns from every intervention</w:t>
      </w:r>
    </w:p>
    <w:p w:rsidR="00000000" w:rsidDel="00000000" w:rsidP="00000000" w:rsidRDefault="00000000" w:rsidRPr="00000000" w14:paraId="0000007C">
      <w:pPr>
        <w:spacing w:after="240" w:before="240" w:lineRule="auto"/>
        <w:rPr/>
      </w:pPr>
      <w:r w:rsidDel="00000000" w:rsidR="00000000" w:rsidRPr="00000000">
        <w:rPr>
          <w:rtl w:val="0"/>
        </w:rPr>
        <w:t xml:space="preserve">• Refines future decisions autonomously</w:t>
      </w:r>
    </w:p>
    <w:p w:rsidR="00000000" w:rsidDel="00000000" w:rsidP="00000000" w:rsidRDefault="00000000" w:rsidRPr="00000000" w14:paraId="0000007D">
      <w:pPr>
        <w:spacing w:after="240" w:before="240" w:lineRule="auto"/>
        <w:rPr/>
      </w:pPr>
      <w:r w:rsidDel="00000000" w:rsidR="00000000" w:rsidRPr="00000000">
        <w:rPr>
          <w:rtl w:val="0"/>
        </w:rPr>
        <w:t xml:space="preserve">Rather than following predefined rules, the platform continuously optimizes stimulation using real-world physiological feedback.</w:t>
      </w:r>
    </w:p>
    <w:p w:rsidR="00000000" w:rsidDel="00000000" w:rsidP="00000000" w:rsidRDefault="00000000" w:rsidRPr="00000000" w14:paraId="0000007E">
      <w:pPr>
        <w:spacing w:after="240" w:before="240" w:lineRule="auto"/>
        <w:rPr/>
      </w:pPr>
      <w:r w:rsidDel="00000000" w:rsidR="00000000" w:rsidRPr="00000000">
        <w:rPr>
          <w:rtl w:val="0"/>
        </w:rPr>
        <w:t xml:space="preserve">The stimulation waveform itself is only one component of a much larger adaptive intelligence system.</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rkyxsbawxtvn" w:id="24"/>
      <w:bookmarkEnd w:id="24"/>
      <w:r w:rsidDel="00000000" w:rsidR="00000000" w:rsidRPr="00000000">
        <w:rPr>
          <w:b w:val="1"/>
          <w:bCs w:val="1"/>
          <w:sz w:val="34"/>
          <w:szCs w:val="34"/>
          <w:rtl w:val="0"/>
        </w:rPr>
        <w:t xml:space="preserve">6.3 Closed-Loop Responsive Neuromodulation</w:t>
      </w:r>
    </w:p>
    <w:p w:rsidR="00000000" w:rsidDel="00000000" w:rsidP="00000000" w:rsidRDefault="00000000" w:rsidRPr="00000000" w14:paraId="00000081">
      <w:pPr>
        <w:spacing w:after="240" w:before="240" w:lineRule="auto"/>
        <w:rPr/>
      </w:pPr>
      <w:r w:rsidDel="00000000" w:rsidR="00000000" w:rsidRPr="00000000">
        <w:rPr>
          <w:rtl w:val="0"/>
        </w:rPr>
        <w:t xml:space="preserve">The Dreamz platform operates as a continuously adaptive feedback system.</w:t>
      </w:r>
    </w:p>
    <w:p w:rsidR="00000000" w:rsidDel="00000000" w:rsidP="00000000" w:rsidRDefault="00000000" w:rsidRPr="00000000" w14:paraId="00000082">
      <w:pPr>
        <w:spacing w:after="240" w:before="240" w:lineRule="auto"/>
        <w:rPr/>
      </w:pPr>
      <w:r w:rsidDel="00000000" w:rsidR="00000000" w:rsidRPr="00000000">
        <w:rPr>
          <w:rtl w:val="0"/>
        </w:rPr>
        <w:t xml:space="preserve">Throughout sleep, physiological signals are measured in real time using integrated wearable sensors.</w:t>
      </w:r>
    </w:p>
    <w:p w:rsidR="00000000" w:rsidDel="00000000" w:rsidP="00000000" w:rsidRDefault="00000000" w:rsidRPr="00000000" w14:paraId="00000083">
      <w:pPr>
        <w:spacing w:after="240" w:before="240" w:lineRule="auto"/>
        <w:rPr/>
      </w:pPr>
      <w:r w:rsidDel="00000000" w:rsidR="00000000" w:rsidRPr="00000000">
        <w:rPr>
          <w:rtl w:val="0"/>
        </w:rPr>
        <w:t xml:space="preserve">These measurements are analyzed to estimate the user's current physiological and neurological state.</w:t>
      </w:r>
    </w:p>
    <w:p w:rsidR="00000000" w:rsidDel="00000000" w:rsidP="00000000" w:rsidRDefault="00000000" w:rsidRPr="00000000" w14:paraId="00000084">
      <w:pPr>
        <w:spacing w:after="240" w:before="240" w:lineRule="auto"/>
        <w:rPr/>
      </w:pPr>
      <w:r w:rsidDel="00000000" w:rsidR="00000000" w:rsidRPr="00000000">
        <w:rPr>
          <w:rtl w:val="0"/>
        </w:rPr>
        <w:t xml:space="preserve">Based on this continuously updated understanding, the system determines whether stimulation should be delivered and, if so, which parameters are most appropriate for that specific moment.</w:t>
      </w:r>
    </w:p>
    <w:p w:rsidR="00000000" w:rsidDel="00000000" w:rsidP="00000000" w:rsidRDefault="00000000" w:rsidRPr="00000000" w14:paraId="00000085">
      <w:pPr>
        <w:spacing w:after="240" w:before="240" w:lineRule="auto"/>
        <w:rPr/>
      </w:pPr>
      <w:r w:rsidDel="00000000" w:rsidR="00000000" w:rsidRPr="00000000">
        <w:rPr>
          <w:rtl w:val="0"/>
        </w:rPr>
        <w:t xml:space="preserve">Immediately following stimulation, physiological responses are measured again.</w:t>
      </w:r>
    </w:p>
    <w:p w:rsidR="00000000" w:rsidDel="00000000" w:rsidP="00000000" w:rsidRDefault="00000000" w:rsidRPr="00000000" w14:paraId="00000086">
      <w:pPr>
        <w:spacing w:after="240" w:before="240" w:lineRule="auto"/>
        <w:rPr/>
      </w:pPr>
      <w:r w:rsidDel="00000000" w:rsidR="00000000" w:rsidRPr="00000000">
        <w:rPr>
          <w:rtl w:val="0"/>
        </w:rPr>
        <w:t xml:space="preserve">These responses become new information that allows the platform to continuously improve future decisions.</w:t>
      </w:r>
    </w:p>
    <w:p w:rsidR="00000000" w:rsidDel="00000000" w:rsidP="00000000" w:rsidRDefault="00000000" w:rsidRPr="00000000" w14:paraId="00000087">
      <w:pPr>
        <w:spacing w:after="240" w:before="240" w:lineRule="auto"/>
        <w:rPr/>
      </w:pPr>
      <w:r w:rsidDel="00000000" w:rsidR="00000000" w:rsidRPr="00000000">
        <w:rPr>
          <w:rtl w:val="0"/>
        </w:rPr>
        <w:t xml:space="preserve">This perception–decision–action–learning cycle repeats throughout the night, enabling personalized neuromodulation that adapts to the user's changing physiological state rather than following a predetermined schedule.</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5mm3bh68nskk" w:id="25"/>
      <w:bookmarkEnd w:id="25"/>
      <w:r w:rsidDel="00000000" w:rsidR="00000000" w:rsidRPr="00000000">
        <w:rPr>
          <w:b w:val="1"/>
          <w:bCs w:val="1"/>
          <w:sz w:val="34"/>
          <w:szCs w:val="34"/>
          <w:rtl w:val="0"/>
        </w:rPr>
        <w:t xml:space="preserve">6.4 Physiological Digital Twin</w:t>
      </w:r>
    </w:p>
    <w:p w:rsidR="00000000" w:rsidDel="00000000" w:rsidP="00000000" w:rsidRDefault="00000000" w:rsidRPr="00000000" w14:paraId="0000008A">
      <w:pPr>
        <w:spacing w:after="240" w:before="240" w:lineRule="auto"/>
        <w:rPr/>
      </w:pPr>
      <w:r w:rsidDel="00000000" w:rsidR="00000000" w:rsidRPr="00000000">
        <w:rPr>
          <w:rtl w:val="0"/>
        </w:rPr>
        <w:t xml:space="preserve">Rather than treating users as members of a population, Dreamz progressively builds a personalized physiological model for every individual.</w:t>
      </w:r>
    </w:p>
    <w:p w:rsidR="00000000" w:rsidDel="00000000" w:rsidP="00000000" w:rsidRDefault="00000000" w:rsidRPr="00000000" w14:paraId="0000008B">
      <w:pPr>
        <w:spacing w:after="240" w:before="240" w:lineRule="auto"/>
        <w:rPr/>
      </w:pPr>
      <w:r w:rsidDel="00000000" w:rsidR="00000000" w:rsidRPr="00000000">
        <w:rPr>
          <w:rtl w:val="0"/>
        </w:rPr>
        <w:t xml:space="preserve">This continuously evolving representation integrates information from multiple biosensors, historical sleep behavior, previous stimulation sessions, and longitudinal adaptation.</w:t>
      </w:r>
    </w:p>
    <w:p w:rsidR="00000000" w:rsidDel="00000000" w:rsidP="00000000" w:rsidRDefault="00000000" w:rsidRPr="00000000" w14:paraId="0000008C">
      <w:pPr>
        <w:spacing w:after="240" w:before="240" w:lineRule="auto"/>
        <w:rPr/>
      </w:pPr>
      <w:r w:rsidDel="00000000" w:rsidR="00000000" w:rsidRPr="00000000">
        <w:rPr>
          <w:rtl w:val="0"/>
        </w:rPr>
        <w:t xml:space="preserve">Over time, the platform develops an increasingly accurate understanding of how a specific individual responds to different stimulation strategies under different physiological conditions.</w:t>
      </w:r>
    </w:p>
    <w:p w:rsidR="00000000" w:rsidDel="00000000" w:rsidP="00000000" w:rsidRDefault="00000000" w:rsidRPr="00000000" w14:paraId="0000008D">
      <w:pPr>
        <w:spacing w:after="240" w:before="240" w:lineRule="auto"/>
        <w:rPr/>
      </w:pPr>
      <w:r w:rsidDel="00000000" w:rsidR="00000000" w:rsidRPr="00000000">
        <w:rPr>
          <w:rtl w:val="0"/>
        </w:rPr>
        <w:t xml:space="preserve">As additional nights of data are collected, personalization continues to improve without requiring manual calibration.</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5seqehk0wv2n" w:id="26"/>
      <w:bookmarkEnd w:id="26"/>
      <w:r w:rsidDel="00000000" w:rsidR="00000000" w:rsidRPr="00000000">
        <w:rPr>
          <w:b w:val="1"/>
          <w:bCs w:val="1"/>
          <w:sz w:val="34"/>
          <w:szCs w:val="34"/>
          <w:rtl w:val="0"/>
        </w:rPr>
        <w:t xml:space="preserve">6.5 Reinforcement Learning from Human Physiological Feedback</w:t>
      </w:r>
    </w:p>
    <w:p w:rsidR="00000000" w:rsidDel="00000000" w:rsidP="00000000" w:rsidRDefault="00000000" w:rsidRPr="00000000" w14:paraId="00000090">
      <w:pPr>
        <w:spacing w:after="240" w:before="240" w:lineRule="auto"/>
        <w:rPr/>
      </w:pPr>
      <w:r w:rsidDel="00000000" w:rsidR="00000000" w:rsidRPr="00000000">
        <w:rPr>
          <w:rtl w:val="0"/>
        </w:rPr>
        <w:t xml:space="preserve">Traditional reinforcement learning systems optimize behavior by receiving rewards generated by an external environment.</w:t>
      </w:r>
    </w:p>
    <w:p w:rsidR="00000000" w:rsidDel="00000000" w:rsidP="00000000" w:rsidRDefault="00000000" w:rsidRPr="00000000" w14:paraId="00000091">
      <w:pPr>
        <w:spacing w:after="240" w:before="240" w:lineRule="auto"/>
        <w:rPr/>
      </w:pPr>
      <w:r w:rsidDel="00000000" w:rsidR="00000000" w:rsidRPr="00000000">
        <w:rPr>
          <w:rtl w:val="0"/>
        </w:rPr>
        <w:t xml:space="preserve">Similarly, Reinforcement Learning from Human Feedback (RLHF) trains artificial intelligence systems using explicit human preferences.</w:t>
      </w:r>
    </w:p>
    <w:p w:rsidR="00000000" w:rsidDel="00000000" w:rsidP="00000000" w:rsidRDefault="00000000" w:rsidRPr="00000000" w14:paraId="00000092">
      <w:pPr>
        <w:spacing w:after="240" w:before="240" w:lineRule="auto"/>
        <w:rPr/>
      </w:pPr>
      <w:r w:rsidDel="00000000" w:rsidR="00000000" w:rsidRPr="00000000">
        <w:rPr>
          <w:rtl w:val="0"/>
        </w:rPr>
        <w:t xml:space="preserve">Dreamz extends this concept into neuroscience.</w:t>
      </w:r>
    </w:p>
    <w:p w:rsidR="00000000" w:rsidDel="00000000" w:rsidP="00000000" w:rsidRDefault="00000000" w:rsidRPr="00000000" w14:paraId="00000093">
      <w:pPr>
        <w:spacing w:after="240" w:before="240" w:lineRule="auto"/>
        <w:rPr/>
      </w:pPr>
      <w:r w:rsidDel="00000000" w:rsidR="00000000" w:rsidRPr="00000000">
        <w:rPr>
          <w:rtl w:val="0"/>
        </w:rPr>
        <w:t xml:space="preserve">Instead of relying on subjective ratings or manually engineered optimization rules, the platform derives its reward signals directly from continuously measured physiological responses.</w:t>
      </w:r>
    </w:p>
    <w:p w:rsidR="00000000" w:rsidDel="00000000" w:rsidP="00000000" w:rsidRDefault="00000000" w:rsidRPr="00000000" w14:paraId="00000094">
      <w:pPr>
        <w:spacing w:after="240" w:before="240" w:lineRule="auto"/>
        <w:rPr/>
      </w:pPr>
      <w:r w:rsidDel="00000000" w:rsidR="00000000" w:rsidRPr="00000000">
        <w:rPr>
          <w:rtl w:val="0"/>
        </w:rPr>
        <w:t xml:space="preserve">Potential reward signals include changes in:</w:t>
      </w:r>
    </w:p>
    <w:p w:rsidR="00000000" w:rsidDel="00000000" w:rsidP="00000000" w:rsidRDefault="00000000" w:rsidRPr="00000000" w14:paraId="00000095">
      <w:pPr>
        <w:spacing w:after="240" w:before="240" w:lineRule="auto"/>
        <w:rPr/>
      </w:pPr>
      <w:r w:rsidDel="00000000" w:rsidR="00000000" w:rsidRPr="00000000">
        <w:rPr>
          <w:rtl w:val="0"/>
        </w:rPr>
        <w:t xml:space="preserve">• PPG activity</w:t>
      </w:r>
    </w:p>
    <w:p w:rsidR="00000000" w:rsidDel="00000000" w:rsidP="00000000" w:rsidRDefault="00000000" w:rsidRPr="00000000" w14:paraId="00000096">
      <w:pPr>
        <w:spacing w:after="240" w:before="240" w:lineRule="auto"/>
        <w:rPr/>
      </w:pPr>
      <w:r w:rsidDel="00000000" w:rsidR="00000000" w:rsidRPr="00000000">
        <w:rPr>
          <w:rtl w:val="0"/>
        </w:rPr>
        <w:t xml:space="preserve">• Heart rate variability</w:t>
      </w:r>
    </w:p>
    <w:p w:rsidR="00000000" w:rsidDel="00000000" w:rsidP="00000000" w:rsidRDefault="00000000" w:rsidRPr="00000000" w14:paraId="00000097">
      <w:pPr>
        <w:spacing w:after="240" w:before="240" w:lineRule="auto"/>
        <w:rPr/>
      </w:pPr>
      <w:r w:rsidDel="00000000" w:rsidR="00000000" w:rsidRPr="00000000">
        <w:rPr>
          <w:rtl w:val="0"/>
        </w:rPr>
        <w:t xml:space="preserve">• Sleep onset latency</w:t>
      </w:r>
    </w:p>
    <w:p w:rsidR="00000000" w:rsidDel="00000000" w:rsidP="00000000" w:rsidRDefault="00000000" w:rsidRPr="00000000" w14:paraId="00000098">
      <w:pPr>
        <w:spacing w:after="240" w:before="240" w:lineRule="auto"/>
        <w:rPr/>
      </w:pPr>
      <w:r w:rsidDel="00000000" w:rsidR="00000000" w:rsidRPr="00000000">
        <w:rPr>
          <w:rtl w:val="0"/>
        </w:rPr>
        <w:t xml:space="preserve">• Sleep continuity</w:t>
      </w:r>
    </w:p>
    <w:p w:rsidR="00000000" w:rsidDel="00000000" w:rsidP="00000000" w:rsidRDefault="00000000" w:rsidRPr="00000000" w14:paraId="00000099">
      <w:pPr>
        <w:spacing w:after="240" w:before="240" w:lineRule="auto"/>
        <w:rPr/>
      </w:pPr>
      <w:r w:rsidDel="00000000" w:rsidR="00000000" w:rsidRPr="00000000">
        <w:rPr>
          <w:rtl w:val="0"/>
        </w:rPr>
        <w:t xml:space="preserve">• Sleep architecture</w:t>
      </w:r>
    </w:p>
    <w:p w:rsidR="00000000" w:rsidDel="00000000" w:rsidP="00000000" w:rsidRDefault="00000000" w:rsidRPr="00000000" w14:paraId="0000009A">
      <w:pPr>
        <w:spacing w:after="240" w:before="240" w:lineRule="auto"/>
        <w:rPr/>
      </w:pPr>
      <w:r w:rsidDel="00000000" w:rsidR="00000000" w:rsidRPr="00000000">
        <w:rPr>
          <w:rtl w:val="0"/>
        </w:rPr>
        <w:t xml:space="preserve">• Respiratory stability</w:t>
      </w:r>
    </w:p>
    <w:p w:rsidR="00000000" w:rsidDel="00000000" w:rsidP="00000000" w:rsidRDefault="00000000" w:rsidRPr="00000000" w14:paraId="0000009B">
      <w:pPr>
        <w:spacing w:after="240" w:before="240" w:lineRule="auto"/>
        <w:rPr/>
      </w:pPr>
      <w:r w:rsidDel="00000000" w:rsidR="00000000" w:rsidRPr="00000000">
        <w:rPr>
          <w:rtl w:val="0"/>
        </w:rPr>
        <w:t xml:space="preserve">• Motion</w:t>
      </w:r>
    </w:p>
    <w:p w:rsidR="00000000" w:rsidDel="00000000" w:rsidP="00000000" w:rsidRDefault="00000000" w:rsidRPr="00000000" w14:paraId="0000009C">
      <w:pPr>
        <w:spacing w:after="240" w:before="240" w:lineRule="auto"/>
        <w:rPr/>
      </w:pPr>
      <w:r w:rsidDel="00000000" w:rsidR="00000000" w:rsidRPr="00000000">
        <w:rPr>
          <w:rtl w:val="0"/>
        </w:rPr>
        <w:t xml:space="preserve">• Skin temperature</w:t>
      </w:r>
    </w:p>
    <w:p w:rsidR="00000000" w:rsidDel="00000000" w:rsidP="00000000" w:rsidRDefault="00000000" w:rsidRPr="00000000" w14:paraId="0000009D">
      <w:pPr>
        <w:spacing w:after="240" w:before="240" w:lineRule="auto"/>
        <w:rPr/>
      </w:pPr>
      <w:r w:rsidDel="00000000" w:rsidR="00000000" w:rsidRPr="00000000">
        <w:rPr>
          <w:rtl w:val="0"/>
        </w:rPr>
        <w:t xml:space="preserve">• Other physiological biomarkers</w:t>
      </w:r>
    </w:p>
    <w:p w:rsidR="00000000" w:rsidDel="00000000" w:rsidP="00000000" w:rsidRDefault="00000000" w:rsidRPr="00000000" w14:paraId="0000009E">
      <w:pPr>
        <w:spacing w:after="240" w:before="240" w:lineRule="auto"/>
        <w:rPr/>
      </w:pPr>
      <w:r w:rsidDel="00000000" w:rsidR="00000000" w:rsidRPr="00000000">
        <w:rPr>
          <w:rtl w:val="0"/>
        </w:rPr>
        <w:t xml:space="preserve">The human body itself becomes the feedback mechanism.</w:t>
      </w:r>
    </w:p>
    <w:p w:rsidR="00000000" w:rsidDel="00000000" w:rsidP="00000000" w:rsidRDefault="00000000" w:rsidRPr="00000000" w14:paraId="0000009F">
      <w:pPr>
        <w:spacing w:after="240" w:before="240" w:lineRule="auto"/>
        <w:rPr/>
      </w:pPr>
      <w:r w:rsidDel="00000000" w:rsidR="00000000" w:rsidRPr="00000000">
        <w:rPr>
          <w:rtl w:val="0"/>
        </w:rPr>
        <w:t xml:space="preserve">Every stimulation event generates new biological information that teaches the system which interventions improve sleep and which do not.</w:t>
      </w:r>
    </w:p>
    <w:p w:rsidR="00000000" w:rsidDel="00000000" w:rsidP="00000000" w:rsidRDefault="00000000" w:rsidRPr="00000000" w14:paraId="000000A0">
      <w:pPr>
        <w:spacing w:after="240" w:before="240" w:lineRule="auto"/>
        <w:rPr/>
      </w:pPr>
      <w:r w:rsidDel="00000000" w:rsidR="00000000" w:rsidRPr="00000000">
        <w:rPr>
          <w:rtl w:val="0"/>
        </w:rPr>
        <w:t xml:space="preserve">This allows the platform to continuously personalize stimulation using objective physiological outcomes rather than predefined assumptions.</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pmfe07p6m20p" w:id="27"/>
      <w:bookmarkEnd w:id="27"/>
      <w:r w:rsidDel="00000000" w:rsidR="00000000" w:rsidRPr="00000000">
        <w:rPr>
          <w:b w:val="1"/>
          <w:bCs w:val="1"/>
          <w:sz w:val="34"/>
          <w:szCs w:val="34"/>
          <w:rtl w:val="0"/>
        </w:rPr>
        <w:t xml:space="preserve">6.6 Autonomous Neuro-Optimization</w:t>
      </w:r>
    </w:p>
    <w:p w:rsidR="00000000" w:rsidDel="00000000" w:rsidP="00000000" w:rsidRDefault="00000000" w:rsidRPr="00000000" w14:paraId="000000A3">
      <w:pPr>
        <w:spacing w:after="240" w:before="240" w:lineRule="auto"/>
        <w:rPr/>
      </w:pPr>
      <w:r w:rsidDel="00000000" w:rsidR="00000000" w:rsidRPr="00000000">
        <w:rPr>
          <w:rtl w:val="0"/>
        </w:rPr>
        <w:t xml:space="preserve">Selecting optimal neuromodulation parameters represents an extraordinarily large optimization problem.</w:t>
      </w:r>
    </w:p>
    <w:p w:rsidR="00000000" w:rsidDel="00000000" w:rsidP="00000000" w:rsidRDefault="00000000" w:rsidRPr="00000000" w14:paraId="000000A4">
      <w:pPr>
        <w:spacing w:after="240" w:before="240" w:lineRule="auto"/>
        <w:rPr/>
      </w:pPr>
      <w:r w:rsidDel="00000000" w:rsidR="00000000" w:rsidRPr="00000000">
        <w:rPr>
          <w:rtl w:val="0"/>
        </w:rPr>
        <w:t xml:space="preserve">Possible variables include:</w:t>
      </w:r>
    </w:p>
    <w:p w:rsidR="00000000" w:rsidDel="00000000" w:rsidP="00000000" w:rsidRDefault="00000000" w:rsidRPr="00000000" w14:paraId="000000A5">
      <w:pPr>
        <w:spacing w:after="240" w:before="240" w:lineRule="auto"/>
        <w:rPr/>
      </w:pPr>
      <w:r w:rsidDel="00000000" w:rsidR="00000000" w:rsidRPr="00000000">
        <w:rPr>
          <w:rtl w:val="0"/>
        </w:rPr>
        <w:t xml:space="preserve">• Stimulation waveform</w:t>
      </w:r>
    </w:p>
    <w:p w:rsidR="00000000" w:rsidDel="00000000" w:rsidP="00000000" w:rsidRDefault="00000000" w:rsidRPr="00000000" w14:paraId="000000A6">
      <w:pPr>
        <w:spacing w:after="240" w:before="240" w:lineRule="auto"/>
        <w:rPr/>
      </w:pPr>
      <w:r w:rsidDel="00000000" w:rsidR="00000000" w:rsidRPr="00000000">
        <w:rPr>
          <w:rtl w:val="0"/>
        </w:rPr>
        <w:t xml:space="preserve">• Frequency</w:t>
      </w:r>
    </w:p>
    <w:p w:rsidR="00000000" w:rsidDel="00000000" w:rsidP="00000000" w:rsidRDefault="00000000" w:rsidRPr="00000000" w14:paraId="000000A7">
      <w:pPr>
        <w:spacing w:after="240" w:before="240" w:lineRule="auto"/>
        <w:rPr/>
      </w:pPr>
      <w:r w:rsidDel="00000000" w:rsidR="00000000" w:rsidRPr="00000000">
        <w:rPr>
          <w:rtl w:val="0"/>
        </w:rPr>
        <w:t xml:space="preserve">• Amplitude</w:t>
      </w:r>
    </w:p>
    <w:p w:rsidR="00000000" w:rsidDel="00000000" w:rsidP="00000000" w:rsidRDefault="00000000" w:rsidRPr="00000000" w14:paraId="000000A8">
      <w:pPr>
        <w:spacing w:after="240" w:before="240" w:lineRule="auto"/>
        <w:rPr/>
      </w:pPr>
      <w:r w:rsidDel="00000000" w:rsidR="00000000" w:rsidRPr="00000000">
        <w:rPr>
          <w:rtl w:val="0"/>
        </w:rPr>
        <w:t xml:space="preserve">• Pulse width</w:t>
      </w:r>
    </w:p>
    <w:p w:rsidR="00000000" w:rsidDel="00000000" w:rsidP="00000000" w:rsidRDefault="00000000" w:rsidRPr="00000000" w14:paraId="000000A9">
      <w:pPr>
        <w:spacing w:after="240" w:before="240" w:lineRule="auto"/>
        <w:rPr/>
      </w:pPr>
      <w:r w:rsidDel="00000000" w:rsidR="00000000" w:rsidRPr="00000000">
        <w:rPr>
          <w:rtl w:val="0"/>
        </w:rPr>
        <w:t xml:space="preserve">• Duty cycle</w:t>
      </w:r>
    </w:p>
    <w:p w:rsidR="00000000" w:rsidDel="00000000" w:rsidP="00000000" w:rsidRDefault="00000000" w:rsidRPr="00000000" w14:paraId="000000AA">
      <w:pPr>
        <w:spacing w:after="240" w:before="240" w:lineRule="auto"/>
        <w:rPr/>
      </w:pPr>
      <w:r w:rsidDel="00000000" w:rsidR="00000000" w:rsidRPr="00000000">
        <w:rPr>
          <w:rtl w:val="0"/>
        </w:rPr>
        <w:t xml:space="preserve">• Phase relationships</w:t>
      </w:r>
    </w:p>
    <w:p w:rsidR="00000000" w:rsidDel="00000000" w:rsidP="00000000" w:rsidRDefault="00000000" w:rsidRPr="00000000" w14:paraId="000000AB">
      <w:pPr>
        <w:spacing w:after="240" w:before="240" w:lineRule="auto"/>
        <w:rPr/>
      </w:pPr>
      <w:r w:rsidDel="00000000" w:rsidR="00000000" w:rsidRPr="00000000">
        <w:rPr>
          <w:rtl w:val="0"/>
        </w:rPr>
        <w:t xml:space="preserve">• Burst structure</w:t>
      </w:r>
    </w:p>
    <w:p w:rsidR="00000000" w:rsidDel="00000000" w:rsidP="00000000" w:rsidRDefault="00000000" w:rsidRPr="00000000" w14:paraId="000000AC">
      <w:pPr>
        <w:spacing w:after="240" w:before="240" w:lineRule="auto"/>
        <w:rPr/>
      </w:pPr>
      <w:r w:rsidDel="00000000" w:rsidR="00000000" w:rsidRPr="00000000">
        <w:rPr>
          <w:rtl w:val="0"/>
        </w:rPr>
        <w:t xml:space="preserve">• Electrode configuration</w:t>
      </w:r>
    </w:p>
    <w:p w:rsidR="00000000" w:rsidDel="00000000" w:rsidP="00000000" w:rsidRDefault="00000000" w:rsidRPr="00000000" w14:paraId="000000AD">
      <w:pPr>
        <w:spacing w:after="240" w:before="240" w:lineRule="auto"/>
        <w:rPr/>
      </w:pPr>
      <w:r w:rsidDel="00000000" w:rsidR="00000000" w:rsidRPr="00000000">
        <w:rPr>
          <w:rtl w:val="0"/>
        </w:rPr>
        <w:t xml:space="preserve">• Timing relative to physiological state</w:t>
      </w:r>
    </w:p>
    <w:p w:rsidR="00000000" w:rsidDel="00000000" w:rsidP="00000000" w:rsidRDefault="00000000" w:rsidRPr="00000000" w14:paraId="000000AE">
      <w:pPr>
        <w:spacing w:after="240" w:before="240" w:lineRule="auto"/>
        <w:rPr/>
      </w:pPr>
      <w:r w:rsidDel="00000000" w:rsidR="00000000" w:rsidRPr="00000000">
        <w:rPr>
          <w:rtl w:val="0"/>
        </w:rPr>
        <w:t xml:space="preserve">• Duration</w:t>
      </w:r>
    </w:p>
    <w:p w:rsidR="00000000" w:rsidDel="00000000" w:rsidP="00000000" w:rsidRDefault="00000000" w:rsidRPr="00000000" w14:paraId="000000AF">
      <w:pPr>
        <w:spacing w:after="240" w:before="240" w:lineRule="auto"/>
        <w:rPr/>
      </w:pPr>
      <w:r w:rsidDel="00000000" w:rsidR="00000000" w:rsidRPr="00000000">
        <w:rPr>
          <w:rtl w:val="0"/>
        </w:rPr>
        <w:t xml:space="preserve">Instead of relying on manually designed stimulation protocols, Dreamz employs artificial intelligence to search this multidimensional parameter space.</w:t>
      </w:r>
    </w:p>
    <w:p w:rsidR="00000000" w:rsidDel="00000000" w:rsidP="00000000" w:rsidRDefault="00000000" w:rsidRPr="00000000" w14:paraId="000000B0">
      <w:pPr>
        <w:spacing w:after="240" w:before="240" w:lineRule="auto"/>
        <w:rPr/>
      </w:pPr>
      <w:r w:rsidDel="00000000" w:rsidR="00000000" w:rsidRPr="00000000">
        <w:rPr>
          <w:rtl w:val="0"/>
        </w:rPr>
        <w:t xml:space="preserve">The objective is not simply to deliver stimulation, but to discover which combinations of parameters produce the greatest physiological benefit for each individual under specific conditions.</w:t>
      </w:r>
    </w:p>
    <w:p w:rsidR="00000000" w:rsidDel="00000000" w:rsidP="00000000" w:rsidRDefault="00000000" w:rsidRPr="00000000" w14:paraId="000000B1">
      <w:pPr>
        <w:spacing w:after="240" w:before="240" w:lineRule="auto"/>
        <w:rPr/>
      </w:pPr>
      <w:r w:rsidDel="00000000" w:rsidR="00000000" w:rsidRPr="00000000">
        <w:rPr>
          <w:rtl w:val="0"/>
        </w:rPr>
        <w:t xml:space="preserve">As additional data accumulate, the system becomes progressively better at selecting effective interventions while minimizing unnecessary stimulation.</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w9e3dpqoumo7" w:id="28"/>
      <w:bookmarkEnd w:id="28"/>
      <w:r w:rsidDel="00000000" w:rsidR="00000000" w:rsidRPr="00000000">
        <w:rPr>
          <w:b w:val="1"/>
          <w:bCs w:val="1"/>
          <w:sz w:val="34"/>
          <w:szCs w:val="34"/>
          <w:rtl w:val="0"/>
        </w:rPr>
        <w:t xml:space="preserve">6.7 Stimulation-Agnostic Platform</w:t>
      </w:r>
    </w:p>
    <w:p w:rsidR="00000000" w:rsidDel="00000000" w:rsidP="00000000" w:rsidRDefault="00000000" w:rsidRPr="00000000" w14:paraId="000000B4">
      <w:pPr>
        <w:spacing w:after="240" w:before="240" w:lineRule="auto"/>
        <w:rPr/>
      </w:pPr>
      <w:r w:rsidDel="00000000" w:rsidR="00000000" w:rsidRPr="00000000">
        <w:rPr>
          <w:rtl w:val="0"/>
        </w:rPr>
        <w:t xml:space="preserve">The Dreamz intelligence platform is designed independently of any single neuromodulation modality.</w:t>
      </w:r>
    </w:p>
    <w:p w:rsidR="00000000" w:rsidDel="00000000" w:rsidP="00000000" w:rsidRDefault="00000000" w:rsidRPr="00000000" w14:paraId="000000B5">
      <w:pPr>
        <w:spacing w:after="240" w:before="240" w:lineRule="auto"/>
        <w:rPr/>
      </w:pPr>
      <w:r w:rsidDel="00000000" w:rsidR="00000000" w:rsidRPr="00000000">
        <w:rPr>
          <w:rtl w:val="0"/>
        </w:rPr>
        <w:t xml:space="preserve">Its adaptive decision engine can optimize stimulation across multiple current and future technologies.</w:t>
      </w:r>
    </w:p>
    <w:p w:rsidR="00000000" w:rsidDel="00000000" w:rsidP="00000000" w:rsidRDefault="00000000" w:rsidRPr="00000000" w14:paraId="000000B6">
      <w:pPr>
        <w:spacing w:after="240" w:before="240" w:lineRule="auto"/>
        <w:rPr/>
      </w:pPr>
      <w:r w:rsidDel="00000000" w:rsidR="00000000" w:rsidRPr="00000000">
        <w:rPr>
          <w:rtl w:val="0"/>
        </w:rPr>
        <w:t xml:space="preserve">Because the optimization engine operates independently of the underlying waveform, future advances in stimulation technology can be incorporated without fundamentally changing the learning architecture.</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qpp40uzcljo8" w:id="29"/>
      <w:bookmarkEnd w:id="29"/>
      <w:r w:rsidDel="00000000" w:rsidR="00000000" w:rsidRPr="00000000">
        <w:rPr>
          <w:b w:val="1"/>
          <w:bCs w:val="1"/>
          <w:sz w:val="34"/>
          <w:szCs w:val="34"/>
          <w:rtl w:val="0"/>
        </w:rPr>
        <w:t xml:space="preserve">6.8 Continuous Learning Across Time</w:t>
      </w:r>
    </w:p>
    <w:p w:rsidR="00000000" w:rsidDel="00000000" w:rsidP="00000000" w:rsidRDefault="00000000" w:rsidRPr="00000000" w14:paraId="000000B9">
      <w:pPr>
        <w:spacing w:after="240" w:before="240" w:lineRule="auto"/>
        <w:rPr/>
      </w:pPr>
      <w:r w:rsidDel="00000000" w:rsidR="00000000" w:rsidRPr="00000000">
        <w:rPr>
          <w:rtl w:val="0"/>
        </w:rPr>
        <w:t xml:space="preserve">Learning occurs at multiple temporal scales.</w:t>
      </w:r>
    </w:p>
    <w:p w:rsidR="00000000" w:rsidDel="00000000" w:rsidP="00000000" w:rsidRDefault="00000000" w:rsidRPr="00000000" w14:paraId="000000BA">
      <w:pPr>
        <w:spacing w:after="240" w:before="240" w:lineRule="auto"/>
        <w:rPr/>
      </w:pPr>
      <w:r w:rsidDel="00000000" w:rsidR="00000000" w:rsidRPr="00000000">
        <w:rPr>
          <w:rtl w:val="0"/>
        </w:rPr>
        <w:t xml:space="preserve">Within a single night, the system continuously adapts to rapidly changing physiological states.</w:t>
      </w:r>
    </w:p>
    <w:p w:rsidR="00000000" w:rsidDel="00000000" w:rsidP="00000000" w:rsidRDefault="00000000" w:rsidRPr="00000000" w14:paraId="000000BB">
      <w:pPr>
        <w:spacing w:after="240" w:before="240" w:lineRule="auto"/>
        <w:rPr/>
      </w:pPr>
      <w:r w:rsidDel="00000000" w:rsidR="00000000" w:rsidRPr="00000000">
        <w:rPr>
          <w:rtl w:val="0"/>
        </w:rPr>
        <w:t xml:space="preserve">Across multiple nights, the platform learns each individual's long-term response patterns.</w:t>
      </w:r>
    </w:p>
    <w:p w:rsidR="00000000" w:rsidDel="00000000" w:rsidP="00000000" w:rsidRDefault="00000000" w:rsidRPr="00000000" w14:paraId="000000BC">
      <w:pPr>
        <w:spacing w:after="240" w:before="240" w:lineRule="auto"/>
        <w:rPr/>
      </w:pPr>
      <w:r w:rsidDel="00000000" w:rsidR="00000000" w:rsidRPr="00000000">
        <w:rPr>
          <w:rtl w:val="0"/>
        </w:rPr>
        <w:t xml:space="preserve">As larger populations use the platform, aggregated and appropriately de-identified data can improve generalized learning models while preserving individualized optimization.</w:t>
      </w:r>
    </w:p>
    <w:p w:rsidR="00000000" w:rsidDel="00000000" w:rsidP="00000000" w:rsidRDefault="00000000" w:rsidRPr="00000000" w14:paraId="000000BD">
      <w:pPr>
        <w:spacing w:after="240" w:before="240" w:lineRule="auto"/>
        <w:rPr/>
      </w:pPr>
      <w:r w:rsidDel="00000000" w:rsidR="00000000" w:rsidRPr="00000000">
        <w:rPr>
          <w:rtl w:val="0"/>
        </w:rPr>
        <w:t xml:space="preserve">This multiscale learning architecture allows personalization to improve continuously throughout the lifetime of the device.</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m02gfbk98lxx" w:id="30"/>
      <w:bookmarkEnd w:id="30"/>
      <w:r w:rsidDel="00000000" w:rsidR="00000000" w:rsidRPr="00000000">
        <w:rPr>
          <w:b w:val="1"/>
          <w:bCs w:val="1"/>
          <w:sz w:val="34"/>
          <w:szCs w:val="34"/>
          <w:rtl w:val="0"/>
        </w:rPr>
        <w:t xml:space="preserve">6.9 Long-Term Scientific Vision</w:t>
      </w:r>
    </w:p>
    <w:p w:rsidR="00000000" w:rsidDel="00000000" w:rsidP="00000000" w:rsidRDefault="00000000" w:rsidRPr="00000000" w14:paraId="000000C0">
      <w:pPr>
        <w:spacing w:after="240" w:before="240" w:lineRule="auto"/>
        <w:rPr/>
      </w:pPr>
      <w:r w:rsidDel="00000000" w:rsidR="00000000" w:rsidRPr="00000000">
        <w:rPr>
          <w:rtl w:val="0"/>
        </w:rPr>
        <w:t xml:space="preserve">The long-term objective of Dreamz is to develop the world's first autonomous responsive neuromodulation platform for sleep.</w:t>
      </w:r>
    </w:p>
    <w:p w:rsidR="00000000" w:rsidDel="00000000" w:rsidP="00000000" w:rsidRDefault="00000000" w:rsidRPr="00000000" w14:paraId="000000C1">
      <w:pPr>
        <w:spacing w:after="240" w:before="240" w:lineRule="auto"/>
        <w:rPr/>
      </w:pPr>
      <w:r w:rsidDel="00000000" w:rsidR="00000000" w:rsidRPr="00000000">
        <w:rPr>
          <w:rtl w:val="0"/>
        </w:rPr>
        <w:t xml:space="preserve">Rather than relying on manually programmed stimulation protocols, the platform continuously observes physiology, formulates hypotheses, tests personalized interventions, measures biological outcomes, and refines future decisions through artificial intelligence.</w:t>
      </w:r>
    </w:p>
    <w:p w:rsidR="00000000" w:rsidDel="00000000" w:rsidP="00000000" w:rsidRDefault="00000000" w:rsidRPr="00000000" w14:paraId="000000C2">
      <w:pPr>
        <w:spacing w:after="240" w:before="240" w:lineRule="auto"/>
        <w:rPr/>
      </w:pPr>
      <w:r w:rsidDel="00000000" w:rsidR="00000000" w:rsidRPr="00000000">
        <w:rPr>
          <w:rtl w:val="0"/>
        </w:rPr>
        <w:t xml:space="preserve">In this vision, every night becomes another learning opportunity.</w:t>
      </w:r>
    </w:p>
    <w:p w:rsidR="00000000" w:rsidDel="00000000" w:rsidP="00000000" w:rsidRDefault="00000000" w:rsidRPr="00000000" w14:paraId="000000C3">
      <w:pPr>
        <w:spacing w:after="240" w:before="240" w:lineRule="auto"/>
        <w:rPr/>
      </w:pPr>
      <w:r w:rsidDel="00000000" w:rsidR="00000000" w:rsidRPr="00000000">
        <w:rPr>
          <w:rtl w:val="0"/>
        </w:rPr>
        <w:t xml:space="preserve">Every individual receives increasingly personalized neuromodulation.</w:t>
      </w:r>
    </w:p>
    <w:p w:rsidR="00000000" w:rsidDel="00000000" w:rsidP="00000000" w:rsidRDefault="00000000" w:rsidRPr="00000000" w14:paraId="000000C4">
      <w:pPr>
        <w:spacing w:after="240" w:before="240" w:lineRule="auto"/>
        <w:rPr/>
      </w:pPr>
      <w:r w:rsidDel="00000000" w:rsidR="00000000" w:rsidRPr="00000000">
        <w:rPr>
          <w:rtl w:val="0"/>
        </w:rPr>
        <w:t xml:space="preserve">Every physiological response contributes to a continuously improving understanding of how to optimize sleep.</w:t>
      </w:r>
    </w:p>
    <w:p w:rsidR="00000000" w:rsidDel="00000000" w:rsidP="00000000" w:rsidRDefault="00000000" w:rsidRPr="00000000" w14:paraId="000000C5">
      <w:pPr>
        <w:spacing w:after="240" w:before="240" w:lineRule="auto"/>
        <w:rPr/>
      </w:pPr>
      <w:r w:rsidDel="00000000" w:rsidR="00000000" w:rsidRPr="00000000">
        <w:rPr>
          <w:rtl w:val="0"/>
        </w:rPr>
        <w:t xml:space="preserve">The result is a fundamentally new class of neurotechnology in which artificial intelligence and human physiology work together to autonomously discover the most effective stimulation strategy for each individual.</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3r0btkd569j" w:id="31"/>
      <w:bookmarkEnd w:id="31"/>
      <w:r w:rsidDel="00000000" w:rsidR="00000000" w:rsidRPr="00000000">
        <w:rPr>
          <w:b w:val="1"/>
          <w:bCs w:val="1"/>
          <w:sz w:val="34"/>
          <w:szCs w:val="34"/>
          <w:rtl w:val="0"/>
        </w:rPr>
        <w:t xml:space="preserve">7. Physical Design, Ergonomics &amp; Enclosure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gt37jzpj6ks0" w:id="32"/>
      <w:bookmarkEnd w:id="32"/>
      <w:r w:rsidDel="00000000" w:rsidR="00000000" w:rsidRPr="00000000">
        <w:rPr>
          <w:b w:val="1"/>
          <w:bCs w:val="1"/>
          <w:color w:val="000000"/>
          <w:sz w:val="26"/>
          <w:szCs w:val="26"/>
          <w:rtl w:val="0"/>
        </w:rPr>
        <w:t xml:space="preserve">7.1 Mask Fabric and Comfort Design</w:t>
      </w:r>
    </w:p>
    <w:p w:rsidR="00000000" w:rsidDel="00000000" w:rsidP="00000000" w:rsidRDefault="00000000" w:rsidRPr="00000000" w14:paraId="000000CA">
      <w:pPr>
        <w:spacing w:after="240" w:before="240" w:lineRule="auto"/>
        <w:rPr/>
      </w:pPr>
      <w:r w:rsidDel="00000000" w:rsidR="00000000" w:rsidRPr="00000000">
        <w:rPr>
          <w:rtl w:val="0"/>
        </w:rPr>
        <w:t xml:space="preserve">The sleep mask is designed for </w:t>
      </w:r>
      <w:r w:rsidDel="00000000" w:rsidR="00000000" w:rsidRPr="00000000">
        <w:rPr>
          <w:b w:val="1"/>
          <w:bCs w:val="1"/>
          <w:rtl w:val="0"/>
        </w:rPr>
        <w:t xml:space="preserve">long-duration overnight wear</w:t>
      </w:r>
      <w:r w:rsidDel="00000000" w:rsidR="00000000" w:rsidRPr="00000000">
        <w:rPr>
          <w:rtl w:val="0"/>
        </w:rPr>
        <w:t xml:space="preserve">, with comfort and stability as primary constraints.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Fabric and Padding</w:t>
      </w:r>
    </w:p>
    <w:p w:rsidR="00000000" w:rsidDel="00000000" w:rsidP="00000000" w:rsidRDefault="00000000" w:rsidRPr="00000000" w14:paraId="000000CC">
      <w:pPr>
        <w:numPr>
          <w:ilvl w:val="0"/>
          <w:numId w:val="17"/>
        </w:numPr>
        <w:spacing w:after="0" w:afterAutospacing="0" w:before="240" w:lineRule="auto"/>
        <w:ind w:left="720" w:hanging="360"/>
        <w:rPr/>
      </w:pPr>
      <w:r w:rsidDel="00000000" w:rsidR="00000000" w:rsidRPr="00000000">
        <w:rPr>
          <w:rtl w:val="0"/>
        </w:rPr>
        <w:t xml:space="preserve">Constructed from soft, breathable, skin-safe fabric suitable for prolonged facial contact</w:t>
        <w:br w:type="textWrapping"/>
      </w:r>
    </w:p>
    <w:p w:rsidR="00000000" w:rsidDel="00000000" w:rsidP="00000000" w:rsidRDefault="00000000" w:rsidRPr="00000000" w14:paraId="000000CD">
      <w:pPr>
        <w:numPr>
          <w:ilvl w:val="0"/>
          <w:numId w:val="17"/>
        </w:numPr>
        <w:spacing w:after="0" w:afterAutospacing="0" w:before="0" w:beforeAutospacing="0" w:lineRule="auto"/>
        <w:ind w:left="720" w:hanging="360"/>
        <w:rPr/>
      </w:pPr>
      <w:r w:rsidDel="00000000" w:rsidR="00000000" w:rsidRPr="00000000">
        <w:rPr>
          <w:rtl w:val="0"/>
        </w:rPr>
        <w:t xml:space="preserve">Internal padding provides gentle pressure distribution and prevents point loading from internal components</w:t>
        <w:br w:type="textWrapping"/>
      </w:r>
    </w:p>
    <w:p w:rsidR="00000000" w:rsidDel="00000000" w:rsidP="00000000" w:rsidRDefault="00000000" w:rsidRPr="00000000" w14:paraId="000000CE">
      <w:pPr>
        <w:numPr>
          <w:ilvl w:val="0"/>
          <w:numId w:val="17"/>
        </w:numPr>
        <w:spacing w:after="240" w:before="0" w:beforeAutospacing="0" w:lineRule="auto"/>
        <w:ind w:left="720" w:hanging="360"/>
        <w:rPr/>
      </w:pPr>
      <w:r w:rsidDel="00000000" w:rsidR="00000000" w:rsidRPr="00000000">
        <w:rPr>
          <w:rtl w:val="0"/>
        </w:rPr>
        <w:t xml:space="preserve">Materials are selected to minimize irritation, heat buildup, and pressure marks</w:t>
        <w:br w:type="textWrapping"/>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Light Blocking</w:t>
      </w:r>
    </w:p>
    <w:p w:rsidR="00000000" w:rsidDel="00000000" w:rsidP="00000000" w:rsidRDefault="00000000" w:rsidRPr="00000000" w14:paraId="000000D0">
      <w:pPr>
        <w:numPr>
          <w:ilvl w:val="0"/>
          <w:numId w:val="18"/>
        </w:numPr>
        <w:spacing w:after="0" w:afterAutospacing="0" w:before="240" w:lineRule="auto"/>
        <w:ind w:left="720" w:hanging="360"/>
        <w:rPr/>
      </w:pPr>
      <w:r w:rsidDel="00000000" w:rsidR="00000000" w:rsidRPr="00000000">
        <w:rPr>
          <w:rtl w:val="0"/>
        </w:rPr>
        <w:t xml:space="preserve">The mask fully blocks ambient light to support natural melatonin release and sleep onset</w:t>
        <w:br w:type="textWrapping"/>
      </w:r>
    </w:p>
    <w:p w:rsidR="00000000" w:rsidDel="00000000" w:rsidP="00000000" w:rsidRDefault="00000000" w:rsidRPr="00000000" w14:paraId="000000D1">
      <w:pPr>
        <w:numPr>
          <w:ilvl w:val="0"/>
          <w:numId w:val="18"/>
        </w:numPr>
        <w:spacing w:after="240" w:before="0" w:beforeAutospacing="0" w:lineRule="auto"/>
        <w:ind w:left="720" w:hanging="360"/>
        <w:rPr/>
      </w:pPr>
      <w:r w:rsidDel="00000000" w:rsidR="00000000" w:rsidRPr="00000000">
        <w:rPr>
          <w:rtl w:val="0"/>
        </w:rPr>
        <w:t xml:space="preserve">Contours around the eyes are shaped to avoid pressure on the eyelids while maintaining full blackout</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kgvjsw1hwwgb" w:id="33"/>
      <w:bookmarkEnd w:id="33"/>
      <w:r w:rsidDel="00000000" w:rsidR="00000000" w:rsidRPr="00000000">
        <w:rPr>
          <w:b w:val="1"/>
          <w:bCs w:val="1"/>
          <w:color w:val="000000"/>
          <w:sz w:val="26"/>
          <w:szCs w:val="26"/>
          <w:rtl w:val="0"/>
        </w:rPr>
        <w:t xml:space="preserve">7.2 Weight Distribution and Headband Architecture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Rear Headband</w:t>
      </w:r>
    </w:p>
    <w:p w:rsidR="00000000" w:rsidDel="00000000" w:rsidP="00000000" w:rsidRDefault="00000000" w:rsidRPr="00000000" w14:paraId="000000D5">
      <w:pPr>
        <w:numPr>
          <w:ilvl w:val="0"/>
          <w:numId w:val="7"/>
        </w:numPr>
        <w:spacing w:after="0" w:afterAutospacing="0" w:before="240" w:lineRule="auto"/>
        <w:ind w:left="720" w:hanging="360"/>
        <w:rPr/>
      </w:pPr>
      <w:r w:rsidDel="00000000" w:rsidR="00000000" w:rsidRPr="00000000">
        <w:rPr>
          <w:rtl w:val="0"/>
        </w:rPr>
        <w:t xml:space="preserve">A broad band at the back of the head is used to distribute weight evenly</w:t>
        <w:br w:type="textWrapping"/>
      </w:r>
    </w:p>
    <w:p w:rsidR="00000000" w:rsidDel="00000000" w:rsidP="00000000" w:rsidRDefault="00000000" w:rsidRPr="00000000" w14:paraId="000000D6">
      <w:pPr>
        <w:numPr>
          <w:ilvl w:val="0"/>
          <w:numId w:val="7"/>
        </w:numPr>
        <w:spacing w:after="0" w:afterAutospacing="0" w:before="0" w:beforeAutospacing="0" w:lineRule="auto"/>
        <w:ind w:left="720" w:hanging="360"/>
        <w:rPr/>
      </w:pPr>
      <w:r w:rsidDel="00000000" w:rsidR="00000000" w:rsidRPr="00000000">
        <w:rPr>
          <w:rtl w:val="0"/>
        </w:rPr>
        <w:t xml:space="preserve">Reduces localized pressure on the face and nasal bridge</w:t>
        <w:br w:type="textWrapping"/>
      </w:r>
    </w:p>
    <w:p w:rsidR="00000000" w:rsidDel="00000000" w:rsidP="00000000" w:rsidRDefault="00000000" w:rsidRPr="00000000" w14:paraId="000000D7">
      <w:pPr>
        <w:numPr>
          <w:ilvl w:val="0"/>
          <w:numId w:val="7"/>
        </w:numPr>
        <w:spacing w:after="240" w:before="0" w:beforeAutospacing="0" w:lineRule="auto"/>
        <w:ind w:left="720" w:hanging="360"/>
        <w:rPr/>
      </w:pPr>
      <w:r w:rsidDel="00000000" w:rsidR="00000000" w:rsidRPr="00000000">
        <w:rPr>
          <w:rtl w:val="0"/>
        </w:rPr>
        <w:t xml:space="preserve">Improves stability during side sleeping and natural movement</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This rear-weight distribution is especially important due to the embedded electronics at the front of the mask.</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nww5jr2arw0l" w:id="34"/>
      <w:bookmarkEnd w:id="34"/>
      <w:r w:rsidDel="00000000" w:rsidR="00000000" w:rsidRPr="00000000">
        <w:rPr>
          <w:b w:val="1"/>
          <w:bCs w:val="1"/>
          <w:color w:val="000000"/>
          <w:sz w:val="26"/>
          <w:szCs w:val="26"/>
          <w:rtl w:val="0"/>
        </w:rPr>
        <w:t xml:space="preserve">7.3 Electronics Pocket and PCB Placement</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Front Electronics Pocket</w:t>
      </w:r>
    </w:p>
    <w:p w:rsidR="00000000" w:rsidDel="00000000" w:rsidP="00000000" w:rsidRDefault="00000000" w:rsidRPr="00000000" w14:paraId="000000DC">
      <w:pPr>
        <w:numPr>
          <w:ilvl w:val="0"/>
          <w:numId w:val="6"/>
        </w:numPr>
        <w:spacing w:after="0" w:afterAutospacing="0" w:before="240" w:lineRule="auto"/>
        <w:ind w:left="720" w:hanging="360"/>
      </w:pPr>
      <w:r w:rsidDel="00000000" w:rsidR="00000000" w:rsidRPr="00000000">
        <w:rPr>
          <w:rtl w:val="0"/>
        </w:rPr>
        <w:t xml:space="preserve">A dedicated pocket is integrated into the </w:t>
      </w:r>
      <w:r w:rsidDel="00000000" w:rsidR="00000000" w:rsidRPr="00000000">
        <w:rPr>
          <w:b w:val="1"/>
          <w:bCs w:val="1"/>
          <w:rtl w:val="0"/>
        </w:rPr>
        <w:t xml:space="preserve">upper front portion of the mask</w:t>
      </w:r>
      <w:r w:rsidDel="00000000" w:rsidR="00000000" w:rsidRPr="00000000">
        <w:rPr>
          <w:rtl w:val="0"/>
        </w:rPr>
        <w:t xml:space="preserve">, positioned between and above the eyes</w:t>
        <w:br w:type="textWrapping"/>
      </w:r>
    </w:p>
    <w:p w:rsidR="00000000" w:rsidDel="00000000" w:rsidP="00000000" w:rsidRDefault="00000000" w:rsidRPr="00000000" w14:paraId="000000DD">
      <w:pPr>
        <w:numPr>
          <w:ilvl w:val="0"/>
          <w:numId w:val="6"/>
        </w:numPr>
        <w:spacing w:after="240" w:before="0" w:beforeAutospacing="0" w:lineRule="auto"/>
        <w:ind w:left="720" w:hanging="360"/>
      </w:pPr>
      <w:r w:rsidDel="00000000" w:rsidR="00000000" w:rsidRPr="00000000">
        <w:rPr>
          <w:rtl w:val="0"/>
        </w:rPr>
        <w:t xml:space="preserve">This placement minimizes discomfort while maintaining proximity to PPG and stimulation electrodes</w:t>
        <w:br w:type="textWrapping"/>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DF">
      <w:pPr>
        <w:numPr>
          <w:ilvl w:val="0"/>
          <w:numId w:val="4"/>
        </w:numPr>
        <w:spacing w:after="0" w:afterAutospacing="0" w:before="240" w:lineRule="auto"/>
        <w:ind w:left="720" w:hanging="360"/>
        <w:rPr/>
      </w:pPr>
      <w:r w:rsidDel="00000000" w:rsidR="00000000" w:rsidRPr="00000000">
        <w:rPr>
          <w:rtl w:val="0"/>
        </w:rPr>
        <w:t xml:space="preserve">Houses the PCB and enclosure</w:t>
        <w:br w:type="textWrapping"/>
      </w:r>
    </w:p>
    <w:p w:rsidR="00000000" w:rsidDel="00000000" w:rsidP="00000000" w:rsidRDefault="00000000" w:rsidRPr="00000000" w14:paraId="000000E0">
      <w:pPr>
        <w:numPr>
          <w:ilvl w:val="0"/>
          <w:numId w:val="4"/>
        </w:numPr>
        <w:spacing w:after="240" w:before="0" w:beforeAutospacing="0" w:lineRule="auto"/>
        <w:ind w:left="720" w:hanging="360"/>
        <w:rPr/>
      </w:pPr>
      <w:r w:rsidDel="00000000" w:rsidR="00000000" w:rsidRPr="00000000">
        <w:rPr>
          <w:rtl w:val="0"/>
        </w:rPr>
        <w:t xml:space="preserve">Electrically and mechanically isolates electronics from the user’s skin while preserving electrode access</w:t>
        <w:br w:type="textWrapping"/>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4byh7slmzr2" w:id="35"/>
      <w:bookmarkEnd w:id="35"/>
      <w:r w:rsidDel="00000000" w:rsidR="00000000" w:rsidRPr="00000000">
        <w:rPr>
          <w:b w:val="1"/>
          <w:bCs w:val="1"/>
          <w:color w:val="000000"/>
          <w:sz w:val="26"/>
          <w:szCs w:val="26"/>
          <w:rtl w:val="0"/>
        </w:rPr>
        <w:t xml:space="preserve">7.4 PCB Enclosure Design</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3D-Printed Enclosure</w:t>
      </w:r>
    </w:p>
    <w:p w:rsidR="00000000" w:rsidDel="00000000" w:rsidP="00000000" w:rsidRDefault="00000000" w:rsidRPr="00000000" w14:paraId="000000E4">
      <w:pPr>
        <w:numPr>
          <w:ilvl w:val="0"/>
          <w:numId w:val="24"/>
        </w:numPr>
        <w:spacing w:after="0" w:afterAutospacing="0" w:before="240" w:lineRule="auto"/>
        <w:ind w:left="720" w:hanging="360"/>
        <w:rPr/>
      </w:pPr>
      <w:r w:rsidDel="00000000" w:rsidR="00000000" w:rsidRPr="00000000">
        <w:rPr>
          <w:rtl w:val="0"/>
        </w:rPr>
        <w:t xml:space="preserve">The PCB is housed inside a custom 3D-printed enclosure</w:t>
        <w:br w:type="textWrapping"/>
      </w:r>
    </w:p>
    <w:p w:rsidR="00000000" w:rsidDel="00000000" w:rsidP="00000000" w:rsidRDefault="00000000" w:rsidRPr="00000000" w14:paraId="000000E5">
      <w:pPr>
        <w:numPr>
          <w:ilvl w:val="0"/>
          <w:numId w:val="24"/>
        </w:numPr>
        <w:spacing w:after="0" w:afterAutospacing="0" w:before="0" w:beforeAutospacing="0" w:lineRule="auto"/>
        <w:ind w:left="720" w:hanging="360"/>
        <w:rPr/>
      </w:pPr>
      <w:r w:rsidDel="00000000" w:rsidR="00000000" w:rsidRPr="00000000">
        <w:rPr>
          <w:rtl w:val="0"/>
        </w:rPr>
        <w:t xml:space="preserve">The enclosure includes:</w:t>
        <w:br w:type="textWrapping"/>
      </w:r>
    </w:p>
    <w:p w:rsidR="00000000" w:rsidDel="00000000" w:rsidP="00000000" w:rsidRDefault="00000000" w:rsidRPr="00000000" w14:paraId="000000E6">
      <w:pPr>
        <w:numPr>
          <w:ilvl w:val="1"/>
          <w:numId w:val="24"/>
        </w:numPr>
        <w:spacing w:after="0" w:afterAutospacing="0" w:before="0" w:beforeAutospacing="0" w:lineRule="auto"/>
        <w:ind w:left="1440" w:hanging="360"/>
        <w:rPr/>
      </w:pPr>
      <w:r w:rsidDel="00000000" w:rsidR="00000000" w:rsidRPr="00000000">
        <w:rPr>
          <w:rtl w:val="0"/>
        </w:rPr>
        <w:t xml:space="preserve">Internal openings for electrode routing toward the skin-facing side</w:t>
        <w:br w:type="textWrapping"/>
      </w:r>
    </w:p>
    <w:p w:rsidR="00000000" w:rsidDel="00000000" w:rsidP="00000000" w:rsidRDefault="00000000" w:rsidRPr="00000000" w14:paraId="000000E7">
      <w:pPr>
        <w:numPr>
          <w:ilvl w:val="1"/>
          <w:numId w:val="24"/>
        </w:numPr>
        <w:spacing w:after="240" w:before="0" w:beforeAutospacing="0" w:lineRule="auto"/>
        <w:ind w:left="1440" w:hanging="360"/>
        <w:rPr/>
      </w:pPr>
      <w:r w:rsidDel="00000000" w:rsidR="00000000" w:rsidRPr="00000000">
        <w:rPr>
          <w:rtl w:val="0"/>
        </w:rPr>
        <w:t xml:space="preserve">External openings for a USB-C charging port</w:t>
        <w:br w:type="textWrapping"/>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Mechanical Protection</w:t>
      </w:r>
    </w:p>
    <w:p w:rsidR="00000000" w:rsidDel="00000000" w:rsidP="00000000" w:rsidRDefault="00000000" w:rsidRPr="00000000" w14:paraId="000000E9">
      <w:pPr>
        <w:numPr>
          <w:ilvl w:val="0"/>
          <w:numId w:val="27"/>
        </w:numPr>
        <w:spacing w:after="0" w:afterAutospacing="0" w:before="240" w:lineRule="auto"/>
        <w:ind w:left="720" w:hanging="360"/>
        <w:rPr/>
      </w:pPr>
      <w:r w:rsidDel="00000000" w:rsidR="00000000" w:rsidRPr="00000000">
        <w:rPr>
          <w:rtl w:val="0"/>
        </w:rPr>
        <w:t xml:space="preserve">Protects the PCB from mechanical stress, moisture, and fabric compression</w:t>
        <w:br w:type="textWrapping"/>
      </w:r>
    </w:p>
    <w:p w:rsidR="00000000" w:rsidDel="00000000" w:rsidP="00000000" w:rsidRDefault="00000000" w:rsidRPr="00000000" w14:paraId="000000EA">
      <w:pPr>
        <w:numPr>
          <w:ilvl w:val="0"/>
          <w:numId w:val="27"/>
        </w:numPr>
        <w:spacing w:after="240" w:before="0" w:beforeAutospacing="0" w:lineRule="auto"/>
        <w:ind w:left="720" w:hanging="360"/>
        <w:rPr/>
      </w:pPr>
      <w:r w:rsidDel="00000000" w:rsidR="00000000" w:rsidRPr="00000000">
        <w:rPr>
          <w:rtl w:val="0"/>
        </w:rPr>
        <w:t xml:space="preserve">Ensures consistent electrode alignment across uses</w:t>
        <w:br w:type="textWrapping"/>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5ysg0yr0kho" w:id="36"/>
      <w:bookmarkEnd w:id="36"/>
      <w:r w:rsidDel="00000000" w:rsidR="00000000" w:rsidRPr="00000000">
        <w:rPr>
          <w:b w:val="1"/>
          <w:bCs w:val="1"/>
          <w:color w:val="000000"/>
          <w:sz w:val="26"/>
          <w:szCs w:val="26"/>
          <w:rtl w:val="0"/>
        </w:rPr>
        <w:t xml:space="preserve">7.5 Manufacturing Method: Pause-Print PCB Encapsulation</w:t>
      </w:r>
    </w:p>
    <w:p w:rsidR="00000000" w:rsidDel="00000000" w:rsidP="00000000" w:rsidRDefault="00000000" w:rsidRPr="00000000" w14:paraId="000000ED">
      <w:pPr>
        <w:spacing w:after="240" w:before="240" w:lineRule="auto"/>
        <w:rPr/>
      </w:pPr>
      <w:r w:rsidDel="00000000" w:rsidR="00000000" w:rsidRPr="00000000">
        <w:rPr>
          <w:rtl w:val="0"/>
        </w:rPr>
        <w:t xml:space="preserve">The enclosure manufacturing uses a </w:t>
      </w:r>
      <w:r w:rsidDel="00000000" w:rsidR="00000000" w:rsidRPr="00000000">
        <w:rPr>
          <w:b w:val="1"/>
          <w:bCs w:val="1"/>
          <w:rtl w:val="0"/>
        </w:rPr>
        <w:t xml:space="preserve">pause-print 3D printing technique</w:t>
      </w:r>
      <w:r w:rsidDel="00000000" w:rsidR="00000000" w:rsidRPr="00000000">
        <w:rPr>
          <w:rtl w:val="0"/>
        </w:rPr>
        <w:t xml:space="preserve">:</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EF">
      <w:pPr>
        <w:numPr>
          <w:ilvl w:val="0"/>
          <w:numId w:val="3"/>
        </w:numPr>
        <w:spacing w:after="0" w:afterAutospacing="0" w:before="240" w:lineRule="auto"/>
        <w:ind w:left="720" w:hanging="360"/>
        <w:rPr/>
      </w:pPr>
      <w:r w:rsidDel="00000000" w:rsidR="00000000" w:rsidRPr="00000000">
        <w:rPr>
          <w:rtl w:val="0"/>
        </w:rPr>
        <w:t xml:space="preserve">Print the lower half of the enclosure</w:t>
        <w:br w:type="textWrapping"/>
      </w:r>
    </w:p>
    <w:p w:rsidR="00000000" w:rsidDel="00000000" w:rsidP="00000000" w:rsidRDefault="00000000" w:rsidRPr="00000000" w14:paraId="000000F0">
      <w:pPr>
        <w:numPr>
          <w:ilvl w:val="0"/>
          <w:numId w:val="3"/>
        </w:numPr>
        <w:spacing w:after="0" w:afterAutospacing="0" w:before="0" w:beforeAutospacing="0" w:lineRule="auto"/>
        <w:ind w:left="720" w:hanging="360"/>
        <w:rPr/>
      </w:pPr>
      <w:r w:rsidDel="00000000" w:rsidR="00000000" w:rsidRPr="00000000">
        <w:rPr>
          <w:rtl w:val="0"/>
        </w:rPr>
        <w:t xml:space="preserve">Pause the print at a predefined layer height</w:t>
        <w:br w:type="textWrapping"/>
      </w:r>
    </w:p>
    <w:p w:rsidR="00000000" w:rsidDel="00000000" w:rsidP="00000000" w:rsidRDefault="00000000" w:rsidRPr="00000000" w14:paraId="000000F1">
      <w:pPr>
        <w:numPr>
          <w:ilvl w:val="0"/>
          <w:numId w:val="3"/>
        </w:numPr>
        <w:spacing w:after="0" w:afterAutospacing="0" w:before="0" w:beforeAutospacing="0" w:lineRule="auto"/>
        <w:ind w:left="720" w:hanging="360"/>
        <w:rPr/>
      </w:pPr>
      <w:r w:rsidDel="00000000" w:rsidR="00000000" w:rsidRPr="00000000">
        <w:rPr>
          <w:rtl w:val="0"/>
        </w:rPr>
        <w:t xml:space="preserve">Insert the assembled PCB into the enclosure cavity</w:t>
        <w:br w:type="textWrapping"/>
      </w:r>
    </w:p>
    <w:p w:rsidR="00000000" w:rsidDel="00000000" w:rsidP="00000000" w:rsidRDefault="00000000" w:rsidRPr="00000000" w14:paraId="000000F2">
      <w:pPr>
        <w:numPr>
          <w:ilvl w:val="0"/>
          <w:numId w:val="3"/>
        </w:numPr>
        <w:spacing w:after="240" w:before="0" w:beforeAutospacing="0" w:lineRule="auto"/>
        <w:ind w:left="720" w:hanging="360"/>
        <w:rPr/>
      </w:pPr>
      <w:r w:rsidDel="00000000" w:rsidR="00000000" w:rsidRPr="00000000">
        <w:rPr>
          <w:rtl w:val="0"/>
        </w:rPr>
        <w:t xml:space="preserve">Resume printing to seal the PCB inside the enclosure</w:t>
        <w:br w:type="textWrapping"/>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F4">
      <w:pPr>
        <w:numPr>
          <w:ilvl w:val="0"/>
          <w:numId w:val="25"/>
        </w:numPr>
        <w:spacing w:after="0" w:afterAutospacing="0" w:before="240" w:lineRule="auto"/>
        <w:ind w:left="720" w:hanging="360"/>
        <w:rPr/>
      </w:pPr>
      <w:r w:rsidDel="00000000" w:rsidR="00000000" w:rsidRPr="00000000">
        <w:rPr>
          <w:rtl w:val="0"/>
        </w:rPr>
        <w:t xml:space="preserve">Eliminates the need for post-assembly enclosure fastening</w:t>
        <w:br w:type="textWrapping"/>
      </w:r>
    </w:p>
    <w:p w:rsidR="00000000" w:rsidDel="00000000" w:rsidP="00000000" w:rsidRDefault="00000000" w:rsidRPr="00000000" w14:paraId="000000F5">
      <w:pPr>
        <w:numPr>
          <w:ilvl w:val="0"/>
          <w:numId w:val="25"/>
        </w:numPr>
        <w:spacing w:after="0" w:afterAutospacing="0" w:before="0" w:beforeAutospacing="0" w:lineRule="auto"/>
        <w:ind w:left="720" w:hanging="360"/>
        <w:rPr/>
      </w:pPr>
      <w:r w:rsidDel="00000000" w:rsidR="00000000" w:rsidRPr="00000000">
        <w:rPr>
          <w:rtl w:val="0"/>
        </w:rPr>
        <w:t xml:space="preserve">Improves alignment accuracy between PCB, ports, and electrode openings</w:t>
        <w:br w:type="textWrapping"/>
      </w:r>
    </w:p>
    <w:p w:rsidR="00000000" w:rsidDel="00000000" w:rsidP="00000000" w:rsidRDefault="00000000" w:rsidRPr="00000000" w14:paraId="000000F6">
      <w:pPr>
        <w:numPr>
          <w:ilvl w:val="0"/>
          <w:numId w:val="25"/>
        </w:numPr>
        <w:spacing w:after="0" w:afterAutospacing="0" w:before="0" w:beforeAutospacing="0" w:lineRule="auto"/>
        <w:ind w:left="720" w:hanging="360"/>
        <w:rPr/>
      </w:pPr>
      <w:r w:rsidDel="00000000" w:rsidR="00000000" w:rsidRPr="00000000">
        <w:rPr>
          <w:rtl w:val="0"/>
        </w:rPr>
        <w:t xml:space="preserve">Reduces part count and assembly complexity</w:t>
        <w:br w:type="textWrapping"/>
      </w:r>
    </w:p>
    <w:p w:rsidR="00000000" w:rsidDel="00000000" w:rsidP="00000000" w:rsidRDefault="00000000" w:rsidRPr="00000000" w14:paraId="000000F7">
      <w:pPr>
        <w:numPr>
          <w:ilvl w:val="0"/>
          <w:numId w:val="25"/>
        </w:numPr>
        <w:spacing w:after="240" w:before="0" w:beforeAutospacing="0" w:lineRule="auto"/>
        <w:ind w:left="720" w:hanging="360"/>
        <w:rPr/>
      </w:pPr>
      <w:r w:rsidDel="00000000" w:rsidR="00000000" w:rsidRPr="00000000">
        <w:rPr>
          <w:rtl w:val="0"/>
        </w:rPr>
        <w:t xml:space="preserve">Creates a compact, integrated electronics module suitable for wearable use</w:t>
        <w:br w:type="textWrapping"/>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vfizcgkudnt4" w:id="37"/>
      <w:bookmarkEnd w:id="37"/>
      <w:r w:rsidDel="00000000" w:rsidR="00000000" w:rsidRPr="00000000">
        <w:rPr>
          <w:b w:val="1"/>
          <w:bCs w:val="1"/>
          <w:color w:val="000000"/>
          <w:sz w:val="26"/>
          <w:szCs w:val="26"/>
          <w:rtl w:val="0"/>
        </w:rPr>
        <w:t xml:space="preserve">7.6 Design Objectives Summary</w:t>
      </w:r>
    </w:p>
    <w:p w:rsidR="00000000" w:rsidDel="00000000" w:rsidP="00000000" w:rsidRDefault="00000000" w:rsidRPr="00000000" w14:paraId="000000FA">
      <w:pPr>
        <w:spacing w:after="240" w:before="240" w:lineRule="auto"/>
        <w:rPr/>
      </w:pPr>
      <w:r w:rsidDel="00000000" w:rsidR="00000000" w:rsidRPr="00000000">
        <w:rPr>
          <w:rtl w:val="0"/>
        </w:rPr>
        <w:t xml:space="preserve">The physical design prioritizes:</w:t>
      </w:r>
    </w:p>
    <w:p w:rsidR="00000000" w:rsidDel="00000000" w:rsidP="00000000" w:rsidRDefault="00000000" w:rsidRPr="00000000" w14:paraId="000000FB">
      <w:pPr>
        <w:numPr>
          <w:ilvl w:val="0"/>
          <w:numId w:val="26"/>
        </w:numPr>
        <w:spacing w:after="0" w:afterAutospacing="0" w:before="240" w:lineRule="auto"/>
        <w:ind w:left="720" w:hanging="360"/>
        <w:rPr/>
      </w:pPr>
      <w:r w:rsidDel="00000000" w:rsidR="00000000" w:rsidRPr="00000000">
        <w:rPr>
          <w:rtl w:val="0"/>
        </w:rPr>
        <w:t xml:space="preserve">Comfort for overnight wear</w:t>
        <w:br w:type="textWrapping"/>
      </w:r>
    </w:p>
    <w:p w:rsidR="00000000" w:rsidDel="00000000" w:rsidP="00000000" w:rsidRDefault="00000000" w:rsidRPr="00000000" w14:paraId="000000FC">
      <w:pPr>
        <w:numPr>
          <w:ilvl w:val="0"/>
          <w:numId w:val="26"/>
        </w:numPr>
        <w:spacing w:after="0" w:afterAutospacing="0" w:before="0" w:beforeAutospacing="0" w:lineRule="auto"/>
        <w:ind w:left="720" w:hanging="360"/>
        <w:rPr/>
      </w:pPr>
      <w:r w:rsidDel="00000000" w:rsidR="00000000" w:rsidRPr="00000000">
        <w:rPr>
          <w:rtl w:val="0"/>
        </w:rPr>
        <w:t xml:space="preserve">Stable weight distribution</w:t>
        <w:br w:type="textWrapping"/>
      </w:r>
    </w:p>
    <w:p w:rsidR="00000000" w:rsidDel="00000000" w:rsidP="00000000" w:rsidRDefault="00000000" w:rsidRPr="00000000" w14:paraId="000000FD">
      <w:pPr>
        <w:numPr>
          <w:ilvl w:val="0"/>
          <w:numId w:val="26"/>
        </w:numPr>
        <w:spacing w:after="0" w:afterAutospacing="0" w:before="0" w:beforeAutospacing="0" w:lineRule="auto"/>
        <w:ind w:left="720" w:hanging="360"/>
        <w:rPr/>
      </w:pPr>
      <w:r w:rsidDel="00000000" w:rsidR="00000000" w:rsidRPr="00000000">
        <w:rPr>
          <w:rtl w:val="0"/>
        </w:rPr>
        <w:t xml:space="preserve">Complete light blocking</w:t>
        <w:br w:type="textWrapping"/>
      </w:r>
    </w:p>
    <w:p w:rsidR="00000000" w:rsidDel="00000000" w:rsidP="00000000" w:rsidRDefault="00000000" w:rsidRPr="00000000" w14:paraId="000000FE">
      <w:pPr>
        <w:numPr>
          <w:ilvl w:val="0"/>
          <w:numId w:val="26"/>
        </w:numPr>
        <w:spacing w:after="0" w:afterAutospacing="0" w:before="0" w:beforeAutospacing="0" w:lineRule="auto"/>
        <w:ind w:left="720" w:hanging="360"/>
        <w:rPr/>
      </w:pPr>
      <w:r w:rsidDel="00000000" w:rsidR="00000000" w:rsidRPr="00000000">
        <w:rPr>
          <w:rtl w:val="0"/>
        </w:rPr>
        <w:t xml:space="preserve">Secure and protected electronics integration</w:t>
        <w:br w:type="textWrapping"/>
      </w:r>
    </w:p>
    <w:p w:rsidR="00000000" w:rsidDel="00000000" w:rsidP="00000000" w:rsidRDefault="00000000" w:rsidRPr="00000000" w14:paraId="000000FF">
      <w:pPr>
        <w:numPr>
          <w:ilvl w:val="0"/>
          <w:numId w:val="26"/>
        </w:numPr>
        <w:spacing w:after="240" w:before="0" w:beforeAutospacing="0" w:lineRule="auto"/>
        <w:ind w:left="720" w:hanging="360"/>
        <w:rPr/>
      </w:pPr>
      <w:r w:rsidDel="00000000" w:rsidR="00000000" w:rsidRPr="00000000">
        <w:rPr>
          <w:rtl w:val="0"/>
        </w:rPr>
        <w:t xml:space="preserve">Manufacturability at prototype and small-batch scale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25opdznskoio" w:id="38"/>
      <w:bookmarkEnd w:id="38"/>
      <w:r w:rsidDel="00000000" w:rsidR="00000000" w:rsidRPr="00000000">
        <w:rPr>
          <w:b w:val="1"/>
          <w:bCs w:val="1"/>
          <w:color w:val="000000"/>
          <w:sz w:val="26"/>
          <w:szCs w:val="26"/>
          <w:rtl w:val="0"/>
        </w:rPr>
        <w:t xml:space="preserve">7.7 Cleaning &amp; Laundry Instructions</w:t>
      </w:r>
    </w:p>
    <w:p w:rsidR="00000000" w:rsidDel="00000000" w:rsidP="00000000" w:rsidRDefault="00000000" w:rsidRPr="00000000" w14:paraId="00000103">
      <w:pPr>
        <w:spacing w:after="240" w:before="240" w:lineRule="auto"/>
        <w:rPr/>
      </w:pPr>
      <w:r w:rsidDel="00000000" w:rsidR="00000000" w:rsidRPr="00000000">
        <w:rPr>
          <w:rtl w:val="0"/>
        </w:rPr>
        <w:t xml:space="preserve">The Dreamz mask is designed to be washable while maintaining the integrity of the embedded electronics module.</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zk1lj8fn9w9" w:id="39"/>
      <w:bookmarkEnd w:id="39"/>
      <w:r w:rsidDel="00000000" w:rsidR="00000000" w:rsidRPr="00000000">
        <w:rPr>
          <w:b w:val="1"/>
          <w:bCs w:val="1"/>
          <w:color w:val="000000"/>
          <w:sz w:val="22"/>
          <w:szCs w:val="22"/>
          <w:rtl w:val="0"/>
        </w:rPr>
        <w:t xml:space="preserve">Removable Electronics Module</w:t>
      </w:r>
    </w:p>
    <w:p w:rsidR="00000000" w:rsidDel="00000000" w:rsidP="00000000" w:rsidRDefault="00000000" w:rsidRPr="00000000" w14:paraId="00000105">
      <w:pPr>
        <w:spacing w:after="240" w:before="240" w:lineRule="auto"/>
        <w:rPr/>
      </w:pPr>
      <w:r w:rsidDel="00000000" w:rsidR="00000000" w:rsidRPr="00000000">
        <w:rPr>
          <w:rtl w:val="0"/>
        </w:rPr>
        <w:t xml:space="preserve">Before washing, the user must:</w:t>
      </w:r>
    </w:p>
    <w:p w:rsidR="00000000" w:rsidDel="00000000" w:rsidP="00000000" w:rsidRDefault="00000000" w:rsidRPr="00000000" w14:paraId="00000106">
      <w:pPr>
        <w:spacing w:after="240" w:before="240" w:lineRule="auto"/>
        <w:rPr/>
      </w:pPr>
      <w:r w:rsidDel="00000000" w:rsidR="00000000" w:rsidRPr="00000000">
        <w:rPr>
          <w:rtl w:val="0"/>
        </w:rPr>
        <w:t xml:space="preserve">• Remove the plastic electronics enclosure from the front pocket of the mask</w:t>
        <w:br w:type="textWrapping"/>
        <w:t xml:space="preserve"> • Ensure that no electronic components remain inside the fabric</w:t>
        <w:br w:type="textWrapping"/>
        <w:t xml:space="preserve"> • Confirm that the USB-C port and PCB module are fully detached</w:t>
      </w:r>
    </w:p>
    <w:p w:rsidR="00000000" w:rsidDel="00000000" w:rsidP="00000000" w:rsidRDefault="00000000" w:rsidRPr="00000000" w14:paraId="00000107">
      <w:pPr>
        <w:spacing w:after="240" w:before="240" w:lineRule="auto"/>
        <w:rPr/>
      </w:pPr>
      <w:r w:rsidDel="00000000" w:rsidR="00000000" w:rsidRPr="00000000">
        <w:rPr>
          <w:rtl w:val="0"/>
        </w:rPr>
        <w:t xml:space="preserve">The electronics enclosure must </w:t>
      </w:r>
      <w:r w:rsidDel="00000000" w:rsidR="00000000" w:rsidRPr="00000000">
        <w:rPr>
          <w:b w:val="1"/>
          <w:bCs w:val="1"/>
          <w:rtl w:val="0"/>
        </w:rPr>
        <w:t xml:space="preserve">never</w:t>
      </w:r>
      <w:r w:rsidDel="00000000" w:rsidR="00000000" w:rsidRPr="00000000">
        <w:rPr>
          <w:rtl w:val="0"/>
        </w:rPr>
        <w:t xml:space="preserve"> be exposed to water.</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8rk6ggaphiiv" w:id="40"/>
      <w:bookmarkEnd w:id="40"/>
      <w:r w:rsidDel="00000000" w:rsidR="00000000" w:rsidRPr="00000000">
        <w:rPr>
          <w:b w:val="1"/>
          <w:bCs w:val="1"/>
          <w:color w:val="000000"/>
          <w:sz w:val="22"/>
          <w:szCs w:val="22"/>
          <w:rtl w:val="0"/>
        </w:rPr>
        <w:t xml:space="preserve">Washing Instructions (Fabric Only)</w:t>
      </w:r>
    </w:p>
    <w:p w:rsidR="00000000" w:rsidDel="00000000" w:rsidP="00000000" w:rsidRDefault="00000000" w:rsidRPr="00000000" w14:paraId="00000109">
      <w:pPr>
        <w:spacing w:after="240" w:before="240" w:lineRule="auto"/>
        <w:rPr/>
      </w:pPr>
      <w:r w:rsidDel="00000000" w:rsidR="00000000" w:rsidRPr="00000000">
        <w:rPr>
          <w:rtl w:val="0"/>
        </w:rPr>
        <w:t xml:space="preserve">Once the plastic box has been removed:</w:t>
      </w:r>
    </w:p>
    <w:p w:rsidR="00000000" w:rsidDel="00000000" w:rsidP="00000000" w:rsidRDefault="00000000" w:rsidRPr="00000000" w14:paraId="0000010A">
      <w:pPr>
        <w:spacing w:after="240" w:before="240" w:lineRule="auto"/>
        <w:rPr/>
      </w:pPr>
      <w:r w:rsidDel="00000000" w:rsidR="00000000" w:rsidRPr="00000000">
        <w:rPr>
          <w:rtl w:val="0"/>
        </w:rPr>
        <w:t xml:space="preserve">• Machine wash cold (maximum 30°C / 86°F)</w:t>
        <w:br w:type="textWrapping"/>
        <w:t xml:space="preserve"> • Use gentle cycle</w:t>
        <w:br w:type="textWrapping"/>
        <w:t xml:space="preserve"> • Use mild detergent only</w:t>
        <w:br w:type="textWrapping"/>
        <w:t xml:space="preserve"> • Do not bleach</w:t>
        <w:br w:type="textWrapping"/>
        <w:t xml:space="preserve"> • Do not tumble dry</w:t>
        <w:br w:type="textWrapping"/>
        <w:t xml:space="preserve"> • Air dry only</w:t>
      </w:r>
    </w:p>
    <w:p w:rsidR="00000000" w:rsidDel="00000000" w:rsidP="00000000" w:rsidRDefault="00000000" w:rsidRPr="00000000" w14:paraId="0000010B">
      <w:pPr>
        <w:spacing w:after="240" w:before="240" w:lineRule="auto"/>
        <w:rPr/>
      </w:pPr>
      <w:r w:rsidDel="00000000" w:rsidR="00000000" w:rsidRPr="00000000">
        <w:rPr>
          <w:rtl w:val="0"/>
        </w:rPr>
        <w:t xml:space="preserve">Cold washing preserves:</w:t>
      </w:r>
    </w:p>
    <w:p w:rsidR="00000000" w:rsidDel="00000000" w:rsidP="00000000" w:rsidRDefault="00000000" w:rsidRPr="00000000" w14:paraId="0000010C">
      <w:pPr>
        <w:spacing w:after="240" w:before="240" w:lineRule="auto"/>
        <w:rPr/>
      </w:pPr>
      <w:r w:rsidDel="00000000" w:rsidR="00000000" w:rsidRPr="00000000">
        <w:rPr>
          <w:rtl w:val="0"/>
        </w:rPr>
        <w:t xml:space="preserve">• Fabric softness</w:t>
        <w:br w:type="textWrapping"/>
        <w:t xml:space="preserve"> • Elastic integrity</w:t>
        <w:br w:type="textWrapping"/>
        <w:t xml:space="preserve"> • Electrode stitching and conductive fabric performance</w:t>
        <w:br w:type="textWrapping"/>
        <w:t xml:space="preserve"> • Overall mask shape and light-blocking structure</w:t>
      </w:r>
    </w:p>
    <w:p w:rsidR="00000000" w:rsidDel="00000000" w:rsidP="00000000" w:rsidRDefault="00000000" w:rsidRPr="00000000" w14:paraId="0000010D">
      <w:pPr>
        <w:spacing w:after="240" w:before="240" w:lineRule="auto"/>
        <w:rPr/>
      </w:pPr>
      <w:r w:rsidDel="00000000" w:rsidR="00000000" w:rsidRPr="00000000">
        <w:rPr>
          <w:rtl w:val="0"/>
        </w:rPr>
        <w:t xml:space="preserve">High heat can deform the padding, degrade conductive materials, and reduce product lifespan.</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unttln9tfel8" w:id="41"/>
      <w:bookmarkEnd w:id="41"/>
      <w:r w:rsidDel="00000000" w:rsidR="00000000" w:rsidRPr="00000000">
        <w:rPr>
          <w:b w:val="1"/>
          <w:bCs w:val="1"/>
          <w:color w:val="000000"/>
          <w:sz w:val="22"/>
          <w:szCs w:val="22"/>
          <w:rtl w:val="0"/>
        </w:rPr>
        <w:t xml:space="preserve">Reassembly</w:t>
      </w:r>
    </w:p>
    <w:p w:rsidR="00000000" w:rsidDel="00000000" w:rsidP="00000000" w:rsidRDefault="00000000" w:rsidRPr="00000000" w14:paraId="0000010F">
      <w:pPr>
        <w:spacing w:after="240" w:before="240" w:lineRule="auto"/>
        <w:rPr/>
      </w:pPr>
      <w:r w:rsidDel="00000000" w:rsidR="00000000" w:rsidRPr="00000000">
        <w:rPr>
          <w:rtl w:val="0"/>
        </w:rPr>
        <w:t xml:space="preserve">After the mask is completely dry:</w:t>
      </w:r>
    </w:p>
    <w:p w:rsidR="00000000" w:rsidDel="00000000" w:rsidP="00000000" w:rsidRDefault="00000000" w:rsidRPr="00000000" w14:paraId="00000110">
      <w:pPr>
        <w:spacing w:after="240" w:before="240" w:lineRule="auto"/>
        <w:rPr/>
      </w:pPr>
      <w:r w:rsidDel="00000000" w:rsidR="00000000" w:rsidRPr="00000000">
        <w:rPr>
          <w:rtl w:val="0"/>
        </w:rPr>
        <w:t xml:space="preserve">• Reinsert the plastic electronics enclosure into the front pocket</w:t>
        <w:br w:type="textWrapping"/>
        <w:t xml:space="preserve"> • Ensure proper alignment with PPG sensor and electrode openings</w:t>
        <w:br w:type="textWrapping"/>
        <w:t xml:space="preserve"> • Confirm secure placement before use</w:t>
      </w:r>
    </w:p>
    <w:p w:rsidR="00000000" w:rsidDel="00000000" w:rsidP="00000000" w:rsidRDefault="00000000" w:rsidRPr="00000000" w14:paraId="00000111">
      <w:pPr>
        <w:spacing w:after="240" w:before="240" w:lineRule="auto"/>
        <w:rPr/>
      </w:pPr>
      <w:r w:rsidDel="00000000" w:rsidR="00000000" w:rsidRPr="00000000">
        <w:rPr>
          <w:rtl w:val="0"/>
        </w:rPr>
        <w:t xml:space="preserve">The mask must be fully dry before reinserting electronics to prevent moisture damage.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whdqac6sqq31" w:id="42"/>
      <w:bookmarkEnd w:id="42"/>
      <w:r w:rsidDel="00000000" w:rsidR="00000000" w:rsidRPr="00000000">
        <w:rPr>
          <w:b w:val="1"/>
          <w:bCs w:val="1"/>
          <w:sz w:val="34"/>
          <w:szCs w:val="34"/>
          <w:rtl w:val="0"/>
        </w:rPr>
        <w:t xml:space="preserve">8. Terms &amp; Conditions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its7oo28kogo" w:id="43"/>
      <w:bookmarkEnd w:id="43"/>
      <w:r w:rsidDel="00000000" w:rsidR="00000000" w:rsidRPr="00000000">
        <w:rPr>
          <w:b w:val="1"/>
          <w:bCs w:val="1"/>
          <w:color w:val="000000"/>
          <w:sz w:val="26"/>
          <w:szCs w:val="26"/>
          <w:rtl w:val="0"/>
        </w:rPr>
        <w:t xml:space="preserve">8.1 General Use</w:t>
      </w:r>
    </w:p>
    <w:p w:rsidR="00000000" w:rsidDel="00000000" w:rsidP="00000000" w:rsidRDefault="00000000" w:rsidRPr="00000000" w14:paraId="00000115">
      <w:pPr>
        <w:spacing w:after="240" w:before="240" w:lineRule="auto"/>
        <w:rPr/>
      </w:pPr>
      <w:r w:rsidDel="00000000" w:rsidR="00000000" w:rsidRPr="00000000">
        <w:rPr>
          <w:rtl w:val="0"/>
        </w:rPr>
        <w:t xml:space="preserve">The Dreamz Sleep Neurotechnology Platform is a wellness device intended to support sleep quality and cognitive well-being. It is not a medical device and is not intended to diagnose, treat, cure, or prevent any disease or medical condition.</w:t>
      </w:r>
    </w:p>
    <w:p w:rsidR="00000000" w:rsidDel="00000000" w:rsidP="00000000" w:rsidRDefault="00000000" w:rsidRPr="00000000" w14:paraId="00000116">
      <w:pPr>
        <w:spacing w:after="240" w:before="240" w:lineRule="auto"/>
        <w:rPr/>
      </w:pPr>
      <w:r w:rsidDel="00000000" w:rsidR="00000000" w:rsidRPr="00000000">
        <w:rPr>
          <w:rtl w:val="0"/>
        </w:rPr>
        <w:t xml:space="preserve">By purchasing, activating, or using the device or associated software platform, the user agrees to comply with these Terms &amp; Conditions and to execute the included Waiver &amp; Release of Liability.</w:t>
      </w:r>
    </w:p>
    <w:p w:rsidR="00000000" w:rsidDel="00000000" w:rsidP="00000000" w:rsidRDefault="00000000" w:rsidRPr="00000000" w14:paraId="00000117">
      <w:pPr>
        <w:spacing w:after="240" w:before="240" w:lineRule="auto"/>
        <w:rPr/>
      </w:pPr>
      <w:r w:rsidDel="00000000" w:rsidR="00000000" w:rsidRPr="00000000">
        <w:rPr>
          <w:rtl w:val="0"/>
        </w:rPr>
        <w:t xml:space="preserve">Use of the product constitutes acceptance of these terms.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u4ckcam5fljr" w:id="44"/>
      <w:bookmarkEnd w:id="44"/>
      <w:r w:rsidDel="00000000" w:rsidR="00000000" w:rsidRPr="00000000">
        <w:rPr>
          <w:b w:val="1"/>
          <w:bCs w:val="1"/>
          <w:color w:val="000000"/>
          <w:sz w:val="26"/>
          <w:szCs w:val="26"/>
          <w:rtl w:val="0"/>
        </w:rPr>
        <w:t xml:space="preserve">8.2 Eligibility</w:t>
      </w:r>
    </w:p>
    <w:p w:rsidR="00000000" w:rsidDel="00000000" w:rsidP="00000000" w:rsidRDefault="00000000" w:rsidRPr="00000000" w14:paraId="0000011A">
      <w:pPr>
        <w:spacing w:after="240" w:before="240" w:lineRule="auto"/>
        <w:rPr/>
      </w:pPr>
      <w:r w:rsidDel="00000000" w:rsidR="00000000" w:rsidRPr="00000000">
        <w:rPr>
          <w:rtl w:val="0"/>
        </w:rPr>
        <w:t xml:space="preserve">The product is intended only for adults.</w:t>
      </w:r>
    </w:p>
    <w:p w:rsidR="00000000" w:rsidDel="00000000" w:rsidP="00000000" w:rsidRDefault="00000000" w:rsidRPr="00000000" w14:paraId="0000011B">
      <w:pPr>
        <w:spacing w:after="240" w:before="240" w:lineRule="auto"/>
        <w:rPr/>
      </w:pPr>
      <w:r w:rsidDel="00000000" w:rsidR="00000000" w:rsidRPr="00000000">
        <w:rPr>
          <w:rtl w:val="0"/>
        </w:rPr>
        <w:t xml:space="preserve">The device must not be used by:</w:t>
      </w:r>
    </w:p>
    <w:p w:rsidR="00000000" w:rsidDel="00000000" w:rsidP="00000000" w:rsidRDefault="00000000" w:rsidRPr="00000000" w14:paraId="0000011C">
      <w:pPr>
        <w:spacing w:after="240" w:before="240" w:lineRule="auto"/>
        <w:rPr/>
      </w:pPr>
      <w:r w:rsidDel="00000000" w:rsidR="00000000" w:rsidRPr="00000000">
        <w:rPr>
          <w:rtl w:val="0"/>
        </w:rPr>
        <w:t xml:space="preserve">• Children</w:t>
        <w:br w:type="textWrapping"/>
        <w:t xml:space="preserve"> • Pregnant individuals</w:t>
        <w:br w:type="textWrapping"/>
        <w:t xml:space="preserve"> • Individuals with epilepsy</w:t>
        <w:br w:type="textWrapping"/>
        <w:t xml:space="preserve"> • Individuals with known neurological disorders</w:t>
        <w:br w:type="textWrapping"/>
        <w:t xml:space="preserve"> • Individuals with implanted electronic medical devices (e.g., pacemakers)</w:t>
      </w:r>
    </w:p>
    <w:p w:rsidR="00000000" w:rsidDel="00000000" w:rsidP="00000000" w:rsidRDefault="00000000" w:rsidRPr="00000000" w14:paraId="0000011D">
      <w:pPr>
        <w:spacing w:after="240" w:before="240" w:lineRule="auto"/>
        <w:rPr/>
      </w:pPr>
      <w:r w:rsidDel="00000000" w:rsidR="00000000" w:rsidRPr="00000000">
        <w:rPr>
          <w:rtl w:val="0"/>
        </w:rPr>
        <w:t xml:space="preserve">Users affirm that they meet eligibility requirements prior to use.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7z02bvlgvz5p" w:id="45"/>
      <w:bookmarkEnd w:id="45"/>
      <w:r w:rsidDel="00000000" w:rsidR="00000000" w:rsidRPr="00000000">
        <w:rPr>
          <w:b w:val="1"/>
          <w:bCs w:val="1"/>
          <w:color w:val="000000"/>
          <w:sz w:val="26"/>
          <w:szCs w:val="26"/>
          <w:rtl w:val="0"/>
        </w:rPr>
        <w:t xml:space="preserve">8.3 Waiver &amp; Release of Liability</w:t>
      </w:r>
    </w:p>
    <w:p w:rsidR="00000000" w:rsidDel="00000000" w:rsidP="00000000" w:rsidRDefault="00000000" w:rsidRPr="00000000" w14:paraId="00000120">
      <w:pPr>
        <w:spacing w:after="240" w:before="240" w:lineRule="auto"/>
        <w:rPr/>
      </w:pPr>
      <w:r w:rsidDel="00000000" w:rsidR="00000000" w:rsidRPr="00000000">
        <w:rPr>
          <w:rtl w:val="0"/>
        </w:rPr>
        <w:t xml:space="preserve">As a condition of use, users must review and electronically sign a Waiver &amp; Release of Liability before activating the device.</w:t>
      </w:r>
    </w:p>
    <w:p w:rsidR="00000000" w:rsidDel="00000000" w:rsidP="00000000" w:rsidRDefault="00000000" w:rsidRPr="00000000" w14:paraId="00000121">
      <w:pPr>
        <w:spacing w:after="240" w:before="240" w:lineRule="auto"/>
        <w:rPr/>
      </w:pPr>
      <w:r w:rsidDel="00000000" w:rsidR="00000000" w:rsidRPr="00000000">
        <w:rPr>
          <w:rtl w:val="0"/>
        </w:rPr>
        <w:t xml:space="preserve">By signing the waiver, the user:</w:t>
      </w:r>
    </w:p>
    <w:p w:rsidR="00000000" w:rsidDel="00000000" w:rsidP="00000000" w:rsidRDefault="00000000" w:rsidRPr="00000000" w14:paraId="00000122">
      <w:pPr>
        <w:spacing w:after="240" w:before="240" w:lineRule="auto"/>
        <w:rPr/>
      </w:pPr>
      <w:r w:rsidDel="00000000" w:rsidR="00000000" w:rsidRPr="00000000">
        <w:rPr>
          <w:rtl w:val="0"/>
        </w:rPr>
        <w:t xml:space="preserve">• Acknowledges that the device delivers non-invasive electrical neurostimulation</w:t>
        <w:br w:type="textWrapping"/>
        <w:t xml:space="preserve"> • Understands that individual physiological responses may vary</w:t>
        <w:br w:type="textWrapping"/>
        <w:t xml:space="preserve"> • Accepts responsibility for determining personal suitability for use</w:t>
        <w:br w:type="textWrapping"/>
        <w:t xml:space="preserve"> • Agrees to follow all safety and usage instructions</w:t>
        <w:br w:type="textWrapping"/>
        <w:t xml:space="preserve"> • Voluntarily assumes all risks associated with use of the device</w:t>
      </w:r>
    </w:p>
    <w:p w:rsidR="00000000" w:rsidDel="00000000" w:rsidP="00000000" w:rsidRDefault="00000000" w:rsidRPr="00000000" w14:paraId="00000123">
      <w:pPr>
        <w:spacing w:after="240" w:before="240" w:lineRule="auto"/>
        <w:rPr/>
      </w:pPr>
      <w:r w:rsidDel="00000000" w:rsidR="00000000" w:rsidRPr="00000000">
        <w:rPr>
          <w:rtl w:val="0"/>
        </w:rPr>
        <w:t xml:space="preserve">The user releases and discharges the company, its founders, officers, employees, contractors, and affiliates from any claims, liabilities, damages, or causes of action arising from use or misuse of the device, except where prohibited by law.</w:t>
      </w:r>
    </w:p>
    <w:p w:rsidR="00000000" w:rsidDel="00000000" w:rsidP="00000000" w:rsidRDefault="00000000" w:rsidRPr="00000000" w14:paraId="00000124">
      <w:pPr>
        <w:spacing w:after="240" w:before="240" w:lineRule="auto"/>
        <w:rPr/>
      </w:pPr>
      <w:r w:rsidDel="00000000" w:rsidR="00000000" w:rsidRPr="00000000">
        <w:rPr>
          <w:rtl w:val="0"/>
        </w:rPr>
        <w:t xml:space="preserve">The waiver does not limit rights that cannot legally be waived under applicable consumer protection laws.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tn88n6vxcm5n" w:id="46"/>
      <w:bookmarkEnd w:id="46"/>
      <w:r w:rsidDel="00000000" w:rsidR="00000000" w:rsidRPr="00000000">
        <w:rPr>
          <w:b w:val="1"/>
          <w:bCs w:val="1"/>
          <w:color w:val="000000"/>
          <w:sz w:val="26"/>
          <w:szCs w:val="26"/>
          <w:rtl w:val="0"/>
        </w:rPr>
        <w:t xml:space="preserve">8.4 Assumption of Risk</w:t>
      </w:r>
    </w:p>
    <w:p w:rsidR="00000000" w:rsidDel="00000000" w:rsidP="00000000" w:rsidRDefault="00000000" w:rsidRPr="00000000" w14:paraId="00000127">
      <w:pPr>
        <w:spacing w:after="240" w:before="240" w:lineRule="auto"/>
        <w:rPr/>
      </w:pPr>
      <w:r w:rsidDel="00000000" w:rsidR="00000000" w:rsidRPr="00000000">
        <w:rPr>
          <w:rtl w:val="0"/>
        </w:rPr>
        <w:t xml:space="preserve">Neurostimulation involves inherent variability in perception and response.</w:t>
      </w:r>
    </w:p>
    <w:p w:rsidR="00000000" w:rsidDel="00000000" w:rsidP="00000000" w:rsidRDefault="00000000" w:rsidRPr="00000000" w14:paraId="00000128">
      <w:pPr>
        <w:spacing w:after="240" w:before="240" w:lineRule="auto"/>
        <w:rPr/>
      </w:pPr>
      <w:r w:rsidDel="00000000" w:rsidR="00000000" w:rsidRPr="00000000">
        <w:rPr>
          <w:rtl w:val="0"/>
        </w:rPr>
        <w:t xml:space="preserve">Users acknowledge that:</w:t>
      </w:r>
    </w:p>
    <w:p w:rsidR="00000000" w:rsidDel="00000000" w:rsidP="00000000" w:rsidRDefault="00000000" w:rsidRPr="00000000" w14:paraId="00000129">
      <w:pPr>
        <w:spacing w:after="240" w:before="240" w:lineRule="auto"/>
        <w:rPr/>
      </w:pPr>
      <w:r w:rsidDel="00000000" w:rsidR="00000000" w:rsidRPr="00000000">
        <w:rPr>
          <w:rtl w:val="0"/>
        </w:rPr>
        <w:t xml:space="preserve">• Results are not guaranteed</w:t>
        <w:br w:type="textWrapping"/>
        <w:t xml:space="preserve"> • Sleep improvements may vary</w:t>
        <w:br w:type="textWrapping"/>
        <w:t xml:space="preserve"> • Temporary sensations such as tingling, mild redness, or skin irritation may occur</w:t>
        <w:br w:type="textWrapping"/>
        <w:t xml:space="preserve"> • Improper use may increase discomfort or reduce effectiveness</w:t>
      </w:r>
    </w:p>
    <w:p w:rsidR="00000000" w:rsidDel="00000000" w:rsidP="00000000" w:rsidRDefault="00000000" w:rsidRPr="00000000" w14:paraId="0000012A">
      <w:pPr>
        <w:spacing w:after="240" w:before="240" w:lineRule="auto"/>
        <w:rPr/>
      </w:pPr>
      <w:r w:rsidDel="00000000" w:rsidR="00000000" w:rsidRPr="00000000">
        <w:rPr>
          <w:rtl w:val="0"/>
        </w:rPr>
        <w:t xml:space="preserve">Users agree to discontinue use if discomfort persists and to seek medical guidance if necessary.</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wcgwvi3tndzk" w:id="47"/>
      <w:bookmarkEnd w:id="47"/>
      <w:r w:rsidDel="00000000" w:rsidR="00000000" w:rsidRPr="00000000">
        <w:rPr>
          <w:b w:val="1"/>
          <w:bCs w:val="1"/>
          <w:color w:val="000000"/>
          <w:sz w:val="26"/>
          <w:szCs w:val="26"/>
          <w:rtl w:val="0"/>
        </w:rPr>
        <w:t xml:space="preserve">8.5 Proper Use &amp; Care</w:t>
      </w:r>
    </w:p>
    <w:p w:rsidR="00000000" w:rsidDel="00000000" w:rsidP="00000000" w:rsidRDefault="00000000" w:rsidRPr="00000000" w14:paraId="0000012D">
      <w:pPr>
        <w:spacing w:after="240" w:before="240" w:lineRule="auto"/>
        <w:rPr/>
      </w:pPr>
      <w:r w:rsidDel="00000000" w:rsidR="00000000" w:rsidRPr="00000000">
        <w:rPr>
          <w:rtl w:val="0"/>
        </w:rPr>
        <w:t xml:space="preserve">Users must:</w:t>
      </w:r>
    </w:p>
    <w:p w:rsidR="00000000" w:rsidDel="00000000" w:rsidP="00000000" w:rsidRDefault="00000000" w:rsidRPr="00000000" w14:paraId="0000012E">
      <w:pPr>
        <w:spacing w:after="240" w:before="240" w:lineRule="auto"/>
        <w:rPr/>
      </w:pPr>
      <w:r w:rsidDel="00000000" w:rsidR="00000000" w:rsidRPr="00000000">
        <w:rPr>
          <w:rtl w:val="0"/>
        </w:rPr>
        <w:t xml:space="preserve">• Remove the electronics enclosure before washing the mask fabric</w:t>
        <w:br w:type="textWrapping"/>
        <w:t xml:space="preserve"> • Never expose the electronics module to water</w:t>
        <w:br w:type="textWrapping"/>
        <w:t xml:space="preserve"> • Use only approved charging accessories</w:t>
        <w:br w:type="textWrapping"/>
        <w:t xml:space="preserve"> • Avoid modifying or disassembling hardware</w:t>
        <w:br w:type="textWrapping"/>
        <w:t xml:space="preserve"> • Use the device only as instructed</w:t>
      </w:r>
    </w:p>
    <w:p w:rsidR="00000000" w:rsidDel="00000000" w:rsidP="00000000" w:rsidRDefault="00000000" w:rsidRPr="00000000" w14:paraId="0000012F">
      <w:pPr>
        <w:spacing w:after="240" w:before="240" w:lineRule="auto"/>
        <w:rPr/>
      </w:pPr>
      <w:r w:rsidDel="00000000" w:rsidR="00000000" w:rsidRPr="00000000">
        <w:rPr>
          <w:rtl w:val="0"/>
        </w:rPr>
        <w:t xml:space="preserve">Unauthorized modifications void warranty coverage and may create safety risks.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2nknytqybtxr" w:id="48"/>
      <w:bookmarkEnd w:id="48"/>
      <w:r w:rsidDel="00000000" w:rsidR="00000000" w:rsidRPr="00000000">
        <w:rPr>
          <w:b w:val="1"/>
          <w:bCs w:val="1"/>
          <w:color w:val="000000"/>
          <w:sz w:val="26"/>
          <w:szCs w:val="26"/>
          <w:rtl w:val="0"/>
        </w:rPr>
        <w:t xml:space="preserve">8.6 Software &amp; Data</w:t>
      </w:r>
    </w:p>
    <w:p w:rsidR="00000000" w:rsidDel="00000000" w:rsidP="00000000" w:rsidRDefault="00000000" w:rsidRPr="00000000" w14:paraId="00000132">
      <w:pPr>
        <w:spacing w:after="240" w:before="240" w:lineRule="auto"/>
        <w:rPr/>
      </w:pPr>
      <w:r w:rsidDel="00000000" w:rsidR="00000000" w:rsidRPr="00000000">
        <w:rPr>
          <w:rtl w:val="0"/>
        </w:rPr>
        <w:t xml:space="preserve">By creating an account, users agree that:</w:t>
      </w:r>
    </w:p>
    <w:p w:rsidR="00000000" w:rsidDel="00000000" w:rsidP="00000000" w:rsidRDefault="00000000" w:rsidRPr="00000000" w14:paraId="00000133">
      <w:pPr>
        <w:spacing w:after="240" w:before="240" w:lineRule="auto"/>
        <w:rPr/>
      </w:pPr>
      <w:r w:rsidDel="00000000" w:rsidR="00000000" w:rsidRPr="00000000">
        <w:rPr>
          <w:rtl w:val="0"/>
        </w:rPr>
        <w:t xml:space="preserve">• PPG and stimulation data may be securely stored</w:t>
        <w:br w:type="textWrapping"/>
        <w:t xml:space="preserve"> • Data may be analyzed to improve personalization algorithms</w:t>
        <w:br w:type="textWrapping"/>
        <w:t xml:space="preserve"> • Aggregated, anonymized data may be used for research and product development</w:t>
        <w:br w:type="textWrapping"/>
        <w:t xml:space="preserve"> • Personal data will be handled in accordance with applicable privacy regulations</w:t>
      </w:r>
    </w:p>
    <w:p w:rsidR="00000000" w:rsidDel="00000000" w:rsidP="00000000" w:rsidRDefault="00000000" w:rsidRPr="00000000" w14:paraId="00000134">
      <w:pPr>
        <w:spacing w:after="240" w:before="240" w:lineRule="auto"/>
        <w:rPr/>
      </w:pPr>
      <w:r w:rsidDel="00000000" w:rsidR="00000000" w:rsidRPr="00000000">
        <w:rPr>
          <w:rtl w:val="0"/>
        </w:rPr>
        <w:t xml:space="preserve">The company does not sell personal user data.</w:t>
      </w:r>
    </w:p>
    <w:p w:rsidR="00000000" w:rsidDel="00000000" w:rsidP="00000000" w:rsidRDefault="00000000" w:rsidRPr="00000000" w14:paraId="00000135">
      <w:pPr>
        <w:spacing w:after="240" w:before="240" w:lineRule="auto"/>
        <w:rPr/>
      </w:pPr>
      <w:r w:rsidDel="00000000" w:rsidR="00000000" w:rsidRPr="00000000">
        <w:rPr>
          <w:rtl w:val="0"/>
        </w:rPr>
        <w:t xml:space="preserve">Users are responsible for safeguarding login credentials.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keem7qdocalx" w:id="49"/>
      <w:bookmarkEnd w:id="49"/>
      <w:r w:rsidDel="00000000" w:rsidR="00000000" w:rsidRPr="00000000">
        <w:rPr>
          <w:b w:val="1"/>
          <w:bCs w:val="1"/>
          <w:color w:val="000000"/>
          <w:sz w:val="26"/>
          <w:szCs w:val="26"/>
          <w:rtl w:val="0"/>
        </w:rPr>
        <w:t xml:space="preserve">8.7 Limitation of Liability</w:t>
      </w:r>
    </w:p>
    <w:p w:rsidR="00000000" w:rsidDel="00000000" w:rsidP="00000000" w:rsidRDefault="00000000" w:rsidRPr="00000000" w14:paraId="00000138">
      <w:pPr>
        <w:spacing w:after="240" w:before="240" w:lineRule="auto"/>
        <w:rPr/>
      </w:pPr>
      <w:r w:rsidDel="00000000" w:rsidR="00000000" w:rsidRPr="00000000">
        <w:rPr>
          <w:rtl w:val="0"/>
        </w:rPr>
        <w:t xml:space="preserve">To the maximum extent permitted by law:</w:t>
      </w:r>
    </w:p>
    <w:p w:rsidR="00000000" w:rsidDel="00000000" w:rsidP="00000000" w:rsidRDefault="00000000" w:rsidRPr="00000000" w14:paraId="00000139">
      <w:pPr>
        <w:spacing w:after="240" w:before="240" w:lineRule="auto"/>
        <w:rPr/>
      </w:pPr>
      <w:r w:rsidDel="00000000" w:rsidR="00000000" w:rsidRPr="00000000">
        <w:rPr>
          <w:rtl w:val="0"/>
        </w:rPr>
        <w:t xml:space="preserve">• The company is not liable for indirect, incidental, or consequential damages</w:t>
        <w:br w:type="textWrapping"/>
        <w:t xml:space="preserve"> • Total liability is limited to the purchase price of the product</w:t>
        <w:br w:type="textWrapping"/>
        <w:t xml:space="preserve"> • The product is provided “as is” without guarantees of specific outcomes</w:t>
      </w:r>
    </w:p>
    <w:p w:rsidR="00000000" w:rsidDel="00000000" w:rsidP="00000000" w:rsidRDefault="00000000" w:rsidRPr="00000000" w14:paraId="0000013A">
      <w:pPr>
        <w:spacing w:after="240" w:before="240" w:lineRule="auto"/>
        <w:rPr/>
      </w:pPr>
      <w:r w:rsidDel="00000000" w:rsidR="00000000" w:rsidRPr="00000000">
        <w:rPr>
          <w:rtl w:val="0"/>
        </w:rPr>
        <w:t xml:space="preserve">The device is intended to support natural sleep processes and does not replace medical care.</w:t>
      </w:r>
    </w:p>
    <w:p w:rsidR="00000000" w:rsidDel="00000000" w:rsidP="00000000" w:rsidRDefault="00000000" w:rsidRPr="00000000" w14:paraId="0000013B">
      <w:pPr>
        <w:spacing w:after="240" w:before="240" w:lineRule="auto"/>
        <w:rPr/>
      </w:pPr>
      <w:r w:rsidDel="00000000" w:rsidR="00000000" w:rsidRPr="00000000">
        <w:rPr>
          <w:rtl w:val="0"/>
        </w:rPr>
        <w:t xml:space="preserve">Individuals with chronic sleep disorders should consult a licensed healthcare professional.</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a7f570onj09p" w:id="50"/>
      <w:bookmarkEnd w:id="50"/>
      <w:r w:rsidDel="00000000" w:rsidR="00000000" w:rsidRPr="00000000">
        <w:rPr>
          <w:b w:val="1"/>
          <w:bCs w:val="1"/>
          <w:color w:val="000000"/>
          <w:sz w:val="26"/>
          <w:szCs w:val="26"/>
          <w:rtl w:val="0"/>
        </w:rPr>
        <w:t xml:space="preserve">8.8 Warranty &amp; Returns</w:t>
      </w:r>
    </w:p>
    <w:p w:rsidR="00000000" w:rsidDel="00000000" w:rsidP="00000000" w:rsidRDefault="00000000" w:rsidRPr="00000000" w14:paraId="0000013E">
      <w:pPr>
        <w:spacing w:after="240" w:before="240" w:lineRule="auto"/>
        <w:rPr/>
      </w:pPr>
      <w:r w:rsidDel="00000000" w:rsidR="00000000" w:rsidRPr="00000000">
        <w:rPr>
          <w:rtl w:val="0"/>
        </w:rPr>
        <w:t xml:space="preserve">Hardware is covered by a limited warranty against manufacturing defects for a specified period from the date of purchase.</w:t>
      </w:r>
    </w:p>
    <w:p w:rsidR="00000000" w:rsidDel="00000000" w:rsidP="00000000" w:rsidRDefault="00000000" w:rsidRPr="00000000" w14:paraId="0000013F">
      <w:pPr>
        <w:spacing w:after="240" w:before="240" w:lineRule="auto"/>
        <w:rPr/>
      </w:pPr>
      <w:r w:rsidDel="00000000" w:rsidR="00000000" w:rsidRPr="00000000">
        <w:rPr>
          <w:rtl w:val="0"/>
        </w:rPr>
        <w:t xml:space="preserve">The warranty does not cover:</w:t>
      </w:r>
    </w:p>
    <w:p w:rsidR="00000000" w:rsidDel="00000000" w:rsidP="00000000" w:rsidRDefault="00000000" w:rsidRPr="00000000" w14:paraId="00000140">
      <w:pPr>
        <w:spacing w:after="240" w:before="240" w:lineRule="auto"/>
        <w:rPr/>
      </w:pPr>
      <w:r w:rsidDel="00000000" w:rsidR="00000000" w:rsidRPr="00000000">
        <w:rPr>
          <w:rtl w:val="0"/>
        </w:rPr>
        <w:t xml:space="preserve">• Water damage to electronics</w:t>
        <w:br w:type="textWrapping"/>
        <w:t xml:space="preserve"> • Damage from misuse or unauthorized modification</w:t>
        <w:br w:type="textWrapping"/>
        <w:t xml:space="preserve"> • Normal fabric wear and tear</w:t>
      </w:r>
    </w:p>
    <w:p w:rsidR="00000000" w:rsidDel="00000000" w:rsidP="00000000" w:rsidRDefault="00000000" w:rsidRPr="00000000" w14:paraId="00000141">
      <w:pPr>
        <w:spacing w:after="240" w:before="240" w:lineRule="auto"/>
        <w:rPr/>
      </w:pPr>
      <w:r w:rsidDel="00000000" w:rsidR="00000000" w:rsidRPr="00000000">
        <w:rPr>
          <w:rtl w:val="0"/>
        </w:rPr>
        <w:t xml:space="preserve">Return policies are governed by the purchase agreement at time of sale.</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8fg3u8xwxipq" w:id="51"/>
      <w:bookmarkEnd w:id="51"/>
      <w:r w:rsidDel="00000000" w:rsidR="00000000" w:rsidRPr="00000000">
        <w:rPr>
          <w:b w:val="1"/>
          <w:bCs w:val="1"/>
          <w:color w:val="000000"/>
          <w:sz w:val="26"/>
          <w:szCs w:val="26"/>
          <w:rtl w:val="0"/>
        </w:rPr>
        <w:t xml:space="preserve">8.9 Updates &amp; Modifications</w:t>
      </w:r>
    </w:p>
    <w:p w:rsidR="00000000" w:rsidDel="00000000" w:rsidP="00000000" w:rsidRDefault="00000000" w:rsidRPr="00000000" w14:paraId="00000144">
      <w:pPr>
        <w:spacing w:after="240" w:before="240" w:lineRule="auto"/>
        <w:rPr/>
      </w:pPr>
      <w:r w:rsidDel="00000000" w:rsidR="00000000" w:rsidRPr="00000000">
        <w:rPr>
          <w:rtl w:val="0"/>
        </w:rPr>
        <w:t xml:space="preserve">The company reserves the right to:</w:t>
      </w:r>
    </w:p>
    <w:p w:rsidR="00000000" w:rsidDel="00000000" w:rsidP="00000000" w:rsidRDefault="00000000" w:rsidRPr="00000000" w14:paraId="00000145">
      <w:pPr>
        <w:spacing w:after="240" w:before="240" w:lineRule="auto"/>
        <w:rPr/>
      </w:pPr>
      <w:r w:rsidDel="00000000" w:rsidR="00000000" w:rsidRPr="00000000">
        <w:rPr>
          <w:rtl w:val="0"/>
        </w:rPr>
        <w:t xml:space="preserve">• Update stimulation algorithms</w:t>
        <w:br w:type="textWrapping"/>
        <w:t xml:space="preserve"> • Modify software features</w:t>
        <w:br w:type="textWrapping"/>
        <w:t xml:space="preserve"> • Improve hardware design</w:t>
        <w:br w:type="textWrapping"/>
        <w:t xml:space="preserve"> • Revise these Terms &amp; Conditions</w:t>
      </w:r>
    </w:p>
    <w:p w:rsidR="00000000" w:rsidDel="00000000" w:rsidP="00000000" w:rsidRDefault="00000000" w:rsidRPr="00000000" w14:paraId="00000146">
      <w:pPr>
        <w:spacing w:after="240" w:before="240" w:lineRule="auto"/>
        <w:rPr/>
      </w:pPr>
      <w:r w:rsidDel="00000000" w:rsidR="00000000" w:rsidRPr="00000000">
        <w:rPr>
          <w:rtl w:val="0"/>
        </w:rPr>
        <w:t xml:space="preserve">Continued use after updates constitutes acceptance of revised terms.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cafbc425s2sk" w:id="52"/>
      <w:bookmarkEnd w:id="52"/>
      <w:r w:rsidDel="00000000" w:rsidR="00000000" w:rsidRPr="00000000">
        <w:rPr>
          <w:b w:val="1"/>
          <w:bCs w:val="1"/>
          <w:color w:val="000000"/>
          <w:sz w:val="26"/>
          <w:szCs w:val="26"/>
          <w:rtl w:val="0"/>
        </w:rPr>
        <w:t xml:space="preserve">8.10 Governing Law</w:t>
      </w:r>
    </w:p>
    <w:p w:rsidR="00000000" w:rsidDel="00000000" w:rsidP="00000000" w:rsidRDefault="00000000" w:rsidRPr="00000000" w14:paraId="00000149">
      <w:pPr>
        <w:spacing w:after="240" w:before="240" w:lineRule="auto"/>
        <w:rPr/>
      </w:pPr>
      <w:r w:rsidDel="00000000" w:rsidR="00000000" w:rsidRPr="00000000">
        <w:rPr>
          <w:rtl w:val="0"/>
        </w:rPr>
        <w:t xml:space="preserve">These Terms &amp; Conditions are governed by applicable laws of the jurisdiction in which the company operates.</w:t>
      </w:r>
    </w:p>
    <w:p w:rsidR="00000000" w:rsidDel="00000000" w:rsidP="00000000" w:rsidRDefault="00000000" w:rsidRPr="00000000" w14:paraId="0000014A">
      <w:pPr>
        <w:spacing w:after="240" w:before="240" w:lineRule="auto"/>
        <w:rPr/>
      </w:pPr>
      <w:r w:rsidDel="00000000" w:rsidR="00000000" w:rsidRPr="00000000">
        <w:rPr>
          <w:rtl w:val="0"/>
        </w:rPr>
        <w:t xml:space="preserve">Disputes shall be resolved in the appropriate legal forum within that jurisdiction.</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keepNext w:val="0"/>
        <w:keepLines w:val="0"/>
        <w:spacing w:after="200" w:before="360" w:line="240" w:lineRule="auto"/>
        <w:rPr>
          <w:b w:val="1"/>
          <w:bCs w:val="1"/>
          <w:sz w:val="32"/>
          <w:szCs w:val="32"/>
        </w:rPr>
      </w:pPr>
      <w:r w:rsidDel="00000000" w:rsidR="00000000" w:rsidRPr="00000000">
        <w:rPr>
          <w:b w:val="1"/>
          <w:bCs w:val="1"/>
          <w:sz w:val="32"/>
          <w:szCs w:val="32"/>
          <w:rtl w:val="0"/>
        </w:rPr>
        <w:t xml:space="preserve">9. Equity &amp; Stock Options</w:t>
      </w:r>
    </w:p>
    <w:p w:rsidR="00000000" w:rsidDel="00000000" w:rsidP="00000000" w:rsidRDefault="00000000" w:rsidRPr="00000000" w14:paraId="0000014D">
      <w:pPr>
        <w:spacing w:after="80" w:before="80" w:line="240" w:lineRule="auto"/>
        <w:rPr/>
      </w:pPr>
      <w:r w:rsidDel="00000000" w:rsidR="00000000" w:rsidRPr="00000000">
        <w:rPr>
          <w:rtl w:val="0"/>
        </w:rPr>
      </w:r>
    </w:p>
    <w:p w:rsidR="00000000" w:rsidDel="00000000" w:rsidP="00000000" w:rsidRDefault="00000000" w:rsidRPr="00000000" w14:paraId="0000014E">
      <w:pPr>
        <w:pStyle w:val="Heading2"/>
        <w:keepNext w:val="0"/>
        <w:keepLines w:val="0"/>
        <w:spacing w:after="160" w:before="280" w:line="240" w:lineRule="auto"/>
        <w:rPr>
          <w:b w:val="1"/>
          <w:bCs w:val="1"/>
          <w:sz w:val="26"/>
          <w:szCs w:val="26"/>
        </w:rPr>
      </w:pPr>
      <w:r w:rsidDel="00000000" w:rsidR="00000000" w:rsidRPr="00000000">
        <w:rPr>
          <w:b w:val="1"/>
          <w:bCs w:val="1"/>
          <w:sz w:val="26"/>
          <w:szCs w:val="26"/>
          <w:rtl w:val="0"/>
        </w:rPr>
        <w:t xml:space="preserve">9.1 Option Pool Foundation</w:t>
      </w:r>
    </w:p>
    <w:p w:rsidR="00000000" w:rsidDel="00000000" w:rsidP="00000000" w:rsidRDefault="00000000" w:rsidRPr="00000000" w14:paraId="0000014F">
      <w:pPr>
        <w:spacing w:after="120" w:before="100" w:line="240" w:lineRule="auto"/>
        <w:rPr/>
      </w:pPr>
      <w:r w:rsidDel="00000000" w:rsidR="00000000" w:rsidRPr="00000000">
        <w:rPr>
          <w:rtl w:val="0"/>
        </w:rPr>
        <w:t xml:space="preserve">Dreamz will authorize 10,000,000 total shares at incorporation. The initial Employee Stock Option Pool (ESOP) is set at 15% of fully diluted shares, giving a starting pool of 1,500,000 options. This pool is reserved exclusively for employees, advisors, and contractors — not founders or investors.</w:t>
      </w:r>
      <w:r w:rsidDel="00000000" w:rsidR="00000000" w:rsidRPr="00000000">
        <w:rPr>
          <w:rtl w:val="0"/>
        </w:rPr>
      </w:r>
    </w:p>
    <w:p w:rsidR="00000000" w:rsidDel="00000000" w:rsidP="00000000" w:rsidRDefault="00000000" w:rsidRPr="00000000" w14:paraId="00000150">
      <w:pPr>
        <w:spacing w:after="80" w:before="80" w:line="240" w:lineRule="auto"/>
        <w:rPr/>
      </w:pPr>
      <w:r w:rsidDel="00000000" w:rsidR="00000000" w:rsidRPr="00000000">
        <w:rPr>
          <w:rtl w:val="0"/>
        </w:rPr>
      </w:r>
    </w:p>
    <w:p w:rsidR="00000000" w:rsidDel="00000000" w:rsidP="00000000" w:rsidRDefault="00000000" w:rsidRPr="00000000" w14:paraId="00000151">
      <w:pPr>
        <w:spacing w:after="120" w:before="100" w:line="240" w:lineRule="auto"/>
        <w:rPr/>
      </w:pPr>
      <w:r w:rsidDel="00000000" w:rsidR="00000000" w:rsidRPr="00000000">
        <w:rPr>
          <w:b w:val="1"/>
          <w:bCs w:val="1"/>
          <w:rtl w:val="0"/>
        </w:rPr>
        <w:t xml:space="preserve">Key structural decisions:</w:t>
      </w:r>
      <w:r w:rsidDel="00000000" w:rsidR="00000000" w:rsidRPr="00000000">
        <w:rPr>
          <w:rtl w:val="0"/>
        </w:rPr>
      </w:r>
    </w:p>
    <w:p w:rsidR="00000000" w:rsidDel="00000000" w:rsidP="00000000" w:rsidRDefault="00000000" w:rsidRPr="00000000" w14:paraId="00000152">
      <w:pPr>
        <w:spacing w:after="80" w:before="80" w:line="240" w:lineRule="auto"/>
        <w:ind w:left="360" w:firstLine="0"/>
        <w:rPr/>
      </w:pPr>
      <w:r w:rsidDel="00000000" w:rsidR="00000000" w:rsidRPr="00000000">
        <w:rPr>
          <w:sz w:val="20"/>
          <w:szCs w:val="20"/>
          <w:rtl w:val="0"/>
        </w:rPr>
        <w:t xml:space="preserve">• Total authorized shares at Seed: 10,000,000</w:t>
      </w:r>
      <w:r w:rsidDel="00000000" w:rsidR="00000000" w:rsidRPr="00000000">
        <w:rPr>
          <w:rtl w:val="0"/>
        </w:rPr>
      </w:r>
    </w:p>
    <w:p w:rsidR="00000000" w:rsidDel="00000000" w:rsidP="00000000" w:rsidRDefault="00000000" w:rsidRPr="00000000" w14:paraId="00000153">
      <w:pPr>
        <w:spacing w:after="80" w:before="80" w:line="240" w:lineRule="auto"/>
        <w:ind w:left="360" w:firstLine="0"/>
        <w:rPr/>
      </w:pPr>
      <w:r w:rsidDel="00000000" w:rsidR="00000000" w:rsidRPr="00000000">
        <w:rPr>
          <w:sz w:val="20"/>
          <w:szCs w:val="20"/>
          <w:rtl w:val="0"/>
        </w:rPr>
        <w:t xml:space="preserve">• Initial option pool: 1,500,000 options (15%)</w:t>
      </w:r>
      <w:r w:rsidDel="00000000" w:rsidR="00000000" w:rsidRPr="00000000">
        <w:rPr>
          <w:rtl w:val="0"/>
        </w:rPr>
      </w:r>
    </w:p>
    <w:p w:rsidR="00000000" w:rsidDel="00000000" w:rsidP="00000000" w:rsidRDefault="00000000" w:rsidRPr="00000000" w14:paraId="00000154">
      <w:pPr>
        <w:spacing w:after="80" w:before="80" w:line="240" w:lineRule="auto"/>
        <w:ind w:left="360" w:firstLine="0"/>
        <w:rPr/>
      </w:pPr>
      <w:r w:rsidDel="00000000" w:rsidR="00000000" w:rsidRPr="00000000">
        <w:rPr>
          <w:sz w:val="20"/>
          <w:szCs w:val="20"/>
          <w:rtl w:val="0"/>
        </w:rPr>
        <w:t xml:space="preserve">• Option type for all employees and interns: Non-Qualified Stock Options (NSOs)</w:t>
      </w:r>
      <w:r w:rsidDel="00000000" w:rsidR="00000000" w:rsidRPr="00000000">
        <w:rPr>
          <w:rtl w:val="0"/>
        </w:rPr>
      </w:r>
    </w:p>
    <w:p w:rsidR="00000000" w:rsidDel="00000000" w:rsidP="00000000" w:rsidRDefault="00000000" w:rsidRPr="00000000" w14:paraId="00000155">
      <w:pPr>
        <w:spacing w:after="80" w:before="80" w:line="240" w:lineRule="auto"/>
        <w:ind w:left="360" w:firstLine="0"/>
        <w:rPr/>
      </w:pPr>
      <w:r w:rsidDel="00000000" w:rsidR="00000000" w:rsidRPr="00000000">
        <w:rPr>
          <w:sz w:val="20"/>
          <w:szCs w:val="20"/>
          <w:rtl w:val="0"/>
        </w:rPr>
        <w:t xml:space="preserve">• Standard exercise window: 90 days after departure</w:t>
      </w:r>
      <w:r w:rsidDel="00000000" w:rsidR="00000000" w:rsidRPr="00000000">
        <w:rPr>
          <w:rtl w:val="0"/>
        </w:rPr>
      </w:r>
    </w:p>
    <w:p w:rsidR="00000000" w:rsidDel="00000000" w:rsidP="00000000" w:rsidRDefault="00000000" w:rsidRPr="00000000" w14:paraId="00000156">
      <w:pPr>
        <w:spacing w:after="80" w:before="80" w:line="240" w:lineRule="auto"/>
        <w:ind w:left="360" w:firstLine="0"/>
        <w:rPr/>
      </w:pPr>
      <w:r w:rsidDel="00000000" w:rsidR="00000000" w:rsidRPr="00000000">
        <w:rPr>
          <w:sz w:val="20"/>
          <w:szCs w:val="20"/>
          <w:rtl w:val="0"/>
        </w:rPr>
        <w:t xml:space="preserve">• Standard strike price: Set by 409A valuation prior to first grant</w:t>
      </w:r>
      <w:r w:rsidDel="00000000" w:rsidR="00000000" w:rsidRPr="00000000">
        <w:rPr>
          <w:rtl w:val="0"/>
        </w:rPr>
      </w:r>
    </w:p>
    <w:p w:rsidR="00000000" w:rsidDel="00000000" w:rsidP="00000000" w:rsidRDefault="00000000" w:rsidRPr="00000000" w14:paraId="00000157">
      <w:pPr>
        <w:spacing w:after="80" w:before="80" w:line="240" w:lineRule="auto"/>
        <w:rPr/>
      </w:pPr>
      <w:r w:rsidDel="00000000" w:rsidR="00000000" w:rsidRPr="00000000">
        <w:rPr>
          <w:rtl w:val="0"/>
        </w:rPr>
      </w:r>
    </w:p>
    <w:p w:rsidR="00000000" w:rsidDel="00000000" w:rsidP="00000000" w:rsidRDefault="00000000" w:rsidRPr="00000000" w14:paraId="00000158">
      <w:pPr>
        <w:pStyle w:val="Heading2"/>
        <w:keepNext w:val="0"/>
        <w:keepLines w:val="0"/>
        <w:spacing w:after="160" w:before="280" w:line="240" w:lineRule="auto"/>
        <w:rPr>
          <w:b w:val="1"/>
          <w:bCs w:val="1"/>
          <w:sz w:val="26"/>
          <w:szCs w:val="26"/>
        </w:rPr>
      </w:pPr>
      <w:r w:rsidDel="00000000" w:rsidR="00000000" w:rsidRPr="00000000">
        <w:rPr>
          <w:b w:val="1"/>
          <w:bCs w:val="1"/>
          <w:sz w:val="26"/>
          <w:szCs w:val="26"/>
          <w:rtl w:val="0"/>
        </w:rPr>
        <w:t xml:space="preserve">9.2 Grant Ranges by Role</w:t>
      </w:r>
    </w:p>
    <w:p w:rsidR="00000000" w:rsidDel="00000000" w:rsidP="00000000" w:rsidRDefault="00000000" w:rsidRPr="00000000" w14:paraId="00000159">
      <w:pPr>
        <w:spacing w:after="120" w:before="100" w:line="240" w:lineRule="auto"/>
        <w:rPr/>
      </w:pPr>
      <w:r w:rsidDel="00000000" w:rsidR="00000000" w:rsidRPr="00000000">
        <w:rPr>
          <w:rtl w:val="0"/>
        </w:rPr>
        <w:t xml:space="preserve">The following table defines option grant ranges for each role based on the 10,000,000 total authorized share count at Seed stage. Actual grants depend on hire timing, seniority, and negotiation.</w:t>
      </w:r>
      <w:r w:rsidDel="00000000" w:rsidR="00000000" w:rsidRPr="00000000">
        <w:rPr>
          <w:rtl w:val="0"/>
        </w:rPr>
      </w:r>
    </w:p>
    <w:p w:rsidR="00000000" w:rsidDel="00000000" w:rsidP="00000000" w:rsidRDefault="00000000" w:rsidRPr="00000000" w14:paraId="0000015A">
      <w:pPr>
        <w:spacing w:after="80" w:before="8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80"/>
        <w:gridCol w:w="2000"/>
        <w:gridCol w:w="2680"/>
        <w:tblGridChange w:id="0">
          <w:tblGrid>
            <w:gridCol w:w="2800"/>
            <w:gridCol w:w="1880"/>
            <w:gridCol w:w="200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5B">
            <w:pPr>
              <w:spacing w:line="240"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5C">
            <w:pPr>
              <w:spacing w:line="240" w:lineRule="auto"/>
              <w:rPr/>
            </w:pPr>
            <w:r w:rsidDel="00000000" w:rsidR="00000000" w:rsidRPr="00000000">
              <w:rPr>
                <w:b w:val="1"/>
                <w:bCs w:val="1"/>
                <w:sz w:val="20"/>
                <w:szCs w:val="20"/>
                <w:rtl w:val="0"/>
              </w:rPr>
              <w:t xml:space="preserve">% of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5D">
            <w:pPr>
              <w:spacing w:line="240" w:lineRule="auto"/>
              <w:rPr/>
            </w:pPr>
            <w:r w:rsidDel="00000000" w:rsidR="00000000" w:rsidRPr="00000000">
              <w:rPr>
                <w:b w:val="1"/>
                <w:bCs w:val="1"/>
                <w:sz w:val="20"/>
                <w:szCs w:val="20"/>
                <w:rtl w:val="0"/>
              </w:rPr>
              <w:t xml:space="preserve">Options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5E">
            <w:pPr>
              <w:spacing w:line="240" w:lineRule="auto"/>
              <w:rPr/>
            </w:pPr>
            <w:r w:rsidDel="00000000" w:rsidR="00000000" w:rsidRPr="00000000">
              <w:rPr>
                <w:b w:val="1"/>
                <w:bCs w:val="1"/>
                <w:sz w:val="20"/>
                <w:szCs w:val="20"/>
                <w:rtl w:val="0"/>
              </w:rPr>
              <w:t xml:space="preserve">Options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5F">
            <w:pPr>
              <w:spacing w:line="240" w:lineRule="auto"/>
              <w:rPr/>
            </w:pPr>
            <w:r w:rsidDel="00000000" w:rsidR="00000000" w:rsidRPr="00000000">
              <w:rPr>
                <w:sz w:val="20"/>
                <w:szCs w:val="20"/>
                <w:rtl w:val="0"/>
              </w:rPr>
              <w:t xml:space="preserve">C-Suite (non-founding)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0">
            <w:pPr>
              <w:spacing w:line="240" w:lineRule="auto"/>
              <w:rPr/>
            </w:pPr>
            <w:r w:rsidDel="00000000" w:rsidR="00000000" w:rsidRPr="00000000">
              <w:rPr>
                <w:sz w:val="20"/>
                <w:szCs w:val="20"/>
                <w:rtl w:val="0"/>
              </w:rPr>
              <w:t xml:space="preserve">0.50% –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1">
            <w:pPr>
              <w:spacing w:line="240" w:lineRule="auto"/>
              <w:rPr/>
            </w:pPr>
            <w:r w:rsidDel="00000000" w:rsidR="00000000" w:rsidRPr="00000000">
              <w:rPr>
                <w:sz w:val="20"/>
                <w:szCs w:val="20"/>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2">
            <w:pPr>
              <w:spacing w:line="240" w:lineRule="auto"/>
              <w:rPr/>
            </w:pPr>
            <w:r w:rsidDel="00000000" w:rsidR="00000000" w:rsidRPr="00000000">
              <w:rPr>
                <w:sz w:val="20"/>
                <w:szCs w:val="20"/>
                <w:rtl w:val="0"/>
              </w:rPr>
              <w:t xml:space="preserve">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3">
            <w:pPr>
              <w:spacing w:line="240" w:lineRule="auto"/>
              <w:rPr/>
            </w:pPr>
            <w:r w:rsidDel="00000000" w:rsidR="00000000" w:rsidRPr="00000000">
              <w:rPr>
                <w:sz w:val="20"/>
                <w:szCs w:val="20"/>
                <w:rtl w:val="0"/>
              </w:rPr>
              <w:t xml:space="preserve">VP / Director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4">
            <w:pPr>
              <w:spacing w:line="240" w:lineRule="auto"/>
              <w:rPr/>
            </w:pPr>
            <w:r w:rsidDel="00000000" w:rsidR="00000000" w:rsidRPr="00000000">
              <w:rPr>
                <w:sz w:val="20"/>
                <w:szCs w:val="20"/>
                <w:rtl w:val="0"/>
              </w:rPr>
              <w:t xml:space="preserve">0.25%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5">
            <w:pPr>
              <w:spacing w:line="240" w:lineRule="auto"/>
              <w:rPr/>
            </w:pPr>
            <w:r w:rsidDel="00000000" w:rsidR="00000000" w:rsidRPr="00000000">
              <w:rPr>
                <w:sz w:val="20"/>
                <w:szCs w:val="20"/>
                <w:rtl w:val="0"/>
              </w:rPr>
              <w:t xml:space="preserve">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6">
            <w:pPr>
              <w:spacing w:line="240" w:lineRule="auto"/>
              <w:rPr/>
            </w:pPr>
            <w:r w:rsidDel="00000000" w:rsidR="00000000" w:rsidRPr="00000000">
              <w:rPr>
                <w:sz w:val="20"/>
                <w:szCs w:val="20"/>
                <w:rtl w:val="0"/>
              </w:rPr>
              <w:t xml:space="preserve">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7">
            <w:pPr>
              <w:spacing w:line="240" w:lineRule="auto"/>
              <w:rPr/>
            </w:pPr>
            <w:r w:rsidDel="00000000" w:rsidR="00000000" w:rsidRPr="00000000">
              <w:rPr>
                <w:sz w:val="20"/>
                <w:szCs w:val="20"/>
                <w:rtl w:val="0"/>
              </w:rPr>
              <w:t xml:space="preserve">Senior Engineer /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8">
            <w:pPr>
              <w:spacing w:line="240" w:lineRule="auto"/>
              <w:rPr/>
            </w:pPr>
            <w:r w:rsidDel="00000000" w:rsidR="00000000" w:rsidRPr="00000000">
              <w:rPr>
                <w:sz w:val="20"/>
                <w:szCs w:val="20"/>
                <w:rtl w:val="0"/>
              </w:rPr>
              <w:t xml:space="preserve">0.10% – 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9">
            <w:pPr>
              <w:spacing w:line="240" w:lineRule="auto"/>
              <w:rPr/>
            </w:pPr>
            <w:r w:rsidDel="00000000" w:rsidR="00000000" w:rsidRPr="00000000">
              <w:rPr>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A">
            <w:pPr>
              <w:spacing w:line="240" w:lineRule="auto"/>
              <w:rPr/>
            </w:pPr>
            <w:r w:rsidDel="00000000" w:rsidR="00000000" w:rsidRPr="00000000">
              <w:rPr>
                <w:sz w:val="20"/>
                <w:szCs w:val="20"/>
                <w:rtl w:val="0"/>
              </w:rPr>
              <w:t xml:space="preserve">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B">
            <w:pPr>
              <w:spacing w:line="240" w:lineRule="auto"/>
              <w:rPr/>
            </w:pPr>
            <w:r w:rsidDel="00000000" w:rsidR="00000000" w:rsidRPr="00000000">
              <w:rPr>
                <w:sz w:val="20"/>
                <w:szCs w:val="20"/>
                <w:rtl w:val="0"/>
              </w:rPr>
              <w:t xml:space="preserve">Mid-level Engineer /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C">
            <w:pPr>
              <w:spacing w:line="240" w:lineRule="auto"/>
              <w:rPr/>
            </w:pPr>
            <w:r w:rsidDel="00000000" w:rsidR="00000000" w:rsidRPr="00000000">
              <w:rPr>
                <w:sz w:val="20"/>
                <w:szCs w:val="20"/>
                <w:rtl w:val="0"/>
              </w:rPr>
              <w:t xml:space="preserve">0.05% – 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D">
            <w:pPr>
              <w:spacing w:line="240" w:lineRule="auto"/>
              <w:rPr/>
            </w:pPr>
            <w:r w:rsidDel="00000000" w:rsidR="00000000" w:rsidRPr="00000000">
              <w:rPr>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E">
            <w:pPr>
              <w:spacing w:line="240" w:lineRule="auto"/>
              <w:rPr/>
            </w:pPr>
            <w:r w:rsidDel="00000000" w:rsidR="00000000" w:rsidRPr="00000000">
              <w:rPr>
                <w:sz w:val="20"/>
                <w:szCs w:val="20"/>
                <w:rtl w:val="0"/>
              </w:rPr>
              <w:t xml:space="preserve">15,000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F">
            <w:pPr>
              <w:spacing w:line="240" w:lineRule="auto"/>
              <w:rPr/>
            </w:pPr>
            <w:r w:rsidDel="00000000" w:rsidR="00000000" w:rsidRPr="00000000">
              <w:rPr>
                <w:sz w:val="20"/>
                <w:szCs w:val="20"/>
                <w:rtl w:val="0"/>
              </w:rPr>
              <w:t xml:space="preserve">Junior 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0">
            <w:pPr>
              <w:spacing w:line="240" w:lineRule="auto"/>
              <w:rPr/>
            </w:pPr>
            <w:r w:rsidDel="00000000" w:rsidR="00000000" w:rsidRPr="00000000">
              <w:rPr>
                <w:sz w:val="20"/>
                <w:szCs w:val="20"/>
                <w:rtl w:val="0"/>
              </w:rPr>
              <w:t xml:space="preserve">0.01% – 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1">
            <w:pPr>
              <w:spacing w:line="240" w:lineRule="auto"/>
              <w:rPr/>
            </w:pPr>
            <w:r w:rsidDel="00000000" w:rsidR="00000000" w:rsidRPr="00000000">
              <w:rPr>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2">
            <w:pPr>
              <w:spacing w:line="240" w:lineRule="auto"/>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3">
            <w:pPr>
              <w:spacing w:line="240" w:lineRule="auto"/>
              <w:rPr/>
            </w:pPr>
            <w:r w:rsidDel="00000000" w:rsidR="00000000" w:rsidRPr="00000000">
              <w:rPr>
                <w:b w:val="1"/>
                <w:bCs w:val="1"/>
                <w:sz w:val="20"/>
                <w:szCs w:val="20"/>
                <w:rtl w:val="0"/>
              </w:rPr>
              <w:t xml:space="preserve">Intern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4">
            <w:pPr>
              <w:spacing w:line="240" w:lineRule="auto"/>
              <w:rPr/>
            </w:pPr>
            <w:r w:rsidDel="00000000" w:rsidR="00000000" w:rsidRPr="00000000">
              <w:rPr>
                <w:b w:val="1"/>
                <w:bCs w:val="1"/>
                <w:sz w:val="20"/>
                <w:szCs w:val="20"/>
                <w:rtl w:val="0"/>
              </w:rPr>
              <w:t xml:space="preserve">0.005% – 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5">
            <w:pPr>
              <w:spacing w:line="240" w:lineRule="auto"/>
              <w:rPr/>
            </w:pPr>
            <w:r w:rsidDel="00000000" w:rsidR="00000000" w:rsidRPr="00000000">
              <w:rPr>
                <w:b w:val="1"/>
                <w:bCs w:val="1"/>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6">
            <w:pPr>
              <w:spacing w:line="240" w:lineRule="auto"/>
              <w:rPr/>
            </w:pPr>
            <w:r w:rsidDel="00000000" w:rsidR="00000000" w:rsidRPr="00000000">
              <w:rPr>
                <w:b w:val="1"/>
                <w:bCs w:val="1"/>
                <w:sz w:val="20"/>
                <w:szCs w:val="20"/>
                <w:rtl w:val="0"/>
              </w:rPr>
              <w:t xml:space="preserve">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7">
            <w:pPr>
              <w:spacing w:line="240" w:lineRule="auto"/>
              <w:rPr/>
            </w:pPr>
            <w:r w:rsidDel="00000000" w:rsidR="00000000" w:rsidRPr="00000000">
              <w:rPr>
                <w:sz w:val="20"/>
                <w:szCs w:val="20"/>
                <w:rtl w:val="0"/>
              </w:rPr>
              <w:t xml:space="preserve">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8">
            <w:pPr>
              <w:spacing w:line="240" w:lineRule="auto"/>
              <w:rPr/>
            </w:pPr>
            <w:r w:rsidDel="00000000" w:rsidR="00000000" w:rsidRPr="00000000">
              <w:rPr>
                <w:sz w:val="20"/>
                <w:szCs w:val="20"/>
                <w:rtl w:val="0"/>
              </w:rPr>
              <w:t xml:space="preserve">0.10% – 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9">
            <w:pPr>
              <w:spacing w:line="240" w:lineRule="auto"/>
              <w:rPr/>
            </w:pPr>
            <w:r w:rsidDel="00000000" w:rsidR="00000000" w:rsidRPr="00000000">
              <w:rPr>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A">
            <w:pPr>
              <w:spacing w:line="240" w:lineRule="auto"/>
              <w:rPr/>
            </w:pPr>
            <w:r w:rsidDel="00000000" w:rsidR="00000000" w:rsidRPr="00000000">
              <w:rPr>
                <w:sz w:val="20"/>
                <w:szCs w:val="20"/>
                <w:rtl w:val="0"/>
              </w:rPr>
              <w:t xml:space="preserve">50,000</w:t>
            </w:r>
            <w:r w:rsidDel="00000000" w:rsidR="00000000" w:rsidRPr="00000000">
              <w:rPr>
                <w:rtl w:val="0"/>
              </w:rPr>
            </w:r>
          </w:p>
        </w:tc>
      </w:tr>
    </w:tbl>
    <w:p w:rsidR="00000000" w:rsidDel="00000000" w:rsidP="00000000" w:rsidRDefault="00000000" w:rsidRPr="00000000" w14:paraId="0000017B">
      <w:pPr>
        <w:spacing w:after="80" w:before="80" w:line="240" w:lineRule="auto"/>
        <w:rPr/>
      </w:pPr>
      <w:r w:rsidDel="00000000" w:rsidR="00000000" w:rsidRPr="00000000">
        <w:rPr>
          <w:rtl w:val="0"/>
        </w:rPr>
      </w:r>
    </w:p>
    <w:p w:rsidR="00000000" w:rsidDel="00000000" w:rsidP="00000000" w:rsidRDefault="00000000" w:rsidRPr="00000000" w14:paraId="0000017C">
      <w:pPr>
        <w:spacing w:after="120" w:before="100" w:line="240" w:lineRule="auto"/>
        <w:rPr/>
      </w:pPr>
      <w:r w:rsidDel="00000000" w:rsidR="00000000" w:rsidRPr="00000000">
        <w:rPr>
          <w:sz w:val="20"/>
          <w:szCs w:val="20"/>
          <w:rtl w:val="0"/>
        </w:rPr>
        <w:t xml:space="preserve">Note: All percentages are of fully diluted total shares (10,000,000 at Seed). As new shares are issued in future rounds, the same percentage will represent more options — early hires benefit from this through dilution protection negotiated at time of grant.</w:t>
      </w:r>
      <w:r w:rsidDel="00000000" w:rsidR="00000000" w:rsidRPr="00000000">
        <w:rPr>
          <w:rtl w:val="0"/>
        </w:rPr>
      </w:r>
    </w:p>
    <w:p w:rsidR="00000000" w:rsidDel="00000000" w:rsidP="00000000" w:rsidRDefault="00000000" w:rsidRPr="00000000" w14:paraId="0000017D">
      <w:pPr>
        <w:spacing w:after="80" w:before="80" w:line="240" w:lineRule="auto"/>
        <w:rPr/>
      </w:pPr>
      <w:r w:rsidDel="00000000" w:rsidR="00000000" w:rsidRPr="00000000">
        <w:rPr>
          <w:rtl w:val="0"/>
        </w:rPr>
      </w:r>
    </w:p>
    <w:p w:rsidR="00000000" w:rsidDel="00000000" w:rsidP="00000000" w:rsidRDefault="00000000" w:rsidRPr="00000000" w14:paraId="0000017E">
      <w:pPr>
        <w:pStyle w:val="Heading2"/>
        <w:keepNext w:val="0"/>
        <w:keepLines w:val="0"/>
        <w:spacing w:after="160" w:before="280" w:line="240" w:lineRule="auto"/>
        <w:rPr>
          <w:b w:val="1"/>
          <w:bCs w:val="1"/>
          <w:sz w:val="26"/>
          <w:szCs w:val="26"/>
        </w:rPr>
      </w:pPr>
      <w:r w:rsidDel="00000000" w:rsidR="00000000" w:rsidRPr="00000000">
        <w:rPr>
          <w:b w:val="1"/>
          <w:bCs w:val="1"/>
          <w:sz w:val="26"/>
          <w:szCs w:val="26"/>
          <w:rtl w:val="0"/>
        </w:rPr>
        <w:t xml:space="preserve">9.3 Intern Options — Detailed Breakdown</w:t>
      </w:r>
    </w:p>
    <w:p w:rsidR="00000000" w:rsidDel="00000000" w:rsidP="00000000" w:rsidRDefault="00000000" w:rsidRPr="00000000" w14:paraId="0000017F">
      <w:pPr>
        <w:spacing w:after="120" w:before="100" w:line="240" w:lineRule="auto"/>
        <w:rPr/>
      </w:pPr>
      <w:r w:rsidDel="00000000" w:rsidR="00000000" w:rsidRPr="00000000">
        <w:rPr>
          <w:rtl w:val="0"/>
        </w:rPr>
        <w:t xml:space="preserve">Granting options to interns is a strong signal of equity culture, especially for a deep-tech neurotechnology company recruiting from top research programs. The grants are small but meaningful. The table below breaks down recommended grants by intern profile:</w:t>
      </w:r>
      <w:r w:rsidDel="00000000" w:rsidR="00000000" w:rsidRPr="00000000">
        <w:rPr>
          <w:rtl w:val="0"/>
        </w:rPr>
      </w:r>
    </w:p>
    <w:p w:rsidR="00000000" w:rsidDel="00000000" w:rsidP="00000000" w:rsidRDefault="00000000" w:rsidRPr="00000000" w14:paraId="00000180">
      <w:pPr>
        <w:spacing w:after="80" w:before="8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81">
            <w:pPr>
              <w:spacing w:line="240" w:lineRule="auto"/>
              <w:rPr/>
            </w:pPr>
            <w:r w:rsidDel="00000000" w:rsidR="00000000" w:rsidRPr="00000000">
              <w:rPr>
                <w:b w:val="1"/>
                <w:bCs w:val="1"/>
                <w:sz w:val="20"/>
                <w:szCs w:val="20"/>
                <w:rtl w:val="0"/>
              </w:rPr>
              <w:t xml:space="preserve">Intern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82">
            <w:pPr>
              <w:spacing w:line="240" w:lineRule="auto"/>
              <w:rPr/>
            </w:pPr>
            <w:r w:rsidDel="00000000" w:rsidR="00000000" w:rsidRPr="00000000">
              <w:rPr>
                <w:b w:val="1"/>
                <w:bCs w:val="1"/>
                <w:sz w:val="20"/>
                <w:szCs w:val="20"/>
                <w:rtl w:val="0"/>
              </w:rPr>
              <w:t xml:space="preserve">Recommended Grant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83">
            <w:pPr>
              <w:spacing w:line="240" w:lineRule="auto"/>
              <w:rPr/>
            </w:pPr>
            <w:r w:rsidDel="00000000" w:rsidR="00000000" w:rsidRPr="00000000">
              <w:rPr>
                <w:b w:val="1"/>
                <w:bCs w:val="1"/>
                <w:sz w:val="20"/>
                <w:szCs w:val="20"/>
                <w:rtl w:val="0"/>
              </w:rPr>
              <w:t xml:space="preserve">Vesting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4">
            <w:pPr>
              <w:spacing w:line="240" w:lineRule="auto"/>
              <w:rPr/>
            </w:pPr>
            <w:r w:rsidDel="00000000" w:rsidR="00000000" w:rsidRPr="00000000">
              <w:rPr>
                <w:sz w:val="20"/>
                <w:szCs w:val="20"/>
                <w:rtl w:val="0"/>
              </w:rPr>
              <w:t xml:space="preserve">Standard Intern (no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5">
            <w:pPr>
              <w:spacing w:line="240" w:lineRule="auto"/>
              <w:rPr/>
            </w:pPr>
            <w:r w:rsidDel="00000000" w:rsidR="00000000" w:rsidRPr="00000000">
              <w:rPr>
                <w:sz w:val="20"/>
                <w:szCs w:val="20"/>
                <w:rtl w:val="0"/>
              </w:rPr>
              <w:t xml:space="preserve">500 – 1,000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6">
            <w:pPr>
              <w:spacing w:line="240" w:lineRule="auto"/>
              <w:rPr/>
            </w:pPr>
            <w:r w:rsidDel="00000000" w:rsidR="00000000" w:rsidRPr="00000000">
              <w:rPr>
                <w:sz w:val="20"/>
                <w:szCs w:val="20"/>
                <w:rtl w:val="0"/>
              </w:rPr>
              <w:t xml:space="preserve">25% at end of internship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7">
            <w:pPr>
              <w:spacing w:line="240" w:lineRule="auto"/>
              <w:rPr/>
            </w:pPr>
            <w:r w:rsidDel="00000000" w:rsidR="00000000" w:rsidRPr="00000000">
              <w:rPr>
                <w:sz w:val="20"/>
                <w:szCs w:val="20"/>
                <w:rtl w:val="0"/>
              </w:rPr>
              <w:t xml:space="preserve">Intern converting to full-time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8">
            <w:pPr>
              <w:spacing w:line="240" w:lineRule="auto"/>
              <w:rPr/>
            </w:pPr>
            <w:r w:rsidDel="00000000" w:rsidR="00000000" w:rsidRPr="00000000">
              <w:rPr>
                <w:sz w:val="20"/>
                <w:szCs w:val="20"/>
                <w:rtl w:val="0"/>
              </w:rPr>
              <w:t xml:space="preserve">1,000 – 2,500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9">
            <w:pPr>
              <w:spacing w:line="240" w:lineRule="auto"/>
              <w:rPr/>
            </w:pPr>
            <w:r w:rsidDel="00000000" w:rsidR="00000000" w:rsidRPr="00000000">
              <w:rPr>
                <w:sz w:val="20"/>
                <w:szCs w:val="20"/>
                <w:rtl w:val="0"/>
              </w:rPr>
              <w:t xml:space="preserve">4-year / 1-year cliff from FTE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A">
            <w:pPr>
              <w:spacing w:line="240" w:lineRule="auto"/>
              <w:rPr/>
            </w:pPr>
            <w:r w:rsidDel="00000000" w:rsidR="00000000" w:rsidRPr="00000000">
              <w:rPr>
                <w:sz w:val="20"/>
                <w:szCs w:val="20"/>
                <w:rtl w:val="0"/>
              </w:rPr>
              <w:t xml:space="preserve">Research / Core Science Intern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B">
            <w:pPr>
              <w:spacing w:line="240" w:lineRule="auto"/>
              <w:rPr/>
            </w:pPr>
            <w:r w:rsidDel="00000000" w:rsidR="00000000" w:rsidRPr="00000000">
              <w:rPr>
                <w:sz w:val="20"/>
                <w:szCs w:val="20"/>
                <w:rtl w:val="0"/>
              </w:rPr>
              <w:t xml:space="preserve">1,500 – 2,500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C">
            <w:pPr>
              <w:spacing w:line="240" w:lineRule="auto"/>
              <w:rPr/>
            </w:pPr>
            <w:r w:rsidDel="00000000" w:rsidR="00000000" w:rsidRPr="00000000">
              <w:rPr>
                <w:sz w:val="20"/>
                <w:szCs w:val="20"/>
                <w:rtl w:val="0"/>
              </w:rPr>
              <w:t xml:space="preserve">25% at end, 75% with FTE conversion</w:t>
            </w:r>
            <w:r w:rsidDel="00000000" w:rsidR="00000000" w:rsidRPr="00000000">
              <w:rPr>
                <w:rtl w:val="0"/>
              </w:rPr>
            </w:r>
          </w:p>
        </w:tc>
      </w:tr>
    </w:tbl>
    <w:p w:rsidR="00000000" w:rsidDel="00000000" w:rsidP="00000000" w:rsidRDefault="00000000" w:rsidRPr="00000000" w14:paraId="0000018D">
      <w:pPr>
        <w:spacing w:after="80" w:before="80" w:line="240" w:lineRule="auto"/>
        <w:rPr/>
      </w:pPr>
      <w:r w:rsidDel="00000000" w:rsidR="00000000" w:rsidRPr="00000000">
        <w:rPr>
          <w:rtl w:val="0"/>
        </w:rPr>
      </w:r>
    </w:p>
    <w:p w:rsidR="00000000" w:rsidDel="00000000" w:rsidP="00000000" w:rsidRDefault="00000000" w:rsidRPr="00000000" w14:paraId="0000018E">
      <w:pPr>
        <w:spacing w:after="80" w:before="80" w:line="240" w:lineRule="auto"/>
        <w:ind w:left="360" w:firstLine="0"/>
        <w:rPr/>
      </w:pPr>
      <w:r w:rsidDel="00000000" w:rsidR="00000000" w:rsidRPr="00000000">
        <w:rPr>
          <w:sz w:val="20"/>
          <w:szCs w:val="20"/>
          <w:rtl w:val="0"/>
        </w:rPr>
        <w:t xml:space="preserve">• All intern grants are NSOs — the simplest and most tax-straightforward vehicle for short-tenure contributors.</w:t>
      </w:r>
      <w:r w:rsidDel="00000000" w:rsidR="00000000" w:rsidRPr="00000000">
        <w:rPr>
          <w:rtl w:val="0"/>
        </w:rPr>
      </w:r>
    </w:p>
    <w:p w:rsidR="00000000" w:rsidDel="00000000" w:rsidP="00000000" w:rsidRDefault="00000000" w:rsidRPr="00000000" w14:paraId="0000018F">
      <w:pPr>
        <w:spacing w:after="80" w:before="80" w:line="240" w:lineRule="auto"/>
        <w:ind w:left="360" w:firstLine="0"/>
        <w:rPr/>
      </w:pPr>
      <w:r w:rsidDel="00000000" w:rsidR="00000000" w:rsidRPr="00000000">
        <w:rPr>
          <w:sz w:val="20"/>
          <w:szCs w:val="20"/>
          <w:rtl w:val="0"/>
        </w:rPr>
        <w:t xml:space="preserve">• Intern grants must be approved by the Board of Directors along with all other option grants.</w:t>
      </w:r>
      <w:r w:rsidDel="00000000" w:rsidR="00000000" w:rsidRPr="00000000">
        <w:rPr>
          <w:rtl w:val="0"/>
        </w:rPr>
      </w:r>
    </w:p>
    <w:p w:rsidR="00000000" w:rsidDel="00000000" w:rsidP="00000000" w:rsidRDefault="00000000" w:rsidRPr="00000000" w14:paraId="00000190">
      <w:pPr>
        <w:spacing w:after="80" w:before="80" w:line="240" w:lineRule="auto"/>
        <w:ind w:left="360" w:firstLine="0"/>
        <w:rPr/>
      </w:pPr>
      <w:r w:rsidDel="00000000" w:rsidR="00000000" w:rsidRPr="00000000">
        <w:rPr>
          <w:sz w:val="20"/>
          <w:szCs w:val="20"/>
          <w:rtl w:val="0"/>
        </w:rPr>
        <w:t xml:space="preserve">• Grants vest only after the intern signs the standard option grant agreement.</w:t>
      </w:r>
      <w:r w:rsidDel="00000000" w:rsidR="00000000" w:rsidRPr="00000000">
        <w:rPr>
          <w:rtl w:val="0"/>
        </w:rPr>
      </w:r>
    </w:p>
    <w:p w:rsidR="00000000" w:rsidDel="00000000" w:rsidP="00000000" w:rsidRDefault="00000000" w:rsidRPr="00000000" w14:paraId="00000191">
      <w:pPr>
        <w:spacing w:after="80" w:before="80" w:line="240" w:lineRule="auto"/>
        <w:ind w:left="360" w:firstLine="0"/>
        <w:rPr/>
      </w:pPr>
      <w:r w:rsidDel="00000000" w:rsidR="00000000" w:rsidRPr="00000000">
        <w:rPr>
          <w:sz w:val="20"/>
          <w:szCs w:val="20"/>
          <w:rtl w:val="0"/>
        </w:rPr>
        <w:t xml:space="preserve">• If an intern does not convert to full-time, only the vested portion (e.g., 25%) is exercisable within the 90-day post-departure window.</w:t>
      </w:r>
      <w:r w:rsidDel="00000000" w:rsidR="00000000" w:rsidRPr="00000000">
        <w:rPr>
          <w:rtl w:val="0"/>
        </w:rPr>
      </w:r>
    </w:p>
    <w:p w:rsidR="00000000" w:rsidDel="00000000" w:rsidP="00000000" w:rsidRDefault="00000000" w:rsidRPr="00000000" w14:paraId="00000192">
      <w:pPr>
        <w:spacing w:after="80" w:before="80" w:line="240" w:lineRule="auto"/>
        <w:rPr/>
      </w:pPr>
      <w:r w:rsidDel="00000000" w:rsidR="00000000" w:rsidRPr="00000000">
        <w:rPr>
          <w:rtl w:val="0"/>
        </w:rPr>
      </w:r>
    </w:p>
    <w:p w:rsidR="00000000" w:rsidDel="00000000" w:rsidP="00000000" w:rsidRDefault="00000000" w:rsidRPr="00000000" w14:paraId="00000193">
      <w:pPr>
        <w:pStyle w:val="Heading2"/>
        <w:keepNext w:val="0"/>
        <w:keepLines w:val="0"/>
        <w:spacing w:after="160" w:before="280" w:line="240" w:lineRule="auto"/>
        <w:rPr>
          <w:b w:val="1"/>
          <w:bCs w:val="1"/>
          <w:sz w:val="26"/>
          <w:szCs w:val="26"/>
        </w:rPr>
      </w:pPr>
      <w:r w:rsidDel="00000000" w:rsidR="00000000" w:rsidRPr="00000000">
        <w:rPr>
          <w:b w:val="1"/>
          <w:bCs w:val="1"/>
          <w:sz w:val="26"/>
          <w:szCs w:val="26"/>
          <w:rtl w:val="0"/>
        </w:rPr>
        <w:t xml:space="preserve">9.4 Option Pool Growth by Funding Round</w:t>
      </w:r>
    </w:p>
    <w:p w:rsidR="00000000" w:rsidDel="00000000" w:rsidP="00000000" w:rsidRDefault="00000000" w:rsidRPr="00000000" w14:paraId="00000194">
      <w:pPr>
        <w:spacing w:after="120" w:before="100" w:line="240" w:lineRule="auto"/>
        <w:rPr/>
      </w:pPr>
      <w:r w:rsidDel="00000000" w:rsidR="00000000" w:rsidRPr="00000000">
        <w:rPr>
          <w:rtl w:val="0"/>
        </w:rPr>
        <w:t xml:space="preserve">As Dreamz raises each funding round, new shares are issued to investors, increasing the total share count. The option pool is typically refreshed ("topped up") at each round to maintain the target percentage for future hiring. The table below shows how the pool grows:</w:t>
      </w:r>
      <w:r w:rsidDel="00000000" w:rsidR="00000000" w:rsidRPr="00000000">
        <w:rPr>
          <w:rtl w:val="0"/>
        </w:rPr>
      </w:r>
    </w:p>
    <w:p w:rsidR="00000000" w:rsidDel="00000000" w:rsidP="00000000" w:rsidRDefault="00000000" w:rsidRPr="00000000" w14:paraId="00000195">
      <w:pPr>
        <w:spacing w:after="80" w:before="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1680"/>
        <w:gridCol w:w="1780"/>
        <w:gridCol w:w="2500"/>
        <w:tblGridChange w:id="0">
          <w:tblGrid>
            <w:gridCol w:w="1700"/>
            <w:gridCol w:w="1700"/>
            <w:gridCol w:w="1680"/>
            <w:gridCol w:w="178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6">
            <w:pPr>
              <w:spacing w:line="240" w:lineRule="auto"/>
              <w:rPr/>
            </w:pPr>
            <w:r w:rsidDel="00000000" w:rsidR="00000000" w:rsidRPr="00000000">
              <w:rPr>
                <w:b w:val="1"/>
                <w:bCs w:val="1"/>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7">
            <w:pPr>
              <w:spacing w:line="240" w:lineRule="auto"/>
              <w:rPr/>
            </w:pPr>
            <w:r w:rsidDel="00000000" w:rsidR="00000000" w:rsidRPr="00000000">
              <w:rPr>
                <w:b w:val="1"/>
                <w:bCs w:val="1"/>
                <w:sz w:val="20"/>
                <w:szCs w:val="20"/>
                <w:rtl w:val="0"/>
              </w:rPr>
              <w:t xml:space="preserve">Total Shares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8">
            <w:pPr>
              <w:spacing w:line="240" w:lineRule="auto"/>
              <w:rPr/>
            </w:pPr>
            <w:r w:rsidDel="00000000" w:rsidR="00000000" w:rsidRPr="00000000">
              <w:rPr>
                <w:b w:val="1"/>
                <w:bCs w:val="1"/>
                <w:sz w:val="20"/>
                <w:szCs w:val="20"/>
                <w:rtl w:val="0"/>
              </w:rPr>
              <w:t xml:space="preserve">Pool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9">
            <w:pPr>
              <w:spacing w:line="240" w:lineRule="auto"/>
              <w:rPr/>
            </w:pPr>
            <w:r w:rsidDel="00000000" w:rsidR="00000000" w:rsidRPr="00000000">
              <w:rPr>
                <w:b w:val="1"/>
                <w:bCs w:val="1"/>
                <w:sz w:val="20"/>
                <w:szCs w:val="20"/>
                <w:rtl w:val="0"/>
              </w:rPr>
              <w:t xml:space="preserve">Total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A">
            <w:pPr>
              <w:spacing w:line="240" w:lineRule="auto"/>
              <w:rPr/>
            </w:pPr>
            <w:r w:rsidDel="00000000" w:rsidR="00000000" w:rsidRPr="00000000">
              <w:rPr>
                <w:b w:val="1"/>
                <w:bCs w:val="1"/>
                <w:sz w:val="20"/>
                <w:szCs w:val="20"/>
                <w:rtl w:val="0"/>
              </w:rPr>
              <w:t xml:space="preserve">New Options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B">
            <w:pPr>
              <w:spacing w:line="240" w:lineRule="auto"/>
              <w:rPr/>
            </w:pPr>
            <w:r w:rsidDel="00000000" w:rsidR="00000000" w:rsidRPr="00000000">
              <w:rPr>
                <w:sz w:val="20"/>
                <w:szCs w:val="20"/>
                <w:rtl w:val="0"/>
              </w:rPr>
              <w:t xml:space="preserve">Pre-Seed /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C">
            <w:pPr>
              <w:spacing w:line="240" w:lineRule="auto"/>
              <w:rPr/>
            </w:pPr>
            <w:r w:rsidDel="00000000" w:rsidR="00000000" w:rsidRPr="00000000">
              <w:rPr>
                <w:sz w:val="20"/>
                <w:szCs w:val="20"/>
                <w:rtl w:val="0"/>
              </w:rPr>
              <w:t xml:space="preserve">10,000,000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D">
            <w:pPr>
              <w:spacing w:line="240" w:lineRule="auto"/>
              <w:rPr/>
            </w:pPr>
            <w:r w:rsidDel="00000000" w:rsidR="00000000" w:rsidRPr="00000000">
              <w:rPr>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E">
            <w:pPr>
              <w:spacing w:line="240" w:lineRule="auto"/>
              <w:rPr/>
            </w:pPr>
            <w:r w:rsidDel="00000000" w:rsidR="00000000" w:rsidRPr="00000000">
              <w:rPr>
                <w:sz w:val="20"/>
                <w:szCs w:val="20"/>
                <w:rtl w:val="0"/>
              </w:rPr>
              <w:t xml:space="preserve">1,500,000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9F">
            <w:pPr>
              <w:spacing w:line="240" w:lineRule="auto"/>
              <w:rPr/>
            </w:pPr>
            <w:r w:rsidDel="00000000" w:rsidR="00000000" w:rsidRPr="00000000">
              <w:rPr>
                <w:sz w:val="20"/>
                <w:szCs w:val="20"/>
                <w:rtl w:val="0"/>
              </w:rPr>
              <w:t xml:space="preserve">1,500,000 (initial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0">
            <w:pPr>
              <w:spacing w:line="240" w:lineRule="auto"/>
              <w:rPr/>
            </w:pPr>
            <w:r w:rsidDel="00000000" w:rsidR="00000000" w:rsidRPr="00000000">
              <w:rPr>
                <w:sz w:val="20"/>
                <w:szCs w:val="20"/>
                <w:rtl w:val="0"/>
              </w:rPr>
              <w:t xml:space="preserve">Series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1">
            <w:pPr>
              <w:spacing w:line="240" w:lineRule="auto"/>
              <w:rPr/>
            </w:pPr>
            <w:r w:rsidDel="00000000" w:rsidR="00000000" w:rsidRPr="00000000">
              <w:rPr>
                <w:sz w:val="20"/>
                <w:szCs w:val="20"/>
                <w:rtl w:val="0"/>
              </w:rPr>
              <w:t xml:space="preserve">12,500,000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2">
            <w:pPr>
              <w:spacing w:line="240" w:lineRule="auto"/>
              <w:rPr/>
            </w:pPr>
            <w:r w:rsidDel="00000000" w:rsidR="00000000" w:rsidRPr="00000000">
              <w:rPr>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3">
            <w:pPr>
              <w:spacing w:line="240" w:lineRule="auto"/>
              <w:rPr/>
            </w:pPr>
            <w:r w:rsidDel="00000000" w:rsidR="00000000" w:rsidRPr="00000000">
              <w:rPr>
                <w:sz w:val="20"/>
                <w:szCs w:val="20"/>
                <w:rtl w:val="0"/>
              </w:rPr>
              <w:t xml:space="preserve">1,875,000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4">
            <w:pPr>
              <w:spacing w:line="240" w:lineRule="auto"/>
              <w:rPr/>
            </w:pPr>
            <w:r w:rsidDel="00000000" w:rsidR="00000000" w:rsidRPr="00000000">
              <w:rPr>
                <w:sz w:val="20"/>
                <w:szCs w:val="20"/>
                <w:rtl w:val="0"/>
              </w:rPr>
              <w:t xml:space="preserve">+375,000 new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5">
            <w:pPr>
              <w:spacing w:line="240" w:lineRule="auto"/>
              <w:rPr/>
            </w:pPr>
            <w:r w:rsidDel="00000000" w:rsidR="00000000" w:rsidRPr="00000000">
              <w:rPr>
                <w:sz w:val="20"/>
                <w:szCs w:val="20"/>
                <w:rtl w:val="0"/>
              </w:rPr>
              <w:t xml:space="preserve">Series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6">
            <w:pPr>
              <w:spacing w:line="240" w:lineRule="auto"/>
              <w:rPr/>
            </w:pPr>
            <w:r w:rsidDel="00000000" w:rsidR="00000000" w:rsidRPr="00000000">
              <w:rPr>
                <w:sz w:val="20"/>
                <w:szCs w:val="20"/>
                <w:rtl w:val="0"/>
              </w:rPr>
              <w:t xml:space="preserve">15,500,000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7">
            <w:pPr>
              <w:spacing w:line="240" w:lineRule="auto"/>
              <w:rPr/>
            </w:pPr>
            <w:r w:rsidDel="00000000" w:rsidR="00000000" w:rsidRPr="00000000">
              <w:rPr>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8">
            <w:pPr>
              <w:spacing w:line="240" w:lineRule="auto"/>
              <w:rPr/>
            </w:pPr>
            <w:r w:rsidDel="00000000" w:rsidR="00000000" w:rsidRPr="00000000">
              <w:rPr>
                <w:sz w:val="20"/>
                <w:szCs w:val="20"/>
                <w:rtl w:val="0"/>
              </w:rPr>
              <w:t xml:space="preserve">2,790,000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9">
            <w:pPr>
              <w:spacing w:line="240" w:lineRule="auto"/>
              <w:rPr/>
            </w:pPr>
            <w:r w:rsidDel="00000000" w:rsidR="00000000" w:rsidRPr="00000000">
              <w:rPr>
                <w:sz w:val="20"/>
                <w:szCs w:val="20"/>
                <w:rtl w:val="0"/>
              </w:rPr>
              <w:t xml:space="preserve">+915,000 new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A">
            <w:pPr>
              <w:spacing w:line="240" w:lineRule="auto"/>
              <w:rPr/>
            </w:pPr>
            <w:r w:rsidDel="00000000" w:rsidR="00000000" w:rsidRPr="00000000">
              <w:rPr>
                <w:sz w:val="20"/>
                <w:szCs w:val="20"/>
                <w:rtl w:val="0"/>
              </w:rPr>
              <w:t xml:space="preserve">Series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B">
            <w:pPr>
              <w:spacing w:line="240" w:lineRule="auto"/>
              <w:rPr/>
            </w:pPr>
            <w:r w:rsidDel="00000000" w:rsidR="00000000" w:rsidRPr="00000000">
              <w:rPr>
                <w:sz w:val="20"/>
                <w:szCs w:val="20"/>
                <w:rtl w:val="0"/>
              </w:rPr>
              <w:t xml:space="preserve">19,000,000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C">
            <w:pPr>
              <w:spacing w:line="240" w:lineRule="auto"/>
              <w:rPr/>
            </w:pPr>
            <w:r w:rsidDel="00000000" w:rsidR="00000000" w:rsidRPr="00000000">
              <w:rPr>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D">
            <w:pPr>
              <w:spacing w:line="240" w:lineRule="auto"/>
              <w:rPr/>
            </w:pPr>
            <w:r w:rsidDel="00000000" w:rsidR="00000000" w:rsidRPr="00000000">
              <w:rPr>
                <w:sz w:val="20"/>
                <w:szCs w:val="20"/>
                <w:rtl w:val="0"/>
              </w:rPr>
              <w:t xml:space="preserve">3,800,000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E">
            <w:pPr>
              <w:spacing w:line="240" w:lineRule="auto"/>
              <w:rPr/>
            </w:pPr>
            <w:r w:rsidDel="00000000" w:rsidR="00000000" w:rsidRPr="00000000">
              <w:rPr>
                <w:sz w:val="20"/>
                <w:szCs w:val="20"/>
                <w:rtl w:val="0"/>
              </w:rPr>
              <w:t xml:space="preserve">+1,010,000 new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F">
            <w:pPr>
              <w:spacing w:line="240" w:lineRule="auto"/>
              <w:rPr/>
            </w:pPr>
            <w:r w:rsidDel="00000000" w:rsidR="00000000" w:rsidRPr="00000000">
              <w:rPr>
                <w:sz w:val="20"/>
                <w:szCs w:val="20"/>
                <w:rtl w:val="0"/>
              </w:rPr>
              <w:t xml:space="preserve">Series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B0">
            <w:pPr>
              <w:spacing w:line="240" w:lineRule="auto"/>
              <w:rPr/>
            </w:pPr>
            <w:r w:rsidDel="00000000" w:rsidR="00000000" w:rsidRPr="00000000">
              <w:rPr>
                <w:sz w:val="20"/>
                <w:szCs w:val="20"/>
                <w:rtl w:val="0"/>
              </w:rPr>
              <w:t xml:space="preserve">23,000,000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B1">
            <w:pPr>
              <w:spacing w:line="240" w:lineRule="auto"/>
              <w:rPr/>
            </w:pPr>
            <w:r w:rsidDel="00000000" w:rsidR="00000000" w:rsidRPr="00000000">
              <w:rPr>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B2">
            <w:pPr>
              <w:spacing w:line="240" w:lineRule="auto"/>
              <w:rPr/>
            </w:pPr>
            <w:r w:rsidDel="00000000" w:rsidR="00000000" w:rsidRPr="00000000">
              <w:rPr>
                <w:sz w:val="20"/>
                <w:szCs w:val="20"/>
                <w:rtl w:val="0"/>
              </w:rPr>
              <w:t xml:space="preserve">5,060,000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B3">
            <w:pPr>
              <w:spacing w:line="240" w:lineRule="auto"/>
              <w:rPr/>
            </w:pPr>
            <w:r w:rsidDel="00000000" w:rsidR="00000000" w:rsidRPr="00000000">
              <w:rPr>
                <w:sz w:val="20"/>
                <w:szCs w:val="20"/>
                <w:rtl w:val="0"/>
              </w:rPr>
              <w:t xml:space="preserve">+1,260,000 new options</w:t>
            </w:r>
            <w:r w:rsidDel="00000000" w:rsidR="00000000" w:rsidRPr="00000000">
              <w:rPr>
                <w:rtl w:val="0"/>
              </w:rPr>
            </w:r>
          </w:p>
        </w:tc>
      </w:tr>
    </w:tbl>
    <w:p w:rsidR="00000000" w:rsidDel="00000000" w:rsidP="00000000" w:rsidRDefault="00000000" w:rsidRPr="00000000" w14:paraId="000001B4">
      <w:pPr>
        <w:spacing w:after="80" w:before="80" w:line="240" w:lineRule="auto"/>
        <w:rPr/>
      </w:pPr>
      <w:r w:rsidDel="00000000" w:rsidR="00000000" w:rsidRPr="00000000">
        <w:rPr>
          <w:rtl w:val="0"/>
        </w:rPr>
      </w:r>
    </w:p>
    <w:p w:rsidR="00000000" w:rsidDel="00000000" w:rsidP="00000000" w:rsidRDefault="00000000" w:rsidRPr="00000000" w14:paraId="000001B5">
      <w:pPr>
        <w:spacing w:after="120" w:before="100" w:line="240" w:lineRule="auto"/>
        <w:rPr/>
      </w:pPr>
      <w:r w:rsidDel="00000000" w:rsidR="00000000" w:rsidRPr="00000000">
        <w:rPr>
          <w:b w:val="1"/>
          <w:bCs w:val="1"/>
          <w:rtl w:val="0"/>
        </w:rPr>
        <w:t xml:space="preserve">How to read this table:</w:t>
      </w:r>
      <w:r w:rsidDel="00000000" w:rsidR="00000000" w:rsidRPr="00000000">
        <w:rPr>
          <w:rtl w:val="0"/>
        </w:rPr>
      </w:r>
    </w:p>
    <w:p w:rsidR="00000000" w:rsidDel="00000000" w:rsidP="00000000" w:rsidRDefault="00000000" w:rsidRPr="00000000" w14:paraId="000001B6">
      <w:pPr>
        <w:spacing w:after="80" w:before="80" w:line="240" w:lineRule="auto"/>
        <w:ind w:left="360" w:firstLine="0"/>
        <w:rPr/>
      </w:pPr>
      <w:r w:rsidDel="00000000" w:rsidR="00000000" w:rsidRPr="00000000">
        <w:rPr>
          <w:sz w:val="20"/>
          <w:szCs w:val="20"/>
          <w:rtl w:val="0"/>
        </w:rPr>
        <w:t xml:space="preserve">• Total Shares = all authorized shares (founders + investors + option pool) after the round closes.</w:t>
      </w:r>
      <w:r w:rsidDel="00000000" w:rsidR="00000000" w:rsidRPr="00000000">
        <w:rPr>
          <w:rtl w:val="0"/>
        </w:rPr>
      </w:r>
    </w:p>
    <w:p w:rsidR="00000000" w:rsidDel="00000000" w:rsidP="00000000" w:rsidRDefault="00000000" w:rsidRPr="00000000" w14:paraId="000001B7">
      <w:pPr>
        <w:spacing w:after="80" w:before="80" w:line="240" w:lineRule="auto"/>
        <w:ind w:left="360" w:firstLine="0"/>
        <w:rPr/>
      </w:pPr>
      <w:r w:rsidDel="00000000" w:rsidR="00000000" w:rsidRPr="00000000">
        <w:rPr>
          <w:sz w:val="20"/>
          <w:szCs w:val="20"/>
          <w:rtl w:val="0"/>
        </w:rPr>
        <w:t xml:space="preserve">• Total Pool = the full cumulative option pool at that stage (already granted + still available).</w:t>
      </w:r>
      <w:r w:rsidDel="00000000" w:rsidR="00000000" w:rsidRPr="00000000">
        <w:rPr>
          <w:rtl w:val="0"/>
        </w:rPr>
      </w:r>
    </w:p>
    <w:p w:rsidR="00000000" w:rsidDel="00000000" w:rsidP="00000000" w:rsidRDefault="00000000" w:rsidRPr="00000000" w14:paraId="000001B8">
      <w:pPr>
        <w:spacing w:after="80" w:before="80" w:line="240" w:lineRule="auto"/>
        <w:ind w:left="360" w:firstLine="0"/>
        <w:rPr/>
      </w:pPr>
      <w:r w:rsidDel="00000000" w:rsidR="00000000" w:rsidRPr="00000000">
        <w:rPr>
          <w:sz w:val="20"/>
          <w:szCs w:val="20"/>
          <w:rtl w:val="0"/>
        </w:rPr>
        <w:t xml:space="preserve">• New Options Added = net new options added to the pool at that round to top it up to the target percentage.</w:t>
      </w:r>
      <w:r w:rsidDel="00000000" w:rsidR="00000000" w:rsidRPr="00000000">
        <w:rPr>
          <w:rtl w:val="0"/>
        </w:rPr>
      </w:r>
    </w:p>
    <w:p w:rsidR="00000000" w:rsidDel="00000000" w:rsidP="00000000" w:rsidRDefault="00000000" w:rsidRPr="00000000" w14:paraId="000001B9">
      <w:pPr>
        <w:spacing w:after="80" w:before="80" w:line="240" w:lineRule="auto"/>
        <w:ind w:left="360" w:firstLine="0"/>
        <w:rPr/>
      </w:pPr>
      <w:r w:rsidDel="00000000" w:rsidR="00000000" w:rsidRPr="00000000">
        <w:rPr>
          <w:sz w:val="20"/>
          <w:szCs w:val="20"/>
          <w:rtl w:val="0"/>
        </w:rPr>
        <w:t xml:space="preserve">• The pool top-up is typically negotiated as a pre-money adjustment — meaning it dilutes existing shareholders (including founders) before the new investor's price per share is calculated.</w:t>
      </w:r>
      <w:r w:rsidDel="00000000" w:rsidR="00000000" w:rsidRPr="00000000">
        <w:rPr>
          <w:rtl w:val="0"/>
        </w:rPr>
      </w:r>
    </w:p>
    <w:p w:rsidR="00000000" w:rsidDel="00000000" w:rsidP="00000000" w:rsidRDefault="00000000" w:rsidRPr="00000000" w14:paraId="000001BA">
      <w:pPr>
        <w:spacing w:after="80" w:before="80" w:line="240" w:lineRule="auto"/>
        <w:rPr/>
      </w:pPr>
      <w:r w:rsidDel="00000000" w:rsidR="00000000" w:rsidRPr="00000000">
        <w:rPr>
          <w:rtl w:val="0"/>
        </w:rPr>
      </w:r>
    </w:p>
    <w:p w:rsidR="00000000" w:rsidDel="00000000" w:rsidP="00000000" w:rsidRDefault="00000000" w:rsidRPr="00000000" w14:paraId="000001BB">
      <w:pPr>
        <w:pStyle w:val="Heading2"/>
        <w:keepNext w:val="0"/>
        <w:keepLines w:val="0"/>
        <w:spacing w:after="160" w:before="280" w:line="240" w:lineRule="auto"/>
        <w:rPr>
          <w:b w:val="1"/>
          <w:bCs w:val="1"/>
          <w:sz w:val="26"/>
          <w:szCs w:val="26"/>
        </w:rPr>
      </w:pPr>
      <w:r w:rsidDel="00000000" w:rsidR="00000000" w:rsidRPr="00000000">
        <w:rPr>
          <w:b w:val="1"/>
          <w:bCs w:val="1"/>
          <w:sz w:val="26"/>
          <w:szCs w:val="26"/>
          <w:rtl w:val="0"/>
        </w:rPr>
        <w:t xml:space="preserve">9.5 Standard Vesting Schedule</w:t>
      </w:r>
    </w:p>
    <w:p w:rsidR="00000000" w:rsidDel="00000000" w:rsidP="00000000" w:rsidRDefault="00000000" w:rsidRPr="00000000" w14:paraId="000001BC">
      <w:pPr>
        <w:spacing w:after="120" w:before="100" w:line="240" w:lineRule="auto"/>
        <w:rPr/>
      </w:pPr>
      <w:r w:rsidDel="00000000" w:rsidR="00000000" w:rsidRPr="00000000">
        <w:rPr>
          <w:rtl w:val="0"/>
        </w:rPr>
        <w:t xml:space="preserve">All full-time employee grants follow a 4-year vesting schedule with a 1-year cliff:</w:t>
      </w:r>
      <w:r w:rsidDel="00000000" w:rsidR="00000000" w:rsidRPr="00000000">
        <w:rPr>
          <w:rtl w:val="0"/>
        </w:rPr>
      </w:r>
    </w:p>
    <w:p w:rsidR="00000000" w:rsidDel="00000000" w:rsidP="00000000" w:rsidRDefault="00000000" w:rsidRPr="00000000" w14:paraId="000001BD">
      <w:pPr>
        <w:spacing w:after="80" w:before="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BE">
            <w:pPr>
              <w:spacing w:line="240" w:lineRule="auto"/>
              <w:rPr/>
            </w:pPr>
            <w:r w:rsidDel="00000000" w:rsidR="00000000" w:rsidRPr="00000000">
              <w:rPr>
                <w:b w:val="1"/>
                <w:bCs w:val="1"/>
                <w:sz w:val="20"/>
                <w:szCs w:val="20"/>
                <w:rtl w:val="0"/>
              </w:rPr>
              <w:t xml:space="preserve">Year 1 (Cliff)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BF">
            <w:pPr>
              <w:spacing w:line="240" w:lineRule="auto"/>
              <w:rPr/>
            </w:pPr>
            <w:r w:rsidDel="00000000" w:rsidR="00000000" w:rsidRPr="00000000">
              <w:rPr>
                <w:b w:val="1"/>
                <w:bCs w:val="1"/>
                <w:sz w:val="20"/>
                <w:szCs w:val="20"/>
                <w:rtl w:val="0"/>
              </w:rPr>
              <w:t xml:space="preserve">Years 2–4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C0">
            <w:pPr>
              <w:spacing w:line="240" w:lineRule="auto"/>
              <w:rPr/>
            </w:pPr>
            <w:r w:rsidDel="00000000" w:rsidR="00000000" w:rsidRPr="00000000">
              <w:rPr>
                <w:b w:val="1"/>
                <w:bCs w:val="1"/>
                <w:sz w:val="20"/>
                <w:szCs w:val="20"/>
                <w:rtl w:val="0"/>
              </w:rPr>
              <w:t xml:space="preserve">Total Vested Y1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C1">
            <w:pPr>
              <w:spacing w:line="240" w:lineRule="auto"/>
              <w:rPr/>
            </w:pPr>
            <w:r w:rsidDel="00000000" w:rsidR="00000000" w:rsidRPr="00000000">
              <w:rPr>
                <w:b w:val="1"/>
                <w:bCs w:val="1"/>
                <w:sz w:val="20"/>
                <w:szCs w:val="20"/>
                <w:rtl w:val="0"/>
              </w:rPr>
              <w:t xml:space="preserve">Fully Vested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C2">
            <w:pPr>
              <w:spacing w:line="240" w:lineRule="auto"/>
              <w:rPr/>
            </w:pPr>
            <w:r w:rsidDel="00000000" w:rsidR="00000000" w:rsidRPr="00000000">
              <w:rPr>
                <w:sz w:val="20"/>
                <w:szCs w:val="20"/>
                <w:rtl w:val="0"/>
              </w:rPr>
              <w:t xml:space="preserve">25% vests at 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C3">
            <w:pPr>
              <w:spacing w:line="240" w:lineRule="auto"/>
              <w:rPr/>
            </w:pPr>
            <w:r w:rsidDel="00000000" w:rsidR="00000000" w:rsidRPr="00000000">
              <w:rPr>
                <w:sz w:val="20"/>
                <w:szCs w:val="20"/>
                <w:rtl w:val="0"/>
              </w:rPr>
              <w:t xml:space="preserve">~2.08% /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C4">
            <w:pPr>
              <w:spacing w:line="240" w:lineRule="auto"/>
              <w:rPr/>
            </w:pPr>
            <w:r w:rsidDel="00000000" w:rsidR="00000000" w:rsidRPr="00000000">
              <w:rPr>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C5">
            <w:pPr>
              <w:spacing w:line="240" w:lineRule="auto"/>
              <w:rPr/>
            </w:pPr>
            <w:r w:rsidDel="00000000" w:rsidR="00000000" w:rsidRPr="00000000">
              <w:rPr>
                <w:sz w:val="20"/>
                <w:szCs w:val="20"/>
                <w:rtl w:val="0"/>
              </w:rPr>
              <w:t xml:space="preserve">End of Year 4</w:t>
            </w:r>
            <w:r w:rsidDel="00000000" w:rsidR="00000000" w:rsidRPr="00000000">
              <w:rPr>
                <w:rtl w:val="0"/>
              </w:rPr>
            </w:r>
          </w:p>
        </w:tc>
      </w:tr>
    </w:tbl>
    <w:p w:rsidR="00000000" w:rsidDel="00000000" w:rsidP="00000000" w:rsidRDefault="00000000" w:rsidRPr="00000000" w14:paraId="000001C6">
      <w:pPr>
        <w:spacing w:after="80" w:before="80" w:line="240" w:lineRule="auto"/>
        <w:rPr/>
      </w:pPr>
      <w:r w:rsidDel="00000000" w:rsidR="00000000" w:rsidRPr="00000000">
        <w:rPr>
          <w:rtl w:val="0"/>
        </w:rPr>
      </w:r>
    </w:p>
    <w:p w:rsidR="00000000" w:rsidDel="00000000" w:rsidP="00000000" w:rsidRDefault="00000000" w:rsidRPr="00000000" w14:paraId="000001C7">
      <w:pPr>
        <w:pStyle w:val="Heading2"/>
        <w:keepNext w:val="0"/>
        <w:keepLines w:val="0"/>
        <w:spacing w:after="160" w:before="280" w:line="240" w:lineRule="auto"/>
        <w:rPr>
          <w:b w:val="1"/>
          <w:bCs w:val="1"/>
          <w:sz w:val="26"/>
          <w:szCs w:val="26"/>
        </w:rPr>
      </w:pPr>
      <w:r w:rsidDel="00000000" w:rsidR="00000000" w:rsidRPr="00000000">
        <w:rPr>
          <w:b w:val="1"/>
          <w:bCs w:val="1"/>
          <w:sz w:val="26"/>
          <w:szCs w:val="26"/>
          <w:rtl w:val="0"/>
        </w:rPr>
        <w:t xml:space="preserve">9.6 Legal &amp; Administrative Requirements</w:t>
      </w:r>
    </w:p>
    <w:p w:rsidR="00000000" w:rsidDel="00000000" w:rsidP="00000000" w:rsidRDefault="00000000" w:rsidRPr="00000000" w14:paraId="000001C8">
      <w:pPr>
        <w:spacing w:after="120" w:before="100" w:line="240" w:lineRule="auto"/>
        <w:rPr/>
      </w:pPr>
      <w:r w:rsidDel="00000000" w:rsidR="00000000" w:rsidRPr="00000000">
        <w:rPr>
          <w:rtl w:val="0"/>
        </w:rPr>
        <w:t xml:space="preserve">Before issuing any options, Dreamz must complete the following:</w:t>
      </w:r>
      <w:r w:rsidDel="00000000" w:rsidR="00000000" w:rsidRPr="00000000">
        <w:rPr>
          <w:rtl w:val="0"/>
        </w:rPr>
      </w:r>
    </w:p>
    <w:p w:rsidR="00000000" w:rsidDel="00000000" w:rsidP="00000000" w:rsidRDefault="00000000" w:rsidRPr="00000000" w14:paraId="000001C9">
      <w:pPr>
        <w:spacing w:after="80" w:before="80" w:line="240" w:lineRule="auto"/>
        <w:rPr/>
      </w:pPr>
      <w:r w:rsidDel="00000000" w:rsidR="00000000" w:rsidRPr="00000000">
        <w:rPr>
          <w:rtl w:val="0"/>
        </w:rPr>
      </w:r>
    </w:p>
    <w:p w:rsidR="00000000" w:rsidDel="00000000" w:rsidP="00000000" w:rsidRDefault="00000000" w:rsidRPr="00000000" w14:paraId="000001CA">
      <w:pPr>
        <w:spacing w:after="80" w:before="80" w:line="240" w:lineRule="auto"/>
        <w:ind w:left="360" w:firstLine="0"/>
        <w:rPr/>
      </w:pPr>
      <w:r w:rsidDel="00000000" w:rsidR="00000000" w:rsidRPr="00000000">
        <w:rPr>
          <w:sz w:val="20"/>
          <w:szCs w:val="20"/>
          <w:rtl w:val="0"/>
        </w:rPr>
        <w:t xml:space="preserve">• Incorporate as a Delaware C-Corp (standard for VC-backed startups).</w:t>
      </w:r>
      <w:r w:rsidDel="00000000" w:rsidR="00000000" w:rsidRPr="00000000">
        <w:rPr>
          <w:rtl w:val="0"/>
        </w:rPr>
      </w:r>
    </w:p>
    <w:p w:rsidR="00000000" w:rsidDel="00000000" w:rsidP="00000000" w:rsidRDefault="00000000" w:rsidRPr="00000000" w14:paraId="000001CB">
      <w:pPr>
        <w:spacing w:after="80" w:before="80" w:line="240" w:lineRule="auto"/>
        <w:ind w:left="360" w:firstLine="0"/>
        <w:rPr/>
      </w:pPr>
      <w:r w:rsidDel="00000000" w:rsidR="00000000" w:rsidRPr="00000000">
        <w:rPr>
          <w:sz w:val="20"/>
          <w:szCs w:val="20"/>
          <w:rtl w:val="0"/>
        </w:rPr>
        <w:t xml:space="preserve">• Authorize shares via Certificate of Incorporation — minimum 10,000,000 common shares recommended.</w:t>
      </w:r>
      <w:r w:rsidDel="00000000" w:rsidR="00000000" w:rsidRPr="00000000">
        <w:rPr>
          <w:rtl w:val="0"/>
        </w:rPr>
      </w:r>
    </w:p>
    <w:p w:rsidR="00000000" w:rsidDel="00000000" w:rsidP="00000000" w:rsidRDefault="00000000" w:rsidRPr="00000000" w14:paraId="000001CC">
      <w:pPr>
        <w:spacing w:after="80" w:before="80" w:line="240" w:lineRule="auto"/>
        <w:ind w:left="360" w:firstLine="0"/>
        <w:rPr/>
      </w:pPr>
      <w:r w:rsidDel="00000000" w:rsidR="00000000" w:rsidRPr="00000000">
        <w:rPr>
          <w:sz w:val="20"/>
          <w:szCs w:val="20"/>
          <w:rtl w:val="0"/>
        </w:rPr>
        <w:t xml:space="preserve">• Adopt a formal Equity Incentive Plan (EIP / Stock Option Plan) approved by the Board.</w:t>
      </w:r>
      <w:r w:rsidDel="00000000" w:rsidR="00000000" w:rsidRPr="00000000">
        <w:rPr>
          <w:rtl w:val="0"/>
        </w:rPr>
      </w:r>
    </w:p>
    <w:p w:rsidR="00000000" w:rsidDel="00000000" w:rsidP="00000000" w:rsidRDefault="00000000" w:rsidRPr="00000000" w14:paraId="000001CD">
      <w:pPr>
        <w:spacing w:after="80" w:before="80" w:line="240" w:lineRule="auto"/>
        <w:ind w:left="360" w:firstLine="0"/>
        <w:rPr/>
      </w:pPr>
      <w:r w:rsidDel="00000000" w:rsidR="00000000" w:rsidRPr="00000000">
        <w:rPr>
          <w:sz w:val="20"/>
          <w:szCs w:val="20"/>
          <w:rtl w:val="0"/>
        </w:rPr>
        <w:t xml:space="preserve">• Obtain a 409A independent valuation to set the strike price — required by IRS rules before any grants.</w:t>
      </w:r>
      <w:r w:rsidDel="00000000" w:rsidR="00000000" w:rsidRPr="00000000">
        <w:rPr>
          <w:rtl w:val="0"/>
        </w:rPr>
      </w:r>
    </w:p>
    <w:p w:rsidR="00000000" w:rsidDel="00000000" w:rsidP="00000000" w:rsidRDefault="00000000" w:rsidRPr="00000000" w14:paraId="000001CE">
      <w:pPr>
        <w:spacing w:after="80" w:before="80" w:line="240" w:lineRule="auto"/>
        <w:ind w:left="360" w:firstLine="0"/>
        <w:rPr/>
      </w:pPr>
      <w:r w:rsidDel="00000000" w:rsidR="00000000" w:rsidRPr="00000000">
        <w:rPr>
          <w:sz w:val="20"/>
          <w:szCs w:val="20"/>
          <w:rtl w:val="0"/>
        </w:rPr>
        <w:t xml:space="preserve">• Use a cap table management platform (Carta or Pulley recommended) to track all issuances.</w:t>
      </w:r>
      <w:r w:rsidDel="00000000" w:rsidR="00000000" w:rsidRPr="00000000">
        <w:rPr>
          <w:rtl w:val="0"/>
        </w:rPr>
      </w:r>
    </w:p>
    <w:p w:rsidR="00000000" w:rsidDel="00000000" w:rsidP="00000000" w:rsidRDefault="00000000" w:rsidRPr="00000000" w14:paraId="000001CF">
      <w:pPr>
        <w:spacing w:after="80" w:before="80" w:line="240" w:lineRule="auto"/>
        <w:ind w:left="360" w:firstLine="0"/>
        <w:rPr/>
      </w:pPr>
      <w:r w:rsidDel="00000000" w:rsidR="00000000" w:rsidRPr="00000000">
        <w:rPr>
          <w:sz w:val="20"/>
          <w:szCs w:val="20"/>
          <w:rtl w:val="0"/>
        </w:rPr>
        <w:t xml:space="preserve">• All option grants must be individually approved by the Board of Directors.</w:t>
      </w:r>
      <w:r w:rsidDel="00000000" w:rsidR="00000000" w:rsidRPr="00000000">
        <w:rPr>
          <w:rtl w:val="0"/>
        </w:rPr>
      </w:r>
    </w:p>
    <w:p w:rsidR="00000000" w:rsidDel="00000000" w:rsidP="00000000" w:rsidRDefault="00000000" w:rsidRPr="00000000" w14:paraId="000001D0">
      <w:pPr>
        <w:spacing w:after="80" w:before="80" w:line="240" w:lineRule="auto"/>
        <w:ind w:left="360" w:firstLine="0"/>
        <w:rPr/>
      </w:pPr>
      <w:r w:rsidDel="00000000" w:rsidR="00000000" w:rsidRPr="00000000">
        <w:rPr>
          <w:sz w:val="20"/>
          <w:szCs w:val="20"/>
          <w:rtl w:val="0"/>
        </w:rPr>
        <w:t xml:space="preserve">• Document each grant in a signed Option Grant Agreement with the recipient.</w:t>
      </w:r>
      <w:r w:rsidDel="00000000" w:rsidR="00000000" w:rsidRPr="00000000">
        <w:rPr>
          <w:rtl w:val="0"/>
        </w:rPr>
      </w:r>
    </w:p>
    <w:p w:rsidR="00000000" w:rsidDel="00000000" w:rsidP="00000000" w:rsidRDefault="00000000" w:rsidRPr="00000000" w14:paraId="000001D1">
      <w:pPr>
        <w:spacing w:after="80" w:before="80" w:line="240" w:lineRule="auto"/>
        <w:rPr/>
      </w:pPr>
      <w:r w:rsidDel="00000000" w:rsidR="00000000" w:rsidRPr="00000000">
        <w:rPr>
          <w:rtl w:val="0"/>
        </w:rPr>
      </w:r>
    </w:p>
    <w:p w:rsidR="00000000" w:rsidDel="00000000" w:rsidP="00000000" w:rsidRDefault="00000000" w:rsidRPr="00000000" w14:paraId="000001D2">
      <w:pPr>
        <w:spacing w:after="120" w:before="100" w:line="240" w:lineRule="auto"/>
        <w:rPr/>
      </w:pPr>
      <w:r w:rsidDel="00000000" w:rsidR="00000000" w:rsidRPr="00000000">
        <w:rPr>
          <w:sz w:val="20"/>
          <w:szCs w:val="20"/>
          <w:rtl w:val="0"/>
        </w:rPr>
        <w:t xml:space="preserve">Engage a startup-specialized attorney (e.g., Cooley, Wilson Sonsini, or Gunderson Dettmer) and a CPA before finalizing the equity plan. These figures are illustrative guidelines, not legal or financial advice.</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