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4A577" w14:textId="1EA36215" w:rsidR="00B34DCC" w:rsidRPr="00391CFF" w:rsidRDefault="00B34DCC" w:rsidP="00391CFF">
      <w:pPr>
        <w:spacing w:line="360" w:lineRule="auto"/>
        <w:rPr>
          <w:rFonts w:ascii="David" w:hAnsi="David" w:cs="David" w:hint="cs"/>
          <w:b/>
          <w:bCs/>
          <w:sz w:val="32"/>
          <w:szCs w:val="32"/>
          <w:u w:val="single"/>
          <w:rtl/>
        </w:rPr>
      </w:pPr>
      <w:r w:rsidRPr="00391CFF">
        <w:rPr>
          <w:rFonts w:ascii="David" w:hAnsi="David" w:cs="David" w:hint="cs"/>
          <w:b/>
          <w:bCs/>
          <w:sz w:val="32"/>
          <w:szCs w:val="32"/>
          <w:u w:val="single"/>
          <w:rtl/>
        </w:rPr>
        <w:t>מערכות הפעלה – מטלה 2</w:t>
      </w:r>
    </w:p>
    <w:p w14:paraId="7F9A75C6" w14:textId="66C8CDAA" w:rsidR="00B34DCC" w:rsidRPr="00391CFF" w:rsidRDefault="00B34DCC" w:rsidP="00391CFF">
      <w:pPr>
        <w:spacing w:line="360" w:lineRule="auto"/>
        <w:rPr>
          <w:rFonts w:ascii="David" w:hAnsi="David" w:cs="David" w:hint="cs"/>
          <w:rtl/>
        </w:rPr>
      </w:pPr>
      <w:r w:rsidRPr="00391CFF">
        <w:rPr>
          <w:rFonts w:ascii="David" w:hAnsi="David" w:cs="David" w:hint="cs"/>
          <w:rtl/>
        </w:rPr>
        <w:t>ת״ז – 212214316 , 211544960</w:t>
      </w:r>
    </w:p>
    <w:p w14:paraId="53F4D52F" w14:textId="6D019049" w:rsidR="00B34DCC" w:rsidRPr="00391CFF" w:rsidRDefault="00B34DCC" w:rsidP="00391CFF">
      <w:pPr>
        <w:bidi w:val="0"/>
        <w:spacing w:line="360" w:lineRule="auto"/>
        <w:jc w:val="right"/>
        <w:rPr>
          <w:rFonts w:ascii="David" w:hAnsi="David" w:cs="David" w:hint="cs"/>
          <w:b/>
          <w:bCs/>
        </w:rPr>
      </w:pPr>
      <w:r w:rsidRPr="00391CFF">
        <w:rPr>
          <w:rFonts w:ascii="David" w:hAnsi="David" w:cs="David" w:hint="cs"/>
          <w:b/>
          <w:bCs/>
        </w:rPr>
        <w:t>TQ1</w:t>
      </w:r>
    </w:p>
    <w:p w14:paraId="2BDCE3C9" w14:textId="60C036A0" w:rsidR="00B34DCC" w:rsidRPr="00391CFF" w:rsidRDefault="00B34DCC" w:rsidP="00391CFF">
      <w:pPr>
        <w:pStyle w:val="a9"/>
        <w:numPr>
          <w:ilvl w:val="0"/>
          <w:numId w:val="1"/>
        </w:numPr>
        <w:spacing w:line="360" w:lineRule="auto"/>
        <w:rPr>
          <w:rFonts w:ascii="David" w:hAnsi="David" w:cs="David" w:hint="cs"/>
        </w:rPr>
      </w:pPr>
      <w:r w:rsidRPr="00391CFF">
        <w:rPr>
          <w:rFonts w:ascii="David" w:hAnsi="David" w:cs="David" w:hint="cs"/>
          <w:rtl/>
        </w:rPr>
        <w:t>נשים לב כי בכל דרך שנבחר יהיו לנו 250 +</w:t>
      </w:r>
      <w:r w:rsidRPr="00391CFF">
        <w:rPr>
          <w:rFonts w:ascii="David" w:hAnsi="David" w:cs="David" w:hint="cs"/>
        </w:rPr>
        <w:t xml:space="preserve"> </w:t>
      </w:r>
      <w:r w:rsidRPr="00391CFF">
        <w:rPr>
          <w:rFonts w:ascii="David" w:hAnsi="David" w:cs="David" w:hint="cs"/>
          <w:rtl/>
        </w:rPr>
        <w:t>50 + 2000 + 200 = 2500 חזרות.</w:t>
      </w:r>
      <w:r w:rsidRPr="00391CFF">
        <w:rPr>
          <w:rFonts w:ascii="David" w:hAnsi="David" w:cs="David" w:hint="cs"/>
          <w:rtl/>
        </w:rPr>
        <w:br/>
        <w:t xml:space="preserve">בנוסף לכך – בדרך </w:t>
      </w:r>
      <w:r w:rsidRPr="00391CFF">
        <w:rPr>
          <w:rFonts w:ascii="David" w:hAnsi="David" w:cs="David" w:hint="cs"/>
        </w:rPr>
        <w:t>int 0x80</w:t>
      </w:r>
      <w:r w:rsidRPr="00391CFF">
        <w:rPr>
          <w:rFonts w:ascii="David" w:hAnsi="David" w:cs="David" w:hint="cs"/>
          <w:rtl/>
        </w:rPr>
        <w:t xml:space="preserve"> יהיו לנו 80 + 220 = 300 חזרות נוספות לכן סך החזרות בדרך זו יהיו 2,800. </w:t>
      </w:r>
      <w:r w:rsidRPr="00391CFF">
        <w:rPr>
          <w:rFonts w:ascii="David" w:hAnsi="David" w:cs="David" w:hint="cs"/>
          <w:rtl/>
        </w:rPr>
        <w:br/>
        <w:t xml:space="preserve">כמו כן – בדרך </w:t>
      </w:r>
      <w:proofErr w:type="spellStart"/>
      <w:r w:rsidRPr="00391CFF">
        <w:rPr>
          <w:rFonts w:ascii="David" w:hAnsi="David" w:cs="David" w:hint="cs"/>
        </w:rPr>
        <w:t>syscall</w:t>
      </w:r>
      <w:proofErr w:type="spellEnd"/>
      <w:r w:rsidRPr="00391CFF">
        <w:rPr>
          <w:rFonts w:ascii="David" w:hAnsi="David" w:cs="David" w:hint="cs"/>
          <w:rtl/>
        </w:rPr>
        <w:t xml:space="preserve"> </w:t>
      </w:r>
      <w:r w:rsidR="00915A82" w:rsidRPr="00391CFF">
        <w:rPr>
          <w:rFonts w:ascii="David" w:hAnsi="David" w:cs="David" w:hint="cs"/>
          <w:rtl/>
        </w:rPr>
        <w:t xml:space="preserve">המודרני </w:t>
      </w:r>
      <w:r w:rsidRPr="00391CFF">
        <w:rPr>
          <w:rFonts w:ascii="David" w:hAnsi="David" w:cs="David" w:hint="cs"/>
          <w:rtl/>
        </w:rPr>
        <w:t>יהיו לנו 30 + 70 = 100 חזרות נוספות לכן סך כל החזרות בדרך זו יהיו 2,600.</w:t>
      </w:r>
    </w:p>
    <w:p w14:paraId="4BAD42AD" w14:textId="17D80077" w:rsidR="00B34DCC" w:rsidRPr="00391CFF" w:rsidRDefault="00915A82" w:rsidP="00391CFF">
      <w:pPr>
        <w:pStyle w:val="a9"/>
        <w:numPr>
          <w:ilvl w:val="0"/>
          <w:numId w:val="1"/>
        </w:numPr>
        <w:spacing w:line="360" w:lineRule="auto"/>
        <w:rPr>
          <w:rFonts w:ascii="David" w:hAnsi="David" w:cs="David" w:hint="cs"/>
        </w:rPr>
      </w:pPr>
      <w:r w:rsidRPr="00391CFF">
        <w:rPr>
          <w:rFonts w:ascii="David" w:hAnsi="David" w:cs="David" w:hint="cs"/>
          <w:rtl/>
        </w:rPr>
        <w:t xml:space="preserve">מהנתון התוכנה תפעל ב-10,000 קריאות. לפי החישוב שלנו מסעיף א׳ – כל קריאה תצרוך 2,800 או 2,600 חזרות לפי סוג המסלול – </w:t>
      </w:r>
      <w:r w:rsidRPr="00391CFF">
        <w:rPr>
          <w:rFonts w:ascii="David" w:hAnsi="David" w:cs="David" w:hint="cs"/>
        </w:rPr>
        <w:t>int 0x80</w:t>
      </w:r>
      <w:r w:rsidRPr="00391CFF">
        <w:rPr>
          <w:rFonts w:ascii="David" w:hAnsi="David" w:cs="David" w:hint="cs"/>
          <w:rtl/>
        </w:rPr>
        <w:t xml:space="preserve"> או </w:t>
      </w:r>
      <w:proofErr w:type="spellStart"/>
      <w:r w:rsidRPr="00391CFF">
        <w:rPr>
          <w:rFonts w:ascii="David" w:hAnsi="David" w:cs="David" w:hint="cs"/>
        </w:rPr>
        <w:t>syscall</w:t>
      </w:r>
      <w:proofErr w:type="spellEnd"/>
      <w:r w:rsidRPr="00391CFF">
        <w:rPr>
          <w:rFonts w:ascii="David" w:hAnsi="David" w:cs="David" w:hint="cs"/>
          <w:rtl/>
        </w:rPr>
        <w:t xml:space="preserve"> המודרני בהתאמה. מכך, סך כל הקריאות לפעולה יהיו 28,000,000 ו-26,000,000 בהתאמה לפי סוג המסלול. לכן – ההפרש בין הקריאות כלומר החיסכון בשימוש ב</w:t>
      </w:r>
      <w:proofErr w:type="spellStart"/>
      <w:r w:rsidRPr="00391CFF">
        <w:rPr>
          <w:rFonts w:ascii="David" w:hAnsi="David" w:cs="David" w:hint="cs"/>
        </w:rPr>
        <w:t>syscall</w:t>
      </w:r>
      <w:proofErr w:type="spellEnd"/>
      <w:r w:rsidRPr="00391CFF">
        <w:rPr>
          <w:rFonts w:ascii="David" w:hAnsi="David" w:cs="David" w:hint="cs"/>
        </w:rPr>
        <w:t xml:space="preserve"> </w:t>
      </w:r>
      <w:r w:rsidRPr="00391CFF">
        <w:rPr>
          <w:rFonts w:ascii="David" w:hAnsi="David" w:cs="David" w:hint="cs"/>
          <w:rtl/>
        </w:rPr>
        <w:t xml:space="preserve"> המודרני על פני </w:t>
      </w:r>
      <w:r w:rsidRPr="00391CFF">
        <w:rPr>
          <w:rFonts w:ascii="David" w:hAnsi="David" w:cs="David" w:hint="cs"/>
        </w:rPr>
        <w:t>int 0x80</w:t>
      </w:r>
      <w:r w:rsidRPr="00391CFF">
        <w:rPr>
          <w:rFonts w:ascii="David" w:hAnsi="David" w:cs="David" w:hint="cs"/>
          <w:rtl/>
        </w:rPr>
        <w:t xml:space="preserve"> יהיה 2,000,000 קריאות.</w:t>
      </w:r>
    </w:p>
    <w:p w14:paraId="30322078" w14:textId="597BF1E5" w:rsidR="00915A82" w:rsidRPr="00391CFF" w:rsidRDefault="00915A82" w:rsidP="00391CFF">
      <w:pPr>
        <w:pStyle w:val="a9"/>
        <w:numPr>
          <w:ilvl w:val="0"/>
          <w:numId w:val="1"/>
        </w:numPr>
        <w:spacing w:line="360" w:lineRule="auto"/>
        <w:rPr>
          <w:rFonts w:ascii="David" w:hAnsi="David" w:cs="David" w:hint="cs"/>
        </w:rPr>
      </w:pPr>
      <w:r w:rsidRPr="00391CFF">
        <w:rPr>
          <w:rFonts w:ascii="David" w:hAnsi="David" w:cs="David" w:hint="cs"/>
          <w:rtl/>
        </w:rPr>
        <w:t>נראה מהטבלה כי עבודת ה</w:t>
      </w:r>
      <w:r w:rsidRPr="00391CFF">
        <w:rPr>
          <w:rFonts w:ascii="David" w:hAnsi="David" w:cs="David" w:hint="cs"/>
        </w:rPr>
        <w:t>kernel</w:t>
      </w:r>
      <w:r w:rsidRPr="00391CFF">
        <w:rPr>
          <w:rFonts w:ascii="David" w:hAnsi="David" w:cs="David" w:hint="cs"/>
          <w:rtl/>
        </w:rPr>
        <w:t xml:space="preserve"> האמיתית היא 2,000 חזרות, ולכן נראה כי בדרך ה-</w:t>
      </w:r>
      <w:r w:rsidRPr="00391CFF">
        <w:rPr>
          <w:rFonts w:ascii="David" w:hAnsi="David" w:cs="David" w:hint="cs"/>
        </w:rPr>
        <w:t>int 0x80</w:t>
      </w:r>
      <w:r w:rsidRPr="00391CFF">
        <w:rPr>
          <w:rFonts w:ascii="David" w:hAnsi="David" w:cs="David" w:hint="cs"/>
          <w:rtl/>
        </w:rPr>
        <w:t xml:space="preserve"> ה-</w:t>
      </w:r>
      <w:r w:rsidRPr="00391CFF">
        <w:rPr>
          <w:rFonts w:ascii="David" w:hAnsi="David" w:cs="David" w:hint="cs"/>
        </w:rPr>
        <w:t>overhead</w:t>
      </w:r>
      <w:r w:rsidRPr="00391CFF">
        <w:rPr>
          <w:rFonts w:ascii="David" w:hAnsi="David" w:cs="David" w:hint="cs"/>
          <w:rtl/>
        </w:rPr>
        <w:t xml:space="preserve"> יהיה 800 = 2000 – 2800 חזרות, בעוד בדרך </w:t>
      </w:r>
      <w:proofErr w:type="spellStart"/>
      <w:r w:rsidRPr="00391CFF">
        <w:rPr>
          <w:rFonts w:ascii="David" w:hAnsi="David" w:cs="David" w:hint="cs"/>
        </w:rPr>
        <w:t>syscall</w:t>
      </w:r>
      <w:proofErr w:type="spellEnd"/>
      <w:r w:rsidRPr="00391CFF">
        <w:rPr>
          <w:rFonts w:ascii="David" w:hAnsi="David" w:cs="David" w:hint="cs"/>
          <w:rtl/>
        </w:rPr>
        <w:t xml:space="preserve"> המודרני </w:t>
      </w:r>
      <w:r w:rsidR="00273161" w:rsidRPr="00391CFF">
        <w:rPr>
          <w:rFonts w:ascii="David" w:hAnsi="David" w:cs="David" w:hint="cs"/>
          <w:rtl/>
        </w:rPr>
        <w:t>ה-</w:t>
      </w:r>
      <w:r w:rsidR="00273161" w:rsidRPr="00391CFF">
        <w:rPr>
          <w:rFonts w:ascii="David" w:hAnsi="David" w:cs="David" w:hint="cs"/>
        </w:rPr>
        <w:t>overhead</w:t>
      </w:r>
      <w:r w:rsidR="00273161" w:rsidRPr="00391CFF">
        <w:rPr>
          <w:rFonts w:ascii="David" w:hAnsi="David" w:cs="David" w:hint="cs"/>
          <w:rtl/>
        </w:rPr>
        <w:t xml:space="preserve"> יהיה 600 = 2000 – 2600 חזרות.</w:t>
      </w:r>
      <w:r w:rsidR="00273161" w:rsidRPr="00391CFF">
        <w:rPr>
          <w:rFonts w:ascii="David" w:hAnsi="David" w:cs="David" w:hint="cs"/>
          <w:rtl/>
        </w:rPr>
        <w:br/>
        <w:t>מכך – אחוז ה-</w:t>
      </w:r>
      <w:r w:rsidR="00273161" w:rsidRPr="00391CFF">
        <w:rPr>
          <w:rFonts w:ascii="David" w:hAnsi="David" w:cs="David" w:hint="cs"/>
        </w:rPr>
        <w:t>overhead</w:t>
      </w:r>
      <w:r w:rsidR="00273161" w:rsidRPr="00391CFF">
        <w:rPr>
          <w:rFonts w:ascii="David" w:hAnsi="David" w:cs="David" w:hint="cs"/>
          <w:rtl/>
        </w:rPr>
        <w:t xml:space="preserve"> עבור </w:t>
      </w:r>
      <w:r w:rsidR="00273161" w:rsidRPr="00391CFF">
        <w:rPr>
          <w:rFonts w:ascii="David" w:hAnsi="David" w:cs="David" w:hint="cs"/>
        </w:rPr>
        <w:t>int 0x80</w:t>
      </w:r>
      <w:r w:rsidR="00273161" w:rsidRPr="00391CFF">
        <w:rPr>
          <w:rFonts w:ascii="David" w:hAnsi="David" w:cs="David" w:hint="cs"/>
          <w:rtl/>
        </w:rPr>
        <w:t xml:space="preserve"> - </w:t>
      </w:r>
      <m:oMath>
        <m:f>
          <m:fPr>
            <m:ctrlPr>
              <w:rPr>
                <w:rFonts w:ascii="Cambria Math" w:hAnsi="Cambria Math" w:cs="David" w:hint="cs"/>
                <w:i/>
              </w:rPr>
            </m:ctrlPr>
          </m:fPr>
          <m:num>
            <m:r>
              <w:rPr>
                <w:rFonts w:ascii="Cambria Math" w:hAnsi="Cambria Math" w:cs="David" w:hint="cs"/>
              </w:rPr>
              <m:t>2800-2000</m:t>
            </m:r>
            <m:ctrlPr>
              <w:rPr>
                <w:rFonts w:ascii="Cambria Math" w:hAnsi="Cambria Math" w:cs="David" w:hint="cs"/>
                <w:i/>
                <w:rtl/>
              </w:rPr>
            </m:ctrlPr>
          </m:num>
          <m:den>
            <m:r>
              <w:rPr>
                <w:rFonts w:ascii="Cambria Math" w:hAnsi="Cambria Math" w:cs="David" w:hint="cs"/>
              </w:rPr>
              <m:t>2800</m:t>
            </m:r>
          </m:den>
        </m:f>
        <m:r>
          <w:rPr>
            <w:rFonts w:ascii="Cambria Math" w:hAnsi="Cambria Math" w:cs="David" w:hint="cs"/>
          </w:rPr>
          <m:t>∙100=</m:t>
        </m:r>
        <m:f>
          <m:fPr>
            <m:ctrlPr>
              <w:rPr>
                <w:rFonts w:ascii="Cambria Math" w:hAnsi="Cambria Math" w:cs="David" w:hint="cs"/>
                <w:i/>
              </w:rPr>
            </m:ctrlPr>
          </m:fPr>
          <m:num>
            <m:r>
              <w:rPr>
                <w:rFonts w:ascii="Cambria Math" w:hAnsi="Cambria Math" w:cs="David" w:hint="cs"/>
              </w:rPr>
              <m:t>800</m:t>
            </m:r>
          </m:num>
          <m:den>
            <m:r>
              <w:rPr>
                <w:rFonts w:ascii="Cambria Math" w:hAnsi="Cambria Math" w:cs="David" w:hint="cs"/>
              </w:rPr>
              <m:t>2800</m:t>
            </m:r>
          </m:den>
        </m:f>
        <m:r>
          <w:rPr>
            <w:rFonts w:ascii="Cambria Math" w:hAnsi="Cambria Math" w:cs="David" w:hint="cs"/>
          </w:rPr>
          <m:t>∙100=28.6%</m:t>
        </m:r>
      </m:oMath>
      <w:r w:rsidR="00273161" w:rsidRPr="00391CFF">
        <w:rPr>
          <w:rFonts w:ascii="David" w:eastAsiaTheme="minorEastAsia" w:hAnsi="David" w:cs="David" w:hint="cs"/>
          <w:rtl/>
        </w:rPr>
        <w:t>.</w:t>
      </w:r>
      <w:r w:rsidR="00273161" w:rsidRPr="00391CFF">
        <w:rPr>
          <w:rFonts w:ascii="David" w:hAnsi="David" w:cs="David" w:hint="cs"/>
          <w:rtl/>
        </w:rPr>
        <w:br/>
        <w:t xml:space="preserve">עבור </w:t>
      </w:r>
      <w:proofErr w:type="spellStart"/>
      <w:r w:rsidR="00273161" w:rsidRPr="00391CFF">
        <w:rPr>
          <w:rFonts w:ascii="David" w:hAnsi="David" w:cs="David" w:hint="cs"/>
        </w:rPr>
        <w:t>syscall</w:t>
      </w:r>
      <w:proofErr w:type="spellEnd"/>
      <w:r w:rsidR="00273161" w:rsidRPr="00391CFF">
        <w:rPr>
          <w:rFonts w:ascii="David" w:hAnsi="David" w:cs="David" w:hint="cs"/>
          <w:rtl/>
        </w:rPr>
        <w:t xml:space="preserve"> המודרני - </w:t>
      </w:r>
      <m:oMath>
        <m:f>
          <m:fPr>
            <m:ctrlPr>
              <w:rPr>
                <w:rFonts w:ascii="Cambria Math" w:hAnsi="Cambria Math" w:cs="David" w:hint="cs"/>
                <w:i/>
              </w:rPr>
            </m:ctrlPr>
          </m:fPr>
          <m:num>
            <m:r>
              <w:rPr>
                <w:rFonts w:ascii="Cambria Math" w:hAnsi="Cambria Math" w:cs="David" w:hint="cs"/>
              </w:rPr>
              <m:t>2600-2000</m:t>
            </m:r>
            <m:ctrlPr>
              <w:rPr>
                <w:rFonts w:ascii="Cambria Math" w:hAnsi="Cambria Math" w:cs="David" w:hint="cs"/>
                <w:i/>
                <w:rtl/>
              </w:rPr>
            </m:ctrlPr>
          </m:num>
          <m:den>
            <m:r>
              <w:rPr>
                <w:rFonts w:ascii="Cambria Math" w:hAnsi="Cambria Math" w:cs="David" w:hint="cs"/>
              </w:rPr>
              <m:t>2600</m:t>
            </m:r>
          </m:den>
        </m:f>
        <m:r>
          <w:rPr>
            <w:rFonts w:ascii="Cambria Math" w:hAnsi="Cambria Math" w:cs="David" w:hint="cs"/>
          </w:rPr>
          <m:t>∙100=</m:t>
        </m:r>
        <m:f>
          <m:fPr>
            <m:ctrlPr>
              <w:rPr>
                <w:rFonts w:ascii="Cambria Math" w:hAnsi="Cambria Math" w:cs="David" w:hint="cs"/>
                <w:i/>
              </w:rPr>
            </m:ctrlPr>
          </m:fPr>
          <m:num>
            <m:r>
              <w:rPr>
                <w:rFonts w:ascii="Cambria Math" w:hAnsi="Cambria Math" w:cs="David" w:hint="cs"/>
              </w:rPr>
              <m:t>600</m:t>
            </m:r>
          </m:num>
          <m:den>
            <m:r>
              <w:rPr>
                <w:rFonts w:ascii="Cambria Math" w:hAnsi="Cambria Math" w:cs="David" w:hint="cs"/>
              </w:rPr>
              <m:t>2600</m:t>
            </m:r>
          </m:den>
        </m:f>
        <m:r>
          <w:rPr>
            <w:rFonts w:ascii="Cambria Math" w:hAnsi="Cambria Math" w:cs="David" w:hint="cs"/>
          </w:rPr>
          <m:t>∙100=23.1%</m:t>
        </m:r>
      </m:oMath>
      <w:r w:rsidR="00273161" w:rsidRPr="00391CFF">
        <w:rPr>
          <w:rFonts w:ascii="David" w:eastAsiaTheme="minorEastAsia" w:hAnsi="David" w:cs="David" w:hint="cs"/>
          <w:rtl/>
        </w:rPr>
        <w:t>.</w:t>
      </w:r>
    </w:p>
    <w:p w14:paraId="0F25ED31" w14:textId="0C072409" w:rsidR="00273161" w:rsidRPr="00391CFF" w:rsidRDefault="00273161" w:rsidP="00391CFF">
      <w:pPr>
        <w:pStyle w:val="a9"/>
        <w:numPr>
          <w:ilvl w:val="0"/>
          <w:numId w:val="1"/>
        </w:numPr>
        <w:spacing w:line="360" w:lineRule="auto"/>
        <w:rPr>
          <w:rFonts w:ascii="David" w:eastAsiaTheme="minorEastAsia" w:hAnsi="David" w:cs="David" w:hint="cs"/>
        </w:rPr>
      </w:pPr>
      <w:r w:rsidRPr="00391CFF">
        <w:rPr>
          <w:rFonts w:ascii="David" w:hAnsi="David" w:cs="David" w:hint="cs"/>
          <w:rtl/>
        </w:rPr>
        <w:t xml:space="preserve">נחשב – </w:t>
      </w:r>
      <m:oMath>
        <m:r>
          <w:rPr>
            <w:rFonts w:ascii="Cambria Math" w:hAnsi="Cambria Math" w:cs="David" w:hint="cs"/>
          </w:rPr>
          <m:t>2800∙N=2600∙N+10000</m:t>
        </m:r>
      </m:oMath>
      <w:r w:rsidRPr="00391CFF">
        <w:rPr>
          <w:rFonts w:ascii="David" w:hAnsi="David" w:cs="David" w:hint="cs"/>
        </w:rPr>
        <w:br/>
      </w:r>
      <m:oMathPara>
        <m:oMath>
          <m:r>
            <w:rPr>
              <w:rFonts w:ascii="Cambria Math" w:hAnsi="Cambria Math" w:cs="David" w:hint="cs"/>
            </w:rPr>
            <m:t>200N=10000→N=50</m:t>
          </m:r>
        </m:oMath>
      </m:oMathPara>
    </w:p>
    <w:p w14:paraId="5A1F4183" w14:textId="4086DA03" w:rsidR="00391CFF" w:rsidRPr="00391CFF" w:rsidRDefault="00770456" w:rsidP="00391CFF">
      <w:pPr>
        <w:pStyle w:val="a9"/>
        <w:spacing w:line="360" w:lineRule="auto"/>
        <w:ind w:left="360"/>
        <w:rPr>
          <w:rFonts w:ascii="David" w:eastAsiaTheme="minorEastAsia" w:hAnsi="David" w:cs="David" w:hint="cs"/>
          <w:rtl/>
        </w:rPr>
      </w:pPr>
      <w:r w:rsidRPr="00391CFF">
        <w:rPr>
          <w:rFonts w:ascii="David" w:eastAsiaTheme="minorEastAsia" w:hAnsi="David" w:cs="David" w:hint="cs"/>
          <w:rtl/>
        </w:rPr>
        <w:t xml:space="preserve">לכן – המספר המינימלי </w:t>
      </w:r>
      <w:r w:rsidRPr="00391CFF">
        <w:rPr>
          <w:rFonts w:ascii="David" w:eastAsiaTheme="minorEastAsia" w:hAnsi="David" w:cs="David" w:hint="cs"/>
        </w:rPr>
        <w:t>N</w:t>
      </w:r>
      <w:r w:rsidRPr="00391CFF">
        <w:rPr>
          <w:rFonts w:ascii="David" w:eastAsiaTheme="minorEastAsia" w:hAnsi="David" w:cs="David" w:hint="cs"/>
          <w:rtl/>
        </w:rPr>
        <w:t xml:space="preserve"> עבורו הקריאה ל</w:t>
      </w:r>
      <w:proofErr w:type="spellStart"/>
      <w:r w:rsidRPr="00391CFF">
        <w:rPr>
          <w:rFonts w:ascii="David" w:eastAsiaTheme="minorEastAsia" w:hAnsi="David" w:cs="David" w:hint="cs"/>
        </w:rPr>
        <w:t>syscall</w:t>
      </w:r>
      <w:proofErr w:type="spellEnd"/>
      <w:r w:rsidRPr="00391CFF">
        <w:rPr>
          <w:rFonts w:ascii="David" w:eastAsiaTheme="minorEastAsia" w:hAnsi="David" w:cs="David" w:hint="cs"/>
          <w:rtl/>
        </w:rPr>
        <w:t xml:space="preserve"> המודרני תהיה ׳זולה׳ יותר מ-</w:t>
      </w:r>
      <w:r w:rsidRPr="00391CFF">
        <w:rPr>
          <w:rFonts w:ascii="David" w:eastAsiaTheme="minorEastAsia" w:hAnsi="David" w:cs="David" w:hint="cs"/>
        </w:rPr>
        <w:t>int 0x80</w:t>
      </w:r>
      <w:r w:rsidRPr="00391CFF">
        <w:rPr>
          <w:rFonts w:ascii="David" w:eastAsiaTheme="minorEastAsia" w:hAnsi="David" w:cs="David" w:hint="cs"/>
          <w:rtl/>
        </w:rPr>
        <w:t xml:space="preserve"> תהיה עבור </w:t>
      </w:r>
      <w:r w:rsidRPr="00391CFF">
        <w:rPr>
          <w:rFonts w:ascii="David" w:eastAsiaTheme="minorEastAsia" w:hAnsi="David" w:cs="David" w:hint="cs"/>
        </w:rPr>
        <w:t>N=51</w:t>
      </w:r>
      <w:r w:rsidRPr="00391CFF">
        <w:rPr>
          <w:rFonts w:ascii="David" w:eastAsiaTheme="minorEastAsia" w:hAnsi="David" w:cs="David" w:hint="cs"/>
          <w:rtl/>
        </w:rPr>
        <w:t>.</w:t>
      </w:r>
    </w:p>
    <w:p w14:paraId="46F2DFD9" w14:textId="5D8B6E55" w:rsidR="00770456" w:rsidRPr="00391CFF" w:rsidRDefault="00770456" w:rsidP="00391CFF">
      <w:pPr>
        <w:bidi w:val="0"/>
        <w:spacing w:line="360" w:lineRule="auto"/>
        <w:jc w:val="right"/>
        <w:rPr>
          <w:rFonts w:ascii="David" w:eastAsiaTheme="minorEastAsia" w:hAnsi="David" w:cs="David" w:hint="cs"/>
          <w:b/>
          <w:bCs/>
        </w:rPr>
      </w:pPr>
      <w:r w:rsidRPr="00391CFF">
        <w:rPr>
          <w:rFonts w:ascii="David" w:eastAsiaTheme="minorEastAsia" w:hAnsi="David" w:cs="David" w:hint="cs"/>
          <w:b/>
          <w:bCs/>
        </w:rPr>
        <w:t>TQ2</w:t>
      </w:r>
    </w:p>
    <w:p w14:paraId="35D45018" w14:textId="524EE71B" w:rsidR="00770456" w:rsidRPr="00391CFF" w:rsidRDefault="00E35B8A" w:rsidP="00391CFF">
      <w:pPr>
        <w:pStyle w:val="a9"/>
        <w:numPr>
          <w:ilvl w:val="0"/>
          <w:numId w:val="2"/>
        </w:numPr>
        <w:spacing w:line="360" w:lineRule="auto"/>
        <w:rPr>
          <w:rFonts w:ascii="David" w:eastAsiaTheme="minorEastAsia" w:hAnsi="David" w:cs="David" w:hint="cs"/>
        </w:rPr>
      </w:pPr>
      <w:r w:rsidRPr="00391CFF">
        <w:rPr>
          <w:rFonts w:ascii="David" w:eastAsiaTheme="minorEastAsia" w:hAnsi="David" w:cs="David" w:hint="cs"/>
        </w:rPr>
        <w:t>E1</w:t>
      </w:r>
      <w:r w:rsidRPr="00391CFF">
        <w:rPr>
          <w:rFonts w:ascii="David" w:eastAsiaTheme="minorEastAsia" w:hAnsi="David" w:cs="David" w:hint="cs"/>
          <w:rtl/>
        </w:rPr>
        <w:t xml:space="preserve"> – יש שימוש ב-</w:t>
      </w:r>
      <w:r w:rsidR="00C1537E" w:rsidRPr="00391CFF">
        <w:rPr>
          <w:rFonts w:ascii="David" w:eastAsiaTheme="minorEastAsia" w:hAnsi="David" w:cs="David" w:hint="cs"/>
        </w:rPr>
        <w:t xml:space="preserve"> System Call</w:t>
      </w:r>
      <w:r w:rsidRPr="00391CFF">
        <w:rPr>
          <w:rFonts w:ascii="David" w:eastAsiaTheme="minorEastAsia" w:hAnsi="David" w:cs="David" w:hint="cs"/>
          <w:rtl/>
        </w:rPr>
        <w:t xml:space="preserve">, </w:t>
      </w:r>
      <w:r w:rsidR="00C1537E" w:rsidRPr="00391CFF">
        <w:rPr>
          <w:rFonts w:ascii="David" w:eastAsiaTheme="minorEastAsia" w:hAnsi="David" w:cs="David" w:hint="cs"/>
          <w:rtl/>
        </w:rPr>
        <w:t>מכיוון שב-</w:t>
      </w:r>
      <w:r w:rsidR="00C1537E" w:rsidRPr="00391CFF">
        <w:rPr>
          <w:rFonts w:ascii="David" w:eastAsiaTheme="minorEastAsia" w:hAnsi="David" w:cs="David" w:hint="cs"/>
        </w:rPr>
        <w:t>user mode</w:t>
      </w:r>
      <w:r w:rsidR="00C1537E" w:rsidRPr="00391CFF">
        <w:rPr>
          <w:rFonts w:ascii="David" w:eastAsiaTheme="minorEastAsia" w:hAnsi="David" w:cs="David" w:hint="cs"/>
          <w:rtl/>
        </w:rPr>
        <w:t xml:space="preserve"> אנחנו לא יכולים לכתוב באופן ישיר לחומרה, אנחנו מבקשים מה-</w:t>
      </w:r>
      <w:r w:rsidR="00C1537E" w:rsidRPr="00391CFF">
        <w:rPr>
          <w:rFonts w:ascii="David" w:eastAsiaTheme="minorEastAsia" w:hAnsi="David" w:cs="David" w:hint="cs"/>
        </w:rPr>
        <w:t>kernel</w:t>
      </w:r>
      <w:r w:rsidR="00C1537E" w:rsidRPr="00391CFF">
        <w:rPr>
          <w:rFonts w:ascii="David" w:eastAsiaTheme="minorEastAsia" w:hAnsi="David" w:cs="David" w:hint="cs"/>
          <w:rtl/>
        </w:rPr>
        <w:t xml:space="preserve"> לבצע פעולת </w:t>
      </w:r>
      <w:r w:rsidR="00C1537E" w:rsidRPr="00391CFF">
        <w:rPr>
          <w:rFonts w:ascii="David" w:eastAsiaTheme="minorEastAsia" w:hAnsi="David" w:cs="David" w:hint="cs"/>
        </w:rPr>
        <w:t>I/O</w:t>
      </w:r>
      <w:r w:rsidR="00C1537E" w:rsidRPr="00391CFF">
        <w:rPr>
          <w:rFonts w:ascii="David" w:eastAsiaTheme="minorEastAsia" w:hAnsi="David" w:cs="David" w:hint="cs"/>
          <w:rtl/>
        </w:rPr>
        <w:t>.</w:t>
      </w:r>
      <w:r w:rsidR="00C1537E" w:rsidRPr="00391CFF">
        <w:rPr>
          <w:rFonts w:ascii="David" w:eastAsiaTheme="minorEastAsia" w:hAnsi="David" w:cs="David" w:hint="cs"/>
          <w:rtl/>
        </w:rPr>
        <w:br/>
      </w:r>
      <w:r w:rsidRPr="00391CFF">
        <w:rPr>
          <w:rFonts w:ascii="David" w:eastAsiaTheme="minorEastAsia" w:hAnsi="David" w:cs="David" w:hint="cs"/>
        </w:rPr>
        <w:t>E2</w:t>
      </w:r>
      <w:r w:rsidRPr="00391CFF">
        <w:rPr>
          <w:rFonts w:ascii="David" w:eastAsiaTheme="minorEastAsia" w:hAnsi="David" w:cs="David" w:hint="cs"/>
          <w:rtl/>
        </w:rPr>
        <w:t xml:space="preserve"> – </w:t>
      </w:r>
      <w:r w:rsidRPr="00391CFF">
        <w:rPr>
          <w:rFonts w:ascii="David" w:eastAsiaTheme="minorEastAsia" w:hAnsi="David" w:cs="David" w:hint="cs"/>
        </w:rPr>
        <w:t>Software Interrupt</w:t>
      </w:r>
      <w:r w:rsidR="00C1537E" w:rsidRPr="00391CFF">
        <w:rPr>
          <w:rFonts w:ascii="David" w:eastAsiaTheme="minorEastAsia" w:hAnsi="David" w:cs="David" w:hint="cs"/>
          <w:rtl/>
        </w:rPr>
        <w:t>. פעולת ה-</w:t>
      </w:r>
      <w:r w:rsidR="00C1537E" w:rsidRPr="00391CFF">
        <w:rPr>
          <w:rFonts w:ascii="David" w:eastAsiaTheme="minorEastAsia" w:hAnsi="David" w:cs="David" w:hint="cs"/>
        </w:rPr>
        <w:t>int</w:t>
      </w:r>
      <w:r w:rsidR="00C1537E" w:rsidRPr="00391CFF">
        <w:rPr>
          <w:rFonts w:ascii="David" w:eastAsiaTheme="minorEastAsia" w:hAnsi="David" w:cs="David" w:hint="cs"/>
          <w:rtl/>
        </w:rPr>
        <w:t xml:space="preserve"> הינה פעולת </w:t>
      </w:r>
      <w:r w:rsidR="00C1537E" w:rsidRPr="00391CFF">
        <w:rPr>
          <w:rFonts w:ascii="David" w:eastAsiaTheme="minorEastAsia" w:hAnsi="David" w:cs="David" w:hint="cs"/>
        </w:rPr>
        <w:t>interrupt</w:t>
      </w:r>
      <w:r w:rsidR="00C1537E" w:rsidRPr="00391CFF">
        <w:rPr>
          <w:rFonts w:ascii="David" w:eastAsiaTheme="minorEastAsia" w:hAnsi="David" w:cs="David" w:hint="cs"/>
          <w:rtl/>
        </w:rPr>
        <w:t xml:space="preserve"> והמספר 3 מצביע על וקטור הכניסה השלישי ב-</w:t>
      </w:r>
      <w:r w:rsidR="00C1537E" w:rsidRPr="00391CFF">
        <w:rPr>
          <w:rFonts w:ascii="David" w:eastAsiaTheme="minorEastAsia" w:hAnsi="David" w:cs="David" w:hint="cs"/>
        </w:rPr>
        <w:t>CPU</w:t>
      </w:r>
      <w:r w:rsidR="00C1537E" w:rsidRPr="00391CFF">
        <w:rPr>
          <w:rFonts w:ascii="David" w:eastAsiaTheme="minorEastAsia" w:hAnsi="David" w:cs="David" w:hint="cs"/>
          <w:rtl/>
        </w:rPr>
        <w:t xml:space="preserve"> ב-</w:t>
      </w:r>
      <w:r w:rsidR="00C1537E" w:rsidRPr="00391CFF">
        <w:rPr>
          <w:rFonts w:ascii="David" w:eastAsiaTheme="minorEastAsia" w:hAnsi="David" w:cs="David" w:hint="cs"/>
        </w:rPr>
        <w:t>IDT</w:t>
      </w:r>
      <w:r w:rsidR="00C1537E" w:rsidRPr="00391CFF">
        <w:rPr>
          <w:rFonts w:ascii="David" w:eastAsiaTheme="minorEastAsia" w:hAnsi="David" w:cs="David" w:hint="cs"/>
          <w:rtl/>
        </w:rPr>
        <w:t>, לכן המתכנת קורא באופן מפורש באמצעות הפקודה לעצור את ה-</w:t>
      </w:r>
      <w:r w:rsidR="00C1537E" w:rsidRPr="00391CFF">
        <w:rPr>
          <w:rFonts w:ascii="David" w:eastAsiaTheme="minorEastAsia" w:hAnsi="David" w:cs="David" w:hint="cs"/>
        </w:rPr>
        <w:t>CPU</w:t>
      </w:r>
      <w:r w:rsidR="00C1537E" w:rsidRPr="00391CFF">
        <w:rPr>
          <w:rFonts w:ascii="David" w:eastAsiaTheme="minorEastAsia" w:hAnsi="David" w:cs="David" w:hint="cs"/>
          <w:rtl/>
        </w:rPr>
        <w:t xml:space="preserve"> ולקפוץ ל-</w:t>
      </w:r>
      <w:r w:rsidR="00C1537E" w:rsidRPr="00391CFF">
        <w:rPr>
          <w:rFonts w:ascii="David" w:eastAsiaTheme="minorEastAsia" w:hAnsi="David" w:cs="David" w:hint="cs"/>
        </w:rPr>
        <w:t>kernel</w:t>
      </w:r>
      <w:r w:rsidR="00C1537E" w:rsidRPr="00391CFF">
        <w:rPr>
          <w:rFonts w:ascii="David" w:eastAsiaTheme="minorEastAsia" w:hAnsi="David" w:cs="David" w:hint="cs"/>
          <w:rtl/>
        </w:rPr>
        <w:t xml:space="preserve"> באמצעות </w:t>
      </w:r>
      <w:r w:rsidR="00C1537E" w:rsidRPr="00391CFF">
        <w:rPr>
          <w:rFonts w:ascii="David" w:eastAsiaTheme="minorEastAsia" w:hAnsi="David" w:cs="David" w:hint="cs"/>
        </w:rPr>
        <w:t>debugger</w:t>
      </w:r>
      <w:r w:rsidR="00C1537E" w:rsidRPr="00391CFF">
        <w:rPr>
          <w:rFonts w:ascii="David" w:eastAsiaTheme="minorEastAsia" w:hAnsi="David" w:cs="David" w:hint="cs"/>
          <w:rtl/>
        </w:rPr>
        <w:t>.</w:t>
      </w:r>
      <w:r w:rsidR="00C1537E" w:rsidRPr="00391CFF">
        <w:rPr>
          <w:rFonts w:ascii="David" w:eastAsiaTheme="minorEastAsia" w:hAnsi="David" w:cs="David" w:hint="cs"/>
          <w:rtl/>
        </w:rPr>
        <w:br/>
      </w:r>
      <w:r w:rsidR="00C1537E" w:rsidRPr="00391CFF">
        <w:rPr>
          <w:rFonts w:ascii="David" w:eastAsiaTheme="minorEastAsia" w:hAnsi="David" w:cs="David" w:hint="cs"/>
        </w:rPr>
        <w:t>E3</w:t>
      </w:r>
      <w:r w:rsidR="00C1537E" w:rsidRPr="00391CFF">
        <w:rPr>
          <w:rFonts w:ascii="David" w:eastAsiaTheme="minorEastAsia" w:hAnsi="David" w:cs="David" w:hint="cs"/>
          <w:rtl/>
        </w:rPr>
        <w:t xml:space="preserve"> – </w:t>
      </w:r>
      <w:r w:rsidR="00C1537E" w:rsidRPr="00391CFF">
        <w:rPr>
          <w:rFonts w:ascii="David" w:eastAsiaTheme="minorEastAsia" w:hAnsi="David" w:cs="David" w:hint="cs"/>
        </w:rPr>
        <w:t>Exception</w:t>
      </w:r>
      <w:r w:rsidR="00C1537E" w:rsidRPr="00391CFF">
        <w:rPr>
          <w:rFonts w:ascii="David" w:eastAsiaTheme="minorEastAsia" w:hAnsi="David" w:cs="David" w:hint="cs"/>
          <w:rtl/>
        </w:rPr>
        <w:t>. נשים לב כי פעולת חילוק ב-0 איננה חוקית ותיצור בעיה ב-</w:t>
      </w:r>
      <w:r w:rsidR="00C1537E" w:rsidRPr="00391CFF">
        <w:rPr>
          <w:rFonts w:ascii="David" w:eastAsiaTheme="minorEastAsia" w:hAnsi="David" w:cs="David" w:hint="cs"/>
        </w:rPr>
        <w:t>CPU</w:t>
      </w:r>
      <w:r w:rsidR="00C1537E" w:rsidRPr="00391CFF">
        <w:rPr>
          <w:rFonts w:ascii="David" w:eastAsiaTheme="minorEastAsia" w:hAnsi="David" w:cs="David" w:hint="cs"/>
          <w:rtl/>
        </w:rPr>
        <w:t xml:space="preserve"> לכן מדובר ב-</w:t>
      </w:r>
      <w:r w:rsidR="00C1537E" w:rsidRPr="00391CFF">
        <w:rPr>
          <w:rFonts w:ascii="David" w:eastAsiaTheme="minorEastAsia" w:hAnsi="David" w:cs="David" w:hint="cs"/>
        </w:rPr>
        <w:t>Exception</w:t>
      </w:r>
      <w:r w:rsidR="00C1537E" w:rsidRPr="00391CFF">
        <w:rPr>
          <w:rFonts w:ascii="David" w:eastAsiaTheme="minorEastAsia" w:hAnsi="David" w:cs="David" w:hint="cs"/>
          <w:rtl/>
        </w:rPr>
        <w:t>.</w:t>
      </w:r>
      <w:r w:rsidR="00C1537E" w:rsidRPr="00391CFF">
        <w:rPr>
          <w:rFonts w:ascii="David" w:eastAsiaTheme="minorEastAsia" w:hAnsi="David" w:cs="David" w:hint="cs"/>
          <w:rtl/>
        </w:rPr>
        <w:br/>
      </w:r>
      <w:r w:rsidR="00C1537E" w:rsidRPr="00391CFF">
        <w:rPr>
          <w:rFonts w:ascii="David" w:eastAsiaTheme="minorEastAsia" w:hAnsi="David" w:cs="David" w:hint="cs"/>
        </w:rPr>
        <w:t>E4</w:t>
      </w:r>
      <w:r w:rsidR="00C1537E" w:rsidRPr="00391CFF">
        <w:rPr>
          <w:rFonts w:ascii="David" w:eastAsiaTheme="minorEastAsia" w:hAnsi="David" w:cs="David" w:hint="cs"/>
          <w:rtl/>
        </w:rPr>
        <w:t xml:space="preserve"> – </w:t>
      </w:r>
      <w:r w:rsidR="00C1537E" w:rsidRPr="00391CFF">
        <w:rPr>
          <w:rFonts w:ascii="David" w:eastAsiaTheme="minorEastAsia" w:hAnsi="David" w:cs="David" w:hint="cs"/>
        </w:rPr>
        <w:t>Signal Masking</w:t>
      </w:r>
      <w:r w:rsidR="00C1537E" w:rsidRPr="00391CFF">
        <w:rPr>
          <w:rFonts w:ascii="David" w:eastAsiaTheme="minorEastAsia" w:hAnsi="David" w:cs="David" w:hint="cs"/>
          <w:rtl/>
        </w:rPr>
        <w:t xml:space="preserve"> – המשתמש לא יכול לשכתב זיכרון ב-</w:t>
      </w:r>
      <w:r w:rsidR="00C1537E" w:rsidRPr="00391CFF">
        <w:rPr>
          <w:rFonts w:ascii="David" w:eastAsiaTheme="minorEastAsia" w:hAnsi="David" w:cs="David" w:hint="cs"/>
        </w:rPr>
        <w:t>kernel</w:t>
      </w:r>
      <w:r w:rsidR="00C1537E" w:rsidRPr="00391CFF">
        <w:rPr>
          <w:rFonts w:ascii="David" w:eastAsiaTheme="minorEastAsia" w:hAnsi="David" w:cs="David" w:hint="cs"/>
          <w:rtl/>
        </w:rPr>
        <w:t xml:space="preserve"> באופן ישיר, לכן קורא ל-</w:t>
      </w:r>
      <w:r w:rsidR="00C1537E" w:rsidRPr="00391CFF">
        <w:rPr>
          <w:rFonts w:ascii="David" w:eastAsiaTheme="minorEastAsia" w:hAnsi="David" w:cs="David" w:hint="cs"/>
        </w:rPr>
        <w:t>signal mask</w:t>
      </w:r>
      <w:r w:rsidR="00C1537E" w:rsidRPr="00391CFF">
        <w:rPr>
          <w:rFonts w:ascii="David" w:eastAsiaTheme="minorEastAsia" w:hAnsi="David" w:cs="David" w:hint="cs"/>
          <w:rtl/>
        </w:rPr>
        <w:t xml:space="preserve"> כדי לעדכן את ה-</w:t>
      </w:r>
      <w:r w:rsidR="00C1537E" w:rsidRPr="00391CFF">
        <w:rPr>
          <w:rFonts w:ascii="David" w:eastAsiaTheme="minorEastAsia" w:hAnsi="David" w:cs="David" w:hint="cs"/>
        </w:rPr>
        <w:t>thread</w:t>
      </w:r>
      <w:r w:rsidR="00C1537E" w:rsidRPr="00391CFF">
        <w:rPr>
          <w:rFonts w:ascii="David" w:eastAsiaTheme="minorEastAsia" w:hAnsi="David" w:cs="David" w:hint="cs"/>
          <w:rtl/>
        </w:rPr>
        <w:t>.</w:t>
      </w:r>
      <w:r w:rsidR="00C1537E" w:rsidRPr="00391CFF">
        <w:rPr>
          <w:rFonts w:ascii="David" w:eastAsiaTheme="minorEastAsia" w:hAnsi="David" w:cs="David" w:hint="cs"/>
          <w:rtl/>
        </w:rPr>
        <w:br/>
      </w:r>
      <w:r w:rsidR="00C1537E" w:rsidRPr="00391CFF">
        <w:rPr>
          <w:rFonts w:ascii="David" w:eastAsiaTheme="minorEastAsia" w:hAnsi="David" w:cs="David" w:hint="cs"/>
        </w:rPr>
        <w:t>E5</w:t>
      </w:r>
      <w:r w:rsidR="00C1537E" w:rsidRPr="00391CFF">
        <w:rPr>
          <w:rFonts w:ascii="David" w:eastAsiaTheme="minorEastAsia" w:hAnsi="David" w:cs="David" w:hint="cs"/>
          <w:rtl/>
        </w:rPr>
        <w:t xml:space="preserve"> – </w:t>
      </w:r>
      <w:r w:rsidR="00C1537E" w:rsidRPr="00391CFF">
        <w:rPr>
          <w:rFonts w:ascii="David" w:eastAsiaTheme="minorEastAsia" w:hAnsi="David" w:cs="David" w:hint="cs"/>
        </w:rPr>
        <w:t>Signal Wait</w:t>
      </w:r>
      <w:r w:rsidR="00154857" w:rsidRPr="00391CFF">
        <w:rPr>
          <w:rFonts w:ascii="David" w:eastAsiaTheme="minorEastAsia" w:hAnsi="David" w:cs="David" w:hint="cs"/>
          <w:rtl/>
        </w:rPr>
        <w:t xml:space="preserve"> – המשתמש לא יכול לשלוט ב-</w:t>
      </w:r>
      <w:r w:rsidR="00154857" w:rsidRPr="00391CFF">
        <w:rPr>
          <w:rFonts w:ascii="David" w:eastAsiaTheme="minorEastAsia" w:hAnsi="David" w:cs="David" w:hint="cs"/>
        </w:rPr>
        <w:t>scheduler</w:t>
      </w:r>
      <w:r w:rsidR="00154857" w:rsidRPr="00391CFF">
        <w:rPr>
          <w:rFonts w:ascii="David" w:eastAsiaTheme="minorEastAsia" w:hAnsi="David" w:cs="David" w:hint="cs"/>
          <w:rtl/>
        </w:rPr>
        <w:t xml:space="preserve"> של ה-</w:t>
      </w:r>
      <w:r w:rsidR="00154857" w:rsidRPr="00391CFF">
        <w:rPr>
          <w:rFonts w:ascii="David" w:eastAsiaTheme="minorEastAsia" w:hAnsi="David" w:cs="David" w:hint="cs"/>
        </w:rPr>
        <w:t>kernel</w:t>
      </w:r>
      <w:r w:rsidR="00154857" w:rsidRPr="00391CFF">
        <w:rPr>
          <w:rFonts w:ascii="David" w:eastAsiaTheme="minorEastAsia" w:hAnsi="David" w:cs="David" w:hint="cs"/>
          <w:rtl/>
        </w:rPr>
        <w:t xml:space="preserve">, לכן הוא מבצע פעולת </w:t>
      </w:r>
      <w:r w:rsidR="00154857" w:rsidRPr="00391CFF">
        <w:rPr>
          <w:rFonts w:ascii="David" w:eastAsiaTheme="minorEastAsia" w:hAnsi="David" w:cs="David" w:hint="cs"/>
        </w:rPr>
        <w:t>signal wait</w:t>
      </w:r>
      <w:r w:rsidR="00154857" w:rsidRPr="00391CFF">
        <w:rPr>
          <w:rFonts w:ascii="David" w:eastAsiaTheme="minorEastAsia" w:hAnsi="David" w:cs="David" w:hint="cs"/>
          <w:rtl/>
        </w:rPr>
        <w:t xml:space="preserve"> שאומרת ל-</w:t>
      </w:r>
      <w:r w:rsidR="00154857" w:rsidRPr="00391CFF">
        <w:rPr>
          <w:rFonts w:ascii="David" w:eastAsiaTheme="minorEastAsia" w:hAnsi="David" w:cs="David" w:hint="cs"/>
        </w:rPr>
        <w:t>kernel</w:t>
      </w:r>
      <w:r w:rsidR="00154857" w:rsidRPr="00391CFF">
        <w:rPr>
          <w:rFonts w:ascii="David" w:eastAsiaTheme="minorEastAsia" w:hAnsi="David" w:cs="David" w:hint="cs"/>
          <w:rtl/>
        </w:rPr>
        <w:t xml:space="preserve"> להוריד אותו בעדיפות בתור.</w:t>
      </w:r>
    </w:p>
    <w:p w14:paraId="2B1E897B" w14:textId="475D61A2" w:rsidR="00154857" w:rsidRPr="00391CFF" w:rsidRDefault="00154857" w:rsidP="00391CFF">
      <w:pPr>
        <w:pStyle w:val="a9"/>
        <w:numPr>
          <w:ilvl w:val="0"/>
          <w:numId w:val="2"/>
        </w:numPr>
        <w:spacing w:line="360" w:lineRule="auto"/>
        <w:rPr>
          <w:rFonts w:ascii="David" w:eastAsiaTheme="minorEastAsia" w:hAnsi="David" w:cs="David" w:hint="cs"/>
        </w:rPr>
      </w:pPr>
      <w:r w:rsidRPr="00391CFF">
        <w:rPr>
          <w:rFonts w:ascii="David" w:eastAsiaTheme="minorEastAsia" w:hAnsi="David" w:cs="David" w:hint="cs"/>
          <w:rtl/>
        </w:rPr>
        <w:lastRenderedPageBreak/>
        <w:t xml:space="preserve">עבור </w:t>
      </w:r>
      <w:r w:rsidRPr="00391CFF">
        <w:rPr>
          <w:rFonts w:ascii="David" w:eastAsiaTheme="minorEastAsia" w:hAnsi="David" w:cs="David" w:hint="cs"/>
        </w:rPr>
        <w:t>E1</w:t>
      </w:r>
      <w:r w:rsidRPr="00391CFF">
        <w:rPr>
          <w:rFonts w:ascii="David" w:eastAsiaTheme="minorEastAsia" w:hAnsi="David" w:cs="David" w:hint="cs"/>
          <w:rtl/>
        </w:rPr>
        <w:t>:</w:t>
      </w:r>
      <w:r w:rsidRPr="00391CFF">
        <w:rPr>
          <w:rFonts w:ascii="David" w:eastAsiaTheme="minorEastAsia" w:hAnsi="David" w:cs="David" w:hint="cs"/>
          <w:rtl/>
        </w:rPr>
        <w:br/>
        <w:t>ה-</w:t>
      </w:r>
      <w:r w:rsidRPr="00391CFF">
        <w:rPr>
          <w:rFonts w:ascii="David" w:eastAsiaTheme="minorEastAsia" w:hAnsi="David" w:cs="David" w:hint="cs"/>
        </w:rPr>
        <w:t>CPU</w:t>
      </w:r>
      <w:r w:rsidRPr="00391CFF">
        <w:rPr>
          <w:rFonts w:ascii="David" w:eastAsiaTheme="minorEastAsia" w:hAnsi="David" w:cs="David" w:hint="cs"/>
          <w:rtl/>
        </w:rPr>
        <w:t xml:space="preserve"> אכן נכנס ל-</w:t>
      </w:r>
      <w:r w:rsidRPr="00391CFF">
        <w:rPr>
          <w:rFonts w:ascii="David" w:eastAsiaTheme="minorEastAsia" w:hAnsi="David" w:cs="David" w:hint="cs"/>
        </w:rPr>
        <w:t>kernel mode</w:t>
      </w:r>
      <w:r w:rsidRPr="00391CFF">
        <w:rPr>
          <w:rFonts w:ascii="David" w:eastAsiaTheme="minorEastAsia" w:hAnsi="David" w:cs="David" w:hint="cs"/>
          <w:rtl/>
        </w:rPr>
        <w:t xml:space="preserve"> כיוון שאנחנו לא יכולים לכתוב לחומרה באופן ישיר (הסיבה העיקרית לכך).</w:t>
      </w:r>
      <w:r w:rsidRPr="00391CFF">
        <w:rPr>
          <w:rFonts w:ascii="David" w:eastAsiaTheme="minorEastAsia" w:hAnsi="David" w:cs="David" w:hint="cs"/>
          <w:rtl/>
        </w:rPr>
        <w:br/>
        <w:t xml:space="preserve">אין </w:t>
      </w:r>
      <w:r w:rsidRPr="00391CFF">
        <w:rPr>
          <w:rFonts w:ascii="David" w:eastAsiaTheme="minorEastAsia" w:hAnsi="David" w:cs="David" w:hint="cs"/>
        </w:rPr>
        <w:t>context switch</w:t>
      </w:r>
      <w:r w:rsidRPr="00391CFF">
        <w:rPr>
          <w:rFonts w:ascii="David" w:eastAsiaTheme="minorEastAsia" w:hAnsi="David" w:cs="David" w:hint="cs"/>
          <w:rtl/>
        </w:rPr>
        <w:t xml:space="preserve"> ל-</w:t>
      </w:r>
      <w:r w:rsidRPr="00391CFF">
        <w:rPr>
          <w:rFonts w:ascii="David" w:eastAsiaTheme="minorEastAsia" w:hAnsi="David" w:cs="David" w:hint="cs"/>
        </w:rPr>
        <w:t>thread / process</w:t>
      </w:r>
      <w:r w:rsidRPr="00391CFF">
        <w:rPr>
          <w:rFonts w:ascii="David" w:eastAsiaTheme="minorEastAsia" w:hAnsi="David" w:cs="David" w:hint="cs"/>
          <w:rtl/>
        </w:rPr>
        <w:t xml:space="preserve"> אחר – ה-</w:t>
      </w:r>
      <w:r w:rsidRPr="00391CFF">
        <w:rPr>
          <w:rFonts w:ascii="David" w:eastAsiaTheme="minorEastAsia" w:hAnsi="David" w:cs="David" w:hint="cs"/>
        </w:rPr>
        <w:t>kernel</w:t>
      </w:r>
      <w:r w:rsidRPr="00391CFF">
        <w:rPr>
          <w:rFonts w:ascii="David" w:eastAsiaTheme="minorEastAsia" w:hAnsi="David" w:cs="David" w:hint="cs"/>
          <w:rtl/>
        </w:rPr>
        <w:t xml:space="preserve"> מבצע את פעולת ה-</w:t>
      </w:r>
      <w:r w:rsidRPr="00391CFF">
        <w:rPr>
          <w:rFonts w:ascii="David" w:eastAsiaTheme="minorEastAsia" w:hAnsi="David" w:cs="David" w:hint="cs"/>
        </w:rPr>
        <w:t>write</w:t>
      </w:r>
      <w:r w:rsidRPr="00391CFF">
        <w:rPr>
          <w:rFonts w:ascii="David" w:eastAsiaTheme="minorEastAsia" w:hAnsi="David" w:cs="David" w:hint="cs"/>
          <w:rtl/>
        </w:rPr>
        <w:t xml:space="preserve"> בזמן שה-</w:t>
      </w:r>
      <w:r w:rsidRPr="00391CFF">
        <w:rPr>
          <w:rFonts w:ascii="David" w:eastAsiaTheme="minorEastAsia" w:hAnsi="David" w:cs="David" w:hint="cs"/>
        </w:rPr>
        <w:t>CPU</w:t>
      </w:r>
      <w:r w:rsidRPr="00391CFF">
        <w:rPr>
          <w:rFonts w:ascii="David" w:eastAsiaTheme="minorEastAsia" w:hAnsi="David" w:cs="David" w:hint="cs"/>
          <w:rtl/>
        </w:rPr>
        <w:t xml:space="preserve"> משנה את ה-</w:t>
      </w:r>
      <w:r w:rsidRPr="00391CFF">
        <w:rPr>
          <w:rFonts w:ascii="David" w:eastAsiaTheme="minorEastAsia" w:hAnsi="David" w:cs="David" w:hint="cs"/>
        </w:rPr>
        <w:t>privileged levels</w:t>
      </w:r>
      <w:r w:rsidRPr="00391CFF">
        <w:rPr>
          <w:rFonts w:ascii="David" w:eastAsiaTheme="minorEastAsia" w:hAnsi="David" w:cs="David" w:hint="cs"/>
          <w:rtl/>
        </w:rPr>
        <w:t>, אבל זה לא משנה את ה-</w:t>
      </w:r>
      <w:r w:rsidRPr="00391CFF">
        <w:rPr>
          <w:rFonts w:ascii="David" w:eastAsiaTheme="minorEastAsia" w:hAnsi="David" w:cs="David" w:hint="cs"/>
        </w:rPr>
        <w:t>context</w:t>
      </w:r>
      <w:r w:rsidRPr="00391CFF">
        <w:rPr>
          <w:rFonts w:ascii="David" w:eastAsiaTheme="minorEastAsia" w:hAnsi="David" w:cs="David" w:hint="cs"/>
          <w:rtl/>
        </w:rPr>
        <w:t xml:space="preserve"> של ה-</w:t>
      </w:r>
      <w:r w:rsidRPr="00391CFF">
        <w:rPr>
          <w:rFonts w:ascii="David" w:eastAsiaTheme="minorEastAsia" w:hAnsi="David" w:cs="David" w:hint="cs"/>
        </w:rPr>
        <w:t>thread</w:t>
      </w:r>
      <w:r w:rsidRPr="00391CFF">
        <w:rPr>
          <w:rFonts w:ascii="David" w:eastAsiaTheme="minorEastAsia" w:hAnsi="David" w:cs="David" w:hint="cs"/>
          <w:rtl/>
        </w:rPr>
        <w:t>.</w:t>
      </w:r>
      <w:r w:rsidRPr="00391CFF">
        <w:rPr>
          <w:rFonts w:ascii="David" w:eastAsiaTheme="minorEastAsia" w:hAnsi="David" w:cs="David" w:hint="cs"/>
          <w:rtl/>
        </w:rPr>
        <w:br/>
        <w:t xml:space="preserve">עבור </w:t>
      </w:r>
      <w:r w:rsidRPr="00391CFF">
        <w:rPr>
          <w:rFonts w:ascii="David" w:eastAsiaTheme="minorEastAsia" w:hAnsi="David" w:cs="David" w:hint="cs"/>
        </w:rPr>
        <w:t>E2</w:t>
      </w:r>
      <w:r w:rsidRPr="00391CFF">
        <w:rPr>
          <w:rFonts w:ascii="David" w:eastAsiaTheme="minorEastAsia" w:hAnsi="David" w:cs="David" w:hint="cs"/>
          <w:rtl/>
        </w:rPr>
        <w:t>:</w:t>
      </w:r>
      <w:r w:rsidRPr="00391CFF">
        <w:rPr>
          <w:rFonts w:ascii="David" w:eastAsiaTheme="minorEastAsia" w:hAnsi="David" w:cs="David" w:hint="cs"/>
          <w:rtl/>
        </w:rPr>
        <w:br/>
        <w:t>אנחנו נכנסים ל-</w:t>
      </w:r>
      <w:r w:rsidRPr="00391CFF">
        <w:rPr>
          <w:rFonts w:ascii="David" w:eastAsiaTheme="minorEastAsia" w:hAnsi="David" w:cs="David" w:hint="cs"/>
        </w:rPr>
        <w:t>kernel mode</w:t>
      </w:r>
      <w:r w:rsidRPr="00391CFF">
        <w:rPr>
          <w:rFonts w:ascii="David" w:eastAsiaTheme="minorEastAsia" w:hAnsi="David" w:cs="David" w:hint="cs"/>
          <w:rtl/>
        </w:rPr>
        <w:t xml:space="preserve"> מכיוון שהופעלה פעולת </w:t>
      </w:r>
      <w:r w:rsidRPr="00391CFF">
        <w:rPr>
          <w:rFonts w:ascii="David" w:eastAsiaTheme="minorEastAsia" w:hAnsi="David" w:cs="David" w:hint="cs"/>
        </w:rPr>
        <w:t>interrupt</w:t>
      </w:r>
      <w:r w:rsidRPr="00391CFF">
        <w:rPr>
          <w:rFonts w:ascii="David" w:eastAsiaTheme="minorEastAsia" w:hAnsi="David" w:cs="David" w:hint="cs"/>
          <w:rtl/>
        </w:rPr>
        <w:t xml:space="preserve"> שמפעילה את ה-</w:t>
      </w:r>
      <w:r w:rsidRPr="00391CFF">
        <w:rPr>
          <w:rFonts w:ascii="David" w:eastAsiaTheme="minorEastAsia" w:hAnsi="David" w:cs="David" w:hint="cs"/>
        </w:rPr>
        <w:t>IDT</w:t>
      </w:r>
      <w:r w:rsidRPr="00391CFF">
        <w:rPr>
          <w:rFonts w:ascii="David" w:eastAsiaTheme="minorEastAsia" w:hAnsi="David" w:cs="David" w:hint="cs"/>
          <w:rtl/>
        </w:rPr>
        <w:t xml:space="preserve"> באופן אוטומטי, ה-</w:t>
      </w:r>
      <w:r w:rsidRPr="00391CFF">
        <w:rPr>
          <w:rFonts w:ascii="David" w:eastAsiaTheme="minorEastAsia" w:hAnsi="David" w:cs="David" w:hint="cs"/>
        </w:rPr>
        <w:t>CPU</w:t>
      </w:r>
      <w:r w:rsidRPr="00391CFF">
        <w:rPr>
          <w:rFonts w:ascii="David" w:eastAsiaTheme="minorEastAsia" w:hAnsi="David" w:cs="David" w:hint="cs"/>
          <w:rtl/>
        </w:rPr>
        <w:t xml:space="preserve"> נכנס ל-</w:t>
      </w:r>
      <w:r w:rsidRPr="00391CFF">
        <w:rPr>
          <w:rFonts w:ascii="David" w:eastAsiaTheme="minorEastAsia" w:hAnsi="David" w:cs="David" w:hint="cs"/>
        </w:rPr>
        <w:t>kernel mode</w:t>
      </w:r>
      <w:r w:rsidR="00C641F0" w:rsidRPr="00391CFF">
        <w:rPr>
          <w:rFonts w:ascii="David" w:eastAsiaTheme="minorEastAsia" w:hAnsi="David" w:cs="David" w:hint="cs"/>
          <w:rtl/>
        </w:rPr>
        <w:t xml:space="preserve"> (הסיבה העיקרית לכך).</w:t>
      </w:r>
      <w:r w:rsidRPr="00391CFF">
        <w:rPr>
          <w:rFonts w:ascii="David" w:eastAsiaTheme="minorEastAsia" w:hAnsi="David" w:cs="David" w:hint="cs"/>
          <w:rtl/>
        </w:rPr>
        <w:br/>
        <w:t xml:space="preserve">אין לנו בהכרח </w:t>
      </w:r>
      <w:r w:rsidRPr="00391CFF">
        <w:rPr>
          <w:rFonts w:ascii="David" w:eastAsiaTheme="minorEastAsia" w:hAnsi="David" w:cs="David" w:hint="cs"/>
        </w:rPr>
        <w:t>context switch</w:t>
      </w:r>
      <w:r w:rsidRPr="00391CFF">
        <w:rPr>
          <w:rFonts w:ascii="David" w:eastAsiaTheme="minorEastAsia" w:hAnsi="David" w:cs="David" w:hint="cs"/>
          <w:rtl/>
        </w:rPr>
        <w:t xml:space="preserve"> – ה-</w:t>
      </w:r>
      <w:r w:rsidRPr="00391CFF">
        <w:rPr>
          <w:rFonts w:ascii="David" w:eastAsiaTheme="minorEastAsia" w:hAnsi="David" w:cs="David" w:hint="cs"/>
        </w:rPr>
        <w:t>CPU</w:t>
      </w:r>
      <w:r w:rsidRPr="00391CFF">
        <w:rPr>
          <w:rFonts w:ascii="David" w:eastAsiaTheme="minorEastAsia" w:hAnsi="David" w:cs="David" w:hint="cs"/>
          <w:rtl/>
        </w:rPr>
        <w:t xml:space="preserve"> קופץ ישירות ל-</w:t>
      </w:r>
      <w:r w:rsidRPr="00391CFF">
        <w:rPr>
          <w:rFonts w:ascii="David" w:eastAsiaTheme="minorEastAsia" w:hAnsi="David" w:cs="David" w:hint="cs"/>
        </w:rPr>
        <w:t>breakpoint handler</w:t>
      </w:r>
      <w:r w:rsidRPr="00391CFF">
        <w:rPr>
          <w:rFonts w:ascii="David" w:eastAsiaTheme="minorEastAsia" w:hAnsi="David" w:cs="David" w:hint="cs"/>
          <w:rtl/>
        </w:rPr>
        <w:t xml:space="preserve"> של ה-</w:t>
      </w:r>
      <w:r w:rsidRPr="00391CFF">
        <w:rPr>
          <w:rFonts w:ascii="David" w:eastAsiaTheme="minorEastAsia" w:hAnsi="David" w:cs="David" w:hint="cs"/>
        </w:rPr>
        <w:t>kernel</w:t>
      </w:r>
      <w:r w:rsidRPr="00391CFF">
        <w:rPr>
          <w:rFonts w:ascii="David" w:eastAsiaTheme="minorEastAsia" w:hAnsi="David" w:cs="David" w:hint="cs"/>
          <w:rtl/>
        </w:rPr>
        <w:t xml:space="preserve"> בתוך מסגרת ה-</w:t>
      </w:r>
      <w:r w:rsidRPr="00391CFF">
        <w:rPr>
          <w:rFonts w:ascii="David" w:eastAsiaTheme="minorEastAsia" w:hAnsi="David" w:cs="David" w:hint="cs"/>
        </w:rPr>
        <w:t>context</w:t>
      </w:r>
      <w:r w:rsidRPr="00391CFF">
        <w:rPr>
          <w:rFonts w:ascii="David" w:eastAsiaTheme="minorEastAsia" w:hAnsi="David" w:cs="David" w:hint="cs"/>
          <w:rtl/>
        </w:rPr>
        <w:t xml:space="preserve"> שה-</w:t>
      </w:r>
      <w:r w:rsidRPr="00391CFF">
        <w:rPr>
          <w:rFonts w:ascii="David" w:eastAsiaTheme="minorEastAsia" w:hAnsi="David" w:cs="David" w:hint="cs"/>
        </w:rPr>
        <w:t>thread</w:t>
      </w:r>
      <w:r w:rsidRPr="00391CFF">
        <w:rPr>
          <w:rFonts w:ascii="David" w:eastAsiaTheme="minorEastAsia" w:hAnsi="David" w:cs="David" w:hint="cs"/>
          <w:rtl/>
        </w:rPr>
        <w:t xml:space="preserve"> מריץ.</w:t>
      </w:r>
      <w:r w:rsidR="00C641F0" w:rsidRPr="00391CFF">
        <w:rPr>
          <w:rFonts w:ascii="David" w:eastAsiaTheme="minorEastAsia" w:hAnsi="David" w:cs="David" w:hint="cs"/>
          <w:rtl/>
        </w:rPr>
        <w:br/>
        <w:t xml:space="preserve">עבור </w:t>
      </w:r>
      <w:r w:rsidR="00C641F0" w:rsidRPr="00391CFF">
        <w:rPr>
          <w:rFonts w:ascii="David" w:eastAsiaTheme="minorEastAsia" w:hAnsi="David" w:cs="David" w:hint="cs"/>
        </w:rPr>
        <w:t>E3</w:t>
      </w:r>
      <w:r w:rsidR="00C641F0" w:rsidRPr="00391CFF">
        <w:rPr>
          <w:rFonts w:ascii="David" w:eastAsiaTheme="minorEastAsia" w:hAnsi="David" w:cs="David" w:hint="cs"/>
          <w:rtl/>
        </w:rPr>
        <w:t>:</w:t>
      </w:r>
      <w:r w:rsidR="00C641F0" w:rsidRPr="00391CFF">
        <w:rPr>
          <w:rFonts w:ascii="David" w:eastAsiaTheme="minorEastAsia" w:hAnsi="David" w:cs="David" w:hint="cs"/>
          <w:rtl/>
        </w:rPr>
        <w:br/>
        <w:t>אנחנו נכנסים ל-</w:t>
      </w:r>
      <w:r w:rsidR="00C641F0" w:rsidRPr="00391CFF">
        <w:rPr>
          <w:rFonts w:ascii="David" w:eastAsiaTheme="minorEastAsia" w:hAnsi="David" w:cs="David" w:hint="cs"/>
        </w:rPr>
        <w:t>kernel mode</w:t>
      </w:r>
      <w:r w:rsidR="00C641F0" w:rsidRPr="00391CFF">
        <w:rPr>
          <w:rFonts w:ascii="David" w:eastAsiaTheme="minorEastAsia" w:hAnsi="David" w:cs="David" w:hint="cs"/>
          <w:rtl/>
        </w:rPr>
        <w:t xml:space="preserve"> מכיוון שכאשר שהחומרה מזהה פעולה אריתמטית שגויה, ה-</w:t>
      </w:r>
      <w:r w:rsidR="00C641F0" w:rsidRPr="00391CFF">
        <w:rPr>
          <w:rFonts w:ascii="David" w:eastAsiaTheme="minorEastAsia" w:hAnsi="David" w:cs="David" w:hint="cs"/>
        </w:rPr>
        <w:t>CPU</w:t>
      </w:r>
      <w:r w:rsidR="00C641F0" w:rsidRPr="00391CFF">
        <w:rPr>
          <w:rFonts w:ascii="David" w:eastAsiaTheme="minorEastAsia" w:hAnsi="David" w:cs="David" w:hint="cs"/>
          <w:rtl/>
        </w:rPr>
        <w:t xml:space="preserve"> מכין </w:t>
      </w:r>
      <w:r w:rsidR="00C641F0" w:rsidRPr="00391CFF">
        <w:rPr>
          <w:rFonts w:ascii="David" w:eastAsiaTheme="minorEastAsia" w:hAnsi="David" w:cs="David" w:hint="cs"/>
        </w:rPr>
        <w:t>exception</w:t>
      </w:r>
      <w:r w:rsidR="00C641F0" w:rsidRPr="00391CFF">
        <w:rPr>
          <w:rFonts w:ascii="David" w:eastAsiaTheme="minorEastAsia" w:hAnsi="David" w:cs="David" w:hint="cs"/>
          <w:rtl/>
        </w:rPr>
        <w:t xml:space="preserve"> באופן אוטומטי שמכניס אותו ל-</w:t>
      </w:r>
      <w:r w:rsidR="00C641F0" w:rsidRPr="00391CFF">
        <w:rPr>
          <w:rFonts w:ascii="David" w:eastAsiaTheme="minorEastAsia" w:hAnsi="David" w:cs="David" w:hint="cs"/>
        </w:rPr>
        <w:t>kernel mode</w:t>
      </w:r>
      <w:r w:rsidR="00C641F0" w:rsidRPr="00391CFF">
        <w:rPr>
          <w:rFonts w:ascii="David" w:eastAsiaTheme="minorEastAsia" w:hAnsi="David" w:cs="David" w:hint="cs"/>
          <w:rtl/>
        </w:rPr>
        <w:t>.</w:t>
      </w:r>
      <w:r w:rsidR="00C641F0" w:rsidRPr="00391CFF">
        <w:rPr>
          <w:rFonts w:ascii="David" w:eastAsiaTheme="minorEastAsia" w:hAnsi="David" w:cs="David" w:hint="cs"/>
          <w:rtl/>
        </w:rPr>
        <w:br/>
        <w:t xml:space="preserve">אין לנו </w:t>
      </w:r>
      <w:r w:rsidR="00C641F0" w:rsidRPr="00391CFF">
        <w:rPr>
          <w:rFonts w:ascii="David" w:eastAsiaTheme="minorEastAsia" w:hAnsi="David" w:cs="David" w:hint="cs"/>
        </w:rPr>
        <w:t>context switch</w:t>
      </w:r>
      <w:r w:rsidR="00C641F0" w:rsidRPr="00391CFF">
        <w:rPr>
          <w:rFonts w:ascii="David" w:eastAsiaTheme="minorEastAsia" w:hAnsi="David" w:cs="David" w:hint="cs"/>
          <w:rtl/>
        </w:rPr>
        <w:t xml:space="preserve"> אבל בדרך כלל הפעולה תוביל לחיסול ה-</w:t>
      </w:r>
      <w:r w:rsidR="00C641F0" w:rsidRPr="00391CFF">
        <w:rPr>
          <w:rFonts w:ascii="David" w:eastAsiaTheme="minorEastAsia" w:hAnsi="David" w:cs="David" w:hint="cs"/>
        </w:rPr>
        <w:t>process</w:t>
      </w:r>
      <w:r w:rsidR="00C641F0" w:rsidRPr="00391CFF">
        <w:rPr>
          <w:rFonts w:ascii="David" w:eastAsiaTheme="minorEastAsia" w:hAnsi="David" w:cs="David" w:hint="cs"/>
          <w:rtl/>
        </w:rPr>
        <w:t>.</w:t>
      </w:r>
      <w:r w:rsidR="00C641F0" w:rsidRPr="00391CFF">
        <w:rPr>
          <w:rFonts w:ascii="David" w:eastAsiaTheme="minorEastAsia" w:hAnsi="David" w:cs="David" w:hint="cs"/>
          <w:rtl/>
        </w:rPr>
        <w:br/>
        <w:t>הסיבה העיקרית שבגללה אנחנו נכנסים ל-</w:t>
      </w:r>
      <w:r w:rsidR="00C641F0" w:rsidRPr="00391CFF">
        <w:rPr>
          <w:rFonts w:ascii="David" w:eastAsiaTheme="minorEastAsia" w:hAnsi="David" w:cs="David" w:hint="cs"/>
        </w:rPr>
        <w:t>kernel</w:t>
      </w:r>
      <w:r w:rsidR="00C641F0" w:rsidRPr="00391CFF">
        <w:rPr>
          <w:rFonts w:ascii="David" w:eastAsiaTheme="minorEastAsia" w:hAnsi="David" w:cs="David" w:hint="cs"/>
          <w:rtl/>
        </w:rPr>
        <w:t xml:space="preserve"> היא טיפול בשגיאת חומרה בזמן ריצה.</w:t>
      </w:r>
    </w:p>
    <w:p w14:paraId="50C852B1" w14:textId="7AF4EB27" w:rsidR="00C641F0" w:rsidRPr="00391CFF" w:rsidRDefault="000C1CF3" w:rsidP="00391CFF">
      <w:pPr>
        <w:pStyle w:val="a9"/>
        <w:numPr>
          <w:ilvl w:val="0"/>
          <w:numId w:val="2"/>
        </w:numPr>
        <w:spacing w:line="360" w:lineRule="auto"/>
        <w:rPr>
          <w:rFonts w:ascii="David" w:eastAsiaTheme="minorEastAsia" w:hAnsi="David" w:cs="David" w:hint="cs"/>
        </w:rPr>
      </w:pPr>
      <w:r w:rsidRPr="00391CFF">
        <w:rPr>
          <w:rFonts w:ascii="David" w:eastAsiaTheme="minorEastAsia" w:hAnsi="David" w:cs="David" w:hint="cs"/>
          <w:rtl/>
        </w:rPr>
        <w:t>ה-</w:t>
      </w:r>
      <w:r w:rsidRPr="00391CFF">
        <w:rPr>
          <w:rFonts w:ascii="David" w:eastAsiaTheme="minorEastAsia" w:hAnsi="David" w:cs="David" w:hint="cs"/>
        </w:rPr>
        <w:t>thread</w:t>
      </w:r>
      <w:r w:rsidRPr="00391CFF">
        <w:rPr>
          <w:rFonts w:ascii="David" w:eastAsiaTheme="minorEastAsia" w:hAnsi="David" w:cs="David" w:hint="cs"/>
          <w:rtl/>
        </w:rPr>
        <w:t xml:space="preserve"> שמקבל ויטפל בו הוא </w:t>
      </w:r>
      <w:r w:rsidRPr="00391CFF">
        <w:rPr>
          <w:rFonts w:ascii="David" w:eastAsiaTheme="minorEastAsia" w:hAnsi="David" w:cs="David" w:hint="cs"/>
        </w:rPr>
        <w:t>T2</w:t>
      </w:r>
      <w:r w:rsidRPr="00391CFF">
        <w:rPr>
          <w:rFonts w:ascii="David" w:eastAsiaTheme="minorEastAsia" w:hAnsi="David" w:cs="David" w:hint="cs"/>
          <w:rtl/>
        </w:rPr>
        <w:t>.</w:t>
      </w:r>
      <w:r w:rsidRPr="00391CFF">
        <w:rPr>
          <w:rFonts w:ascii="David" w:eastAsiaTheme="minorEastAsia" w:hAnsi="David" w:cs="David" w:hint="cs"/>
          <w:rtl/>
        </w:rPr>
        <w:br/>
        <w:t xml:space="preserve">נשים לב כי </w:t>
      </w:r>
      <w:r w:rsidRPr="00391CFF">
        <w:rPr>
          <w:rFonts w:ascii="David" w:eastAsiaTheme="minorEastAsia" w:hAnsi="David" w:cs="David" w:hint="cs"/>
        </w:rPr>
        <w:t>signal</w:t>
      </w:r>
      <w:r w:rsidRPr="00391CFF">
        <w:rPr>
          <w:rFonts w:ascii="David" w:eastAsiaTheme="minorEastAsia" w:hAnsi="David" w:cs="David" w:hint="cs"/>
          <w:rtl/>
        </w:rPr>
        <w:t xml:space="preserve"> שנשלח מבחוץ מגיע אל ה</w:t>
      </w:r>
      <w:r w:rsidRPr="00391CFF">
        <w:rPr>
          <w:rFonts w:ascii="David" w:eastAsiaTheme="minorEastAsia" w:hAnsi="David" w:cs="David" w:hint="cs"/>
        </w:rPr>
        <w:t>process</w:t>
      </w:r>
      <w:r w:rsidRPr="00391CFF">
        <w:rPr>
          <w:rFonts w:ascii="David" w:eastAsiaTheme="minorEastAsia" w:hAnsi="David" w:cs="David" w:hint="cs"/>
          <w:rtl/>
        </w:rPr>
        <w:t xml:space="preserve"> כולו ולא אל </w:t>
      </w:r>
      <w:r w:rsidRPr="00391CFF">
        <w:rPr>
          <w:rFonts w:ascii="David" w:eastAsiaTheme="minorEastAsia" w:hAnsi="David" w:cs="David" w:hint="cs"/>
        </w:rPr>
        <w:t>thread</w:t>
      </w:r>
      <w:r w:rsidRPr="00391CFF">
        <w:rPr>
          <w:rFonts w:ascii="David" w:eastAsiaTheme="minorEastAsia" w:hAnsi="David" w:cs="David" w:hint="cs"/>
          <w:rtl/>
        </w:rPr>
        <w:t xml:space="preserve"> ספציפי, לכן נוחת בתור ה-</w:t>
      </w:r>
      <w:r w:rsidRPr="00391CFF">
        <w:rPr>
          <w:rFonts w:ascii="David" w:eastAsiaTheme="minorEastAsia" w:hAnsi="David" w:cs="David" w:hint="cs"/>
        </w:rPr>
        <w:t>signals</w:t>
      </w:r>
      <w:r w:rsidRPr="00391CFF">
        <w:rPr>
          <w:rFonts w:ascii="David" w:eastAsiaTheme="minorEastAsia" w:hAnsi="David" w:cs="David" w:hint="cs"/>
          <w:rtl/>
        </w:rPr>
        <w:t xml:space="preserve"> המשותפים של ה-</w:t>
      </w:r>
      <w:r w:rsidRPr="00391CFF">
        <w:rPr>
          <w:rFonts w:ascii="David" w:eastAsiaTheme="minorEastAsia" w:hAnsi="David" w:cs="David" w:hint="cs"/>
        </w:rPr>
        <w:t>process</w:t>
      </w:r>
      <w:r w:rsidRPr="00391CFF">
        <w:rPr>
          <w:rFonts w:ascii="David" w:eastAsiaTheme="minorEastAsia" w:hAnsi="David" w:cs="David" w:hint="cs"/>
          <w:rtl/>
        </w:rPr>
        <w:t>.</w:t>
      </w:r>
      <w:r w:rsidRPr="00391CFF">
        <w:rPr>
          <w:rFonts w:ascii="David" w:eastAsiaTheme="minorEastAsia" w:hAnsi="David" w:cs="David" w:hint="cs"/>
          <w:rtl/>
        </w:rPr>
        <w:br/>
        <w:t xml:space="preserve">בשורה </w:t>
      </w:r>
      <w:proofErr w:type="spellStart"/>
      <w:r w:rsidRPr="00391CFF">
        <w:rPr>
          <w:rFonts w:ascii="David" w:eastAsiaTheme="minorEastAsia" w:hAnsi="David" w:cs="David" w:hint="cs"/>
        </w:rPr>
        <w:t>sigmask</w:t>
      </w:r>
      <w:proofErr w:type="spellEnd"/>
      <w:r w:rsidRPr="00391CFF">
        <w:rPr>
          <w:rFonts w:ascii="David" w:eastAsiaTheme="minorEastAsia" w:hAnsi="David" w:cs="David" w:hint="cs"/>
          <w:rtl/>
        </w:rPr>
        <w:t xml:space="preserve"> – </w:t>
      </w:r>
      <w:r w:rsidRPr="00391CFF">
        <w:rPr>
          <w:rFonts w:ascii="David" w:eastAsiaTheme="minorEastAsia" w:hAnsi="David" w:cs="David" w:hint="cs"/>
        </w:rPr>
        <w:t>T2</w:t>
      </w:r>
      <w:r w:rsidRPr="00391CFF">
        <w:rPr>
          <w:rFonts w:ascii="David" w:eastAsiaTheme="minorEastAsia" w:hAnsi="David" w:cs="David" w:hint="cs"/>
          <w:rtl/>
        </w:rPr>
        <w:t xml:space="preserve"> ביצע חסימה של ה</w:t>
      </w:r>
      <w:r w:rsidRPr="00391CFF">
        <w:rPr>
          <w:rFonts w:ascii="David" w:eastAsiaTheme="minorEastAsia" w:hAnsi="David" w:cs="David" w:hint="cs"/>
        </w:rPr>
        <w:t>signal</w:t>
      </w:r>
      <w:r w:rsidRPr="00391CFF">
        <w:rPr>
          <w:rFonts w:ascii="David" w:eastAsiaTheme="minorEastAsia" w:hAnsi="David" w:cs="David" w:hint="cs"/>
          <w:rtl/>
        </w:rPr>
        <w:t xml:space="preserve">, פעולה זו מונעת ממנו להפריע לו באופן אסינכרוני. כעת נראה כי אם </w:t>
      </w:r>
      <w:r w:rsidRPr="00391CFF">
        <w:rPr>
          <w:rFonts w:ascii="David" w:eastAsiaTheme="minorEastAsia" w:hAnsi="David" w:cs="David" w:hint="cs"/>
        </w:rPr>
        <w:t>signal</w:t>
      </w:r>
      <w:r w:rsidRPr="00391CFF">
        <w:rPr>
          <w:rFonts w:ascii="David" w:eastAsiaTheme="minorEastAsia" w:hAnsi="David" w:cs="David" w:hint="cs"/>
          <w:rtl/>
        </w:rPr>
        <w:t xml:space="preserve"> ממתין בתור כלשהו בתור של ה-</w:t>
      </w:r>
      <w:r w:rsidRPr="00391CFF">
        <w:rPr>
          <w:rFonts w:ascii="David" w:eastAsiaTheme="minorEastAsia" w:hAnsi="David" w:cs="David" w:hint="cs"/>
        </w:rPr>
        <w:t>process</w:t>
      </w:r>
      <w:r w:rsidRPr="00391CFF">
        <w:rPr>
          <w:rFonts w:ascii="David" w:eastAsiaTheme="minorEastAsia" w:hAnsi="David" w:cs="David" w:hint="cs"/>
          <w:rtl/>
        </w:rPr>
        <w:t xml:space="preserve"> וישנו </w:t>
      </w:r>
      <w:r w:rsidRPr="00391CFF">
        <w:rPr>
          <w:rFonts w:ascii="David" w:eastAsiaTheme="minorEastAsia" w:hAnsi="David" w:cs="David" w:hint="cs"/>
        </w:rPr>
        <w:t>thread</w:t>
      </w:r>
      <w:r w:rsidRPr="00391CFF">
        <w:rPr>
          <w:rFonts w:ascii="David" w:eastAsiaTheme="minorEastAsia" w:hAnsi="David" w:cs="David" w:hint="cs"/>
          <w:rtl/>
        </w:rPr>
        <w:t xml:space="preserve"> שמבצע אליו קריאה סינכרונית (לדוגמה </w:t>
      </w:r>
      <w:proofErr w:type="spellStart"/>
      <w:r w:rsidRPr="00391CFF">
        <w:rPr>
          <w:rFonts w:ascii="David" w:eastAsiaTheme="minorEastAsia" w:hAnsi="David" w:cs="David" w:hint="cs"/>
        </w:rPr>
        <w:t>sigwait</w:t>
      </w:r>
      <w:proofErr w:type="spellEnd"/>
      <w:r w:rsidRPr="00391CFF">
        <w:rPr>
          <w:rFonts w:ascii="David" w:eastAsiaTheme="minorEastAsia" w:hAnsi="David" w:cs="David" w:hint="cs"/>
          <w:rtl/>
        </w:rPr>
        <w:t>), ה-</w:t>
      </w:r>
      <w:r w:rsidRPr="00391CFF">
        <w:rPr>
          <w:rFonts w:ascii="David" w:eastAsiaTheme="minorEastAsia" w:hAnsi="David" w:cs="David" w:hint="cs"/>
        </w:rPr>
        <w:t>kernel</w:t>
      </w:r>
      <w:r w:rsidRPr="00391CFF">
        <w:rPr>
          <w:rFonts w:ascii="David" w:eastAsiaTheme="minorEastAsia" w:hAnsi="David" w:cs="David" w:hint="cs"/>
          <w:rtl/>
        </w:rPr>
        <w:t xml:space="preserve"> מחויב לנתב את ה-</w:t>
      </w:r>
      <w:r w:rsidRPr="00391CFF">
        <w:rPr>
          <w:rFonts w:ascii="David" w:eastAsiaTheme="minorEastAsia" w:hAnsi="David" w:cs="David" w:hint="cs"/>
        </w:rPr>
        <w:t>signal</w:t>
      </w:r>
      <w:r w:rsidRPr="00391CFF">
        <w:rPr>
          <w:rFonts w:ascii="David" w:eastAsiaTheme="minorEastAsia" w:hAnsi="David" w:cs="David" w:hint="cs"/>
          <w:rtl/>
        </w:rPr>
        <w:t xml:space="preserve"> ישירות אליו, לכן ה-</w:t>
      </w:r>
      <w:r w:rsidRPr="00391CFF">
        <w:rPr>
          <w:rFonts w:ascii="David" w:eastAsiaTheme="minorEastAsia" w:hAnsi="David" w:cs="David" w:hint="cs"/>
        </w:rPr>
        <w:t>ker</w:t>
      </w:r>
      <w:r w:rsidR="0092148D" w:rsidRPr="00391CFF">
        <w:rPr>
          <w:rFonts w:ascii="David" w:eastAsiaTheme="minorEastAsia" w:hAnsi="David" w:cs="David" w:hint="cs"/>
        </w:rPr>
        <w:t>n</w:t>
      </w:r>
      <w:r w:rsidRPr="00391CFF">
        <w:rPr>
          <w:rFonts w:ascii="David" w:eastAsiaTheme="minorEastAsia" w:hAnsi="David" w:cs="David" w:hint="cs"/>
        </w:rPr>
        <w:t>el</w:t>
      </w:r>
      <w:r w:rsidRPr="00391CFF">
        <w:rPr>
          <w:rFonts w:ascii="David" w:eastAsiaTheme="minorEastAsia" w:hAnsi="David" w:cs="David" w:hint="cs"/>
          <w:rtl/>
        </w:rPr>
        <w:t xml:space="preserve"> מעיר את </w:t>
      </w:r>
      <w:r w:rsidRPr="00391CFF">
        <w:rPr>
          <w:rFonts w:ascii="David" w:eastAsiaTheme="minorEastAsia" w:hAnsi="David" w:cs="David" w:hint="cs"/>
        </w:rPr>
        <w:t>T2</w:t>
      </w:r>
      <w:r w:rsidRPr="00391CFF">
        <w:rPr>
          <w:rFonts w:ascii="David" w:eastAsiaTheme="minorEastAsia" w:hAnsi="David" w:cs="David" w:hint="cs"/>
          <w:rtl/>
        </w:rPr>
        <w:t>, מעביר לו את ה</w:t>
      </w:r>
      <w:r w:rsidRPr="00391CFF">
        <w:rPr>
          <w:rFonts w:ascii="David" w:eastAsiaTheme="minorEastAsia" w:hAnsi="David" w:cs="David" w:hint="cs"/>
        </w:rPr>
        <w:t>signal</w:t>
      </w:r>
      <w:r w:rsidRPr="00391CFF">
        <w:rPr>
          <w:rFonts w:ascii="David" w:eastAsiaTheme="minorEastAsia" w:hAnsi="David" w:cs="David" w:hint="cs"/>
          <w:rtl/>
        </w:rPr>
        <w:t xml:space="preserve"> וממשיך בהרצת </w:t>
      </w:r>
      <w:r w:rsidRPr="00391CFF">
        <w:rPr>
          <w:rFonts w:ascii="David" w:eastAsiaTheme="minorEastAsia" w:hAnsi="David" w:cs="David" w:hint="cs"/>
        </w:rPr>
        <w:t>T2</w:t>
      </w:r>
      <w:r w:rsidRPr="00391CFF">
        <w:rPr>
          <w:rFonts w:ascii="David" w:eastAsiaTheme="minorEastAsia" w:hAnsi="David" w:cs="David" w:hint="cs"/>
          <w:rtl/>
        </w:rPr>
        <w:t xml:space="preserve"> באופן רגיל. נראה כי מכיוון ש-</w:t>
      </w:r>
      <w:r w:rsidRPr="00391CFF">
        <w:rPr>
          <w:rFonts w:ascii="David" w:eastAsiaTheme="minorEastAsia" w:hAnsi="David" w:cs="David" w:hint="cs"/>
        </w:rPr>
        <w:t>T2</w:t>
      </w:r>
      <w:r w:rsidRPr="00391CFF">
        <w:rPr>
          <w:rFonts w:ascii="David" w:eastAsiaTheme="minorEastAsia" w:hAnsi="David" w:cs="David" w:hint="cs"/>
          <w:rtl/>
        </w:rPr>
        <w:t xml:space="preserve"> צרך את ה-</w:t>
      </w:r>
      <w:r w:rsidRPr="00391CFF">
        <w:rPr>
          <w:rFonts w:ascii="David" w:eastAsiaTheme="minorEastAsia" w:hAnsi="David" w:cs="David" w:hint="cs"/>
        </w:rPr>
        <w:t>signal</w:t>
      </w:r>
      <w:r w:rsidRPr="00391CFF">
        <w:rPr>
          <w:rFonts w:ascii="David" w:eastAsiaTheme="minorEastAsia" w:hAnsi="David" w:cs="David" w:hint="cs"/>
          <w:rtl/>
        </w:rPr>
        <w:t xml:space="preserve"> , ה-</w:t>
      </w:r>
      <w:r w:rsidRPr="00391CFF">
        <w:rPr>
          <w:rFonts w:ascii="David" w:eastAsiaTheme="minorEastAsia" w:hAnsi="David" w:cs="David" w:hint="cs"/>
        </w:rPr>
        <w:t>signal</w:t>
      </w:r>
      <w:r w:rsidRPr="00391CFF">
        <w:rPr>
          <w:rFonts w:ascii="David" w:eastAsiaTheme="minorEastAsia" w:hAnsi="David" w:cs="David" w:hint="cs"/>
          <w:rtl/>
        </w:rPr>
        <w:t xml:space="preserve"> נעלם ולכן </w:t>
      </w:r>
      <w:r w:rsidRPr="00391CFF">
        <w:rPr>
          <w:rFonts w:ascii="David" w:eastAsiaTheme="minorEastAsia" w:hAnsi="David" w:cs="David" w:hint="cs"/>
        </w:rPr>
        <w:t>T1</w:t>
      </w:r>
      <w:r w:rsidRPr="00391CFF">
        <w:rPr>
          <w:rFonts w:ascii="David" w:eastAsiaTheme="minorEastAsia" w:hAnsi="David" w:cs="David" w:hint="cs"/>
          <w:rtl/>
        </w:rPr>
        <w:t xml:space="preserve"> לא מקבל את ה-</w:t>
      </w:r>
      <w:r w:rsidRPr="00391CFF">
        <w:rPr>
          <w:rFonts w:ascii="David" w:eastAsiaTheme="minorEastAsia" w:hAnsi="David" w:cs="David" w:hint="cs"/>
        </w:rPr>
        <w:t>signal</w:t>
      </w:r>
      <w:r w:rsidRPr="00391CFF">
        <w:rPr>
          <w:rFonts w:ascii="David" w:eastAsiaTheme="minorEastAsia" w:hAnsi="David" w:cs="David" w:hint="cs"/>
          <w:rtl/>
        </w:rPr>
        <w:t>.</w:t>
      </w:r>
    </w:p>
    <w:p w14:paraId="6B84A3A3" w14:textId="33A4CADC" w:rsidR="0092148D" w:rsidRPr="00391CFF" w:rsidRDefault="0092148D" w:rsidP="00391CFF">
      <w:pPr>
        <w:pStyle w:val="a9"/>
        <w:numPr>
          <w:ilvl w:val="0"/>
          <w:numId w:val="2"/>
        </w:numPr>
        <w:spacing w:line="360" w:lineRule="auto"/>
        <w:rPr>
          <w:rFonts w:ascii="David" w:eastAsiaTheme="minorEastAsia" w:hAnsi="David" w:cs="David" w:hint="cs"/>
        </w:rPr>
      </w:pPr>
      <w:proofErr w:type="spellStart"/>
      <w:r w:rsidRPr="00391CFF">
        <w:rPr>
          <w:rFonts w:ascii="David" w:eastAsiaTheme="minorEastAsia" w:hAnsi="David" w:cs="David" w:hint="cs"/>
        </w:rPr>
        <w:t>i</w:t>
      </w:r>
      <w:proofErr w:type="spellEnd"/>
      <w:r w:rsidRPr="00391CFF">
        <w:rPr>
          <w:rFonts w:ascii="David" w:eastAsiaTheme="minorEastAsia" w:hAnsi="David" w:cs="David" w:hint="cs"/>
          <w:rtl/>
        </w:rPr>
        <w:t xml:space="preserve"> – לא נכון. תיקון – </w:t>
      </w:r>
      <w:r w:rsidRPr="00391CFF">
        <w:rPr>
          <w:rFonts w:ascii="David" w:eastAsiaTheme="minorEastAsia" w:hAnsi="David" w:cs="David" w:hint="cs"/>
        </w:rPr>
        <w:t xml:space="preserve">A System call is a </w:t>
      </w:r>
      <w:proofErr w:type="spellStart"/>
      <w:r w:rsidRPr="00391CFF">
        <w:rPr>
          <w:rFonts w:ascii="David" w:eastAsiaTheme="minorEastAsia" w:hAnsi="David" w:cs="David" w:hint="cs"/>
        </w:rPr>
        <w:t>privellaged</w:t>
      </w:r>
      <w:proofErr w:type="spellEnd"/>
      <w:r w:rsidRPr="00391CFF">
        <w:rPr>
          <w:rFonts w:ascii="David" w:eastAsiaTheme="minorEastAsia" w:hAnsi="David" w:cs="David" w:hint="cs"/>
        </w:rPr>
        <w:t xml:space="preserve"> switch from user mode to kernel mode in the same process/thread context</w:t>
      </w:r>
      <w:r w:rsidRPr="00391CFF">
        <w:rPr>
          <w:rFonts w:ascii="David" w:eastAsiaTheme="minorEastAsia" w:hAnsi="David" w:cs="David" w:hint="cs"/>
          <w:rtl/>
        </w:rPr>
        <w:br/>
      </w:r>
      <w:r w:rsidRPr="00391CFF">
        <w:rPr>
          <w:rFonts w:ascii="David" w:eastAsiaTheme="minorEastAsia" w:hAnsi="David" w:cs="David" w:hint="cs"/>
        </w:rPr>
        <w:t>ii</w:t>
      </w:r>
      <w:r w:rsidRPr="00391CFF">
        <w:rPr>
          <w:rFonts w:ascii="David" w:eastAsiaTheme="minorEastAsia" w:hAnsi="David" w:cs="David" w:hint="cs"/>
          <w:rtl/>
        </w:rPr>
        <w:t xml:space="preserve"> – לא נכון. תיקון – </w:t>
      </w:r>
      <w:r w:rsidRPr="00391CFF">
        <w:rPr>
          <w:rFonts w:ascii="David" w:eastAsiaTheme="minorEastAsia" w:hAnsi="David" w:cs="David" w:hint="cs"/>
        </w:rPr>
        <w:t>int 3 is a software interrupt because it uses the int instruction (invokes a low-level handler from the IDT)</w:t>
      </w:r>
    </w:p>
    <w:p w14:paraId="64E0EF06" w14:textId="10666F92" w:rsidR="008B7F91" w:rsidRPr="00391CFF" w:rsidRDefault="0092148D" w:rsidP="00391CFF">
      <w:pPr>
        <w:pStyle w:val="a9"/>
        <w:spacing w:line="360" w:lineRule="auto"/>
        <w:ind w:left="360"/>
        <w:rPr>
          <w:rFonts w:ascii="David" w:eastAsiaTheme="minorEastAsia" w:hAnsi="David" w:cs="David" w:hint="cs"/>
          <w:rtl/>
        </w:rPr>
      </w:pPr>
      <w:r w:rsidRPr="00391CFF">
        <w:rPr>
          <w:rFonts w:ascii="David" w:eastAsiaTheme="minorEastAsia" w:hAnsi="David" w:cs="David" w:hint="cs"/>
        </w:rPr>
        <w:t>iii</w:t>
      </w:r>
      <w:r w:rsidRPr="00391CFF">
        <w:rPr>
          <w:rFonts w:ascii="David" w:eastAsiaTheme="minorEastAsia" w:hAnsi="David" w:cs="David" w:hint="cs"/>
          <w:rtl/>
        </w:rPr>
        <w:t xml:space="preserve"> – לא נכון. תיקון – </w:t>
      </w:r>
      <w:r w:rsidRPr="00391CFF">
        <w:rPr>
          <w:rFonts w:ascii="David" w:eastAsiaTheme="minorEastAsia" w:hAnsi="David" w:cs="David" w:hint="cs"/>
        </w:rPr>
        <w:t>The signal handler can run on any thread that does not have that signal blocked</w:t>
      </w:r>
      <w:r w:rsidRPr="00391CFF">
        <w:rPr>
          <w:rFonts w:ascii="David" w:eastAsiaTheme="minorEastAsia" w:hAnsi="David" w:cs="David" w:hint="cs"/>
        </w:rPr>
        <w:br/>
        <w:t>iv</w:t>
      </w:r>
      <w:r w:rsidRPr="00391CFF">
        <w:rPr>
          <w:rFonts w:ascii="David" w:eastAsiaTheme="minorEastAsia" w:hAnsi="David" w:cs="David" w:hint="cs"/>
          <w:rtl/>
        </w:rPr>
        <w:t xml:space="preserve"> – נכון.</w:t>
      </w:r>
      <w:r w:rsidRPr="00391CFF">
        <w:rPr>
          <w:rFonts w:ascii="David" w:eastAsiaTheme="minorEastAsia" w:hAnsi="David" w:cs="David" w:hint="cs"/>
          <w:rtl/>
        </w:rPr>
        <w:br/>
      </w:r>
      <w:r w:rsidRPr="00391CFF">
        <w:rPr>
          <w:rFonts w:ascii="David" w:eastAsiaTheme="minorEastAsia" w:hAnsi="David" w:cs="David" w:hint="cs"/>
        </w:rPr>
        <w:t>v</w:t>
      </w:r>
      <w:r w:rsidRPr="00391CFF">
        <w:rPr>
          <w:rFonts w:ascii="David" w:eastAsiaTheme="minorEastAsia" w:hAnsi="David" w:cs="David" w:hint="cs"/>
          <w:rtl/>
        </w:rPr>
        <w:t xml:space="preserve"> – נכון.</w:t>
      </w:r>
    </w:p>
    <w:p w14:paraId="7A033D05" w14:textId="78165447" w:rsidR="008B7F91" w:rsidRPr="00391CFF" w:rsidRDefault="008B7F91" w:rsidP="00391CFF">
      <w:pPr>
        <w:spacing w:line="360" w:lineRule="auto"/>
        <w:rPr>
          <w:rFonts w:ascii="David" w:eastAsiaTheme="minorEastAsia" w:hAnsi="David" w:cs="David" w:hint="cs"/>
          <w:b/>
          <w:bCs/>
        </w:rPr>
      </w:pPr>
      <w:r w:rsidRPr="00391CFF">
        <w:rPr>
          <w:rFonts w:ascii="David" w:eastAsiaTheme="minorEastAsia" w:hAnsi="David" w:cs="David" w:hint="cs"/>
          <w:b/>
          <w:bCs/>
        </w:rPr>
        <w:t>TQ3</w:t>
      </w:r>
    </w:p>
    <w:p w14:paraId="08F86F2A" w14:textId="43641CA8" w:rsidR="008B7F91" w:rsidRPr="00391CFF" w:rsidRDefault="008B7F91" w:rsidP="00391CFF">
      <w:pPr>
        <w:pStyle w:val="a9"/>
        <w:numPr>
          <w:ilvl w:val="0"/>
          <w:numId w:val="3"/>
        </w:numPr>
        <w:spacing w:line="360" w:lineRule="auto"/>
        <w:rPr>
          <w:rFonts w:ascii="David" w:eastAsiaTheme="minorEastAsia" w:hAnsi="David" w:cs="David" w:hint="cs"/>
          <w:rtl/>
        </w:rPr>
      </w:pPr>
      <w:r w:rsidRPr="00391CFF">
        <w:rPr>
          <w:rFonts w:ascii="David" w:eastAsiaTheme="minorEastAsia" w:hAnsi="David" w:cs="David" w:hint="cs"/>
          <w:rtl/>
        </w:rPr>
        <w:t>הפעולות יפעלו באופן הבא:</w:t>
      </w:r>
    </w:p>
    <w:tbl>
      <w:tblPr>
        <w:tblStyle w:val="af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2458"/>
        <w:gridCol w:w="2083"/>
        <w:gridCol w:w="2835"/>
        <w:gridCol w:w="560"/>
      </w:tblGrid>
      <w:tr w:rsidR="008B7F91" w:rsidRPr="00391CFF" w14:paraId="0EDC2240" w14:textId="77777777" w:rsidTr="008B7F91">
        <w:tc>
          <w:tcPr>
            <w:tcW w:w="2458" w:type="dxa"/>
          </w:tcPr>
          <w:p w14:paraId="7FF873DA" w14:textId="7262888F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  <w:rtl/>
              </w:rPr>
            </w:pPr>
            <w:r w:rsidRPr="00391CFF">
              <w:rPr>
                <w:rFonts w:ascii="David" w:eastAsiaTheme="minorEastAsia" w:hAnsi="David" w:cs="David" w:hint="cs"/>
              </w:rPr>
              <w:t>Final value of counter</w:t>
            </w:r>
          </w:p>
        </w:tc>
        <w:tc>
          <w:tcPr>
            <w:tcW w:w="2083" w:type="dxa"/>
          </w:tcPr>
          <w:p w14:paraId="79816A87" w14:textId="3B21498A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  <w:rtl/>
              </w:rPr>
            </w:pPr>
            <w:r w:rsidRPr="00391CFF">
              <w:rPr>
                <w:rFonts w:ascii="David" w:eastAsiaTheme="minorEastAsia" w:hAnsi="David" w:cs="David" w:hint="cs"/>
              </w:rPr>
              <w:t>Value printed by B</w:t>
            </w:r>
          </w:p>
        </w:tc>
        <w:tc>
          <w:tcPr>
            <w:tcW w:w="2835" w:type="dxa"/>
          </w:tcPr>
          <w:p w14:paraId="74E0B24E" w14:textId="29E5468A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  <w:rtl/>
              </w:rPr>
            </w:pPr>
            <w:r w:rsidRPr="00391CFF">
              <w:rPr>
                <w:rFonts w:ascii="David" w:eastAsiaTheme="minorEastAsia" w:hAnsi="David" w:cs="David" w:hint="cs"/>
              </w:rPr>
              <w:t>Order of critical sections</w:t>
            </w:r>
          </w:p>
        </w:tc>
        <w:tc>
          <w:tcPr>
            <w:tcW w:w="560" w:type="dxa"/>
          </w:tcPr>
          <w:p w14:paraId="6B253E83" w14:textId="000CF58A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</w:rPr>
            </w:pPr>
            <w:r w:rsidRPr="00391CFF">
              <w:rPr>
                <w:rFonts w:ascii="David" w:eastAsiaTheme="minorEastAsia" w:hAnsi="David" w:cs="David" w:hint="cs"/>
              </w:rPr>
              <w:t>#</w:t>
            </w:r>
          </w:p>
        </w:tc>
      </w:tr>
      <w:tr w:rsidR="008B7F91" w:rsidRPr="00391CFF" w14:paraId="7C71603A" w14:textId="77777777" w:rsidTr="008B7F91">
        <w:tc>
          <w:tcPr>
            <w:tcW w:w="2458" w:type="dxa"/>
          </w:tcPr>
          <w:p w14:paraId="2E1AB210" w14:textId="49D0B436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  <w:rtl/>
              </w:rPr>
            </w:pPr>
            <w:r w:rsidRPr="00391CFF">
              <w:rPr>
                <w:rFonts w:ascii="David" w:eastAsiaTheme="minorEastAsia" w:hAnsi="David" w:cs="David" w:hint="cs"/>
              </w:rPr>
              <w:t>0</w:t>
            </w:r>
          </w:p>
        </w:tc>
        <w:tc>
          <w:tcPr>
            <w:tcW w:w="2083" w:type="dxa"/>
          </w:tcPr>
          <w:p w14:paraId="512DEE39" w14:textId="1BE95641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  <w:rtl/>
              </w:rPr>
            </w:pPr>
            <w:r w:rsidRPr="00391CFF">
              <w:rPr>
                <w:rFonts w:ascii="David" w:eastAsiaTheme="minorEastAsia" w:hAnsi="David" w:cs="David" w:hint="cs"/>
              </w:rPr>
              <w:t>1</w:t>
            </w:r>
          </w:p>
        </w:tc>
        <w:tc>
          <w:tcPr>
            <w:tcW w:w="2835" w:type="dxa"/>
          </w:tcPr>
          <w:p w14:paraId="6A18D573" w14:textId="2057D47A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</w:rPr>
            </w:pPr>
            <w:r w:rsidRPr="00391CFF">
              <w:rPr>
                <w:rFonts w:ascii="David" w:eastAsiaTheme="minorEastAsia" w:hAnsi="David" w:cs="David" w:hint="cs"/>
              </w:rPr>
              <w:t>A -&gt; B -&gt; H</w:t>
            </w:r>
          </w:p>
        </w:tc>
        <w:tc>
          <w:tcPr>
            <w:tcW w:w="560" w:type="dxa"/>
          </w:tcPr>
          <w:p w14:paraId="55C18753" w14:textId="6CEF6B4E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  <w:rtl/>
              </w:rPr>
            </w:pPr>
            <w:r w:rsidRPr="00391CFF">
              <w:rPr>
                <w:rFonts w:ascii="David" w:eastAsiaTheme="minorEastAsia" w:hAnsi="David" w:cs="David" w:hint="cs"/>
              </w:rPr>
              <w:t>1</w:t>
            </w:r>
          </w:p>
        </w:tc>
      </w:tr>
      <w:tr w:rsidR="008B7F91" w:rsidRPr="00391CFF" w14:paraId="7B41601E" w14:textId="77777777" w:rsidTr="008B7F91">
        <w:tc>
          <w:tcPr>
            <w:tcW w:w="2458" w:type="dxa"/>
          </w:tcPr>
          <w:p w14:paraId="2485928C" w14:textId="612A933B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  <w:rtl/>
              </w:rPr>
            </w:pPr>
            <w:r w:rsidRPr="00391CFF">
              <w:rPr>
                <w:rFonts w:ascii="David" w:eastAsiaTheme="minorEastAsia" w:hAnsi="David" w:cs="David" w:hint="cs"/>
              </w:rPr>
              <w:t>0</w:t>
            </w:r>
          </w:p>
        </w:tc>
        <w:tc>
          <w:tcPr>
            <w:tcW w:w="2083" w:type="dxa"/>
          </w:tcPr>
          <w:p w14:paraId="3353D9E7" w14:textId="669E4784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  <w:rtl/>
              </w:rPr>
            </w:pPr>
            <w:r w:rsidRPr="00391CFF">
              <w:rPr>
                <w:rFonts w:ascii="David" w:eastAsiaTheme="minorEastAsia" w:hAnsi="David" w:cs="David" w:hint="cs"/>
              </w:rPr>
              <w:t>0</w:t>
            </w:r>
          </w:p>
        </w:tc>
        <w:tc>
          <w:tcPr>
            <w:tcW w:w="2835" w:type="dxa"/>
          </w:tcPr>
          <w:p w14:paraId="32DB52FA" w14:textId="633B99EF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  <w:rtl/>
              </w:rPr>
            </w:pPr>
            <w:r w:rsidRPr="00391CFF">
              <w:rPr>
                <w:rFonts w:ascii="David" w:eastAsiaTheme="minorEastAsia" w:hAnsi="David" w:cs="David" w:hint="cs"/>
              </w:rPr>
              <w:t>A -&gt; H -&gt; B</w:t>
            </w:r>
          </w:p>
        </w:tc>
        <w:tc>
          <w:tcPr>
            <w:tcW w:w="560" w:type="dxa"/>
          </w:tcPr>
          <w:p w14:paraId="230B156B" w14:textId="398191EB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  <w:rtl/>
              </w:rPr>
            </w:pPr>
            <w:r w:rsidRPr="00391CFF">
              <w:rPr>
                <w:rFonts w:ascii="David" w:eastAsiaTheme="minorEastAsia" w:hAnsi="David" w:cs="David" w:hint="cs"/>
              </w:rPr>
              <w:t>2</w:t>
            </w:r>
          </w:p>
        </w:tc>
      </w:tr>
      <w:tr w:rsidR="008B7F91" w:rsidRPr="00391CFF" w14:paraId="7EFEB823" w14:textId="77777777" w:rsidTr="008B7F91">
        <w:tc>
          <w:tcPr>
            <w:tcW w:w="2458" w:type="dxa"/>
          </w:tcPr>
          <w:p w14:paraId="16114C39" w14:textId="1005092D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  <w:rtl/>
              </w:rPr>
            </w:pPr>
            <w:r w:rsidRPr="00391CFF">
              <w:rPr>
                <w:rFonts w:ascii="David" w:eastAsiaTheme="minorEastAsia" w:hAnsi="David" w:cs="David" w:hint="cs"/>
              </w:rPr>
              <w:lastRenderedPageBreak/>
              <w:t>0</w:t>
            </w:r>
          </w:p>
        </w:tc>
        <w:tc>
          <w:tcPr>
            <w:tcW w:w="2083" w:type="dxa"/>
          </w:tcPr>
          <w:p w14:paraId="30A5DAC9" w14:textId="395F1713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  <w:rtl/>
              </w:rPr>
            </w:pPr>
            <w:r w:rsidRPr="00391CFF">
              <w:rPr>
                <w:rFonts w:ascii="David" w:eastAsiaTheme="minorEastAsia" w:hAnsi="David" w:cs="David" w:hint="cs"/>
              </w:rPr>
              <w:t>0</w:t>
            </w:r>
          </w:p>
        </w:tc>
        <w:tc>
          <w:tcPr>
            <w:tcW w:w="2835" w:type="dxa"/>
          </w:tcPr>
          <w:p w14:paraId="65C70DB6" w14:textId="12708C7B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  <w:rtl/>
              </w:rPr>
            </w:pPr>
            <w:r w:rsidRPr="00391CFF">
              <w:rPr>
                <w:rFonts w:ascii="David" w:eastAsiaTheme="minorEastAsia" w:hAnsi="David" w:cs="David" w:hint="cs"/>
              </w:rPr>
              <w:t>B -&gt; A -&gt; H</w:t>
            </w:r>
          </w:p>
        </w:tc>
        <w:tc>
          <w:tcPr>
            <w:tcW w:w="560" w:type="dxa"/>
          </w:tcPr>
          <w:p w14:paraId="2065DDE7" w14:textId="3AC7BC56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  <w:rtl/>
              </w:rPr>
            </w:pPr>
            <w:r w:rsidRPr="00391CFF">
              <w:rPr>
                <w:rFonts w:ascii="David" w:eastAsiaTheme="minorEastAsia" w:hAnsi="David" w:cs="David" w:hint="cs"/>
              </w:rPr>
              <w:t>3</w:t>
            </w:r>
          </w:p>
        </w:tc>
      </w:tr>
      <w:tr w:rsidR="008B7F91" w:rsidRPr="00391CFF" w14:paraId="47FB2291" w14:textId="77777777" w:rsidTr="008B7F91">
        <w:tc>
          <w:tcPr>
            <w:tcW w:w="2458" w:type="dxa"/>
          </w:tcPr>
          <w:p w14:paraId="0CEB1306" w14:textId="54EC61B9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  <w:rtl/>
              </w:rPr>
            </w:pPr>
            <w:r w:rsidRPr="00391CFF">
              <w:rPr>
                <w:rFonts w:ascii="David" w:eastAsiaTheme="minorEastAsia" w:hAnsi="David" w:cs="David" w:hint="cs"/>
              </w:rPr>
              <w:t>0</w:t>
            </w:r>
          </w:p>
        </w:tc>
        <w:tc>
          <w:tcPr>
            <w:tcW w:w="2083" w:type="dxa"/>
          </w:tcPr>
          <w:p w14:paraId="31458DD8" w14:textId="2C3DAB96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  <w:rtl/>
              </w:rPr>
            </w:pPr>
            <w:r w:rsidRPr="00391CFF">
              <w:rPr>
                <w:rFonts w:ascii="David" w:eastAsiaTheme="minorEastAsia" w:hAnsi="David" w:cs="David" w:hint="cs"/>
              </w:rPr>
              <w:t>0</w:t>
            </w:r>
          </w:p>
        </w:tc>
        <w:tc>
          <w:tcPr>
            <w:tcW w:w="2835" w:type="dxa"/>
          </w:tcPr>
          <w:p w14:paraId="545F67F1" w14:textId="38B6996C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  <w:rtl/>
              </w:rPr>
            </w:pPr>
            <w:r w:rsidRPr="00391CFF">
              <w:rPr>
                <w:rFonts w:ascii="David" w:eastAsiaTheme="minorEastAsia" w:hAnsi="David" w:cs="David" w:hint="cs"/>
              </w:rPr>
              <w:t>B -&gt; H -&gt; A</w:t>
            </w:r>
          </w:p>
        </w:tc>
        <w:tc>
          <w:tcPr>
            <w:tcW w:w="560" w:type="dxa"/>
          </w:tcPr>
          <w:p w14:paraId="6B236589" w14:textId="1B911286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  <w:rtl/>
              </w:rPr>
            </w:pPr>
            <w:r w:rsidRPr="00391CFF">
              <w:rPr>
                <w:rFonts w:ascii="David" w:eastAsiaTheme="minorEastAsia" w:hAnsi="David" w:cs="David" w:hint="cs"/>
              </w:rPr>
              <w:t>4</w:t>
            </w:r>
          </w:p>
        </w:tc>
      </w:tr>
      <w:tr w:rsidR="008B7F91" w:rsidRPr="00391CFF" w14:paraId="61946A7F" w14:textId="77777777" w:rsidTr="008B7F91">
        <w:tc>
          <w:tcPr>
            <w:tcW w:w="2458" w:type="dxa"/>
          </w:tcPr>
          <w:p w14:paraId="086A00CD" w14:textId="0F68A74F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  <w:rtl/>
              </w:rPr>
            </w:pPr>
            <w:r w:rsidRPr="00391CFF">
              <w:rPr>
                <w:rFonts w:ascii="David" w:eastAsiaTheme="minorEastAsia" w:hAnsi="David" w:cs="David" w:hint="cs"/>
              </w:rPr>
              <w:t>0</w:t>
            </w:r>
          </w:p>
        </w:tc>
        <w:tc>
          <w:tcPr>
            <w:tcW w:w="2083" w:type="dxa"/>
          </w:tcPr>
          <w:p w14:paraId="65AD7011" w14:textId="0B6DD3F2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  <w:rtl/>
              </w:rPr>
            </w:pPr>
            <w:r w:rsidRPr="00391CFF">
              <w:rPr>
                <w:rFonts w:ascii="David" w:eastAsiaTheme="minorEastAsia" w:hAnsi="David" w:cs="David" w:hint="cs"/>
              </w:rPr>
              <w:t>0</w:t>
            </w:r>
          </w:p>
        </w:tc>
        <w:tc>
          <w:tcPr>
            <w:tcW w:w="2835" w:type="dxa"/>
          </w:tcPr>
          <w:p w14:paraId="49B133D6" w14:textId="0A70EADB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  <w:rtl/>
              </w:rPr>
            </w:pPr>
            <w:r w:rsidRPr="00391CFF">
              <w:rPr>
                <w:rFonts w:ascii="David" w:eastAsiaTheme="minorEastAsia" w:hAnsi="David" w:cs="David" w:hint="cs"/>
              </w:rPr>
              <w:t>H -&gt; A -&gt; B</w:t>
            </w:r>
          </w:p>
        </w:tc>
        <w:tc>
          <w:tcPr>
            <w:tcW w:w="560" w:type="dxa"/>
          </w:tcPr>
          <w:p w14:paraId="2E1E75A8" w14:textId="27806C02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  <w:rtl/>
              </w:rPr>
            </w:pPr>
            <w:r w:rsidRPr="00391CFF">
              <w:rPr>
                <w:rFonts w:ascii="David" w:eastAsiaTheme="minorEastAsia" w:hAnsi="David" w:cs="David" w:hint="cs"/>
              </w:rPr>
              <w:t>5</w:t>
            </w:r>
          </w:p>
        </w:tc>
      </w:tr>
      <w:tr w:rsidR="008B7F91" w:rsidRPr="00391CFF" w14:paraId="63A10F21" w14:textId="77777777" w:rsidTr="008B7F91">
        <w:tc>
          <w:tcPr>
            <w:tcW w:w="2458" w:type="dxa"/>
          </w:tcPr>
          <w:p w14:paraId="15C67A62" w14:textId="29092173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  <w:rtl/>
              </w:rPr>
            </w:pPr>
            <w:r w:rsidRPr="00391CFF">
              <w:rPr>
                <w:rFonts w:ascii="David" w:eastAsiaTheme="minorEastAsia" w:hAnsi="David" w:cs="David" w:hint="cs"/>
              </w:rPr>
              <w:t>0</w:t>
            </w:r>
          </w:p>
        </w:tc>
        <w:tc>
          <w:tcPr>
            <w:tcW w:w="2083" w:type="dxa"/>
          </w:tcPr>
          <w:p w14:paraId="7A51B8D2" w14:textId="3FBBF740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  <w:rtl/>
              </w:rPr>
            </w:pPr>
            <w:r w:rsidRPr="00391CFF">
              <w:rPr>
                <w:rFonts w:ascii="David" w:eastAsiaTheme="minorEastAsia" w:hAnsi="David" w:cs="David" w:hint="cs"/>
              </w:rPr>
              <w:t>-1</w:t>
            </w:r>
          </w:p>
        </w:tc>
        <w:tc>
          <w:tcPr>
            <w:tcW w:w="2835" w:type="dxa"/>
          </w:tcPr>
          <w:p w14:paraId="2C2C4B79" w14:textId="034EC39F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  <w:rtl/>
              </w:rPr>
            </w:pPr>
            <w:r w:rsidRPr="00391CFF">
              <w:rPr>
                <w:rFonts w:ascii="David" w:eastAsiaTheme="minorEastAsia" w:hAnsi="David" w:cs="David" w:hint="cs"/>
              </w:rPr>
              <w:t>H -&gt; B -&gt; A</w:t>
            </w:r>
          </w:p>
        </w:tc>
        <w:tc>
          <w:tcPr>
            <w:tcW w:w="560" w:type="dxa"/>
          </w:tcPr>
          <w:p w14:paraId="3A582C1C" w14:textId="04BC4D97" w:rsidR="008B7F91" w:rsidRPr="00391CFF" w:rsidRDefault="008B7F91" w:rsidP="00391CFF">
            <w:pPr>
              <w:bidi w:val="0"/>
              <w:spacing w:line="360" w:lineRule="auto"/>
              <w:jc w:val="center"/>
              <w:rPr>
                <w:rFonts w:ascii="David" w:eastAsiaTheme="minorEastAsia" w:hAnsi="David" w:cs="David" w:hint="cs"/>
                <w:rtl/>
              </w:rPr>
            </w:pPr>
            <w:r w:rsidRPr="00391CFF">
              <w:rPr>
                <w:rFonts w:ascii="David" w:eastAsiaTheme="minorEastAsia" w:hAnsi="David" w:cs="David" w:hint="cs"/>
              </w:rPr>
              <w:t>6</w:t>
            </w:r>
          </w:p>
        </w:tc>
      </w:tr>
    </w:tbl>
    <w:p w14:paraId="6813E189" w14:textId="7BF1DEAC" w:rsidR="008B7F91" w:rsidRPr="00391CFF" w:rsidRDefault="008B7F91" w:rsidP="00391CFF">
      <w:pPr>
        <w:spacing w:line="360" w:lineRule="auto"/>
        <w:rPr>
          <w:rFonts w:ascii="David" w:eastAsiaTheme="minorEastAsia" w:hAnsi="David" w:cs="David" w:hint="cs"/>
        </w:rPr>
      </w:pPr>
    </w:p>
    <w:p w14:paraId="00AF6976" w14:textId="0313B6BD" w:rsidR="008B7F91" w:rsidRPr="00391CFF" w:rsidRDefault="00FD03DF" w:rsidP="00391CFF">
      <w:pPr>
        <w:pStyle w:val="a9"/>
        <w:numPr>
          <w:ilvl w:val="0"/>
          <w:numId w:val="3"/>
        </w:numPr>
        <w:spacing w:line="360" w:lineRule="auto"/>
        <w:rPr>
          <w:rFonts w:ascii="David" w:eastAsiaTheme="minorEastAsia" w:hAnsi="David" w:cs="David" w:hint="cs"/>
        </w:rPr>
      </w:pPr>
      <w:r w:rsidRPr="00391CFF">
        <w:rPr>
          <w:rFonts w:ascii="David" w:eastAsiaTheme="minorEastAsia" w:hAnsi="David" w:cs="David" w:hint="cs"/>
          <w:rtl/>
        </w:rPr>
        <w:t>התוכנה יכולה להיכנס ל-</w:t>
      </w:r>
      <w:r w:rsidRPr="00391CFF">
        <w:rPr>
          <w:rFonts w:ascii="David" w:eastAsiaTheme="minorEastAsia" w:hAnsi="David" w:cs="David" w:hint="cs"/>
        </w:rPr>
        <w:t>deadlock</w:t>
      </w:r>
      <w:r w:rsidRPr="00391CFF">
        <w:rPr>
          <w:rFonts w:ascii="David" w:eastAsiaTheme="minorEastAsia" w:hAnsi="David" w:cs="David" w:hint="cs"/>
          <w:rtl/>
        </w:rPr>
        <w:t xml:space="preserve"> גם ב-</w:t>
      </w:r>
      <w:r w:rsidRPr="00391CFF">
        <w:rPr>
          <w:rFonts w:ascii="David" w:eastAsiaTheme="minorEastAsia" w:hAnsi="David" w:cs="David" w:hint="cs"/>
        </w:rPr>
        <w:t>thread A</w:t>
      </w:r>
      <w:r w:rsidRPr="00391CFF">
        <w:rPr>
          <w:rFonts w:ascii="David" w:eastAsiaTheme="minorEastAsia" w:hAnsi="David" w:cs="David" w:hint="cs"/>
          <w:rtl/>
        </w:rPr>
        <w:t xml:space="preserve"> וגם ב-</w:t>
      </w:r>
      <w:r w:rsidRPr="00391CFF">
        <w:rPr>
          <w:rFonts w:ascii="David" w:eastAsiaTheme="minorEastAsia" w:hAnsi="David" w:cs="David" w:hint="cs"/>
        </w:rPr>
        <w:t>thread B</w:t>
      </w:r>
      <w:r w:rsidRPr="00391CFF">
        <w:rPr>
          <w:rFonts w:ascii="David" w:eastAsiaTheme="minorEastAsia" w:hAnsi="David" w:cs="David" w:hint="cs"/>
          <w:rtl/>
        </w:rPr>
        <w:t>, כאשר מתקבל ה-</w:t>
      </w:r>
      <w:r w:rsidRPr="00391CFF">
        <w:rPr>
          <w:rFonts w:ascii="David" w:eastAsiaTheme="minorEastAsia" w:hAnsi="David" w:cs="David" w:hint="cs"/>
        </w:rPr>
        <w:t>signal</w:t>
      </w:r>
      <w:r w:rsidRPr="00391CFF">
        <w:rPr>
          <w:rFonts w:ascii="David" w:eastAsiaTheme="minorEastAsia" w:hAnsi="David" w:cs="David" w:hint="cs"/>
          <w:rtl/>
        </w:rPr>
        <w:t xml:space="preserve"> מ-</w:t>
      </w:r>
      <w:r w:rsidRPr="00391CFF">
        <w:rPr>
          <w:rFonts w:ascii="David" w:eastAsiaTheme="minorEastAsia" w:hAnsi="David" w:cs="David" w:hint="cs"/>
        </w:rPr>
        <w:t>SIGUSR1</w:t>
      </w:r>
      <w:r w:rsidRPr="00391CFF">
        <w:rPr>
          <w:rFonts w:ascii="David" w:eastAsiaTheme="minorEastAsia" w:hAnsi="David" w:cs="David" w:hint="cs"/>
          <w:rtl/>
        </w:rPr>
        <w:t>.</w:t>
      </w:r>
      <w:r w:rsidRPr="00391CFF">
        <w:rPr>
          <w:rFonts w:ascii="David" w:eastAsiaTheme="minorEastAsia" w:hAnsi="David" w:cs="David" w:hint="cs"/>
          <w:rtl/>
        </w:rPr>
        <w:br/>
        <w:t>על מנת להגיע ל-</w:t>
      </w:r>
      <w:r w:rsidRPr="00391CFF">
        <w:rPr>
          <w:rFonts w:ascii="David" w:eastAsiaTheme="minorEastAsia" w:hAnsi="David" w:cs="David" w:hint="cs"/>
        </w:rPr>
        <w:t>deadlock</w:t>
      </w:r>
      <w:r w:rsidRPr="00391CFF">
        <w:rPr>
          <w:rFonts w:ascii="David" w:eastAsiaTheme="minorEastAsia" w:hAnsi="David" w:cs="David" w:hint="cs"/>
          <w:rtl/>
        </w:rPr>
        <w:t xml:space="preserve"> בזמן קבלת ה-</w:t>
      </w:r>
      <w:r w:rsidRPr="00391CFF">
        <w:rPr>
          <w:rFonts w:ascii="David" w:eastAsiaTheme="minorEastAsia" w:hAnsi="David" w:cs="David" w:hint="cs"/>
        </w:rPr>
        <w:t>signal</w:t>
      </w:r>
      <w:r w:rsidRPr="00391CFF">
        <w:rPr>
          <w:rFonts w:ascii="David" w:eastAsiaTheme="minorEastAsia" w:hAnsi="David" w:cs="David" w:hint="cs"/>
          <w:rtl/>
        </w:rPr>
        <w:t xml:space="preserve"> , אחד מ-</w:t>
      </w:r>
      <w:r w:rsidRPr="00391CFF">
        <w:rPr>
          <w:rFonts w:ascii="David" w:eastAsiaTheme="minorEastAsia" w:hAnsi="David" w:cs="David" w:hint="cs"/>
        </w:rPr>
        <w:t>thread A</w:t>
      </w:r>
      <w:r w:rsidRPr="00391CFF">
        <w:rPr>
          <w:rFonts w:ascii="David" w:eastAsiaTheme="minorEastAsia" w:hAnsi="David" w:cs="David" w:hint="cs"/>
          <w:rtl/>
        </w:rPr>
        <w:t xml:space="preserve"> או </w:t>
      </w:r>
      <w:r w:rsidRPr="00391CFF">
        <w:rPr>
          <w:rFonts w:ascii="David" w:eastAsiaTheme="minorEastAsia" w:hAnsi="David" w:cs="David" w:hint="cs"/>
        </w:rPr>
        <w:t>thread B</w:t>
      </w:r>
      <w:r w:rsidRPr="00391CFF">
        <w:rPr>
          <w:rFonts w:ascii="David" w:eastAsiaTheme="minorEastAsia" w:hAnsi="David" w:cs="David" w:hint="cs"/>
          <w:rtl/>
        </w:rPr>
        <w:t xml:space="preserve"> נמצאים בתוך ה-</w:t>
      </w:r>
      <w:r w:rsidRPr="00391CFF">
        <w:rPr>
          <w:rFonts w:ascii="David" w:eastAsiaTheme="minorEastAsia" w:hAnsi="David" w:cs="David" w:hint="cs"/>
        </w:rPr>
        <w:t>critical section</w:t>
      </w:r>
      <w:r w:rsidRPr="00391CFF">
        <w:rPr>
          <w:rFonts w:ascii="David" w:eastAsiaTheme="minorEastAsia" w:hAnsi="David" w:cs="David" w:hint="cs"/>
          <w:rtl/>
        </w:rPr>
        <w:t xml:space="preserve"> שלהם, כלומר אחרי ביצוע פעולת </w:t>
      </w:r>
      <w:r w:rsidRPr="00391CFF">
        <w:rPr>
          <w:rFonts w:ascii="David" w:eastAsiaTheme="minorEastAsia" w:hAnsi="David" w:cs="David" w:hint="cs"/>
        </w:rPr>
        <w:t>pthread_mutex_lock(&amp;lock)</w:t>
      </w:r>
      <w:r w:rsidRPr="00391CFF">
        <w:rPr>
          <w:rFonts w:ascii="David" w:eastAsiaTheme="minorEastAsia" w:hAnsi="David" w:cs="David" w:hint="cs"/>
          <w:rtl/>
        </w:rPr>
        <w:t xml:space="preserve"> ולפני ביצוע פעולת </w:t>
      </w:r>
      <w:r w:rsidRPr="00391CFF">
        <w:rPr>
          <w:rFonts w:ascii="David" w:eastAsiaTheme="minorEastAsia" w:hAnsi="David" w:cs="David" w:hint="cs"/>
        </w:rPr>
        <w:t>pthrtead_mutex_unlock(&amp;lock)</w:t>
      </w:r>
      <w:r w:rsidRPr="00391CFF">
        <w:rPr>
          <w:rFonts w:ascii="David" w:eastAsiaTheme="minorEastAsia" w:hAnsi="David" w:cs="David" w:hint="cs"/>
          <w:rtl/>
        </w:rPr>
        <w:t>.</w:t>
      </w:r>
      <w:r w:rsidRPr="00391CFF">
        <w:rPr>
          <w:rFonts w:ascii="David" w:eastAsiaTheme="minorEastAsia" w:hAnsi="David" w:cs="David" w:hint="cs"/>
          <w:rtl/>
        </w:rPr>
        <w:br/>
        <w:t>נראה כי ניכנס ל-</w:t>
      </w:r>
      <w:r w:rsidRPr="00391CFF">
        <w:rPr>
          <w:rFonts w:ascii="David" w:eastAsiaTheme="minorEastAsia" w:hAnsi="David" w:cs="David" w:hint="cs"/>
        </w:rPr>
        <w:t>deadlock</w:t>
      </w:r>
      <w:r w:rsidRPr="00391CFF">
        <w:rPr>
          <w:rFonts w:ascii="David" w:eastAsiaTheme="minorEastAsia" w:hAnsi="David" w:cs="David" w:hint="cs"/>
          <w:rtl/>
        </w:rPr>
        <w:t xml:space="preserve"> כאשר </w:t>
      </w:r>
      <w:r w:rsidRPr="00391CFF">
        <w:rPr>
          <w:rFonts w:ascii="David" w:eastAsiaTheme="minorEastAsia" w:hAnsi="David" w:cs="David" w:hint="cs"/>
        </w:rPr>
        <w:t>thread A / B</w:t>
      </w:r>
      <w:r w:rsidRPr="00391CFF">
        <w:rPr>
          <w:rFonts w:ascii="David" w:eastAsiaTheme="minorEastAsia" w:hAnsi="David" w:cs="David" w:hint="cs"/>
          <w:rtl/>
        </w:rPr>
        <w:t xml:space="preserve"> כבר ביצעו </w:t>
      </w:r>
      <w:r w:rsidRPr="00391CFF">
        <w:rPr>
          <w:rFonts w:ascii="David" w:eastAsiaTheme="minorEastAsia" w:hAnsi="David" w:cs="David" w:hint="cs"/>
        </w:rPr>
        <w:t>lock</w:t>
      </w:r>
      <w:r w:rsidRPr="00391CFF">
        <w:rPr>
          <w:rFonts w:ascii="David" w:eastAsiaTheme="minorEastAsia" w:hAnsi="David" w:cs="David" w:hint="cs"/>
          <w:rtl/>
        </w:rPr>
        <w:t xml:space="preserve">, ולכן כאשר </w:t>
      </w:r>
      <w:r w:rsidRPr="00391CFF">
        <w:rPr>
          <w:rFonts w:ascii="David" w:eastAsiaTheme="minorEastAsia" w:hAnsi="David" w:cs="David" w:hint="cs"/>
        </w:rPr>
        <w:t>H</w:t>
      </w:r>
      <w:r w:rsidRPr="00391CFF">
        <w:rPr>
          <w:rFonts w:ascii="David" w:eastAsiaTheme="minorEastAsia" w:hAnsi="David" w:cs="David" w:hint="cs"/>
          <w:rtl/>
        </w:rPr>
        <w:t xml:space="preserve"> יקרא ל-</w:t>
      </w:r>
      <w:r w:rsidRPr="00391CFF">
        <w:rPr>
          <w:rFonts w:ascii="David" w:eastAsiaTheme="minorEastAsia" w:hAnsi="David" w:cs="David" w:hint="cs"/>
        </w:rPr>
        <w:t>lock</w:t>
      </w:r>
      <w:r w:rsidRPr="00391CFF">
        <w:rPr>
          <w:rFonts w:ascii="David" w:eastAsiaTheme="minorEastAsia" w:hAnsi="David" w:cs="David" w:hint="cs"/>
          <w:rtl/>
        </w:rPr>
        <w:t xml:space="preserve">, </w:t>
      </w:r>
      <w:r w:rsidR="009519BA" w:rsidRPr="00391CFF">
        <w:rPr>
          <w:rFonts w:ascii="David" w:eastAsiaTheme="minorEastAsia" w:hAnsi="David" w:cs="David" w:hint="cs"/>
          <w:rtl/>
        </w:rPr>
        <w:t>נמתין שה-</w:t>
      </w:r>
      <w:r w:rsidR="009519BA" w:rsidRPr="00391CFF">
        <w:rPr>
          <w:rFonts w:ascii="David" w:eastAsiaTheme="minorEastAsia" w:hAnsi="David" w:cs="David" w:hint="cs"/>
        </w:rPr>
        <w:t>mutex</w:t>
      </w:r>
      <w:r w:rsidR="009519BA" w:rsidRPr="00391CFF">
        <w:rPr>
          <w:rFonts w:ascii="David" w:eastAsiaTheme="minorEastAsia" w:hAnsi="David" w:cs="David" w:hint="cs"/>
          <w:rtl/>
        </w:rPr>
        <w:t xml:space="preserve"> ישתחרר אך אין פעולה שתשחרר אותו, לכן אנחנו ניכנס ל-</w:t>
      </w:r>
      <w:r w:rsidR="009519BA" w:rsidRPr="00391CFF">
        <w:rPr>
          <w:rFonts w:ascii="David" w:eastAsiaTheme="minorEastAsia" w:hAnsi="David" w:cs="David" w:hint="cs"/>
        </w:rPr>
        <w:t>deadlock</w:t>
      </w:r>
      <w:r w:rsidR="009519BA" w:rsidRPr="00391CFF">
        <w:rPr>
          <w:rFonts w:ascii="David" w:eastAsiaTheme="minorEastAsia" w:hAnsi="David" w:cs="David" w:hint="cs"/>
          <w:rtl/>
        </w:rPr>
        <w:t>.</w:t>
      </w:r>
    </w:p>
    <w:p w14:paraId="240CA751" w14:textId="30943AEB" w:rsidR="000F1BF3" w:rsidRPr="00391CFF" w:rsidRDefault="009519BA" w:rsidP="00391CFF">
      <w:pPr>
        <w:pStyle w:val="a9"/>
        <w:numPr>
          <w:ilvl w:val="0"/>
          <w:numId w:val="3"/>
        </w:numPr>
        <w:spacing w:line="360" w:lineRule="auto"/>
        <w:rPr>
          <w:rFonts w:ascii="David" w:eastAsiaTheme="minorEastAsia" w:hAnsi="David" w:cs="David" w:hint="cs"/>
          <w:rtl/>
        </w:rPr>
      </w:pPr>
      <w:proofErr w:type="spellStart"/>
      <w:r w:rsidRPr="00391CFF">
        <w:rPr>
          <w:rFonts w:ascii="David" w:eastAsiaTheme="minorEastAsia" w:hAnsi="David" w:cs="David" w:hint="cs"/>
        </w:rPr>
        <w:t>i</w:t>
      </w:r>
      <w:proofErr w:type="spellEnd"/>
      <w:r w:rsidRPr="00391CFF">
        <w:rPr>
          <w:rFonts w:ascii="David" w:eastAsiaTheme="minorEastAsia" w:hAnsi="David" w:cs="David" w:hint="cs"/>
          <w:rtl/>
        </w:rPr>
        <w:t xml:space="preserve"> – צריך לחסום זמנית את </w:t>
      </w:r>
      <w:r w:rsidRPr="00391CFF">
        <w:rPr>
          <w:rFonts w:ascii="David" w:eastAsiaTheme="minorEastAsia" w:hAnsi="David" w:cs="David" w:hint="cs"/>
        </w:rPr>
        <w:t>SIGUSR1</w:t>
      </w:r>
      <w:r w:rsidRPr="00391CFF">
        <w:rPr>
          <w:rFonts w:ascii="David" w:eastAsiaTheme="minorEastAsia" w:hAnsi="David" w:cs="David" w:hint="cs"/>
          <w:rtl/>
        </w:rPr>
        <w:t xml:space="preserve"> ב-</w:t>
      </w:r>
      <w:r w:rsidRPr="00391CFF">
        <w:rPr>
          <w:rFonts w:ascii="David" w:eastAsiaTheme="minorEastAsia" w:hAnsi="David" w:cs="David" w:hint="cs"/>
        </w:rPr>
        <w:t>thread A + B</w:t>
      </w:r>
      <w:r w:rsidRPr="00391CFF">
        <w:rPr>
          <w:rFonts w:ascii="David" w:eastAsiaTheme="minorEastAsia" w:hAnsi="David" w:cs="David" w:hint="cs"/>
          <w:rtl/>
        </w:rPr>
        <w:t>, כיוון ששניהם נכנסים ל-</w:t>
      </w:r>
      <w:r w:rsidRPr="00391CFF">
        <w:rPr>
          <w:rFonts w:ascii="David" w:eastAsiaTheme="minorEastAsia" w:hAnsi="David" w:cs="David" w:hint="cs"/>
        </w:rPr>
        <w:t>critical section</w:t>
      </w:r>
      <w:r w:rsidRPr="00391CFF">
        <w:rPr>
          <w:rFonts w:ascii="David" w:eastAsiaTheme="minorEastAsia" w:hAnsi="David" w:cs="David" w:hint="cs"/>
          <w:rtl/>
        </w:rPr>
        <w:t>.</w:t>
      </w:r>
      <w:r w:rsidRPr="00391CFF">
        <w:rPr>
          <w:rFonts w:ascii="David" w:eastAsiaTheme="minorEastAsia" w:hAnsi="David" w:cs="David" w:hint="cs"/>
          <w:rtl/>
        </w:rPr>
        <w:br/>
      </w:r>
      <w:r w:rsidRPr="00391CFF">
        <w:rPr>
          <w:rFonts w:ascii="David" w:eastAsiaTheme="minorEastAsia" w:hAnsi="David" w:cs="David" w:hint="cs"/>
        </w:rPr>
        <w:t>ii</w:t>
      </w:r>
      <w:r w:rsidRPr="00391CFF">
        <w:rPr>
          <w:rFonts w:ascii="David" w:eastAsiaTheme="minorEastAsia" w:hAnsi="David" w:cs="David" w:hint="cs"/>
          <w:rtl/>
        </w:rPr>
        <w:t xml:space="preserve"> – צריך לחסום את </w:t>
      </w:r>
      <w:r w:rsidRPr="00391CFF">
        <w:rPr>
          <w:rFonts w:ascii="David" w:eastAsiaTheme="minorEastAsia" w:hAnsi="David" w:cs="David" w:hint="cs"/>
        </w:rPr>
        <w:t>SIGUSR1</w:t>
      </w:r>
      <w:r w:rsidRPr="00391CFF">
        <w:rPr>
          <w:rFonts w:ascii="David" w:eastAsiaTheme="minorEastAsia" w:hAnsi="David" w:cs="David" w:hint="cs"/>
          <w:rtl/>
        </w:rPr>
        <w:t xml:space="preserve"> בסימונים </w:t>
      </w:r>
      <w:r w:rsidRPr="00391CFF">
        <w:rPr>
          <w:rFonts w:ascii="David" w:eastAsiaTheme="minorEastAsia" w:hAnsi="David" w:cs="David" w:hint="cs"/>
        </w:rPr>
        <w:t>A1 + B1</w:t>
      </w:r>
      <w:r w:rsidRPr="00391CFF">
        <w:rPr>
          <w:rFonts w:ascii="David" w:eastAsiaTheme="minorEastAsia" w:hAnsi="David" w:cs="David" w:hint="cs"/>
          <w:rtl/>
        </w:rPr>
        <w:t>, כיוון שנדרש לחסום אותו לפני הכניסה ל-</w:t>
      </w:r>
      <w:r w:rsidRPr="00391CFF">
        <w:rPr>
          <w:rFonts w:ascii="David" w:eastAsiaTheme="minorEastAsia" w:hAnsi="David" w:cs="David" w:hint="cs"/>
        </w:rPr>
        <w:t>critical section</w:t>
      </w:r>
      <w:r w:rsidRPr="00391CFF">
        <w:rPr>
          <w:rFonts w:ascii="David" w:eastAsiaTheme="minorEastAsia" w:hAnsi="David" w:cs="David" w:hint="cs"/>
          <w:rtl/>
        </w:rPr>
        <w:t>.</w:t>
      </w:r>
      <w:r w:rsidRPr="00391CFF">
        <w:rPr>
          <w:rFonts w:ascii="David" w:eastAsiaTheme="minorEastAsia" w:hAnsi="David" w:cs="David" w:hint="cs"/>
          <w:rtl/>
        </w:rPr>
        <w:br/>
      </w:r>
      <w:r w:rsidRPr="00391CFF">
        <w:rPr>
          <w:rFonts w:ascii="David" w:eastAsiaTheme="minorEastAsia" w:hAnsi="David" w:cs="David" w:hint="cs"/>
        </w:rPr>
        <w:t>iii</w:t>
      </w:r>
      <w:r w:rsidRPr="00391CFF">
        <w:rPr>
          <w:rFonts w:ascii="David" w:eastAsiaTheme="minorEastAsia" w:hAnsi="David" w:cs="David" w:hint="cs"/>
          <w:rtl/>
        </w:rPr>
        <w:t xml:space="preserve"> – צריך לשחזר את ה-</w:t>
      </w:r>
      <w:r w:rsidRPr="00391CFF">
        <w:rPr>
          <w:rFonts w:ascii="David" w:eastAsiaTheme="minorEastAsia" w:hAnsi="David" w:cs="David" w:hint="cs"/>
        </w:rPr>
        <w:t>signal mask</w:t>
      </w:r>
      <w:r w:rsidRPr="00391CFF">
        <w:rPr>
          <w:rFonts w:ascii="David" w:eastAsiaTheme="minorEastAsia" w:hAnsi="David" w:cs="David" w:hint="cs"/>
          <w:rtl/>
        </w:rPr>
        <w:t xml:space="preserve"> הקודם בסימונים </w:t>
      </w:r>
      <w:r w:rsidRPr="00391CFF">
        <w:rPr>
          <w:rFonts w:ascii="David" w:eastAsiaTheme="minorEastAsia" w:hAnsi="David" w:cs="David" w:hint="cs"/>
        </w:rPr>
        <w:t>A2 + B2</w:t>
      </w:r>
      <w:r w:rsidRPr="00391CFF">
        <w:rPr>
          <w:rFonts w:ascii="David" w:eastAsiaTheme="minorEastAsia" w:hAnsi="David" w:cs="David" w:hint="cs"/>
          <w:rtl/>
        </w:rPr>
        <w:t>, כיוון שנדרש לשחזר אותו אחרי היציאה מה-</w:t>
      </w:r>
      <w:r w:rsidRPr="00391CFF">
        <w:rPr>
          <w:rFonts w:ascii="David" w:eastAsiaTheme="minorEastAsia" w:hAnsi="David" w:cs="David" w:hint="cs"/>
        </w:rPr>
        <w:t>critical section</w:t>
      </w:r>
      <w:r w:rsidRPr="00391CFF">
        <w:rPr>
          <w:rFonts w:ascii="David" w:eastAsiaTheme="minorEastAsia" w:hAnsi="David" w:cs="David" w:hint="cs"/>
          <w:rtl/>
        </w:rPr>
        <w:t>.</w:t>
      </w:r>
      <w:r w:rsidRPr="00391CFF">
        <w:rPr>
          <w:rFonts w:ascii="David" w:eastAsiaTheme="minorEastAsia" w:hAnsi="David" w:cs="David" w:hint="cs"/>
          <w:rtl/>
        </w:rPr>
        <w:br/>
      </w:r>
      <w:r w:rsidRPr="00391CFF">
        <w:rPr>
          <w:rFonts w:ascii="David" w:eastAsiaTheme="minorEastAsia" w:hAnsi="David" w:cs="David" w:hint="cs"/>
        </w:rPr>
        <w:t>iv</w:t>
      </w:r>
      <w:r w:rsidRPr="00391CFF">
        <w:rPr>
          <w:rFonts w:ascii="David" w:eastAsiaTheme="minorEastAsia" w:hAnsi="David" w:cs="David" w:hint="cs"/>
          <w:rtl/>
        </w:rPr>
        <w:t xml:space="preserve"> </w:t>
      </w:r>
      <w:r w:rsidR="00615A7D" w:rsidRPr="00391CFF">
        <w:rPr>
          <w:rFonts w:ascii="David" w:eastAsiaTheme="minorEastAsia" w:hAnsi="David" w:cs="David" w:hint="cs"/>
          <w:rtl/>
        </w:rPr>
        <w:t>–</w:t>
      </w:r>
      <w:r w:rsidRPr="00391CFF">
        <w:rPr>
          <w:rFonts w:ascii="David" w:eastAsiaTheme="minorEastAsia" w:hAnsi="David" w:cs="David" w:hint="cs"/>
          <w:rtl/>
        </w:rPr>
        <w:t xml:space="preserve"> </w:t>
      </w:r>
      <w:r w:rsidR="00615A7D" w:rsidRPr="00391CFF">
        <w:rPr>
          <w:rFonts w:ascii="David" w:eastAsiaTheme="minorEastAsia" w:hAnsi="David" w:cs="David" w:hint="cs"/>
          <w:rtl/>
        </w:rPr>
        <w:t xml:space="preserve">נשים לב כי מצב זה ימנע </w:t>
      </w:r>
      <w:r w:rsidR="00615A7D" w:rsidRPr="00391CFF">
        <w:rPr>
          <w:rFonts w:ascii="David" w:eastAsiaTheme="minorEastAsia" w:hAnsi="David" w:cs="David" w:hint="cs"/>
        </w:rPr>
        <w:t>deadlock</w:t>
      </w:r>
      <w:r w:rsidR="00615A7D" w:rsidRPr="00391CFF">
        <w:rPr>
          <w:rFonts w:ascii="David" w:eastAsiaTheme="minorEastAsia" w:hAnsi="David" w:cs="David" w:hint="cs"/>
          <w:rtl/>
        </w:rPr>
        <w:t xml:space="preserve"> מכיוון שהחסימה ב-</w:t>
      </w:r>
      <w:r w:rsidR="00615A7D" w:rsidRPr="00391CFF">
        <w:rPr>
          <w:rFonts w:ascii="David" w:eastAsiaTheme="minorEastAsia" w:hAnsi="David" w:cs="David" w:hint="cs"/>
        </w:rPr>
        <w:t>A1 / B1</w:t>
      </w:r>
      <w:r w:rsidR="00615A7D" w:rsidRPr="00391CFF">
        <w:rPr>
          <w:rFonts w:ascii="David" w:eastAsiaTheme="minorEastAsia" w:hAnsi="David" w:cs="David" w:hint="cs"/>
          <w:rtl/>
        </w:rPr>
        <w:t xml:space="preserve"> תגרום ל-</w:t>
      </w:r>
      <w:r w:rsidR="00615A7D" w:rsidRPr="00391CFF">
        <w:rPr>
          <w:rFonts w:ascii="David" w:eastAsiaTheme="minorEastAsia" w:hAnsi="David" w:cs="David" w:hint="cs"/>
        </w:rPr>
        <w:t>signal</w:t>
      </w:r>
      <w:r w:rsidR="00615A7D" w:rsidRPr="00391CFF">
        <w:rPr>
          <w:rFonts w:ascii="David" w:eastAsiaTheme="minorEastAsia" w:hAnsi="David" w:cs="David" w:hint="cs"/>
          <w:rtl/>
        </w:rPr>
        <w:t xml:space="preserve"> של </w:t>
      </w:r>
      <w:r w:rsidR="00615A7D" w:rsidRPr="00391CFF">
        <w:rPr>
          <w:rFonts w:ascii="David" w:eastAsiaTheme="minorEastAsia" w:hAnsi="David" w:cs="David" w:hint="cs"/>
        </w:rPr>
        <w:t>SIGUSR1</w:t>
      </w:r>
      <w:r w:rsidR="00615A7D" w:rsidRPr="00391CFF">
        <w:rPr>
          <w:rFonts w:ascii="David" w:eastAsiaTheme="minorEastAsia" w:hAnsi="David" w:cs="David" w:hint="cs"/>
          <w:rtl/>
        </w:rPr>
        <w:t xml:space="preserve"> להיות ב-</w:t>
      </w:r>
      <w:r w:rsidR="00615A7D" w:rsidRPr="00391CFF">
        <w:rPr>
          <w:rFonts w:ascii="David" w:eastAsiaTheme="minorEastAsia" w:hAnsi="David" w:cs="David" w:hint="cs"/>
        </w:rPr>
        <w:t>pending</w:t>
      </w:r>
      <w:r w:rsidR="00615A7D" w:rsidRPr="00391CFF">
        <w:rPr>
          <w:rFonts w:ascii="David" w:eastAsiaTheme="minorEastAsia" w:hAnsi="David" w:cs="David" w:hint="cs"/>
          <w:rtl/>
        </w:rPr>
        <w:t xml:space="preserve"> לאחר הסימונים </w:t>
      </w:r>
      <w:r w:rsidR="00615A7D" w:rsidRPr="00391CFF">
        <w:rPr>
          <w:rFonts w:ascii="David" w:eastAsiaTheme="minorEastAsia" w:hAnsi="David" w:cs="David" w:hint="cs"/>
        </w:rPr>
        <w:t>A2 / B2</w:t>
      </w:r>
      <w:r w:rsidR="00615A7D" w:rsidRPr="00391CFF">
        <w:rPr>
          <w:rFonts w:ascii="David" w:eastAsiaTheme="minorEastAsia" w:hAnsi="David" w:cs="David" w:hint="cs"/>
          <w:rtl/>
        </w:rPr>
        <w:t xml:space="preserve"> (שם השתמשנו ב</w:t>
      </w:r>
      <w:r w:rsidR="00615A7D" w:rsidRPr="00391CFF">
        <w:rPr>
          <w:rFonts w:ascii="David" w:eastAsiaTheme="minorEastAsia" w:hAnsi="David" w:cs="David" w:hint="cs"/>
        </w:rPr>
        <w:t>mask</w:t>
      </w:r>
      <w:r w:rsidR="00615A7D" w:rsidRPr="00391CFF">
        <w:rPr>
          <w:rFonts w:ascii="David" w:eastAsiaTheme="minorEastAsia" w:hAnsi="David" w:cs="David" w:hint="cs"/>
          <w:rtl/>
        </w:rPr>
        <w:t>), ובכך יתאפשר כי ב-</w:t>
      </w:r>
      <w:r w:rsidR="00615A7D" w:rsidRPr="00391CFF">
        <w:rPr>
          <w:rFonts w:ascii="David" w:eastAsiaTheme="minorEastAsia" w:hAnsi="David" w:cs="David" w:hint="cs"/>
        </w:rPr>
        <w:t>critical section</w:t>
      </w:r>
      <w:r w:rsidR="00615A7D" w:rsidRPr="00391CFF">
        <w:rPr>
          <w:rFonts w:ascii="David" w:eastAsiaTheme="minorEastAsia" w:hAnsi="David" w:cs="David" w:hint="cs"/>
          <w:rtl/>
        </w:rPr>
        <w:t xml:space="preserve"> של </w:t>
      </w:r>
      <w:r w:rsidR="00615A7D" w:rsidRPr="00391CFF">
        <w:rPr>
          <w:rFonts w:ascii="David" w:eastAsiaTheme="minorEastAsia" w:hAnsi="David" w:cs="David" w:hint="cs"/>
        </w:rPr>
        <w:t>thread A / B</w:t>
      </w:r>
      <w:r w:rsidR="00615A7D" w:rsidRPr="00391CFF">
        <w:rPr>
          <w:rFonts w:ascii="David" w:eastAsiaTheme="minorEastAsia" w:hAnsi="David" w:cs="David" w:hint="cs"/>
          <w:rtl/>
        </w:rPr>
        <w:t xml:space="preserve"> יבוצעו </w:t>
      </w:r>
      <w:r w:rsidR="00615A7D" w:rsidRPr="00391CFF">
        <w:rPr>
          <w:rFonts w:ascii="David" w:eastAsiaTheme="minorEastAsia" w:hAnsi="David" w:cs="David" w:hint="cs"/>
        </w:rPr>
        <w:t>lock</w:t>
      </w:r>
      <w:r w:rsidR="00615A7D" w:rsidRPr="00391CFF">
        <w:rPr>
          <w:rFonts w:ascii="David" w:eastAsiaTheme="minorEastAsia" w:hAnsi="David" w:cs="David" w:hint="cs"/>
          <w:rtl/>
        </w:rPr>
        <w:t xml:space="preserve"> ו-</w:t>
      </w:r>
      <w:r w:rsidR="00615A7D" w:rsidRPr="00391CFF">
        <w:rPr>
          <w:rFonts w:ascii="David" w:eastAsiaTheme="minorEastAsia" w:hAnsi="David" w:cs="David" w:hint="cs"/>
        </w:rPr>
        <w:t>unlock</w:t>
      </w:r>
      <w:r w:rsidR="00615A7D" w:rsidRPr="00391CFF">
        <w:rPr>
          <w:rFonts w:ascii="David" w:eastAsiaTheme="minorEastAsia" w:hAnsi="David" w:cs="David" w:hint="cs"/>
          <w:rtl/>
        </w:rPr>
        <w:t xml:space="preserve"> ללא הפרעה, ולכן יימנע </w:t>
      </w:r>
      <w:r w:rsidR="00615A7D" w:rsidRPr="00391CFF">
        <w:rPr>
          <w:rFonts w:ascii="David" w:eastAsiaTheme="minorEastAsia" w:hAnsi="David" w:cs="David" w:hint="cs"/>
        </w:rPr>
        <w:t>deadlock</w:t>
      </w:r>
      <w:r w:rsidR="00615A7D" w:rsidRPr="00391CFF">
        <w:rPr>
          <w:rFonts w:ascii="David" w:eastAsiaTheme="minorEastAsia" w:hAnsi="David" w:cs="David" w:hint="cs"/>
          <w:rtl/>
        </w:rPr>
        <w:t>.</w:t>
      </w:r>
      <w:r w:rsidR="00615A7D" w:rsidRPr="00391CFF">
        <w:rPr>
          <w:rFonts w:ascii="David" w:eastAsiaTheme="minorEastAsia" w:hAnsi="David" w:cs="David" w:hint="cs"/>
          <w:rtl/>
        </w:rPr>
        <w:br/>
      </w:r>
      <w:r w:rsidR="00615A7D" w:rsidRPr="00391CFF">
        <w:rPr>
          <w:rFonts w:ascii="David" w:eastAsiaTheme="minorEastAsia" w:hAnsi="David" w:cs="David" w:hint="cs"/>
        </w:rPr>
        <w:t>v</w:t>
      </w:r>
      <w:r w:rsidR="00615A7D" w:rsidRPr="00391CFF">
        <w:rPr>
          <w:rFonts w:ascii="David" w:eastAsiaTheme="minorEastAsia" w:hAnsi="David" w:cs="David" w:hint="cs"/>
          <w:rtl/>
        </w:rPr>
        <w:t xml:space="preserve"> – לא תהיה חסימה של </w:t>
      </w:r>
      <w:r w:rsidR="00615A7D" w:rsidRPr="00391CFF">
        <w:rPr>
          <w:rFonts w:ascii="David" w:eastAsiaTheme="minorEastAsia" w:hAnsi="David" w:cs="David" w:hint="cs"/>
        </w:rPr>
        <w:t>SIGUSR1</w:t>
      </w:r>
      <w:r w:rsidR="00615A7D" w:rsidRPr="00391CFF">
        <w:rPr>
          <w:rFonts w:ascii="David" w:eastAsiaTheme="minorEastAsia" w:hAnsi="David" w:cs="David" w:hint="cs"/>
          <w:rtl/>
        </w:rPr>
        <w:t xml:space="preserve"> בשום מצב מכיוון שכאשר ה-</w:t>
      </w:r>
      <w:r w:rsidR="00615A7D" w:rsidRPr="00391CFF">
        <w:rPr>
          <w:rFonts w:ascii="David" w:eastAsiaTheme="minorEastAsia" w:hAnsi="David" w:cs="David" w:hint="cs"/>
        </w:rPr>
        <w:t>thread</w:t>
      </w:r>
      <w:r w:rsidR="00615A7D" w:rsidRPr="00391CFF">
        <w:rPr>
          <w:rFonts w:ascii="David" w:eastAsiaTheme="minorEastAsia" w:hAnsi="David" w:cs="David" w:hint="cs"/>
          <w:rtl/>
        </w:rPr>
        <w:t xml:space="preserve"> יגיע ל-</w:t>
      </w:r>
      <w:r w:rsidR="00615A7D" w:rsidRPr="00391CFF">
        <w:rPr>
          <w:rFonts w:ascii="David" w:eastAsiaTheme="minorEastAsia" w:hAnsi="David" w:cs="David" w:hint="cs"/>
        </w:rPr>
        <w:t>A2 / B2</w:t>
      </w:r>
      <w:r w:rsidR="00615A7D" w:rsidRPr="00391CFF">
        <w:rPr>
          <w:rFonts w:ascii="David" w:eastAsiaTheme="minorEastAsia" w:hAnsi="David" w:cs="David" w:hint="cs"/>
          <w:rtl/>
        </w:rPr>
        <w:t>, יבוצע שחזור של ה-</w:t>
      </w:r>
      <w:r w:rsidR="00615A7D" w:rsidRPr="00391CFF">
        <w:rPr>
          <w:rFonts w:ascii="David" w:eastAsiaTheme="minorEastAsia" w:hAnsi="David" w:cs="David" w:hint="cs"/>
        </w:rPr>
        <w:t>signal mask</w:t>
      </w:r>
      <w:r w:rsidR="00615A7D" w:rsidRPr="00391CFF">
        <w:rPr>
          <w:rFonts w:ascii="David" w:eastAsiaTheme="minorEastAsia" w:hAnsi="David" w:cs="David" w:hint="cs"/>
          <w:rtl/>
        </w:rPr>
        <w:t xml:space="preserve">, כלומר ביטול חסימה של </w:t>
      </w:r>
      <w:r w:rsidR="00615A7D" w:rsidRPr="00391CFF">
        <w:rPr>
          <w:rFonts w:ascii="David" w:eastAsiaTheme="minorEastAsia" w:hAnsi="David" w:cs="David" w:hint="cs"/>
        </w:rPr>
        <w:t>SIGUSR1</w:t>
      </w:r>
      <w:r w:rsidR="00615A7D" w:rsidRPr="00391CFF">
        <w:rPr>
          <w:rFonts w:ascii="David" w:eastAsiaTheme="minorEastAsia" w:hAnsi="David" w:cs="David" w:hint="cs"/>
          <w:rtl/>
        </w:rPr>
        <w:t>. כלומר, אם ה-</w:t>
      </w:r>
      <w:r w:rsidR="00615A7D" w:rsidRPr="00391CFF">
        <w:rPr>
          <w:rFonts w:ascii="David" w:eastAsiaTheme="minorEastAsia" w:hAnsi="David" w:cs="David" w:hint="cs"/>
        </w:rPr>
        <w:t>signal</w:t>
      </w:r>
      <w:r w:rsidR="00615A7D" w:rsidRPr="00391CFF">
        <w:rPr>
          <w:rFonts w:ascii="David" w:eastAsiaTheme="minorEastAsia" w:hAnsi="David" w:cs="David" w:hint="cs"/>
          <w:rtl/>
        </w:rPr>
        <w:t xml:space="preserve"> יגיע בתוך ה-</w:t>
      </w:r>
      <w:r w:rsidR="00615A7D" w:rsidRPr="00391CFF">
        <w:rPr>
          <w:rFonts w:ascii="David" w:eastAsiaTheme="minorEastAsia" w:hAnsi="David" w:cs="David" w:hint="cs"/>
        </w:rPr>
        <w:t>critical section</w:t>
      </w:r>
      <w:r w:rsidR="00615A7D" w:rsidRPr="00391CFF">
        <w:rPr>
          <w:rFonts w:ascii="David" w:eastAsiaTheme="minorEastAsia" w:hAnsi="David" w:cs="David" w:hint="cs"/>
          <w:rtl/>
        </w:rPr>
        <w:t xml:space="preserve"> הוא יבוצע מיד לאחר ה-</w:t>
      </w:r>
      <w:r w:rsidR="00615A7D" w:rsidRPr="00391CFF">
        <w:rPr>
          <w:rFonts w:ascii="David" w:eastAsiaTheme="minorEastAsia" w:hAnsi="David" w:cs="David" w:hint="cs"/>
        </w:rPr>
        <w:t>critical section</w:t>
      </w:r>
      <w:r w:rsidR="00615A7D" w:rsidRPr="00391CFF">
        <w:rPr>
          <w:rFonts w:ascii="David" w:eastAsiaTheme="minorEastAsia" w:hAnsi="David" w:cs="David" w:hint="cs"/>
          <w:rtl/>
        </w:rPr>
        <w:t>, ואם הוא קורה מחוץ ל-</w:t>
      </w:r>
      <w:r w:rsidR="00615A7D" w:rsidRPr="00391CFF">
        <w:rPr>
          <w:rFonts w:ascii="David" w:eastAsiaTheme="minorEastAsia" w:hAnsi="David" w:cs="David" w:hint="cs"/>
        </w:rPr>
        <w:t>critical section</w:t>
      </w:r>
      <w:r w:rsidR="00615A7D" w:rsidRPr="00391CFF">
        <w:rPr>
          <w:rFonts w:ascii="David" w:eastAsiaTheme="minorEastAsia" w:hAnsi="David" w:cs="David" w:hint="cs"/>
          <w:rtl/>
        </w:rPr>
        <w:t xml:space="preserve"> הוא יבוצע כרגיל.</w:t>
      </w:r>
    </w:p>
    <w:p w14:paraId="00BBAC7E" w14:textId="7E91A1D2" w:rsidR="000F1BF3" w:rsidRPr="00391CFF" w:rsidRDefault="000F1BF3" w:rsidP="00391CFF">
      <w:pPr>
        <w:bidi w:val="0"/>
        <w:spacing w:line="360" w:lineRule="auto"/>
        <w:jc w:val="right"/>
        <w:rPr>
          <w:rFonts w:ascii="David" w:eastAsiaTheme="minorEastAsia" w:hAnsi="David" w:cs="David" w:hint="cs"/>
          <w:b/>
          <w:bCs/>
          <w:rtl/>
        </w:rPr>
      </w:pPr>
      <w:r w:rsidRPr="00391CFF">
        <w:rPr>
          <w:rFonts w:ascii="David" w:eastAsiaTheme="minorEastAsia" w:hAnsi="David" w:cs="David" w:hint="cs"/>
          <w:b/>
          <w:bCs/>
        </w:rPr>
        <w:t>TQ4</w:t>
      </w:r>
    </w:p>
    <w:p w14:paraId="0EF6C7B7" w14:textId="77777777" w:rsidR="00723D38" w:rsidRPr="00391CFF" w:rsidRDefault="00B86309" w:rsidP="00391CFF">
      <w:pPr>
        <w:pStyle w:val="a9"/>
        <w:numPr>
          <w:ilvl w:val="0"/>
          <w:numId w:val="4"/>
        </w:numPr>
        <w:spacing w:line="360" w:lineRule="auto"/>
        <w:rPr>
          <w:rFonts w:ascii="David" w:eastAsiaTheme="minorEastAsia" w:hAnsi="David" w:cs="David" w:hint="cs"/>
        </w:rPr>
      </w:pPr>
      <w:r w:rsidRPr="00391CFF">
        <w:rPr>
          <w:rFonts w:ascii="David" w:eastAsiaTheme="minorEastAsia" w:hAnsi="David" w:cs="David" w:hint="cs"/>
          <w:rtl/>
        </w:rPr>
        <w:t xml:space="preserve">הבאג בפונקציה </w:t>
      </w:r>
      <w:proofErr w:type="spellStart"/>
      <w:r w:rsidRPr="00391CFF">
        <w:rPr>
          <w:rFonts w:ascii="David" w:eastAsiaTheme="minorEastAsia" w:hAnsi="David" w:cs="David" w:hint="cs"/>
        </w:rPr>
        <w:t>switch_to</w:t>
      </w:r>
      <w:proofErr w:type="spellEnd"/>
      <w:r w:rsidRPr="00391CFF">
        <w:rPr>
          <w:rFonts w:ascii="David" w:eastAsiaTheme="minorEastAsia" w:hAnsi="David" w:cs="David" w:hint="cs"/>
          <w:rtl/>
        </w:rPr>
        <w:t xml:space="preserve"> הוא שהפונקציה מעדכנת את </w:t>
      </w:r>
      <w:proofErr w:type="spellStart"/>
      <w:r w:rsidRPr="00391CFF">
        <w:rPr>
          <w:rFonts w:ascii="David" w:eastAsiaTheme="minorEastAsia" w:hAnsi="David" w:cs="David" w:hint="cs"/>
        </w:rPr>
        <w:t>current_uthread</w:t>
      </w:r>
      <w:proofErr w:type="spellEnd"/>
      <w:r w:rsidRPr="00391CFF">
        <w:rPr>
          <w:rFonts w:ascii="David" w:eastAsiaTheme="minorEastAsia" w:hAnsi="David" w:cs="David" w:hint="cs"/>
          <w:rtl/>
        </w:rPr>
        <w:t xml:space="preserve"> לאחר הקריאה ל-</w:t>
      </w:r>
      <w:proofErr w:type="spellStart"/>
      <w:r w:rsidRPr="00391CFF">
        <w:rPr>
          <w:rFonts w:ascii="David" w:eastAsiaTheme="minorEastAsia" w:hAnsi="David" w:cs="David" w:hint="cs"/>
        </w:rPr>
        <w:t>siglongjmp</w:t>
      </w:r>
      <w:proofErr w:type="spellEnd"/>
      <w:r w:rsidRPr="00391CFF">
        <w:rPr>
          <w:rFonts w:ascii="David" w:eastAsiaTheme="minorEastAsia" w:hAnsi="David" w:cs="David" w:hint="cs"/>
          <w:rtl/>
        </w:rPr>
        <w:t xml:space="preserve"> ומכך לא יתבצע עדכון ל-</w:t>
      </w:r>
      <w:proofErr w:type="spellStart"/>
      <w:r w:rsidRPr="00391CFF">
        <w:rPr>
          <w:rFonts w:ascii="David" w:eastAsiaTheme="minorEastAsia" w:hAnsi="David" w:cs="David" w:hint="cs"/>
        </w:rPr>
        <w:t>current_uthread</w:t>
      </w:r>
      <w:proofErr w:type="spellEnd"/>
      <w:r w:rsidRPr="00391CFF">
        <w:rPr>
          <w:rFonts w:ascii="David" w:eastAsiaTheme="minorEastAsia" w:hAnsi="David" w:cs="David" w:hint="cs"/>
          <w:rtl/>
        </w:rPr>
        <w:t>.</w:t>
      </w:r>
      <w:r w:rsidRPr="00391CFF">
        <w:rPr>
          <w:rFonts w:ascii="David" w:eastAsiaTheme="minorEastAsia" w:hAnsi="David" w:cs="David" w:hint="cs"/>
          <w:rtl/>
        </w:rPr>
        <w:br/>
        <w:t xml:space="preserve">ביצוע </w:t>
      </w:r>
      <w:proofErr w:type="spellStart"/>
      <w:r w:rsidRPr="00391CFF">
        <w:rPr>
          <w:rFonts w:ascii="David" w:eastAsiaTheme="minorEastAsia" w:hAnsi="David" w:cs="David" w:hint="cs"/>
        </w:rPr>
        <w:t>siglongjmp</w:t>
      </w:r>
      <w:proofErr w:type="spellEnd"/>
      <w:r w:rsidRPr="00391CFF">
        <w:rPr>
          <w:rFonts w:ascii="David" w:eastAsiaTheme="minorEastAsia" w:hAnsi="David" w:cs="David" w:hint="cs"/>
          <w:rtl/>
        </w:rPr>
        <w:t xml:space="preserve"> בתוך </w:t>
      </w:r>
      <w:proofErr w:type="spellStart"/>
      <w:r w:rsidRPr="00391CFF">
        <w:rPr>
          <w:rFonts w:ascii="David" w:eastAsiaTheme="minorEastAsia" w:hAnsi="David" w:cs="David" w:hint="cs"/>
        </w:rPr>
        <w:t>switch_to</w:t>
      </w:r>
      <w:proofErr w:type="spellEnd"/>
      <w:r w:rsidRPr="00391CFF">
        <w:rPr>
          <w:rFonts w:ascii="David" w:eastAsiaTheme="minorEastAsia" w:hAnsi="David" w:cs="David" w:hint="cs"/>
          <w:rtl/>
        </w:rPr>
        <w:t xml:space="preserve"> גורם ל-</w:t>
      </w:r>
      <w:r w:rsidRPr="00391CFF">
        <w:rPr>
          <w:rFonts w:ascii="David" w:eastAsiaTheme="minorEastAsia" w:hAnsi="David" w:cs="David" w:hint="cs"/>
        </w:rPr>
        <w:t>CPU</w:t>
      </w:r>
      <w:r w:rsidRPr="00391CFF">
        <w:rPr>
          <w:rFonts w:ascii="David" w:eastAsiaTheme="minorEastAsia" w:hAnsi="David" w:cs="David" w:hint="cs"/>
          <w:rtl/>
        </w:rPr>
        <w:t xml:space="preserve"> להחליף </w:t>
      </w:r>
      <w:r w:rsidRPr="00391CFF">
        <w:rPr>
          <w:rFonts w:ascii="David" w:eastAsiaTheme="minorEastAsia" w:hAnsi="David" w:cs="David" w:hint="cs"/>
        </w:rPr>
        <w:t>context</w:t>
      </w:r>
      <w:r w:rsidRPr="00391CFF">
        <w:rPr>
          <w:rFonts w:ascii="David" w:eastAsiaTheme="minorEastAsia" w:hAnsi="David" w:cs="David" w:hint="cs"/>
          <w:rtl/>
        </w:rPr>
        <w:t xml:space="preserve"> באמצע ריצת </w:t>
      </w:r>
      <w:proofErr w:type="spellStart"/>
      <w:r w:rsidRPr="00391CFF">
        <w:rPr>
          <w:rFonts w:ascii="David" w:eastAsiaTheme="minorEastAsia" w:hAnsi="David" w:cs="David" w:hint="cs"/>
        </w:rPr>
        <w:t>switch_to</w:t>
      </w:r>
      <w:proofErr w:type="spellEnd"/>
      <w:r w:rsidRPr="00391CFF">
        <w:rPr>
          <w:rFonts w:ascii="David" w:eastAsiaTheme="minorEastAsia" w:hAnsi="David" w:cs="David" w:hint="cs"/>
          <w:rtl/>
        </w:rPr>
        <w:t>, ולכן מדלג על המשך השורות בפונקציה ולא מבצע אותן אף פעם.</w:t>
      </w:r>
      <w:r w:rsidRPr="00391CFF">
        <w:rPr>
          <w:rFonts w:ascii="David" w:eastAsiaTheme="minorEastAsia" w:hAnsi="David" w:cs="David" w:hint="cs"/>
          <w:rtl/>
        </w:rPr>
        <w:br/>
        <w:t>כמו כן, הבאג גורם ל-</w:t>
      </w:r>
      <w:r w:rsidRPr="00391CFF">
        <w:rPr>
          <w:rFonts w:ascii="David" w:eastAsiaTheme="minorEastAsia" w:hAnsi="David" w:cs="David" w:hint="cs"/>
        </w:rPr>
        <w:t>yield</w:t>
      </w:r>
      <w:r w:rsidRPr="00391CFF">
        <w:rPr>
          <w:rFonts w:ascii="David" w:eastAsiaTheme="minorEastAsia" w:hAnsi="David" w:cs="David" w:hint="cs"/>
          <w:rtl/>
        </w:rPr>
        <w:t xml:space="preserve"> לשמור את </w:t>
      </w:r>
      <w:r w:rsidR="00723D38" w:rsidRPr="00391CFF">
        <w:rPr>
          <w:rFonts w:ascii="David" w:eastAsiaTheme="minorEastAsia" w:hAnsi="David" w:cs="David" w:hint="cs"/>
          <w:rtl/>
        </w:rPr>
        <w:t>ה-</w:t>
      </w:r>
      <w:r w:rsidR="00723D38" w:rsidRPr="00391CFF">
        <w:rPr>
          <w:rFonts w:ascii="David" w:eastAsiaTheme="minorEastAsia" w:hAnsi="David" w:cs="David" w:hint="cs"/>
        </w:rPr>
        <w:t>context</w:t>
      </w:r>
      <w:r w:rsidR="00723D38" w:rsidRPr="00391CFF">
        <w:rPr>
          <w:rFonts w:ascii="David" w:eastAsiaTheme="minorEastAsia" w:hAnsi="David" w:cs="David" w:hint="cs"/>
          <w:rtl/>
        </w:rPr>
        <w:t xml:space="preserve"> הלא נכון כיוון שאנחנו לא מעדכנים את ה-</w:t>
      </w:r>
      <w:proofErr w:type="spellStart"/>
      <w:r w:rsidR="00723D38" w:rsidRPr="00391CFF">
        <w:rPr>
          <w:rFonts w:ascii="David" w:eastAsiaTheme="minorEastAsia" w:hAnsi="David" w:cs="David" w:hint="cs"/>
        </w:rPr>
        <w:t>current_uthread</w:t>
      </w:r>
      <w:proofErr w:type="spellEnd"/>
      <w:r w:rsidR="00723D38" w:rsidRPr="00391CFF">
        <w:rPr>
          <w:rFonts w:ascii="David" w:eastAsiaTheme="minorEastAsia" w:hAnsi="David" w:cs="David" w:hint="cs"/>
          <w:rtl/>
        </w:rPr>
        <w:t xml:space="preserve"> – הוא יישאר </w:t>
      </w:r>
      <w:r w:rsidR="00723D38" w:rsidRPr="00391CFF">
        <w:rPr>
          <w:rFonts w:ascii="David" w:eastAsiaTheme="minorEastAsia" w:hAnsi="David" w:cs="David" w:hint="cs"/>
        </w:rPr>
        <w:t>-1</w:t>
      </w:r>
      <w:r w:rsidR="00723D38" w:rsidRPr="00391CFF">
        <w:rPr>
          <w:rFonts w:ascii="David" w:eastAsiaTheme="minorEastAsia" w:hAnsi="David" w:cs="David" w:hint="cs"/>
          <w:rtl/>
        </w:rPr>
        <w:t xml:space="preserve"> כאשר נגיע ל-</w:t>
      </w:r>
      <w:r w:rsidR="00723D38" w:rsidRPr="00391CFF">
        <w:rPr>
          <w:rFonts w:ascii="David" w:eastAsiaTheme="minorEastAsia" w:hAnsi="David" w:cs="David" w:hint="cs"/>
        </w:rPr>
        <w:t>yield</w:t>
      </w:r>
      <w:r w:rsidR="00723D38" w:rsidRPr="00391CFF">
        <w:rPr>
          <w:rFonts w:ascii="David" w:eastAsiaTheme="minorEastAsia" w:hAnsi="David" w:cs="David" w:hint="cs"/>
          <w:rtl/>
        </w:rPr>
        <w:t xml:space="preserve">, ננסה לבצע את השורה של </w:t>
      </w:r>
      <w:proofErr w:type="spellStart"/>
      <w:r w:rsidR="00723D38" w:rsidRPr="00391CFF">
        <w:rPr>
          <w:rFonts w:ascii="David" w:eastAsiaTheme="minorEastAsia" w:hAnsi="David" w:cs="David" w:hint="cs"/>
        </w:rPr>
        <w:t>sigsetjmp</w:t>
      </w:r>
      <w:proofErr w:type="spellEnd"/>
      <w:r w:rsidR="00723D38" w:rsidRPr="00391CFF">
        <w:rPr>
          <w:rFonts w:ascii="David" w:eastAsiaTheme="minorEastAsia" w:hAnsi="David" w:cs="David" w:hint="cs"/>
        </w:rPr>
        <w:t>(env[me],1)</w:t>
      </w:r>
      <w:r w:rsidR="00723D38" w:rsidRPr="00391CFF">
        <w:rPr>
          <w:rFonts w:ascii="David" w:eastAsiaTheme="minorEastAsia" w:hAnsi="David" w:cs="David" w:hint="cs"/>
          <w:rtl/>
        </w:rPr>
        <w:t xml:space="preserve"> – כלומר </w:t>
      </w:r>
      <w:proofErr w:type="spellStart"/>
      <w:r w:rsidR="00723D38" w:rsidRPr="00391CFF">
        <w:rPr>
          <w:rFonts w:ascii="David" w:eastAsiaTheme="minorEastAsia" w:hAnsi="David" w:cs="David" w:hint="cs"/>
        </w:rPr>
        <w:t>sigsetjmp</w:t>
      </w:r>
      <w:proofErr w:type="spellEnd"/>
      <w:r w:rsidR="00723D38" w:rsidRPr="00391CFF">
        <w:rPr>
          <w:rFonts w:ascii="David" w:eastAsiaTheme="minorEastAsia" w:hAnsi="David" w:cs="David" w:hint="cs"/>
        </w:rPr>
        <w:t>(env[</w:t>
      </w:r>
      <w:r w:rsidR="00723D38" w:rsidRPr="00391CFF">
        <w:rPr>
          <w:rFonts w:ascii="David" w:eastAsiaTheme="minorEastAsia" w:hAnsi="David" w:cs="David" w:hint="cs"/>
        </w:rPr>
        <w:t>-1</w:t>
      </w:r>
      <w:r w:rsidR="00723D38" w:rsidRPr="00391CFF">
        <w:rPr>
          <w:rFonts w:ascii="David" w:eastAsiaTheme="minorEastAsia" w:hAnsi="David" w:cs="David" w:hint="cs"/>
        </w:rPr>
        <w:t>],1)</w:t>
      </w:r>
      <w:r w:rsidR="00723D38" w:rsidRPr="00391CFF">
        <w:rPr>
          <w:rFonts w:ascii="David" w:eastAsiaTheme="minorEastAsia" w:hAnsi="David" w:cs="David" w:hint="cs"/>
          <w:rtl/>
        </w:rPr>
        <w:t xml:space="preserve"> – ולכן נקבל אינדקס -1 למערך ומכך נקבל שגיאה.</w:t>
      </w:r>
    </w:p>
    <w:p w14:paraId="71F8BD91" w14:textId="77777777" w:rsidR="00723D38" w:rsidRPr="00391CFF" w:rsidRDefault="00723D38" w:rsidP="00391CFF">
      <w:pPr>
        <w:pStyle w:val="a9"/>
        <w:numPr>
          <w:ilvl w:val="0"/>
          <w:numId w:val="4"/>
        </w:numPr>
        <w:spacing w:line="360" w:lineRule="auto"/>
        <w:rPr>
          <w:rFonts w:ascii="David" w:eastAsiaTheme="minorEastAsia" w:hAnsi="David" w:cs="David" w:hint="cs"/>
        </w:rPr>
      </w:pPr>
      <w:r w:rsidRPr="00391CFF">
        <w:rPr>
          <w:rFonts w:ascii="David" w:eastAsiaTheme="minorEastAsia" w:hAnsi="David" w:cs="David" w:hint="cs"/>
          <w:rtl/>
        </w:rPr>
        <w:lastRenderedPageBreak/>
        <w:t xml:space="preserve">הדרך לתקן את הבאג היא להחליף את סדר השורות בתוך הפעולה – קודם נבצע את השורה </w:t>
      </w:r>
      <w:proofErr w:type="spellStart"/>
      <w:r w:rsidRPr="00391CFF">
        <w:rPr>
          <w:rFonts w:ascii="David" w:eastAsiaTheme="minorEastAsia" w:hAnsi="David" w:cs="David" w:hint="cs"/>
        </w:rPr>
        <w:t>current_uthread</w:t>
      </w:r>
      <w:proofErr w:type="spellEnd"/>
      <w:r w:rsidRPr="00391CFF">
        <w:rPr>
          <w:rFonts w:ascii="David" w:eastAsiaTheme="minorEastAsia" w:hAnsi="David" w:cs="David" w:hint="cs"/>
        </w:rPr>
        <w:t xml:space="preserve"> = </w:t>
      </w:r>
      <w:proofErr w:type="spellStart"/>
      <w:r w:rsidRPr="00391CFF">
        <w:rPr>
          <w:rFonts w:ascii="David" w:eastAsiaTheme="minorEastAsia" w:hAnsi="David" w:cs="David" w:hint="cs"/>
        </w:rPr>
        <w:t>tid</w:t>
      </w:r>
      <w:proofErr w:type="spellEnd"/>
      <w:r w:rsidRPr="00391CFF">
        <w:rPr>
          <w:rFonts w:ascii="David" w:eastAsiaTheme="minorEastAsia" w:hAnsi="David" w:cs="David" w:hint="cs"/>
          <w:rtl/>
        </w:rPr>
        <w:t xml:space="preserve"> ולאחר מכן נבצע את השורה </w:t>
      </w:r>
      <w:proofErr w:type="spellStart"/>
      <w:r w:rsidRPr="00391CFF">
        <w:rPr>
          <w:rFonts w:ascii="David" w:eastAsiaTheme="minorEastAsia" w:hAnsi="David" w:cs="David" w:hint="cs"/>
        </w:rPr>
        <w:t>siglongjmp</w:t>
      </w:r>
      <w:proofErr w:type="spellEnd"/>
      <w:r w:rsidRPr="00391CFF">
        <w:rPr>
          <w:rFonts w:ascii="David" w:eastAsiaTheme="minorEastAsia" w:hAnsi="David" w:cs="David" w:hint="cs"/>
        </w:rPr>
        <w:t>(env[</w:t>
      </w:r>
      <w:proofErr w:type="spellStart"/>
      <w:r w:rsidRPr="00391CFF">
        <w:rPr>
          <w:rFonts w:ascii="David" w:eastAsiaTheme="minorEastAsia" w:hAnsi="David" w:cs="David" w:hint="cs"/>
        </w:rPr>
        <w:t>tid</w:t>
      </w:r>
      <w:proofErr w:type="spellEnd"/>
      <w:r w:rsidRPr="00391CFF">
        <w:rPr>
          <w:rFonts w:ascii="David" w:eastAsiaTheme="minorEastAsia" w:hAnsi="David" w:cs="David" w:hint="cs"/>
        </w:rPr>
        <w:t>],1)</w:t>
      </w:r>
      <w:r w:rsidRPr="00391CFF">
        <w:rPr>
          <w:rFonts w:ascii="David" w:eastAsiaTheme="minorEastAsia" w:hAnsi="David" w:cs="David" w:hint="cs"/>
          <w:rtl/>
        </w:rPr>
        <w:t>.</w:t>
      </w:r>
      <w:r w:rsidRPr="00391CFF">
        <w:rPr>
          <w:rFonts w:ascii="David" w:eastAsiaTheme="minorEastAsia" w:hAnsi="David" w:cs="David" w:hint="cs"/>
          <w:rtl/>
        </w:rPr>
        <w:br/>
        <w:t xml:space="preserve">החלפת השורות תוודא את ביצוע השמירה של </w:t>
      </w:r>
      <w:proofErr w:type="spellStart"/>
      <w:r w:rsidRPr="00391CFF">
        <w:rPr>
          <w:rFonts w:ascii="David" w:eastAsiaTheme="minorEastAsia" w:hAnsi="David" w:cs="David" w:hint="cs"/>
        </w:rPr>
        <w:t>current_uthread</w:t>
      </w:r>
      <w:proofErr w:type="spellEnd"/>
      <w:r w:rsidRPr="00391CFF">
        <w:rPr>
          <w:rFonts w:ascii="David" w:eastAsiaTheme="minorEastAsia" w:hAnsi="David" w:cs="David" w:hint="cs"/>
          <w:rtl/>
        </w:rPr>
        <w:t>.</w:t>
      </w:r>
    </w:p>
    <w:p w14:paraId="750E43F7" w14:textId="0F8B76A8" w:rsidR="00723D38" w:rsidRPr="00391CFF" w:rsidRDefault="00723D38" w:rsidP="00391CFF">
      <w:pPr>
        <w:pStyle w:val="a9"/>
        <w:numPr>
          <w:ilvl w:val="0"/>
          <w:numId w:val="4"/>
        </w:numPr>
        <w:spacing w:line="360" w:lineRule="auto"/>
        <w:rPr>
          <w:rFonts w:ascii="David" w:eastAsiaTheme="minorEastAsia" w:hAnsi="David" w:cs="David" w:hint="cs"/>
        </w:rPr>
      </w:pPr>
      <w:r w:rsidRPr="00391CFF">
        <w:rPr>
          <w:rFonts w:ascii="David" w:eastAsiaTheme="minorEastAsia" w:hAnsi="David" w:cs="David" w:hint="cs"/>
          <w:rtl/>
        </w:rPr>
        <w:t xml:space="preserve">הפלט של הפעולה כאשר </w:t>
      </w:r>
      <w:r w:rsidRPr="00391CFF">
        <w:rPr>
          <w:rFonts w:ascii="David" w:eastAsiaTheme="minorEastAsia" w:hAnsi="David" w:cs="David" w:hint="cs"/>
        </w:rPr>
        <w:t>main</w:t>
      </w:r>
      <w:r w:rsidRPr="00391CFF">
        <w:rPr>
          <w:rFonts w:ascii="David" w:eastAsiaTheme="minorEastAsia" w:hAnsi="David" w:cs="David" w:hint="cs"/>
          <w:rtl/>
        </w:rPr>
        <w:t xml:space="preserve"> קורא ל-</w:t>
      </w:r>
      <w:proofErr w:type="spellStart"/>
      <w:r w:rsidRPr="00391CFF">
        <w:rPr>
          <w:rFonts w:ascii="David" w:eastAsiaTheme="minorEastAsia" w:hAnsi="David" w:cs="David" w:hint="cs"/>
        </w:rPr>
        <w:t>switch_to</w:t>
      </w:r>
      <w:proofErr w:type="spellEnd"/>
      <w:r w:rsidRPr="00391CFF">
        <w:rPr>
          <w:rFonts w:ascii="David" w:eastAsiaTheme="minorEastAsia" w:hAnsi="David" w:cs="David" w:hint="cs"/>
        </w:rPr>
        <w:t>(0)</w:t>
      </w:r>
      <w:r w:rsidRPr="00391CFF">
        <w:rPr>
          <w:rFonts w:ascii="David" w:eastAsiaTheme="minorEastAsia" w:hAnsi="David" w:cs="David" w:hint="cs"/>
          <w:rtl/>
        </w:rPr>
        <w:t xml:space="preserve"> יוצג בסדר הבא:</w:t>
      </w:r>
      <w:r w:rsidRPr="00391CFF">
        <w:rPr>
          <w:rFonts w:ascii="David" w:eastAsiaTheme="minorEastAsia" w:hAnsi="David" w:cs="David" w:hint="cs"/>
          <w:rtl/>
        </w:rPr>
        <w:br/>
      </w:r>
      <w:r w:rsidRPr="00391CFF">
        <w:rPr>
          <w:rFonts w:ascii="David" w:eastAsiaTheme="minorEastAsia" w:hAnsi="David" w:cs="David" w:hint="cs"/>
        </w:rPr>
        <w:t>I'm here</w:t>
      </w:r>
      <w:r w:rsidRPr="00391CFF">
        <w:rPr>
          <w:rFonts w:ascii="David" w:eastAsiaTheme="minorEastAsia" w:hAnsi="David" w:cs="David" w:hint="cs"/>
        </w:rPr>
        <w:br/>
        <w:t>I'm there</w:t>
      </w:r>
      <w:r w:rsidRPr="00391CFF">
        <w:rPr>
          <w:rFonts w:ascii="David" w:eastAsiaTheme="minorEastAsia" w:hAnsi="David" w:cs="David" w:hint="cs"/>
        </w:rPr>
        <w:br/>
        <w:t>I'm here again</w:t>
      </w:r>
      <w:r w:rsidRPr="00391CFF">
        <w:rPr>
          <w:rFonts w:ascii="David" w:eastAsiaTheme="minorEastAsia" w:hAnsi="David" w:cs="David" w:hint="cs"/>
        </w:rPr>
        <w:br/>
        <w:t>I'm there again</w:t>
      </w:r>
    </w:p>
    <w:p w14:paraId="13F5FADC" w14:textId="2301030E" w:rsidR="000F1BF3" w:rsidRPr="00391CFF" w:rsidRDefault="003C2EDE" w:rsidP="00391CFF">
      <w:pPr>
        <w:pStyle w:val="a9"/>
        <w:numPr>
          <w:ilvl w:val="0"/>
          <w:numId w:val="4"/>
        </w:numPr>
        <w:spacing w:line="360" w:lineRule="auto"/>
        <w:rPr>
          <w:rFonts w:ascii="David" w:eastAsiaTheme="minorEastAsia" w:hAnsi="David" w:cs="David" w:hint="cs"/>
        </w:rPr>
      </w:pPr>
      <w:r w:rsidRPr="00391CFF">
        <w:rPr>
          <w:rFonts w:ascii="David" w:eastAsiaTheme="minorEastAsia" w:hAnsi="David" w:cs="David" w:hint="cs"/>
          <w:rtl/>
        </w:rPr>
        <w:t>נתייחס לשני המקרים:</w:t>
      </w:r>
      <w:r w:rsidRPr="00391CFF">
        <w:rPr>
          <w:rFonts w:ascii="David" w:eastAsiaTheme="minorEastAsia" w:hAnsi="David" w:cs="David" w:hint="cs"/>
          <w:rtl/>
        </w:rPr>
        <w:br/>
      </w:r>
      <w:proofErr w:type="spellStart"/>
      <w:r w:rsidRPr="00391CFF">
        <w:rPr>
          <w:rFonts w:ascii="David" w:eastAsiaTheme="minorEastAsia" w:hAnsi="David" w:cs="David" w:hint="cs"/>
        </w:rPr>
        <w:t>i</w:t>
      </w:r>
      <w:proofErr w:type="spellEnd"/>
      <w:r w:rsidRPr="00391CFF">
        <w:rPr>
          <w:rFonts w:ascii="David" w:eastAsiaTheme="minorEastAsia" w:hAnsi="David" w:cs="David" w:hint="cs"/>
          <w:rtl/>
        </w:rPr>
        <w:t xml:space="preserve"> – </w:t>
      </w:r>
      <w:proofErr w:type="spellStart"/>
      <w:r w:rsidRPr="00391CFF">
        <w:rPr>
          <w:rFonts w:ascii="David" w:eastAsiaTheme="minorEastAsia" w:hAnsi="David" w:cs="David" w:hint="cs"/>
        </w:rPr>
        <w:t>sigsetjmp</w:t>
      </w:r>
      <w:proofErr w:type="spellEnd"/>
      <w:r w:rsidRPr="00391CFF">
        <w:rPr>
          <w:rFonts w:ascii="David" w:eastAsiaTheme="minorEastAsia" w:hAnsi="David" w:cs="David" w:hint="cs"/>
        </w:rPr>
        <w:t>(env[me],1) = 0</w:t>
      </w:r>
      <w:r w:rsidRPr="00391CFF">
        <w:rPr>
          <w:rFonts w:ascii="David" w:eastAsiaTheme="minorEastAsia" w:hAnsi="David" w:cs="David" w:hint="cs"/>
          <w:rtl/>
        </w:rPr>
        <w:t xml:space="preserve"> – מצב זה יקרה כאשר הפונקציה נקראת באופן ישיר ע״י ה-</w:t>
      </w:r>
      <w:r w:rsidRPr="00391CFF">
        <w:rPr>
          <w:rFonts w:ascii="David" w:eastAsiaTheme="minorEastAsia" w:hAnsi="David" w:cs="David" w:hint="cs"/>
        </w:rPr>
        <w:t>thread</w:t>
      </w:r>
      <w:r w:rsidRPr="00391CFF">
        <w:rPr>
          <w:rFonts w:ascii="David" w:eastAsiaTheme="minorEastAsia" w:hAnsi="David" w:cs="David" w:hint="cs"/>
          <w:rtl/>
        </w:rPr>
        <w:t xml:space="preserve"> שרץ באותו הרגע, כלומר </w:t>
      </w:r>
      <w:r w:rsidRPr="00391CFF">
        <w:rPr>
          <w:rFonts w:ascii="David" w:eastAsiaTheme="minorEastAsia" w:hAnsi="David" w:cs="David" w:hint="cs"/>
        </w:rPr>
        <w:t>thread me</w:t>
      </w:r>
      <w:r w:rsidRPr="00391CFF">
        <w:rPr>
          <w:rFonts w:ascii="David" w:eastAsiaTheme="minorEastAsia" w:hAnsi="David" w:cs="David" w:hint="cs"/>
          <w:rtl/>
        </w:rPr>
        <w:t>. ה-</w:t>
      </w:r>
      <w:r w:rsidRPr="00391CFF">
        <w:rPr>
          <w:rFonts w:ascii="David" w:eastAsiaTheme="minorEastAsia" w:hAnsi="David" w:cs="David" w:hint="cs"/>
        </w:rPr>
        <w:t>context</w:t>
      </w:r>
      <w:r w:rsidRPr="00391CFF">
        <w:rPr>
          <w:rFonts w:ascii="David" w:eastAsiaTheme="minorEastAsia" w:hAnsi="David" w:cs="David" w:hint="cs"/>
          <w:rtl/>
        </w:rPr>
        <w:t xml:space="preserve"> נשמר ולכן בגלל כך הפעולה </w:t>
      </w:r>
      <w:proofErr w:type="spellStart"/>
      <w:r w:rsidRPr="00391CFF">
        <w:rPr>
          <w:rFonts w:ascii="David" w:eastAsiaTheme="minorEastAsia" w:hAnsi="David" w:cs="David" w:hint="cs"/>
        </w:rPr>
        <w:t>sigsetjmp</w:t>
      </w:r>
      <w:proofErr w:type="spellEnd"/>
      <w:r w:rsidRPr="00391CFF">
        <w:rPr>
          <w:rFonts w:ascii="David" w:eastAsiaTheme="minorEastAsia" w:hAnsi="David" w:cs="David" w:hint="cs"/>
          <w:rtl/>
        </w:rPr>
        <w:t xml:space="preserve"> תחזיר 0. ההשוואה תהיה נכונה ומכך נעבור ל-</w:t>
      </w:r>
      <w:proofErr w:type="spellStart"/>
      <w:r w:rsidRPr="00391CFF">
        <w:rPr>
          <w:rFonts w:ascii="David" w:eastAsiaTheme="minorEastAsia" w:hAnsi="David" w:cs="David" w:hint="cs"/>
        </w:rPr>
        <w:t>switch_to</w:t>
      </w:r>
      <w:proofErr w:type="spellEnd"/>
      <w:r w:rsidRPr="00391CFF">
        <w:rPr>
          <w:rFonts w:ascii="David" w:eastAsiaTheme="minorEastAsia" w:hAnsi="David" w:cs="David" w:hint="cs"/>
        </w:rPr>
        <w:t>()</w:t>
      </w:r>
      <w:r w:rsidRPr="00391CFF">
        <w:rPr>
          <w:rFonts w:ascii="David" w:eastAsiaTheme="minorEastAsia" w:hAnsi="David" w:cs="David" w:hint="cs"/>
          <w:rtl/>
        </w:rPr>
        <w:t>.</w:t>
      </w:r>
      <w:r w:rsidRPr="00391CFF">
        <w:rPr>
          <w:rFonts w:ascii="David" w:eastAsiaTheme="minorEastAsia" w:hAnsi="David" w:cs="David" w:hint="cs"/>
          <w:rtl/>
        </w:rPr>
        <w:br/>
        <w:t xml:space="preserve"> </w:t>
      </w:r>
      <w:proofErr w:type="spellStart"/>
      <w:r w:rsidRPr="00391CFF">
        <w:rPr>
          <w:rFonts w:ascii="David" w:eastAsiaTheme="minorEastAsia" w:hAnsi="David" w:cs="David" w:hint="cs"/>
        </w:rPr>
        <w:t>i</w:t>
      </w:r>
      <w:proofErr w:type="spellEnd"/>
      <w:r w:rsidRPr="00391CFF">
        <w:rPr>
          <w:rFonts w:ascii="David" w:eastAsiaTheme="minorEastAsia" w:hAnsi="David" w:cs="David" w:hint="cs"/>
          <w:rtl/>
        </w:rPr>
        <w:t xml:space="preserve"> – </w:t>
      </w:r>
      <w:proofErr w:type="spellStart"/>
      <w:r w:rsidRPr="00391CFF">
        <w:rPr>
          <w:rFonts w:ascii="David" w:eastAsiaTheme="minorEastAsia" w:hAnsi="David" w:cs="David" w:hint="cs"/>
        </w:rPr>
        <w:t>sigsetjmp</w:t>
      </w:r>
      <w:proofErr w:type="spellEnd"/>
      <w:r w:rsidRPr="00391CFF">
        <w:rPr>
          <w:rFonts w:ascii="David" w:eastAsiaTheme="minorEastAsia" w:hAnsi="David" w:cs="David" w:hint="cs"/>
        </w:rPr>
        <w:t xml:space="preserve">(env[me],1) </w:t>
      </w:r>
      <w:r w:rsidRPr="00391CFF">
        <w:rPr>
          <w:rFonts w:ascii="Cambria Math" w:eastAsiaTheme="minorEastAsia" w:hAnsi="Cambria Math" w:cs="Cambria Math"/>
        </w:rPr>
        <w:t>≠</w:t>
      </w:r>
      <w:r w:rsidRPr="00391CFF">
        <w:rPr>
          <w:rFonts w:ascii="David" w:eastAsiaTheme="minorEastAsia" w:hAnsi="David" w:cs="David" w:hint="cs"/>
        </w:rPr>
        <w:t xml:space="preserve"> </w:t>
      </w:r>
      <w:r w:rsidRPr="00391CFF">
        <w:rPr>
          <w:rFonts w:ascii="David" w:eastAsiaTheme="minorEastAsia" w:hAnsi="David" w:cs="David" w:hint="cs"/>
        </w:rPr>
        <w:t>0</w:t>
      </w:r>
      <w:r w:rsidRPr="00391CFF">
        <w:rPr>
          <w:rFonts w:ascii="David" w:eastAsiaTheme="minorEastAsia" w:hAnsi="David" w:cs="David" w:hint="cs"/>
          <w:rtl/>
        </w:rPr>
        <w:t xml:space="preserve"> – מצב זה יקרה כאשר </w:t>
      </w:r>
      <w:r w:rsidRPr="00391CFF">
        <w:rPr>
          <w:rFonts w:ascii="David" w:eastAsiaTheme="minorEastAsia" w:hAnsi="David" w:cs="David" w:hint="cs"/>
          <w:rtl/>
        </w:rPr>
        <w:t>ה-</w:t>
      </w:r>
      <w:r w:rsidRPr="00391CFF">
        <w:rPr>
          <w:rFonts w:ascii="David" w:eastAsiaTheme="minorEastAsia" w:hAnsi="David" w:cs="David" w:hint="cs"/>
        </w:rPr>
        <w:t>thread</w:t>
      </w:r>
      <w:r w:rsidRPr="00391CFF">
        <w:rPr>
          <w:rFonts w:ascii="David" w:eastAsiaTheme="minorEastAsia" w:hAnsi="David" w:cs="David" w:hint="cs"/>
          <w:rtl/>
        </w:rPr>
        <w:t xml:space="preserve"> השני קורא ל-</w:t>
      </w:r>
      <w:proofErr w:type="spellStart"/>
      <w:r w:rsidRPr="00391CFF">
        <w:rPr>
          <w:rFonts w:ascii="David" w:eastAsiaTheme="minorEastAsia" w:hAnsi="David" w:cs="David" w:hint="cs"/>
        </w:rPr>
        <w:t>siglongjmp</w:t>
      </w:r>
      <w:proofErr w:type="spellEnd"/>
      <w:r w:rsidRPr="00391CFF">
        <w:rPr>
          <w:rFonts w:ascii="David" w:eastAsiaTheme="minorEastAsia" w:hAnsi="David" w:cs="David" w:hint="cs"/>
        </w:rPr>
        <w:t>(env[me],1)</w:t>
      </w:r>
      <w:r w:rsidRPr="00391CFF">
        <w:rPr>
          <w:rFonts w:ascii="David" w:eastAsiaTheme="minorEastAsia" w:hAnsi="David" w:cs="David" w:hint="cs"/>
          <w:rtl/>
        </w:rPr>
        <w:t xml:space="preserve"> ממקום אחר. לכן, ה-</w:t>
      </w:r>
      <w:r w:rsidRPr="00391CFF">
        <w:rPr>
          <w:rFonts w:ascii="David" w:eastAsiaTheme="minorEastAsia" w:hAnsi="David" w:cs="David" w:hint="cs"/>
        </w:rPr>
        <w:t>CPU</w:t>
      </w:r>
      <w:r w:rsidRPr="00391CFF">
        <w:rPr>
          <w:rFonts w:ascii="David" w:eastAsiaTheme="minorEastAsia" w:hAnsi="David" w:cs="David" w:hint="cs"/>
          <w:rtl/>
        </w:rPr>
        <w:t xml:space="preserve"> ישחזר את המצב מה-</w:t>
      </w:r>
      <w:proofErr w:type="spellStart"/>
      <w:r w:rsidRPr="00391CFF">
        <w:rPr>
          <w:rFonts w:ascii="David" w:eastAsiaTheme="minorEastAsia" w:hAnsi="David" w:cs="David" w:hint="cs"/>
        </w:rPr>
        <w:t>sigsetjmp</w:t>
      </w:r>
      <w:proofErr w:type="spellEnd"/>
      <w:r w:rsidRPr="00391CFF">
        <w:rPr>
          <w:rFonts w:ascii="David" w:eastAsiaTheme="minorEastAsia" w:hAnsi="David" w:cs="David" w:hint="cs"/>
          <w:rtl/>
        </w:rPr>
        <w:t xml:space="preserve">, ויחזור לרגע אחרי ביצוע </w:t>
      </w:r>
      <w:proofErr w:type="spellStart"/>
      <w:r w:rsidRPr="00391CFF">
        <w:rPr>
          <w:rFonts w:ascii="David" w:eastAsiaTheme="minorEastAsia" w:hAnsi="David" w:cs="David" w:hint="cs"/>
        </w:rPr>
        <w:t>sigsetjmp</w:t>
      </w:r>
      <w:proofErr w:type="spellEnd"/>
      <w:r w:rsidRPr="00391CFF">
        <w:rPr>
          <w:rFonts w:ascii="David" w:eastAsiaTheme="minorEastAsia" w:hAnsi="David" w:cs="David" w:hint="cs"/>
          <w:rtl/>
        </w:rPr>
        <w:t xml:space="preserve">. נשים לב כי מכיוון שהתבצעה קפיצה, הפונקציה תחזיר ערך 1, ההשוואה של </w:t>
      </w:r>
      <w:proofErr w:type="spellStart"/>
      <w:r w:rsidRPr="00391CFF">
        <w:rPr>
          <w:rFonts w:ascii="David" w:eastAsiaTheme="minorEastAsia" w:hAnsi="David" w:cs="David" w:hint="cs"/>
        </w:rPr>
        <w:t>sigsetjmp</w:t>
      </w:r>
      <w:proofErr w:type="spellEnd"/>
      <w:r w:rsidRPr="00391CFF">
        <w:rPr>
          <w:rFonts w:ascii="David" w:eastAsiaTheme="minorEastAsia" w:hAnsi="David" w:cs="David" w:hint="cs"/>
          <w:rtl/>
        </w:rPr>
        <w:t xml:space="preserve"> ל-0 תהיה לא נכונה לכן נדלג על בלוק הפעולה שמתחתיו, יסיים את פעולת ה-</w:t>
      </w:r>
      <w:r w:rsidRPr="00391CFF">
        <w:rPr>
          <w:rFonts w:ascii="David" w:eastAsiaTheme="minorEastAsia" w:hAnsi="David" w:cs="David" w:hint="cs"/>
        </w:rPr>
        <w:t>yield</w:t>
      </w:r>
      <w:r w:rsidRPr="00391CFF">
        <w:rPr>
          <w:rFonts w:ascii="David" w:eastAsiaTheme="minorEastAsia" w:hAnsi="David" w:cs="David" w:hint="cs"/>
          <w:rtl/>
        </w:rPr>
        <w:t xml:space="preserve"> </w:t>
      </w:r>
      <w:r w:rsidR="007C22DC" w:rsidRPr="00391CFF">
        <w:rPr>
          <w:rFonts w:ascii="David" w:eastAsiaTheme="minorEastAsia" w:hAnsi="David" w:cs="David" w:hint="cs"/>
          <w:rtl/>
        </w:rPr>
        <w:t>וימשיך כרגיל.</w:t>
      </w:r>
    </w:p>
    <w:p w14:paraId="1E5628BD" w14:textId="2B19F78B" w:rsidR="007C22DC" w:rsidRPr="00391CFF" w:rsidRDefault="007C22DC" w:rsidP="00391CFF">
      <w:pPr>
        <w:pStyle w:val="a9"/>
        <w:numPr>
          <w:ilvl w:val="0"/>
          <w:numId w:val="4"/>
        </w:numPr>
        <w:spacing w:line="360" w:lineRule="auto"/>
        <w:rPr>
          <w:rFonts w:ascii="David" w:eastAsiaTheme="minorEastAsia" w:hAnsi="David" w:cs="David" w:hint="cs"/>
          <w:rtl/>
        </w:rPr>
      </w:pPr>
      <w:r w:rsidRPr="00391CFF">
        <w:rPr>
          <w:rFonts w:ascii="David" w:eastAsiaTheme="minorEastAsia" w:hAnsi="David" w:cs="David" w:hint="cs"/>
          <w:rtl/>
        </w:rPr>
        <w:t xml:space="preserve">הרצת הפעולה על שני </w:t>
      </w:r>
      <w:r w:rsidRPr="00391CFF">
        <w:rPr>
          <w:rFonts w:ascii="David" w:eastAsiaTheme="minorEastAsia" w:hAnsi="David" w:cs="David" w:hint="cs"/>
        </w:rPr>
        <w:t>cores</w:t>
      </w:r>
      <w:r w:rsidRPr="00391CFF">
        <w:rPr>
          <w:rFonts w:ascii="David" w:eastAsiaTheme="minorEastAsia" w:hAnsi="David" w:cs="David" w:hint="cs"/>
          <w:rtl/>
        </w:rPr>
        <w:t xml:space="preserve"> לא תשנה את המהירות, מכיוון ששני ה-</w:t>
      </w:r>
      <w:r w:rsidRPr="00391CFF">
        <w:rPr>
          <w:rFonts w:ascii="David" w:eastAsiaTheme="minorEastAsia" w:hAnsi="David" w:cs="David" w:hint="cs"/>
        </w:rPr>
        <w:t>threads</w:t>
      </w:r>
      <w:r w:rsidRPr="00391CFF">
        <w:rPr>
          <w:rFonts w:ascii="David" w:eastAsiaTheme="minorEastAsia" w:hAnsi="David" w:cs="David" w:hint="cs"/>
          <w:rtl/>
        </w:rPr>
        <w:t xml:space="preserve"> הם </w:t>
      </w:r>
      <w:proofErr w:type="spellStart"/>
      <w:r w:rsidRPr="00391CFF">
        <w:rPr>
          <w:rFonts w:ascii="David" w:eastAsiaTheme="minorEastAsia" w:hAnsi="David" w:cs="David" w:hint="cs"/>
        </w:rPr>
        <w:t>uthread</w:t>
      </w:r>
      <w:proofErr w:type="spellEnd"/>
      <w:r w:rsidRPr="00391CFF">
        <w:rPr>
          <w:rFonts w:ascii="David" w:eastAsiaTheme="minorEastAsia" w:hAnsi="David" w:cs="David" w:hint="cs"/>
          <w:rtl/>
        </w:rPr>
        <w:t xml:space="preserve"> שרצים על </w:t>
      </w:r>
      <w:proofErr w:type="spellStart"/>
      <w:r w:rsidRPr="00391CFF">
        <w:rPr>
          <w:rFonts w:ascii="David" w:eastAsiaTheme="minorEastAsia" w:hAnsi="David" w:cs="David" w:hint="cs"/>
        </w:rPr>
        <w:t>krenel</w:t>
      </w:r>
      <w:proofErr w:type="spellEnd"/>
      <w:r w:rsidRPr="00391CFF">
        <w:rPr>
          <w:rFonts w:ascii="David" w:eastAsiaTheme="minorEastAsia" w:hAnsi="David" w:cs="David" w:hint="cs"/>
          <w:rtl/>
        </w:rPr>
        <w:t xml:space="preserve"> אחד, וזמן הריצה ע״ שני </w:t>
      </w:r>
      <w:r w:rsidRPr="00391CFF">
        <w:rPr>
          <w:rFonts w:ascii="David" w:eastAsiaTheme="minorEastAsia" w:hAnsi="David" w:cs="David" w:hint="cs"/>
        </w:rPr>
        <w:t>cores</w:t>
      </w:r>
      <w:r w:rsidRPr="00391CFF">
        <w:rPr>
          <w:rFonts w:ascii="David" w:eastAsiaTheme="minorEastAsia" w:hAnsi="David" w:cs="David" w:hint="cs"/>
          <w:rtl/>
        </w:rPr>
        <w:t xml:space="preserve"> לא ישפר זמן ריצה של </w:t>
      </w:r>
      <w:r w:rsidRPr="00391CFF">
        <w:rPr>
          <w:rFonts w:ascii="David" w:eastAsiaTheme="minorEastAsia" w:hAnsi="David" w:cs="David" w:hint="cs"/>
        </w:rPr>
        <w:t>kernel thread</w:t>
      </w:r>
      <w:r w:rsidRPr="00391CFF">
        <w:rPr>
          <w:rFonts w:ascii="David" w:eastAsiaTheme="minorEastAsia" w:hAnsi="David" w:cs="David" w:hint="cs"/>
          <w:rtl/>
        </w:rPr>
        <w:t xml:space="preserve"> אחד.</w:t>
      </w:r>
    </w:p>
    <w:sectPr w:rsidR="007C22DC" w:rsidRPr="00391CFF" w:rsidSect="00387C83">
      <w:footerReference w:type="even" r:id="rId7"/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E4CBA" w14:textId="77777777" w:rsidR="0054456A" w:rsidRDefault="0054456A" w:rsidP="00516D04">
      <w:pPr>
        <w:spacing w:after="0" w:line="240" w:lineRule="auto"/>
      </w:pPr>
      <w:r>
        <w:separator/>
      </w:r>
    </w:p>
  </w:endnote>
  <w:endnote w:type="continuationSeparator" w:id="0">
    <w:p w14:paraId="4D2A6DC8" w14:textId="77777777" w:rsidR="0054456A" w:rsidRDefault="0054456A" w:rsidP="00516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  <w:rtl/>
      </w:rPr>
      <w:id w:val="585510432"/>
      <w:docPartObj>
        <w:docPartGallery w:val="Page Numbers (Bottom of Page)"/>
        <w:docPartUnique/>
      </w:docPartObj>
    </w:sdtPr>
    <w:sdtContent>
      <w:p w14:paraId="048718FB" w14:textId="2470AB97" w:rsidR="00516D04" w:rsidRDefault="00516D04" w:rsidP="00B363A1">
        <w:pPr>
          <w:pStyle w:val="af0"/>
          <w:framePr w:wrap="none" w:vAnchor="text" w:hAnchor="text" w:xAlign="center" w:y="1"/>
          <w:rPr>
            <w:rStyle w:val="af2"/>
          </w:rPr>
        </w:pPr>
        <w:r>
          <w:rPr>
            <w:rStyle w:val="af2"/>
            <w:rtl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  <w:rtl/>
          </w:rPr>
          <w:fldChar w:fldCharType="end"/>
        </w:r>
      </w:p>
    </w:sdtContent>
  </w:sdt>
  <w:p w14:paraId="5F741CF0" w14:textId="77777777" w:rsidR="00516D04" w:rsidRDefault="00516D04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  <w:rtl/>
      </w:rPr>
      <w:id w:val="1783531347"/>
      <w:docPartObj>
        <w:docPartGallery w:val="Page Numbers (Bottom of Page)"/>
        <w:docPartUnique/>
      </w:docPartObj>
    </w:sdtPr>
    <w:sdtContent>
      <w:p w14:paraId="616F0C4C" w14:textId="6F6880DC" w:rsidR="00516D04" w:rsidRDefault="00516D04" w:rsidP="00B363A1">
        <w:pPr>
          <w:pStyle w:val="af0"/>
          <w:framePr w:wrap="none" w:vAnchor="text" w:hAnchor="text" w:xAlign="center" w:y="1"/>
          <w:rPr>
            <w:rStyle w:val="af2"/>
          </w:rPr>
        </w:pPr>
        <w:r>
          <w:rPr>
            <w:rStyle w:val="af2"/>
            <w:rtl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  <w:rtl/>
          </w:rPr>
          <w:fldChar w:fldCharType="separate"/>
        </w:r>
        <w:r>
          <w:rPr>
            <w:rStyle w:val="af2"/>
            <w:noProof/>
            <w:rtl/>
          </w:rPr>
          <w:t>4</w:t>
        </w:r>
        <w:r>
          <w:rPr>
            <w:rStyle w:val="af2"/>
            <w:rtl/>
          </w:rPr>
          <w:fldChar w:fldCharType="end"/>
        </w:r>
      </w:p>
    </w:sdtContent>
  </w:sdt>
  <w:p w14:paraId="2876678B" w14:textId="77777777" w:rsidR="00516D04" w:rsidRDefault="00516D0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09672" w14:textId="77777777" w:rsidR="0054456A" w:rsidRDefault="0054456A" w:rsidP="00516D04">
      <w:pPr>
        <w:spacing w:after="0" w:line="240" w:lineRule="auto"/>
      </w:pPr>
      <w:r>
        <w:separator/>
      </w:r>
    </w:p>
  </w:footnote>
  <w:footnote w:type="continuationSeparator" w:id="0">
    <w:p w14:paraId="290FB853" w14:textId="77777777" w:rsidR="0054456A" w:rsidRDefault="0054456A" w:rsidP="00516D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3628"/>
    <w:multiLevelType w:val="hybridMultilevel"/>
    <w:tmpl w:val="9E4A14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4D6F80"/>
    <w:multiLevelType w:val="hybridMultilevel"/>
    <w:tmpl w:val="D802592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0C13E1C"/>
    <w:multiLevelType w:val="hybridMultilevel"/>
    <w:tmpl w:val="414E98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D3165B4"/>
    <w:multiLevelType w:val="hybridMultilevel"/>
    <w:tmpl w:val="E78476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52196287">
    <w:abstractNumId w:val="0"/>
  </w:num>
  <w:num w:numId="2" w16cid:durableId="859051765">
    <w:abstractNumId w:val="3"/>
  </w:num>
  <w:num w:numId="3" w16cid:durableId="675350393">
    <w:abstractNumId w:val="1"/>
  </w:num>
  <w:num w:numId="4" w16cid:durableId="643697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DCC"/>
    <w:rsid w:val="000C1CF3"/>
    <w:rsid w:val="000F1BF3"/>
    <w:rsid w:val="00154857"/>
    <w:rsid w:val="00273161"/>
    <w:rsid w:val="00387C83"/>
    <w:rsid w:val="00391CFF"/>
    <w:rsid w:val="003C2EDE"/>
    <w:rsid w:val="00516D04"/>
    <w:rsid w:val="0054456A"/>
    <w:rsid w:val="00583570"/>
    <w:rsid w:val="00615A7D"/>
    <w:rsid w:val="00723D38"/>
    <w:rsid w:val="00770456"/>
    <w:rsid w:val="007C22DC"/>
    <w:rsid w:val="008B7F91"/>
    <w:rsid w:val="00915A82"/>
    <w:rsid w:val="0092148D"/>
    <w:rsid w:val="009519BA"/>
    <w:rsid w:val="00B34DCC"/>
    <w:rsid w:val="00B86309"/>
    <w:rsid w:val="00C1537E"/>
    <w:rsid w:val="00C641F0"/>
    <w:rsid w:val="00E35B8A"/>
    <w:rsid w:val="00FD0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3C2B11"/>
  <w15:chartTrackingRefBased/>
  <w15:docId w15:val="{25851428-C0A3-0F40-A96A-1A418A270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34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4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4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4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4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4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4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4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4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34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34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34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34DC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34DC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34D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34DC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34D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34D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4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34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4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34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4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34D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4D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4D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4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34D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4DCC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273161"/>
    <w:rPr>
      <w:color w:val="666666"/>
    </w:rPr>
  </w:style>
  <w:style w:type="table" w:styleId="af">
    <w:name w:val="Table Grid"/>
    <w:basedOn w:val="a1"/>
    <w:uiPriority w:val="39"/>
    <w:rsid w:val="008B7F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8B7F91"/>
    <w:pPr>
      <w:bidi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a0"/>
    <w:rsid w:val="008B7F91"/>
    <w:rPr>
      <w:rFonts w:ascii="Helvetica" w:hAnsi="Helvetica" w:hint="default"/>
      <w:sz w:val="18"/>
      <w:szCs w:val="18"/>
    </w:rPr>
  </w:style>
  <w:style w:type="character" w:customStyle="1" w:styleId="apple-converted-space">
    <w:name w:val="apple-converted-space"/>
    <w:basedOn w:val="a0"/>
    <w:rsid w:val="008B7F91"/>
  </w:style>
  <w:style w:type="paragraph" w:styleId="af0">
    <w:name w:val="footer"/>
    <w:basedOn w:val="a"/>
    <w:link w:val="af1"/>
    <w:uiPriority w:val="99"/>
    <w:unhideWhenUsed/>
    <w:rsid w:val="00516D0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516D04"/>
  </w:style>
  <w:style w:type="character" w:styleId="af2">
    <w:name w:val="page number"/>
    <w:basedOn w:val="a0"/>
    <w:uiPriority w:val="99"/>
    <w:semiHidden/>
    <w:unhideWhenUsed/>
    <w:rsid w:val="00516D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1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1108</Words>
  <Characters>5542</Characters>
  <Application>Microsoft Office Word</Application>
  <DocSecurity>0</DocSecurity>
  <Lines>46</Lines>
  <Paragraphs>13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 Dahan</dc:creator>
  <cp:keywords/>
  <dc:description/>
  <cp:lastModifiedBy>Nir Dahan</cp:lastModifiedBy>
  <cp:revision>5</cp:revision>
  <dcterms:created xsi:type="dcterms:W3CDTF">2026-05-21T11:56:00Z</dcterms:created>
  <dcterms:modified xsi:type="dcterms:W3CDTF">2026-05-23T12:24:00Z</dcterms:modified>
</cp:coreProperties>
</file>