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FFB3" w14:textId="77777777" w:rsidR="00AD0C20" w:rsidRDefault="00AD0C20" w:rsidP="00AD0C20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AD0C20">
        <w:rPr>
          <w:rFonts w:ascii="Arial" w:hAnsi="Arial" w:hint="eastAsia"/>
          <w:sz w:val="18"/>
          <w:szCs w:val="18"/>
        </w:rPr>
        <w:t>街市购物</w:t>
      </w:r>
      <w:r w:rsidRPr="00AD0C20">
        <w:rPr>
          <w:rFonts w:ascii="Arial" w:hAnsi="Arial" w:hint="eastAsia"/>
          <w:sz w:val="18"/>
          <w:szCs w:val="18"/>
        </w:rPr>
        <w:t>Describe a time that you were shopping in a street market.</w:t>
      </w:r>
      <w:r>
        <w:rPr>
          <w:rFonts w:ascii="Arial" w:hAnsi="Arial" w:hint="eastAsia"/>
          <w:sz w:val="18"/>
          <w:szCs w:val="18"/>
        </w:rPr>
        <w:t xml:space="preserve"> </w:t>
      </w:r>
      <w:r w:rsidRPr="00AD0C20">
        <w:rPr>
          <w:rFonts w:ascii="Arial" w:hAnsi="Arial" w:hint="eastAsia"/>
          <w:sz w:val="18"/>
          <w:szCs w:val="18"/>
        </w:rPr>
        <w:t>You should say:</w:t>
      </w:r>
    </w:p>
    <w:p w14:paraId="4852C093" w14:textId="77777777" w:rsidR="00AD0C20" w:rsidRDefault="00AD0C20" w:rsidP="00AD0C20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AD0C20">
        <w:rPr>
          <w:rFonts w:ascii="Arial" w:hAnsi="Arial" w:hint="eastAsia"/>
          <w:sz w:val="18"/>
          <w:szCs w:val="18"/>
        </w:rPr>
        <w:t>When it was</w:t>
      </w:r>
    </w:p>
    <w:p w14:paraId="69570176" w14:textId="77777777" w:rsidR="00AD0C20" w:rsidRDefault="00AD0C20" w:rsidP="00AD0C20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AD0C20">
        <w:rPr>
          <w:rFonts w:ascii="Arial" w:hAnsi="Arial" w:hint="eastAsia"/>
          <w:sz w:val="18"/>
          <w:szCs w:val="18"/>
        </w:rPr>
        <w:t>Where you were</w:t>
      </w:r>
    </w:p>
    <w:p w14:paraId="0368D47F" w14:textId="77777777" w:rsidR="00AD0C20" w:rsidRDefault="00AD0C20" w:rsidP="00AD0C20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AD0C20">
        <w:rPr>
          <w:rFonts w:ascii="Arial" w:hAnsi="Arial" w:hint="eastAsia"/>
          <w:sz w:val="18"/>
          <w:szCs w:val="18"/>
        </w:rPr>
        <w:t>What you bought</w:t>
      </w:r>
    </w:p>
    <w:p w14:paraId="6A0E1EDD" w14:textId="67ACBC9D" w:rsidR="00AD0C20" w:rsidRPr="00AD0C20" w:rsidRDefault="00AD0C20" w:rsidP="00AD0C20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AD0C20">
        <w:rPr>
          <w:rFonts w:ascii="Arial" w:hAnsi="Arial" w:hint="eastAsia"/>
          <w:sz w:val="18"/>
          <w:szCs w:val="18"/>
        </w:rPr>
        <w:t>And how you felt about the shopping experience</w:t>
      </w:r>
    </w:p>
    <w:p w14:paraId="3AC300AB" w14:textId="77777777" w:rsidR="00AD0C20" w:rsidRPr="00AD0C20" w:rsidRDefault="00AD0C20" w:rsidP="00AD0C20">
      <w:pPr>
        <w:widowControl/>
        <w:jc w:val="left"/>
        <w:rPr>
          <w:rFonts w:ascii="Arial" w:hAnsi="Arial"/>
          <w:sz w:val="18"/>
          <w:szCs w:val="18"/>
        </w:rPr>
      </w:pPr>
    </w:p>
    <w:p w14:paraId="0DD07A93" w14:textId="2CE6F5E7" w:rsidR="00E411EA" w:rsidRDefault="00DC225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Cardinal tetra </w:t>
      </w:r>
    </w:p>
    <w:p w14:paraId="6BA4F682" w14:textId="77777777" w:rsidR="00AC5EBE" w:rsidRDefault="00DC2252" w:rsidP="00AC5EB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Fluorescent</w:t>
      </w:r>
    </w:p>
    <w:p w14:paraId="1F43CED0" w14:textId="74E0E2FE" w:rsidR="00AC5EBE" w:rsidRDefault="00AC5EBE" w:rsidP="00AC5EB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In a world of tanks of fish,</w:t>
      </w:r>
      <w:r w:rsidR="005B7BC9">
        <w:rPr>
          <w:rFonts w:ascii="Arial" w:hAnsi="Arial"/>
          <w:sz w:val="18"/>
          <w:szCs w:val="18"/>
        </w:rPr>
        <w:t xml:space="preserve"> this shopping relieves my stress by drawing my concentration toward those swimming tropical fish and interesting </w:t>
      </w:r>
      <w:r w:rsidR="00E6567A">
        <w:rPr>
          <w:rFonts w:ascii="Arial" w:hAnsi="Arial"/>
          <w:sz w:val="18"/>
          <w:szCs w:val="18"/>
        </w:rPr>
        <w:t>small animal and away from that pile of responsibilities waiting for me at home and at work.</w:t>
      </w:r>
      <w:bookmarkStart w:id="0" w:name="_GoBack"/>
      <w:bookmarkEnd w:id="0"/>
      <w:r>
        <w:rPr>
          <w:rFonts w:ascii="Arial" w:hAnsi="Arial"/>
          <w:sz w:val="18"/>
          <w:szCs w:val="18"/>
        </w:rPr>
        <w:t xml:space="preserve">  </w:t>
      </w:r>
    </w:p>
    <w:p w14:paraId="0761C228" w14:textId="77777777" w:rsidR="00AC5EBE" w:rsidRDefault="00AC5EBE" w:rsidP="00AC5EBE">
      <w:pPr>
        <w:rPr>
          <w:rFonts w:ascii="Arial" w:hAnsi="Arial"/>
          <w:sz w:val="18"/>
          <w:szCs w:val="18"/>
        </w:rPr>
      </w:pPr>
    </w:p>
    <w:p w14:paraId="0FC24FCC" w14:textId="77777777" w:rsidR="005B7BC9" w:rsidRPr="005B7BC9" w:rsidRDefault="005B7BC9" w:rsidP="005B7BC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B7BC9">
        <w:rPr>
          <w:rFonts w:ascii="Arial" w:eastAsia="Times New Roman" w:hAnsi="Arial" w:cs="Arial"/>
          <w:color w:val="2E2E30"/>
          <w:kern w:val="0"/>
          <w:sz w:val="24"/>
          <w:szCs w:val="24"/>
          <w:shd w:val="clear" w:color="auto" w:fill="FFFFFF"/>
        </w:rPr>
        <w:t>Participation in a recreational sport relieves stress by drawing your concentration toward your activity and away from that pile of responsibilities waiting for you at home and at work. </w:t>
      </w:r>
    </w:p>
    <w:p w14:paraId="4C621BAC" w14:textId="77777777" w:rsidR="00AC5EBE" w:rsidRDefault="00AC5EBE" w:rsidP="00AC5EBE">
      <w:pPr>
        <w:rPr>
          <w:rFonts w:ascii="Arial" w:hAnsi="Arial"/>
          <w:sz w:val="18"/>
          <w:szCs w:val="18"/>
        </w:rPr>
      </w:pPr>
    </w:p>
    <w:p w14:paraId="0038EE32" w14:textId="3291D276" w:rsidR="00AC5EBE" w:rsidRPr="00AC5EBE" w:rsidRDefault="00AC5EBE" w:rsidP="00AC5EBE">
      <w:pPr>
        <w:rPr>
          <w:rFonts w:ascii="Arial" w:hAnsi="Arial"/>
          <w:sz w:val="18"/>
          <w:szCs w:val="18"/>
        </w:rPr>
      </w:pPr>
      <w:r w:rsidRPr="00AC5EBE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</w:rPr>
        <w:t>The </w:t>
      </w:r>
      <w:r w:rsidRPr="00AC5EBE">
        <w:rPr>
          <w:rFonts w:ascii="Arial" w:eastAsia="Times New Roman" w:hAnsi="Arial" w:cs="Arial"/>
          <w:b/>
          <w:bCs/>
          <w:color w:val="EA843F"/>
          <w:kern w:val="0"/>
          <w:sz w:val="24"/>
          <w:szCs w:val="24"/>
          <w:shd w:val="clear" w:color="auto" w:fill="FFFFFF"/>
        </w:rPr>
        <w:t>aquarium</w:t>
      </w:r>
      <w:r w:rsidRPr="00AC5EBE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</w:rPr>
        <w:t> has many tanks of fish</w:t>
      </w:r>
    </w:p>
    <w:p w14:paraId="46891C43" w14:textId="77777777" w:rsidR="00DC2252" w:rsidRDefault="00DC2252">
      <w:pPr>
        <w:rPr>
          <w:rFonts w:ascii="Arial" w:hAnsi="Arial"/>
          <w:sz w:val="18"/>
          <w:szCs w:val="18"/>
        </w:rPr>
      </w:pPr>
    </w:p>
    <w:p w14:paraId="06C43CCB" w14:textId="77777777" w:rsidR="00DC2252" w:rsidRDefault="00DC2252"/>
    <w:sectPr w:rsidR="00DC2252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26088D"/>
    <w:rsid w:val="002E142E"/>
    <w:rsid w:val="003F623F"/>
    <w:rsid w:val="005B7BC9"/>
    <w:rsid w:val="009237D9"/>
    <w:rsid w:val="00930685"/>
    <w:rsid w:val="00964071"/>
    <w:rsid w:val="009958E5"/>
    <w:rsid w:val="00AC1E32"/>
    <w:rsid w:val="00AC5EBE"/>
    <w:rsid w:val="00AD0C20"/>
    <w:rsid w:val="00BB14B4"/>
    <w:rsid w:val="00C40CF5"/>
    <w:rsid w:val="00C45F56"/>
    <w:rsid w:val="00D310F4"/>
    <w:rsid w:val="00DC2252"/>
    <w:rsid w:val="00E411EA"/>
    <w:rsid w:val="00E6567A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10</cp:revision>
  <dcterms:created xsi:type="dcterms:W3CDTF">2018-10-01T06:40:00Z</dcterms:created>
  <dcterms:modified xsi:type="dcterms:W3CDTF">2018-10-06T14:14:00Z</dcterms:modified>
</cp:coreProperties>
</file>