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493" w:rsidRPr="00582E2C" w:rsidRDefault="00484493" w:rsidP="00484493">
      <w:pPr>
        <w:jc w:val="center"/>
        <w:rPr>
          <w:rFonts w:asciiTheme="minorBidi" w:hAnsiTheme="minorBidi"/>
          <w:b/>
          <w:bCs/>
          <w:sz w:val="32"/>
          <w:szCs w:val="32"/>
          <w:lang w:val="en-US"/>
        </w:rPr>
      </w:pPr>
      <w:r w:rsidRPr="00582E2C">
        <w:rPr>
          <w:rFonts w:asciiTheme="minorBidi" w:hAnsiTheme="minorBidi"/>
          <w:b/>
          <w:bCs/>
          <w:sz w:val="32"/>
          <w:szCs w:val="32"/>
          <w:lang w:val="en-US"/>
        </w:rPr>
        <w:t>My Pipeline Architecture</w:t>
      </w:r>
    </w:p>
    <w:p w:rsidR="00CE53E8" w:rsidRPr="00582E2C" w:rsidRDefault="00CE53E8" w:rsidP="00CE53E8">
      <w:pPr>
        <w:rPr>
          <w:rFonts w:asciiTheme="minorBidi" w:hAnsiTheme="minorBidi"/>
          <w:sz w:val="28"/>
          <w:szCs w:val="28"/>
          <w:lang w:val="en-US"/>
        </w:rPr>
      </w:pPr>
      <w:r w:rsidRPr="00582E2C">
        <w:rPr>
          <w:rFonts w:asciiTheme="minorBidi" w:hAnsiTheme="minorBidi"/>
          <w:sz w:val="28"/>
          <w:szCs w:val="28"/>
          <w:lang w:val="en-US"/>
        </w:rPr>
        <w:t>Introduction :</w:t>
      </w:r>
    </w:p>
    <w:p w:rsidR="00CE53E8" w:rsidRPr="00484493" w:rsidRDefault="00CE53E8" w:rsidP="00CE53E8">
      <w:pPr>
        <w:rPr>
          <w:rFonts w:asciiTheme="minorBidi" w:hAnsiTheme="minorBidi"/>
          <w:sz w:val="24"/>
          <w:szCs w:val="24"/>
          <w:lang w:val="en-US"/>
        </w:rPr>
      </w:pPr>
      <w:r w:rsidRPr="00484493">
        <w:rPr>
          <w:rFonts w:asciiTheme="minorBidi" w:hAnsiTheme="minorBidi"/>
          <w:sz w:val="24"/>
          <w:szCs w:val="24"/>
          <w:lang w:val="en-US"/>
        </w:rPr>
        <w:t>Pipeline is designed to easily use Docker images as the execution environment for a single Stage or the entire Pipeline. Meaning that a user can define the tools required for their Pipeline, without having to manually configure each service.</w:t>
      </w:r>
    </w:p>
    <w:p w:rsidR="00CE53E8" w:rsidRPr="00484493" w:rsidRDefault="00CE53E8" w:rsidP="00857BF4">
      <w:pPr>
        <w:rPr>
          <w:rFonts w:asciiTheme="minorBidi" w:hAnsiTheme="minorBidi"/>
          <w:sz w:val="24"/>
          <w:szCs w:val="24"/>
          <w:lang w:val="en-US"/>
        </w:rPr>
      </w:pPr>
      <w:r w:rsidRPr="00484493">
        <w:rPr>
          <w:rFonts w:asciiTheme="minorBidi" w:hAnsiTheme="minorBidi"/>
          <w:sz w:val="24"/>
          <w:szCs w:val="24"/>
          <w:lang w:val="en-US"/>
        </w:rPr>
        <w:t xml:space="preserve">Practically any tool which can be </w:t>
      </w:r>
      <w:r w:rsidR="00484493" w:rsidRPr="00484493">
        <w:rPr>
          <w:rFonts w:asciiTheme="minorBidi" w:hAnsiTheme="minorBidi"/>
          <w:sz w:val="24"/>
          <w:szCs w:val="24"/>
          <w:lang w:val="en-US"/>
        </w:rPr>
        <w:t xml:space="preserve">packaged in a Docker container </w:t>
      </w:r>
      <w:r w:rsidR="00857BF4" w:rsidRPr="00484493">
        <w:rPr>
          <w:rFonts w:asciiTheme="minorBidi" w:hAnsiTheme="minorBidi"/>
          <w:sz w:val="24"/>
          <w:szCs w:val="24"/>
          <w:lang w:val="en-US"/>
        </w:rPr>
        <w:t>can be used with ease by making edits in a docker-compose file.</w:t>
      </w:r>
    </w:p>
    <w:p w:rsidR="00484493" w:rsidRPr="00857BF4" w:rsidRDefault="00484493" w:rsidP="00857BF4">
      <w:pPr>
        <w:rPr>
          <w:rFonts w:asciiTheme="minorBidi" w:hAnsiTheme="minorBidi"/>
          <w:sz w:val="20"/>
          <w:szCs w:val="20"/>
          <w:lang w:val="en-US"/>
        </w:rPr>
      </w:pPr>
    </w:p>
    <w:p w:rsidR="00CE53E8" w:rsidRPr="00582E2C" w:rsidRDefault="00CE53E8" w:rsidP="00CE53E8">
      <w:pPr>
        <w:rPr>
          <w:rFonts w:asciiTheme="minorBidi" w:hAnsiTheme="minorBidi"/>
          <w:sz w:val="28"/>
          <w:szCs w:val="28"/>
          <w:lang w:val="en-US"/>
        </w:rPr>
      </w:pPr>
      <w:r w:rsidRPr="00582E2C">
        <w:rPr>
          <w:rFonts w:asciiTheme="minorBidi" w:hAnsiTheme="minorBidi"/>
          <w:sz w:val="28"/>
          <w:szCs w:val="28"/>
          <w:lang w:val="en-US"/>
        </w:rPr>
        <w:t>Build Pipeline :</w:t>
      </w:r>
    </w:p>
    <w:p w:rsidR="00CE53E8" w:rsidRPr="00484493" w:rsidRDefault="00CE53E8" w:rsidP="00857BF4">
      <w:pPr>
        <w:rPr>
          <w:rFonts w:asciiTheme="minorBidi" w:hAnsiTheme="minorBidi"/>
          <w:sz w:val="24"/>
          <w:szCs w:val="24"/>
          <w:lang w:val="en-US"/>
        </w:rPr>
      </w:pPr>
      <w:r w:rsidRPr="00484493">
        <w:rPr>
          <w:rFonts w:asciiTheme="minorBidi" w:hAnsiTheme="minorBidi"/>
          <w:sz w:val="24"/>
          <w:szCs w:val="24"/>
          <w:lang w:val="en-US"/>
        </w:rPr>
        <w:t>P</w:t>
      </w:r>
      <w:r w:rsidR="00857BF4" w:rsidRPr="00484493">
        <w:rPr>
          <w:rFonts w:asciiTheme="minorBidi" w:hAnsiTheme="minorBidi"/>
          <w:sz w:val="24"/>
          <w:szCs w:val="24"/>
          <w:lang w:val="en-US"/>
        </w:rPr>
        <w:t>rerequisites</w:t>
      </w:r>
    </w:p>
    <w:p w:rsidR="00CE53E8" w:rsidRPr="00484493" w:rsidRDefault="00484493" w:rsidP="00CE53E8">
      <w:pPr>
        <w:rPr>
          <w:rFonts w:asciiTheme="minorBidi" w:hAnsiTheme="minorBidi"/>
          <w:sz w:val="24"/>
          <w:szCs w:val="24"/>
          <w:lang w:val="en-US"/>
        </w:rPr>
      </w:pPr>
      <w:r w:rsidRPr="00484493">
        <w:rPr>
          <w:rFonts w:asciiTheme="minorBidi" w:hAnsiTheme="minorBidi"/>
          <w:sz w:val="24"/>
          <w:szCs w:val="24"/>
          <w:lang w:val="en-US"/>
        </w:rPr>
        <w:t>Basically</w:t>
      </w:r>
      <w:r w:rsidR="00CE53E8" w:rsidRPr="00484493">
        <w:rPr>
          <w:rFonts w:asciiTheme="minorBidi" w:hAnsiTheme="minorBidi"/>
          <w:sz w:val="24"/>
          <w:szCs w:val="24"/>
          <w:lang w:val="en-US"/>
        </w:rPr>
        <w:t xml:space="preserve"> to be able to run my </w:t>
      </w:r>
      <w:r w:rsidR="00306862" w:rsidRPr="00484493">
        <w:rPr>
          <w:rFonts w:asciiTheme="minorBidi" w:hAnsiTheme="minorBidi"/>
          <w:sz w:val="24"/>
          <w:szCs w:val="24"/>
          <w:lang w:val="en-US"/>
        </w:rPr>
        <w:t>solution, you</w:t>
      </w:r>
      <w:r w:rsidR="00CE53E8" w:rsidRPr="00484493">
        <w:rPr>
          <w:rFonts w:asciiTheme="minorBidi" w:hAnsiTheme="minorBidi"/>
          <w:sz w:val="24"/>
          <w:szCs w:val="24"/>
          <w:lang w:val="en-US"/>
        </w:rPr>
        <w:t xml:space="preserve"> have to prepare a </w:t>
      </w:r>
      <w:r w:rsidR="00857BF4" w:rsidRPr="00484493">
        <w:rPr>
          <w:rFonts w:asciiTheme="minorBidi" w:hAnsiTheme="minorBidi"/>
          <w:sz w:val="24"/>
          <w:szCs w:val="24"/>
          <w:lang w:val="en-US"/>
        </w:rPr>
        <w:t>Docker</w:t>
      </w:r>
      <w:r w:rsidR="00CE53E8" w:rsidRPr="00484493">
        <w:rPr>
          <w:rFonts w:asciiTheme="minorBidi" w:hAnsiTheme="minorBidi"/>
          <w:sz w:val="24"/>
          <w:szCs w:val="24"/>
          <w:lang w:val="en-US"/>
        </w:rPr>
        <w:t xml:space="preserve"> </w:t>
      </w:r>
      <w:r w:rsidR="00857BF4" w:rsidRPr="00484493">
        <w:rPr>
          <w:rFonts w:asciiTheme="minorBidi" w:hAnsiTheme="minorBidi"/>
          <w:sz w:val="24"/>
          <w:szCs w:val="24"/>
          <w:lang w:val="en-US"/>
        </w:rPr>
        <w:t>environment</w:t>
      </w:r>
      <w:r w:rsidR="00CE53E8" w:rsidRPr="00484493">
        <w:rPr>
          <w:rFonts w:asciiTheme="minorBidi" w:hAnsiTheme="minorBidi"/>
          <w:sz w:val="24"/>
          <w:szCs w:val="24"/>
          <w:lang w:val="en-US"/>
        </w:rPr>
        <w:t>.</w:t>
      </w:r>
    </w:p>
    <w:p w:rsidR="00CE53E8" w:rsidRDefault="00CE53E8" w:rsidP="00857BF4">
      <w:pPr>
        <w:rPr>
          <w:rFonts w:asciiTheme="minorBidi" w:hAnsiTheme="minorBidi"/>
          <w:sz w:val="24"/>
          <w:szCs w:val="24"/>
          <w:lang w:val="en-US"/>
        </w:rPr>
      </w:pPr>
      <w:r w:rsidRPr="00484493">
        <w:rPr>
          <w:rFonts w:asciiTheme="minorBidi" w:hAnsiTheme="minorBidi"/>
          <w:sz w:val="24"/>
          <w:szCs w:val="24"/>
          <w:lang w:val="en-US"/>
        </w:rPr>
        <w:t>Install Doc</w:t>
      </w:r>
      <w:r w:rsidR="00857BF4" w:rsidRPr="00484493">
        <w:rPr>
          <w:rFonts w:asciiTheme="minorBidi" w:hAnsiTheme="minorBidi"/>
          <w:sz w:val="24"/>
          <w:szCs w:val="24"/>
          <w:lang w:val="en-US"/>
        </w:rPr>
        <w:t>ker and docker-compose packages</w:t>
      </w:r>
      <w:r w:rsidRPr="00484493">
        <w:rPr>
          <w:rFonts w:asciiTheme="minorBidi" w:hAnsiTheme="minorBidi"/>
          <w:sz w:val="24"/>
          <w:szCs w:val="24"/>
          <w:lang w:val="en-US"/>
        </w:rPr>
        <w:t xml:space="preserve"> with all </w:t>
      </w:r>
      <w:r w:rsidR="00857BF4" w:rsidRPr="00484493">
        <w:rPr>
          <w:rFonts w:asciiTheme="minorBidi" w:hAnsiTheme="minorBidi"/>
          <w:sz w:val="24"/>
          <w:szCs w:val="24"/>
          <w:lang w:val="en-US"/>
        </w:rPr>
        <w:t>dependencies</w:t>
      </w:r>
      <w:r w:rsidRPr="00484493">
        <w:rPr>
          <w:rFonts w:asciiTheme="minorBidi" w:hAnsiTheme="minorBidi"/>
          <w:sz w:val="24"/>
          <w:szCs w:val="24"/>
          <w:lang w:val="en-US"/>
        </w:rPr>
        <w:t xml:space="preserve"> needed.</w:t>
      </w:r>
    </w:p>
    <w:p w:rsidR="00484493" w:rsidRPr="00484493" w:rsidRDefault="00484493" w:rsidP="00857BF4">
      <w:pPr>
        <w:rPr>
          <w:rFonts w:asciiTheme="minorBidi" w:hAnsiTheme="minorBidi"/>
          <w:sz w:val="24"/>
          <w:szCs w:val="24"/>
          <w:lang w:val="en-US"/>
        </w:rPr>
      </w:pPr>
    </w:p>
    <w:p w:rsidR="00CE53E8" w:rsidRPr="00484493" w:rsidRDefault="00484493" w:rsidP="00484493">
      <w:pPr>
        <w:rPr>
          <w:rFonts w:asciiTheme="minorBidi" w:hAnsiTheme="minorBidi"/>
          <w:sz w:val="32"/>
          <w:szCs w:val="32"/>
          <w:lang w:val="en-US"/>
        </w:rPr>
      </w:pPr>
      <w:r>
        <w:rPr>
          <w:rFonts w:asciiTheme="minorBidi" w:hAnsiTheme="minorBidi"/>
          <w:sz w:val="32"/>
          <w:szCs w:val="32"/>
          <w:lang w:val="en-US"/>
        </w:rPr>
        <w:t>S</w:t>
      </w:r>
      <w:r w:rsidR="00857BF4" w:rsidRPr="00484493">
        <w:rPr>
          <w:rFonts w:asciiTheme="minorBidi" w:hAnsiTheme="minorBidi"/>
          <w:sz w:val="32"/>
          <w:szCs w:val="32"/>
          <w:lang w:val="en-US"/>
        </w:rPr>
        <w:t>olution:</w:t>
      </w:r>
    </w:p>
    <w:p w:rsidR="00CE53E8" w:rsidRPr="00484493" w:rsidRDefault="00CE53E8" w:rsidP="00CE53E8">
      <w:pPr>
        <w:rPr>
          <w:rFonts w:asciiTheme="minorBidi" w:hAnsiTheme="minorBidi"/>
          <w:sz w:val="24"/>
          <w:szCs w:val="24"/>
          <w:lang w:val="en-US"/>
        </w:rPr>
      </w:pPr>
      <w:r w:rsidRPr="00484493">
        <w:rPr>
          <w:rFonts w:asciiTheme="minorBidi" w:hAnsiTheme="minorBidi"/>
          <w:sz w:val="24"/>
          <w:szCs w:val="24"/>
          <w:lang w:val="en-US"/>
        </w:rPr>
        <w:t>My app</w:t>
      </w:r>
      <w:r w:rsidR="00857BF4" w:rsidRPr="00484493">
        <w:rPr>
          <w:rFonts w:asciiTheme="minorBidi" w:hAnsiTheme="minorBidi"/>
          <w:sz w:val="24"/>
          <w:szCs w:val="24"/>
          <w:lang w:val="en-US"/>
        </w:rPr>
        <w:t xml:space="preserve">lication composed with 2 </w:t>
      </w:r>
      <w:r w:rsidR="001B19A2" w:rsidRPr="00484493">
        <w:rPr>
          <w:rFonts w:asciiTheme="minorBidi" w:hAnsiTheme="minorBidi"/>
          <w:sz w:val="24"/>
          <w:szCs w:val="24"/>
          <w:lang w:val="en-US"/>
        </w:rPr>
        <w:t>parts</w:t>
      </w:r>
      <w:r w:rsidR="001B19A2">
        <w:rPr>
          <w:rFonts w:asciiTheme="minorBidi" w:hAnsiTheme="minorBidi"/>
          <w:sz w:val="24"/>
          <w:szCs w:val="24"/>
          <w:lang w:val="en-US"/>
        </w:rPr>
        <w:t>:</w:t>
      </w:r>
      <w:r w:rsidR="00857BF4" w:rsidRPr="00484493">
        <w:rPr>
          <w:rFonts w:asciiTheme="minorBidi" w:hAnsiTheme="minorBidi"/>
          <w:sz w:val="24"/>
          <w:szCs w:val="24"/>
          <w:lang w:val="en-US"/>
        </w:rPr>
        <w:t xml:space="preserve"> </w:t>
      </w:r>
    </w:p>
    <w:p w:rsidR="00CE53E8" w:rsidRPr="00484493" w:rsidRDefault="00CE53E8" w:rsidP="00484493">
      <w:pPr>
        <w:rPr>
          <w:rFonts w:asciiTheme="minorBidi" w:hAnsiTheme="minorBidi"/>
          <w:sz w:val="24"/>
          <w:szCs w:val="24"/>
          <w:lang w:val="en-US"/>
        </w:rPr>
      </w:pPr>
      <w:r w:rsidRPr="00484493">
        <w:rPr>
          <w:rFonts w:asciiTheme="minorBidi" w:hAnsiTheme="minorBidi"/>
          <w:sz w:val="24"/>
          <w:szCs w:val="24"/>
          <w:lang w:val="en-US"/>
        </w:rPr>
        <w:t>1-</w:t>
      </w:r>
      <w:r w:rsidR="00484493" w:rsidRPr="00484493">
        <w:rPr>
          <w:rFonts w:asciiTheme="minorBidi" w:hAnsiTheme="minorBidi"/>
          <w:sz w:val="24"/>
          <w:szCs w:val="24"/>
          <w:lang w:val="en-US"/>
        </w:rPr>
        <w:t>C</w:t>
      </w:r>
      <w:r w:rsidR="003A5470">
        <w:rPr>
          <w:rFonts w:asciiTheme="minorBidi" w:hAnsiTheme="minorBidi"/>
          <w:sz w:val="24"/>
          <w:szCs w:val="24"/>
          <w:lang w:val="en-US"/>
        </w:rPr>
        <w:t>ontinous I</w:t>
      </w:r>
      <w:r w:rsidRPr="00484493">
        <w:rPr>
          <w:rFonts w:asciiTheme="minorBidi" w:hAnsiTheme="minorBidi"/>
          <w:sz w:val="24"/>
          <w:szCs w:val="24"/>
          <w:lang w:val="en-US"/>
        </w:rPr>
        <w:t xml:space="preserve">ntegration </w:t>
      </w:r>
    </w:p>
    <w:p w:rsidR="00CE53E8" w:rsidRPr="00484493" w:rsidRDefault="00CE53E8" w:rsidP="00484493">
      <w:pPr>
        <w:rPr>
          <w:rFonts w:asciiTheme="minorBidi" w:hAnsiTheme="minorBidi"/>
          <w:sz w:val="24"/>
          <w:szCs w:val="24"/>
          <w:lang w:val="en-US"/>
        </w:rPr>
      </w:pPr>
      <w:r w:rsidRPr="00484493">
        <w:rPr>
          <w:rFonts w:asciiTheme="minorBidi" w:hAnsiTheme="minorBidi"/>
          <w:sz w:val="24"/>
          <w:szCs w:val="24"/>
          <w:lang w:val="en-US"/>
        </w:rPr>
        <w:t xml:space="preserve">2-Continous </w:t>
      </w:r>
      <w:r w:rsidR="003A5470">
        <w:rPr>
          <w:rFonts w:asciiTheme="minorBidi" w:hAnsiTheme="minorBidi"/>
          <w:sz w:val="24"/>
          <w:szCs w:val="24"/>
          <w:lang w:val="en-US"/>
        </w:rPr>
        <w:t>D</w:t>
      </w:r>
      <w:r w:rsidRPr="00484493">
        <w:rPr>
          <w:rFonts w:asciiTheme="minorBidi" w:hAnsiTheme="minorBidi"/>
          <w:sz w:val="24"/>
          <w:szCs w:val="24"/>
          <w:lang w:val="en-US"/>
        </w:rPr>
        <w:t xml:space="preserve">eployment </w:t>
      </w:r>
    </w:p>
    <w:p w:rsidR="00CE53E8" w:rsidRPr="00484493" w:rsidRDefault="00CE53E8" w:rsidP="0022788C">
      <w:pPr>
        <w:rPr>
          <w:rFonts w:asciiTheme="minorBidi" w:hAnsiTheme="minorBidi"/>
          <w:sz w:val="24"/>
          <w:szCs w:val="24"/>
          <w:lang w:val="en-US"/>
        </w:rPr>
      </w:pPr>
      <w:r w:rsidRPr="00484493">
        <w:rPr>
          <w:rFonts w:asciiTheme="minorBidi" w:hAnsiTheme="minorBidi"/>
          <w:sz w:val="24"/>
          <w:szCs w:val="24"/>
          <w:lang w:val="en-US"/>
        </w:rPr>
        <w:t xml:space="preserve">I have used those </w:t>
      </w:r>
      <w:r w:rsidR="00857BF4" w:rsidRPr="00484493">
        <w:rPr>
          <w:rFonts w:asciiTheme="minorBidi" w:hAnsiTheme="minorBidi"/>
          <w:sz w:val="24"/>
          <w:szCs w:val="24"/>
          <w:lang w:val="en-US"/>
        </w:rPr>
        <w:t>technologies</w:t>
      </w:r>
      <w:r w:rsidRPr="00484493">
        <w:rPr>
          <w:rFonts w:asciiTheme="minorBidi" w:hAnsiTheme="minorBidi"/>
          <w:sz w:val="24"/>
          <w:szCs w:val="24"/>
          <w:lang w:val="en-US"/>
        </w:rPr>
        <w:t>:</w:t>
      </w:r>
    </w:p>
    <w:p w:rsidR="00B95FFA" w:rsidRDefault="00CE53E8" w:rsidP="00484493">
      <w:pPr>
        <w:rPr>
          <w:rFonts w:asciiTheme="minorBidi" w:hAnsiTheme="minorBidi"/>
          <w:b/>
          <w:bCs/>
          <w:sz w:val="24"/>
          <w:szCs w:val="24"/>
          <w:lang w:val="en-US"/>
        </w:rPr>
      </w:pPr>
      <w:r w:rsidRPr="00484493">
        <w:rPr>
          <w:rFonts w:asciiTheme="minorBidi" w:hAnsiTheme="minorBidi"/>
          <w:b/>
          <w:bCs/>
          <w:sz w:val="24"/>
          <w:szCs w:val="24"/>
          <w:lang w:val="en-US"/>
        </w:rPr>
        <w:t>Gitlab</w:t>
      </w:r>
      <w:r w:rsidR="00484493" w:rsidRPr="00484493">
        <w:rPr>
          <w:rFonts w:asciiTheme="minorBidi" w:hAnsiTheme="minorBidi"/>
          <w:b/>
          <w:bCs/>
          <w:sz w:val="24"/>
          <w:szCs w:val="24"/>
          <w:lang w:val="en-US"/>
        </w:rPr>
        <w:t xml:space="preserve"> :</w:t>
      </w:r>
    </w:p>
    <w:p w:rsidR="00CE53E8" w:rsidRPr="00484493" w:rsidRDefault="004448DF" w:rsidP="00484493">
      <w:pPr>
        <w:rPr>
          <w:rFonts w:asciiTheme="minorBidi" w:hAnsiTheme="minorBidi"/>
          <w:sz w:val="24"/>
          <w:szCs w:val="24"/>
          <w:lang w:val="en-US"/>
        </w:rPr>
      </w:pPr>
      <w:r w:rsidRPr="00484493">
        <w:rPr>
          <w:rFonts w:asciiTheme="minorBidi" w:hAnsiTheme="minorBidi"/>
          <w:sz w:val="24"/>
          <w:szCs w:val="24"/>
          <w:lang w:val="en-US"/>
        </w:rPr>
        <w:t>Where</w:t>
      </w:r>
      <w:r w:rsidR="00CE53E8" w:rsidRPr="00484493">
        <w:rPr>
          <w:rFonts w:asciiTheme="minorBidi" w:hAnsiTheme="minorBidi"/>
          <w:sz w:val="24"/>
          <w:szCs w:val="24"/>
          <w:lang w:val="en-US"/>
        </w:rPr>
        <w:t xml:space="preserve"> </w:t>
      </w:r>
      <w:r w:rsidR="00857BF4" w:rsidRPr="00484493">
        <w:rPr>
          <w:rFonts w:asciiTheme="minorBidi" w:hAnsiTheme="minorBidi"/>
          <w:sz w:val="24"/>
          <w:szCs w:val="24"/>
          <w:lang w:val="en-US"/>
        </w:rPr>
        <w:t>developers</w:t>
      </w:r>
      <w:r w:rsidR="00CE53E8" w:rsidRPr="00484493">
        <w:rPr>
          <w:rFonts w:asciiTheme="minorBidi" w:hAnsiTheme="minorBidi"/>
          <w:sz w:val="24"/>
          <w:szCs w:val="24"/>
          <w:lang w:val="en-US"/>
        </w:rPr>
        <w:t xml:space="preserve"> can </w:t>
      </w:r>
      <w:r w:rsidR="00CD5C91" w:rsidRPr="00484493">
        <w:rPr>
          <w:rFonts w:asciiTheme="minorBidi" w:hAnsiTheme="minorBidi"/>
          <w:sz w:val="24"/>
          <w:szCs w:val="24"/>
          <w:lang w:val="en-US"/>
        </w:rPr>
        <w:t>push,</w:t>
      </w:r>
      <w:r w:rsidR="00CE53E8" w:rsidRPr="00484493">
        <w:rPr>
          <w:rFonts w:asciiTheme="minorBidi" w:hAnsiTheme="minorBidi"/>
          <w:sz w:val="24"/>
          <w:szCs w:val="24"/>
          <w:lang w:val="en-US"/>
        </w:rPr>
        <w:t xml:space="preserve"> commit and pull their </w:t>
      </w:r>
      <w:r w:rsidR="00CD5C91" w:rsidRPr="00484493">
        <w:rPr>
          <w:rFonts w:asciiTheme="minorBidi" w:hAnsiTheme="minorBidi"/>
          <w:sz w:val="24"/>
          <w:szCs w:val="24"/>
          <w:lang w:val="en-US"/>
        </w:rPr>
        <w:t>codes.</w:t>
      </w:r>
    </w:p>
    <w:p w:rsidR="00CE53E8" w:rsidRPr="00484493" w:rsidRDefault="00CE53E8" w:rsidP="00484493">
      <w:pPr>
        <w:rPr>
          <w:rFonts w:asciiTheme="minorBidi" w:hAnsiTheme="minorBidi"/>
          <w:sz w:val="24"/>
          <w:szCs w:val="24"/>
          <w:lang w:val="en-US"/>
        </w:rPr>
      </w:pPr>
      <w:r w:rsidRPr="00484493">
        <w:rPr>
          <w:rFonts w:asciiTheme="minorBidi" w:hAnsiTheme="minorBidi"/>
          <w:sz w:val="24"/>
          <w:szCs w:val="24"/>
          <w:lang w:val="en-US"/>
        </w:rPr>
        <w:t>It provides a variety of management by which we can streamline our collaborative workflow for completing the software development lifecycle. It also allows us to import</w:t>
      </w:r>
      <w:r w:rsidR="00857BF4" w:rsidRPr="00484493">
        <w:rPr>
          <w:rFonts w:asciiTheme="minorBidi" w:hAnsiTheme="minorBidi"/>
          <w:sz w:val="24"/>
          <w:szCs w:val="24"/>
          <w:lang w:val="en-US"/>
        </w:rPr>
        <w:t xml:space="preserve"> the repository from Bitbucket</w:t>
      </w:r>
      <w:r w:rsidR="00484493" w:rsidRPr="00484493">
        <w:rPr>
          <w:rFonts w:asciiTheme="minorBidi" w:hAnsiTheme="minorBidi"/>
          <w:sz w:val="24"/>
          <w:szCs w:val="24"/>
          <w:lang w:val="en-US"/>
        </w:rPr>
        <w:t xml:space="preserve"> github etc .A</w:t>
      </w:r>
      <w:r w:rsidRPr="00484493">
        <w:rPr>
          <w:rFonts w:asciiTheme="minorBidi" w:hAnsiTheme="minorBidi"/>
          <w:sz w:val="24"/>
          <w:szCs w:val="24"/>
          <w:lang w:val="en-US"/>
        </w:rPr>
        <w:t>nd here are some features why I chose gitlab.</w:t>
      </w:r>
    </w:p>
    <w:p w:rsidR="00CE53E8" w:rsidRPr="00B95FFA" w:rsidRDefault="00CE53E8" w:rsidP="00B95FFA">
      <w:pPr>
        <w:pStyle w:val="Paragraphedeliste"/>
        <w:numPr>
          <w:ilvl w:val="0"/>
          <w:numId w:val="2"/>
        </w:numPr>
        <w:rPr>
          <w:rFonts w:asciiTheme="minorBidi" w:hAnsiTheme="minorBidi"/>
          <w:sz w:val="24"/>
          <w:szCs w:val="24"/>
          <w:lang w:val="en-US"/>
        </w:rPr>
      </w:pPr>
      <w:r w:rsidRPr="00B95FFA">
        <w:rPr>
          <w:rFonts w:asciiTheme="minorBidi" w:hAnsiTheme="minorBidi"/>
          <w:sz w:val="24"/>
          <w:szCs w:val="24"/>
          <w:lang w:val="en-US"/>
        </w:rPr>
        <w:t>Open-source community edition repository management platform</w:t>
      </w:r>
    </w:p>
    <w:p w:rsidR="00CE53E8" w:rsidRPr="00B95FFA" w:rsidRDefault="00CE53E8" w:rsidP="00B95FFA">
      <w:pPr>
        <w:pStyle w:val="Paragraphedeliste"/>
        <w:numPr>
          <w:ilvl w:val="0"/>
          <w:numId w:val="2"/>
        </w:numPr>
        <w:rPr>
          <w:rFonts w:asciiTheme="minorBidi" w:hAnsiTheme="minorBidi"/>
          <w:sz w:val="24"/>
          <w:szCs w:val="24"/>
          <w:lang w:val="en-US"/>
        </w:rPr>
      </w:pPr>
      <w:r w:rsidRPr="00B95FFA">
        <w:rPr>
          <w:rFonts w:asciiTheme="minorBidi" w:hAnsiTheme="minorBidi"/>
          <w:sz w:val="24"/>
          <w:szCs w:val="24"/>
          <w:lang w:val="en-US"/>
        </w:rPr>
        <w:t>Easy Maintaining of repository on a server.</w:t>
      </w:r>
    </w:p>
    <w:p w:rsidR="00CE53E8" w:rsidRPr="00B95FFA" w:rsidRDefault="00CE53E8" w:rsidP="00B95FFA">
      <w:pPr>
        <w:pStyle w:val="Paragraphedeliste"/>
        <w:numPr>
          <w:ilvl w:val="0"/>
          <w:numId w:val="2"/>
        </w:numPr>
        <w:rPr>
          <w:rFonts w:asciiTheme="minorBidi" w:hAnsiTheme="minorBidi"/>
          <w:sz w:val="24"/>
          <w:szCs w:val="24"/>
          <w:lang w:val="en-US"/>
        </w:rPr>
      </w:pPr>
      <w:r w:rsidRPr="00B95FFA">
        <w:rPr>
          <w:rFonts w:asciiTheme="minorBidi" w:hAnsiTheme="minorBidi"/>
          <w:sz w:val="24"/>
          <w:szCs w:val="24"/>
          <w:lang w:val="en-US"/>
        </w:rPr>
        <w:t>User Permission and Branch protection are enhanced.</w:t>
      </w:r>
    </w:p>
    <w:p w:rsidR="00CE53E8" w:rsidRPr="00484493" w:rsidRDefault="00CE53E8" w:rsidP="00CE53E8">
      <w:pPr>
        <w:rPr>
          <w:rFonts w:asciiTheme="minorBidi" w:hAnsiTheme="minorBidi"/>
          <w:b/>
          <w:bCs/>
          <w:lang w:val="en-US"/>
        </w:rPr>
      </w:pPr>
      <w:r w:rsidRPr="00484493">
        <w:rPr>
          <w:rFonts w:asciiTheme="minorBidi" w:hAnsiTheme="minorBidi"/>
          <w:b/>
          <w:bCs/>
          <w:lang w:val="en-US"/>
        </w:rPr>
        <w:t>Jenkins :</w:t>
      </w:r>
    </w:p>
    <w:p w:rsidR="00CE53E8" w:rsidRPr="00484493" w:rsidRDefault="00CE53E8" w:rsidP="00CE53E8">
      <w:pPr>
        <w:rPr>
          <w:rFonts w:asciiTheme="minorBidi" w:hAnsiTheme="minorBidi"/>
          <w:lang w:val="en-US"/>
        </w:rPr>
      </w:pPr>
      <w:r w:rsidRPr="00484493">
        <w:rPr>
          <w:rFonts w:asciiTheme="minorBidi" w:hAnsiTheme="minorBidi"/>
          <w:lang w:val="en-US"/>
        </w:rPr>
        <w:t>Jenkins is an open-source Continuous Integration server, able to run on various platforms ( Unix /windows)</w:t>
      </w:r>
    </w:p>
    <w:p w:rsidR="00CE53E8" w:rsidRPr="00484493" w:rsidRDefault="00CE53E8" w:rsidP="00CE53E8">
      <w:pPr>
        <w:rPr>
          <w:rFonts w:asciiTheme="minorBidi" w:hAnsiTheme="minorBidi"/>
          <w:lang w:val="en-US"/>
        </w:rPr>
      </w:pPr>
      <w:r w:rsidRPr="00484493">
        <w:rPr>
          <w:rFonts w:asciiTheme="minorBidi" w:hAnsiTheme="minorBidi"/>
          <w:lang w:val="en-US"/>
        </w:rPr>
        <w:t>Jenkins Continuous Integration Pipeline is a powerful instrument that consists of a set of tools designed to host, monitor, compile and test code, or code changes.</w:t>
      </w:r>
    </w:p>
    <w:p w:rsidR="00CE53E8" w:rsidRDefault="00484493" w:rsidP="00484493">
      <w:pPr>
        <w:rPr>
          <w:rFonts w:asciiTheme="minorBidi" w:hAnsiTheme="minorBidi"/>
          <w:lang w:val="en-US"/>
        </w:rPr>
      </w:pPr>
      <w:r w:rsidRPr="00484493">
        <w:rPr>
          <w:rFonts w:asciiTheme="minorBidi" w:hAnsiTheme="minorBidi"/>
          <w:lang w:val="en-US"/>
        </w:rPr>
        <w:t>I</w:t>
      </w:r>
      <w:r w:rsidR="00CE53E8" w:rsidRPr="00484493">
        <w:rPr>
          <w:rFonts w:asciiTheme="minorBidi" w:hAnsiTheme="minorBidi"/>
          <w:lang w:val="en-US"/>
        </w:rPr>
        <w:t>t has 1000+ plugins to ease your work.</w:t>
      </w:r>
    </w:p>
    <w:p w:rsidR="00484493" w:rsidRPr="00484493" w:rsidRDefault="00484493" w:rsidP="00484493">
      <w:pPr>
        <w:rPr>
          <w:rFonts w:asciiTheme="minorBidi" w:hAnsiTheme="minorBidi"/>
          <w:lang w:val="en-US"/>
        </w:rPr>
      </w:pPr>
    </w:p>
    <w:p w:rsidR="00CE53E8" w:rsidRPr="00484493" w:rsidRDefault="00CE53E8" w:rsidP="00CE53E8">
      <w:pPr>
        <w:rPr>
          <w:rFonts w:asciiTheme="minorBidi" w:hAnsiTheme="minorBidi"/>
          <w:b/>
          <w:bCs/>
          <w:lang w:val="en-US"/>
        </w:rPr>
      </w:pPr>
      <w:r w:rsidRPr="00484493">
        <w:rPr>
          <w:rFonts w:asciiTheme="minorBidi" w:hAnsiTheme="minorBidi"/>
          <w:b/>
          <w:bCs/>
          <w:lang w:val="en-US"/>
        </w:rPr>
        <w:lastRenderedPageBreak/>
        <w:t xml:space="preserve">Sonarqube : </w:t>
      </w:r>
    </w:p>
    <w:p w:rsidR="00CE53E8" w:rsidRPr="00484493" w:rsidRDefault="00CE53E8" w:rsidP="00CE53E8">
      <w:pPr>
        <w:rPr>
          <w:rFonts w:asciiTheme="minorBidi" w:hAnsiTheme="minorBidi"/>
          <w:lang w:val="en-US"/>
        </w:rPr>
      </w:pPr>
      <w:r w:rsidRPr="00484493">
        <w:rPr>
          <w:rFonts w:asciiTheme="minorBidi" w:hAnsiTheme="minorBidi"/>
          <w:lang w:val="en-US"/>
        </w:rPr>
        <w:t>Is the most widespread Source Code Quality Management Tool. As part of the CI build, Jenkins triggers a static source code analysis and the results are stored in SonarQube. It uses typical code analysis frameworks like FindBugs, Checkstyle, PMD and others.</w:t>
      </w:r>
    </w:p>
    <w:p w:rsidR="00CE53E8" w:rsidRPr="00484493" w:rsidRDefault="00CE53E8" w:rsidP="00CE53E8">
      <w:pPr>
        <w:rPr>
          <w:rFonts w:asciiTheme="minorBidi" w:hAnsiTheme="minorBidi"/>
          <w:b/>
          <w:bCs/>
          <w:lang w:val="en-US"/>
        </w:rPr>
      </w:pPr>
      <w:r w:rsidRPr="00484493">
        <w:rPr>
          <w:rFonts w:asciiTheme="minorBidi" w:hAnsiTheme="minorBidi"/>
          <w:b/>
          <w:bCs/>
          <w:lang w:val="en-US"/>
        </w:rPr>
        <w:t>Nexus</w:t>
      </w:r>
      <w:r w:rsidR="00484493" w:rsidRPr="00484493">
        <w:rPr>
          <w:rFonts w:asciiTheme="minorBidi" w:hAnsiTheme="minorBidi"/>
          <w:b/>
          <w:bCs/>
          <w:lang w:val="en-US"/>
        </w:rPr>
        <w:t xml:space="preserve"> Repository Manager </w:t>
      </w:r>
      <w:r w:rsidRPr="00484493">
        <w:rPr>
          <w:rFonts w:asciiTheme="minorBidi" w:hAnsiTheme="minorBidi"/>
          <w:b/>
          <w:bCs/>
          <w:lang w:val="en-US"/>
        </w:rPr>
        <w:t>:</w:t>
      </w:r>
    </w:p>
    <w:p w:rsidR="00CE53E8" w:rsidRPr="00484493" w:rsidRDefault="00484493" w:rsidP="00CE53E8">
      <w:pPr>
        <w:rPr>
          <w:rFonts w:asciiTheme="minorBidi" w:hAnsiTheme="minorBidi"/>
          <w:lang w:val="en-US"/>
        </w:rPr>
      </w:pPr>
      <w:r w:rsidRPr="00484493">
        <w:rPr>
          <w:rFonts w:asciiTheme="minorBidi" w:hAnsiTheme="minorBidi"/>
          <w:lang w:val="en-US"/>
        </w:rPr>
        <w:t>I</w:t>
      </w:r>
      <w:r w:rsidR="00CE53E8" w:rsidRPr="00484493">
        <w:rPr>
          <w:rFonts w:asciiTheme="minorBidi" w:hAnsiTheme="minorBidi"/>
          <w:lang w:val="en-US"/>
        </w:rPr>
        <w:t>s a typical Maven Artifact Repository. The Maven build uses Nexus as a Proxy Repository for third party libs. After the build the packaged artifacts are deployed to the Nexus Release Repository.</w:t>
      </w:r>
    </w:p>
    <w:p w:rsidR="00CE53E8" w:rsidRPr="00B101EA" w:rsidRDefault="00CE53E8" w:rsidP="00B101EA">
      <w:pPr>
        <w:pStyle w:val="Paragraphedeliste"/>
        <w:numPr>
          <w:ilvl w:val="0"/>
          <w:numId w:val="2"/>
        </w:numPr>
        <w:rPr>
          <w:rFonts w:asciiTheme="minorBidi" w:hAnsiTheme="minorBidi"/>
          <w:lang w:val="en-US"/>
        </w:rPr>
      </w:pPr>
      <w:r w:rsidRPr="00B101EA">
        <w:rPr>
          <w:rFonts w:asciiTheme="minorBidi" w:hAnsiTheme="minorBidi"/>
          <w:lang w:val="en-US"/>
        </w:rPr>
        <w:t xml:space="preserve">Nexus2 for Maven Artefacts </w:t>
      </w:r>
    </w:p>
    <w:p w:rsidR="00CE53E8" w:rsidRPr="00B101EA" w:rsidRDefault="00CE53E8" w:rsidP="00B101EA">
      <w:pPr>
        <w:pStyle w:val="Paragraphedeliste"/>
        <w:numPr>
          <w:ilvl w:val="0"/>
          <w:numId w:val="2"/>
        </w:numPr>
        <w:rPr>
          <w:rFonts w:asciiTheme="minorBidi" w:hAnsiTheme="minorBidi"/>
          <w:lang w:val="en-US"/>
        </w:rPr>
      </w:pPr>
      <w:r w:rsidRPr="00B101EA">
        <w:rPr>
          <w:rFonts w:asciiTheme="minorBidi" w:hAnsiTheme="minorBidi"/>
          <w:lang w:val="en-US"/>
        </w:rPr>
        <w:t xml:space="preserve">Nexus 3 to store docker </w:t>
      </w:r>
      <w:r w:rsidR="00484493" w:rsidRPr="00B101EA">
        <w:rPr>
          <w:rFonts w:asciiTheme="minorBidi" w:hAnsiTheme="minorBidi"/>
          <w:lang w:val="en-US"/>
        </w:rPr>
        <w:t>images.</w:t>
      </w:r>
    </w:p>
    <w:p w:rsidR="00CE53E8" w:rsidRPr="00B101EA" w:rsidRDefault="00CE53E8" w:rsidP="00CE53E8">
      <w:pPr>
        <w:rPr>
          <w:rFonts w:asciiTheme="minorBidi" w:hAnsiTheme="minorBidi"/>
          <w:sz w:val="32"/>
          <w:szCs w:val="32"/>
          <w:lang w:val="en-US"/>
        </w:rPr>
      </w:pPr>
      <w:r w:rsidRPr="00B101EA">
        <w:rPr>
          <w:rFonts w:asciiTheme="minorBidi" w:hAnsiTheme="minorBidi"/>
          <w:sz w:val="32"/>
          <w:szCs w:val="32"/>
          <w:lang w:val="en-US"/>
        </w:rPr>
        <w:t>Architec</w:t>
      </w:r>
      <w:r w:rsidR="00A121EF">
        <w:rPr>
          <w:rFonts w:asciiTheme="minorBidi" w:hAnsiTheme="minorBidi"/>
          <w:sz w:val="32"/>
          <w:szCs w:val="32"/>
          <w:lang w:val="en-US"/>
        </w:rPr>
        <w:t>t</w:t>
      </w:r>
      <w:r w:rsidRPr="00B101EA">
        <w:rPr>
          <w:rFonts w:asciiTheme="minorBidi" w:hAnsiTheme="minorBidi"/>
          <w:sz w:val="32"/>
          <w:szCs w:val="32"/>
          <w:lang w:val="en-US"/>
        </w:rPr>
        <w:t>ure :</w:t>
      </w:r>
    </w:p>
    <w:p w:rsidR="00CE53E8" w:rsidRPr="00484493" w:rsidRDefault="00CE53E8" w:rsidP="00CE53E8">
      <w:pPr>
        <w:rPr>
          <w:rFonts w:asciiTheme="minorBidi" w:hAnsiTheme="minorBidi"/>
          <w:lang w:val="en-US"/>
        </w:rPr>
      </w:pPr>
      <w:r w:rsidRPr="00484493">
        <w:rPr>
          <w:rFonts w:asciiTheme="minorBidi" w:hAnsiTheme="minorBidi"/>
          <w:lang w:val="en-US"/>
        </w:rPr>
        <w:t xml:space="preserve">Here the architecture of my solution and how services will </w:t>
      </w:r>
      <w:r w:rsidR="00484493" w:rsidRPr="00484493">
        <w:rPr>
          <w:rFonts w:asciiTheme="minorBidi" w:hAnsiTheme="minorBidi"/>
          <w:lang w:val="en-US"/>
        </w:rPr>
        <w:t>interacts</w:t>
      </w:r>
      <w:r w:rsidRPr="00484493">
        <w:rPr>
          <w:rFonts w:asciiTheme="minorBidi" w:hAnsiTheme="minorBidi"/>
          <w:lang w:val="en-US"/>
        </w:rPr>
        <w:t xml:space="preserve"> together .</w:t>
      </w:r>
    </w:p>
    <w:p w:rsidR="00CE53E8" w:rsidRPr="00484493" w:rsidRDefault="00CE53E8" w:rsidP="00B101EA">
      <w:pPr>
        <w:rPr>
          <w:rFonts w:asciiTheme="minorBidi" w:hAnsiTheme="minorBidi"/>
          <w:lang w:val="en-US"/>
        </w:rPr>
      </w:pPr>
      <w:r w:rsidRPr="00484493">
        <w:rPr>
          <w:rFonts w:asciiTheme="minorBidi" w:hAnsiTheme="minorBidi"/>
          <w:lang w:val="en-US"/>
        </w:rPr>
        <w:t xml:space="preserve">My platform hosted on a docker </w:t>
      </w:r>
      <w:r w:rsidR="00484493" w:rsidRPr="00484493">
        <w:rPr>
          <w:rFonts w:asciiTheme="minorBidi" w:hAnsiTheme="minorBidi"/>
          <w:lang w:val="en-US"/>
        </w:rPr>
        <w:t>environment</w:t>
      </w:r>
      <w:r w:rsidRPr="00484493">
        <w:rPr>
          <w:rFonts w:asciiTheme="minorBidi" w:hAnsiTheme="minorBidi"/>
          <w:lang w:val="en-US"/>
        </w:rPr>
        <w:t xml:space="preserve"> </w:t>
      </w:r>
      <w:r w:rsidR="00B101EA">
        <w:rPr>
          <w:rFonts w:asciiTheme="minorBidi" w:hAnsiTheme="minorBidi"/>
          <w:lang w:val="en-US"/>
        </w:rPr>
        <w:t xml:space="preserve">and </w:t>
      </w:r>
      <w:r w:rsidRPr="00484493">
        <w:rPr>
          <w:rFonts w:asciiTheme="minorBidi" w:hAnsiTheme="minorBidi"/>
          <w:lang w:val="en-US"/>
        </w:rPr>
        <w:t xml:space="preserve">each services is isolated from others by a </w:t>
      </w:r>
      <w:r w:rsidR="00484493" w:rsidRPr="00484493">
        <w:rPr>
          <w:rFonts w:asciiTheme="minorBidi" w:hAnsiTheme="minorBidi"/>
          <w:lang w:val="en-US"/>
        </w:rPr>
        <w:t>separate</w:t>
      </w:r>
      <w:r w:rsidRPr="00484493">
        <w:rPr>
          <w:rFonts w:asciiTheme="minorBidi" w:hAnsiTheme="minorBidi"/>
          <w:lang w:val="en-US"/>
        </w:rPr>
        <w:t xml:space="preserve"> </w:t>
      </w:r>
      <w:r w:rsidR="00484493" w:rsidRPr="00484493">
        <w:rPr>
          <w:rFonts w:asciiTheme="minorBidi" w:hAnsiTheme="minorBidi"/>
          <w:lang w:val="en-US"/>
        </w:rPr>
        <w:t>Docker</w:t>
      </w:r>
      <w:r w:rsidRPr="00484493">
        <w:rPr>
          <w:rFonts w:asciiTheme="minorBidi" w:hAnsiTheme="minorBidi"/>
          <w:lang w:val="en-US"/>
        </w:rPr>
        <w:t xml:space="preserve"> container.</w:t>
      </w:r>
    </w:p>
    <w:p w:rsidR="00CE53E8" w:rsidRPr="00484493" w:rsidRDefault="00CE53E8" w:rsidP="00CE53E8">
      <w:pPr>
        <w:rPr>
          <w:rFonts w:asciiTheme="minorBidi" w:hAnsiTheme="minorBidi"/>
          <w:lang w:val="en-US"/>
        </w:rPr>
      </w:pPr>
    </w:p>
    <w:p w:rsidR="00CE53E8" w:rsidRDefault="00CE53E8" w:rsidP="00CE53E8">
      <w:pPr>
        <w:rPr>
          <w:rFonts w:asciiTheme="minorBidi" w:hAnsiTheme="minorBidi"/>
          <w:lang w:val="en-US"/>
        </w:rPr>
      </w:pPr>
      <w:r w:rsidRPr="00484493">
        <w:rPr>
          <w:rFonts w:asciiTheme="minorBidi" w:hAnsiTheme="minorBidi"/>
          <w:noProof/>
          <w:lang w:eastAsia="fr-FR"/>
        </w:rPr>
        <w:drawing>
          <wp:inline distT="0" distB="0" distL="0" distR="0" wp14:anchorId="02EA5E1F" wp14:editId="74297EBC">
            <wp:extent cx="5760720" cy="230060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ild pipelin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300605"/>
                    </a:xfrm>
                    <a:prstGeom prst="rect">
                      <a:avLst/>
                    </a:prstGeom>
                  </pic:spPr>
                </pic:pic>
              </a:graphicData>
            </a:graphic>
          </wp:inline>
        </w:drawing>
      </w:r>
    </w:p>
    <w:p w:rsidR="009D48EC" w:rsidRDefault="009D48EC" w:rsidP="00CE53E8">
      <w:pPr>
        <w:rPr>
          <w:rFonts w:asciiTheme="minorBidi" w:hAnsiTheme="minorBidi"/>
          <w:lang w:val="en-US"/>
        </w:rPr>
      </w:pPr>
    </w:p>
    <w:p w:rsidR="009D48EC" w:rsidRDefault="009D48EC" w:rsidP="00CE53E8">
      <w:pPr>
        <w:rPr>
          <w:rFonts w:asciiTheme="minorBidi" w:hAnsiTheme="minorBidi"/>
          <w:lang w:val="en-US"/>
        </w:rPr>
      </w:pPr>
      <w:r>
        <w:rPr>
          <w:rFonts w:asciiTheme="minorBidi" w:hAnsiTheme="minorBidi"/>
          <w:lang w:val="en-US"/>
        </w:rPr>
        <w:t>I have deployed a docker-compose.yml file that will run those service</w:t>
      </w:r>
      <w:r w:rsidR="00EC0513">
        <w:rPr>
          <w:rFonts w:asciiTheme="minorBidi" w:hAnsiTheme="minorBidi"/>
          <w:lang w:val="en-US"/>
        </w:rPr>
        <w:t>s</w:t>
      </w:r>
      <w:r>
        <w:rPr>
          <w:rFonts w:asciiTheme="minorBidi" w:hAnsiTheme="minorBidi"/>
          <w:lang w:val="en-US"/>
        </w:rPr>
        <w:t>.</w:t>
      </w:r>
    </w:p>
    <w:p w:rsidR="009D48EC" w:rsidRPr="009D48EC" w:rsidRDefault="009D48EC" w:rsidP="009D48EC">
      <w:pPr>
        <w:pStyle w:val="Paragraphedeliste"/>
        <w:numPr>
          <w:ilvl w:val="0"/>
          <w:numId w:val="2"/>
        </w:numPr>
        <w:rPr>
          <w:rFonts w:asciiTheme="minorBidi" w:hAnsiTheme="minorBidi"/>
          <w:lang w:val="en-US"/>
        </w:rPr>
      </w:pPr>
      <w:r w:rsidRPr="009D48EC">
        <w:rPr>
          <w:rFonts w:asciiTheme="minorBidi" w:hAnsiTheme="minorBidi"/>
          <w:lang w:val="en-US"/>
        </w:rPr>
        <w:t>I have used the 3.3 version of compose file.</w:t>
      </w:r>
    </w:p>
    <w:p w:rsidR="00B101EA" w:rsidRPr="009D48EC" w:rsidRDefault="009D48EC" w:rsidP="00E848C2">
      <w:pPr>
        <w:pStyle w:val="Paragraphedeliste"/>
        <w:numPr>
          <w:ilvl w:val="0"/>
          <w:numId w:val="2"/>
        </w:numPr>
        <w:rPr>
          <w:rFonts w:asciiTheme="minorBidi" w:hAnsiTheme="minorBidi"/>
          <w:lang w:val="en-US"/>
        </w:rPr>
      </w:pPr>
      <w:r w:rsidRPr="009D48EC">
        <w:rPr>
          <w:rFonts w:asciiTheme="minorBidi" w:hAnsiTheme="minorBidi"/>
          <w:lang w:val="en-US"/>
        </w:rPr>
        <w:t>I have used the last version of each image( Jenkins / nexus /sonarqube …)</w:t>
      </w:r>
    </w:p>
    <w:p w:rsidR="00484493" w:rsidRPr="00B101EA" w:rsidRDefault="00B101EA" w:rsidP="00425641">
      <w:pPr>
        <w:rPr>
          <w:rFonts w:asciiTheme="minorBidi" w:hAnsiTheme="minorBidi"/>
          <w:sz w:val="24"/>
          <w:szCs w:val="24"/>
          <w:lang w:val="en-US"/>
        </w:rPr>
      </w:pPr>
      <w:r w:rsidRPr="00B101EA">
        <w:rPr>
          <w:rFonts w:asciiTheme="minorBidi" w:hAnsiTheme="minorBidi"/>
          <w:sz w:val="24"/>
          <w:szCs w:val="24"/>
          <w:lang w:val="en-US"/>
        </w:rPr>
        <w:t xml:space="preserve">In this </w:t>
      </w:r>
      <w:r w:rsidR="00781467" w:rsidRPr="00B101EA">
        <w:rPr>
          <w:rFonts w:asciiTheme="minorBidi" w:hAnsiTheme="minorBidi"/>
          <w:sz w:val="24"/>
          <w:szCs w:val="24"/>
          <w:lang w:val="en-US"/>
        </w:rPr>
        <w:t>section,</w:t>
      </w:r>
      <w:r w:rsidRPr="00B101EA">
        <w:rPr>
          <w:rFonts w:asciiTheme="minorBidi" w:hAnsiTheme="minorBidi"/>
          <w:sz w:val="24"/>
          <w:szCs w:val="24"/>
          <w:lang w:val="en-US"/>
        </w:rPr>
        <w:t xml:space="preserve"> </w:t>
      </w:r>
      <w:r w:rsidR="001A5E90" w:rsidRPr="00B101EA">
        <w:rPr>
          <w:rFonts w:asciiTheme="minorBidi" w:hAnsiTheme="minorBidi"/>
          <w:sz w:val="24"/>
          <w:szCs w:val="24"/>
          <w:lang w:val="en-US"/>
        </w:rPr>
        <w:t>I will</w:t>
      </w:r>
      <w:r w:rsidR="00425641">
        <w:rPr>
          <w:rFonts w:asciiTheme="minorBidi" w:hAnsiTheme="minorBidi"/>
          <w:sz w:val="24"/>
          <w:szCs w:val="24"/>
          <w:lang w:val="en-US"/>
        </w:rPr>
        <w:t xml:space="preserve"> answer </w:t>
      </w:r>
      <w:r w:rsidRPr="00B101EA">
        <w:rPr>
          <w:rFonts w:asciiTheme="minorBidi" w:hAnsiTheme="minorBidi"/>
          <w:sz w:val="24"/>
          <w:szCs w:val="24"/>
          <w:lang w:val="en-US"/>
        </w:rPr>
        <w:t xml:space="preserve">questions </w:t>
      </w:r>
      <w:r w:rsidR="00034600">
        <w:rPr>
          <w:rFonts w:asciiTheme="minorBidi" w:hAnsiTheme="minorBidi"/>
          <w:sz w:val="24"/>
          <w:szCs w:val="24"/>
          <w:lang w:val="en-US"/>
        </w:rPr>
        <w:t>mentioned in the technical task</w:t>
      </w:r>
      <w:r w:rsidRPr="00B101EA">
        <w:rPr>
          <w:rFonts w:asciiTheme="minorBidi" w:hAnsiTheme="minorBidi"/>
          <w:sz w:val="24"/>
          <w:szCs w:val="24"/>
          <w:lang w:val="en-US"/>
        </w:rPr>
        <w:t>.</w:t>
      </w:r>
    </w:p>
    <w:p w:rsidR="00857BF4" w:rsidRPr="00484493" w:rsidRDefault="00857BF4" w:rsidP="00857BF4">
      <w:pPr>
        <w:rPr>
          <w:rFonts w:asciiTheme="minorBidi" w:hAnsiTheme="minorBidi"/>
          <w:sz w:val="24"/>
          <w:szCs w:val="24"/>
          <w:lang w:val="en-US"/>
        </w:rPr>
      </w:pPr>
      <w:r w:rsidRPr="00484493">
        <w:rPr>
          <w:rFonts w:asciiTheme="minorBidi" w:hAnsiTheme="minorBidi"/>
          <w:sz w:val="24"/>
          <w:szCs w:val="24"/>
          <w:lang w:val="en-US"/>
        </w:rPr>
        <w:t xml:space="preserve">2- How to automate </w:t>
      </w:r>
      <w:r w:rsidR="00484493" w:rsidRPr="00484493">
        <w:rPr>
          <w:rFonts w:asciiTheme="minorBidi" w:hAnsiTheme="minorBidi"/>
          <w:sz w:val="24"/>
          <w:szCs w:val="24"/>
          <w:lang w:val="en-US"/>
        </w:rPr>
        <w:t>infrastructure</w:t>
      </w:r>
      <w:r w:rsidRPr="00484493">
        <w:rPr>
          <w:rFonts w:asciiTheme="minorBidi" w:hAnsiTheme="minorBidi"/>
          <w:sz w:val="24"/>
          <w:szCs w:val="24"/>
          <w:lang w:val="en-US"/>
        </w:rPr>
        <w:t xml:space="preserve"> :</w:t>
      </w:r>
    </w:p>
    <w:p w:rsidR="00857BF4" w:rsidRPr="00484493" w:rsidRDefault="00857BF4" w:rsidP="00857BF4">
      <w:pPr>
        <w:rPr>
          <w:rFonts w:asciiTheme="minorBidi" w:hAnsiTheme="minorBidi"/>
          <w:lang w:val="en-US"/>
        </w:rPr>
      </w:pPr>
      <w:r w:rsidRPr="00484493">
        <w:rPr>
          <w:rFonts w:asciiTheme="minorBidi" w:hAnsiTheme="minorBidi"/>
          <w:lang w:val="en-US"/>
        </w:rPr>
        <w:t xml:space="preserve">Using AWS Cloud formation </w:t>
      </w:r>
      <w:r w:rsidR="00484493" w:rsidRPr="00484493">
        <w:rPr>
          <w:rFonts w:asciiTheme="minorBidi" w:hAnsiTheme="minorBidi"/>
          <w:lang w:val="en-US"/>
        </w:rPr>
        <w:t>Service,</w:t>
      </w:r>
      <w:r w:rsidRPr="00484493">
        <w:rPr>
          <w:rFonts w:asciiTheme="minorBidi" w:hAnsiTheme="minorBidi"/>
          <w:lang w:val="en-US"/>
        </w:rPr>
        <w:t xml:space="preserve"> we can easily model , provision and set up resources .</w:t>
      </w:r>
    </w:p>
    <w:p w:rsidR="00857BF4" w:rsidRPr="00484493" w:rsidRDefault="00484493" w:rsidP="00857BF4">
      <w:pPr>
        <w:rPr>
          <w:rFonts w:asciiTheme="minorBidi" w:hAnsiTheme="minorBidi"/>
          <w:lang w:val="en-US"/>
        </w:rPr>
      </w:pPr>
      <w:r w:rsidRPr="00484493">
        <w:rPr>
          <w:rFonts w:asciiTheme="minorBidi" w:hAnsiTheme="minorBidi"/>
          <w:lang w:val="en-US"/>
        </w:rPr>
        <w:t>So</w:t>
      </w:r>
      <w:r w:rsidR="00857BF4" w:rsidRPr="00484493">
        <w:rPr>
          <w:rFonts w:asciiTheme="minorBidi" w:hAnsiTheme="minorBidi"/>
          <w:lang w:val="en-US"/>
        </w:rPr>
        <w:t xml:space="preserve"> that you can spend less time managing those resources and more time focusing on your applications.</w:t>
      </w:r>
    </w:p>
    <w:p w:rsidR="00857BF4" w:rsidRPr="00484493" w:rsidRDefault="00857BF4" w:rsidP="00857BF4">
      <w:pPr>
        <w:rPr>
          <w:rFonts w:asciiTheme="minorBidi" w:hAnsiTheme="minorBidi"/>
          <w:lang w:val="en-US"/>
        </w:rPr>
      </w:pPr>
      <w:r w:rsidRPr="00484493">
        <w:rPr>
          <w:rFonts w:asciiTheme="minorBidi" w:hAnsiTheme="minorBidi"/>
          <w:lang w:val="en-US"/>
        </w:rPr>
        <w:t>You create a template that describes all the AWS resources that you want (like Amazon EC2 instances or Amazon RDS DB instances), and CloudFormation takes care of provisioning and configuring those resources for you.</w:t>
      </w:r>
    </w:p>
    <w:p w:rsidR="00857BF4" w:rsidRPr="00484493" w:rsidRDefault="00857BF4" w:rsidP="00857BF4">
      <w:pPr>
        <w:rPr>
          <w:rFonts w:asciiTheme="minorBidi" w:hAnsiTheme="minorBidi"/>
          <w:lang w:val="en-US"/>
        </w:rPr>
      </w:pPr>
      <w:r w:rsidRPr="00484493">
        <w:rPr>
          <w:rFonts w:asciiTheme="minorBidi" w:hAnsiTheme="minorBidi"/>
          <w:lang w:val="en-US"/>
        </w:rPr>
        <w:lastRenderedPageBreak/>
        <w:t>You don't need to individually create and configure AWS resources and figure out what's dependent on what; CloudFormation handles that.</w:t>
      </w:r>
    </w:p>
    <w:p w:rsidR="00857BF4" w:rsidRPr="00484493" w:rsidRDefault="00857BF4" w:rsidP="00857BF4">
      <w:pPr>
        <w:rPr>
          <w:rFonts w:asciiTheme="minorBidi" w:hAnsiTheme="minorBidi"/>
          <w:lang w:val="en-US"/>
        </w:rPr>
      </w:pPr>
    </w:p>
    <w:p w:rsidR="00857BF4" w:rsidRPr="00484493" w:rsidRDefault="0052416B" w:rsidP="00857BF4">
      <w:pPr>
        <w:rPr>
          <w:rFonts w:asciiTheme="minorBidi" w:hAnsiTheme="minorBidi"/>
          <w:sz w:val="24"/>
          <w:szCs w:val="24"/>
          <w:lang w:val="en-US"/>
        </w:rPr>
      </w:pPr>
      <w:r>
        <w:rPr>
          <w:rFonts w:asciiTheme="minorBidi" w:hAnsiTheme="minorBidi"/>
          <w:sz w:val="24"/>
          <w:szCs w:val="24"/>
          <w:lang w:val="en-US"/>
        </w:rPr>
        <w:t>3- How to handle S</w:t>
      </w:r>
      <w:r w:rsidR="00857BF4" w:rsidRPr="00484493">
        <w:rPr>
          <w:rFonts w:asciiTheme="minorBidi" w:hAnsiTheme="minorBidi"/>
          <w:sz w:val="24"/>
          <w:szCs w:val="24"/>
          <w:lang w:val="en-US"/>
        </w:rPr>
        <w:t>calability :</w:t>
      </w:r>
    </w:p>
    <w:p w:rsidR="00857BF4" w:rsidRPr="00484493" w:rsidRDefault="00857BF4" w:rsidP="00721E4E">
      <w:pPr>
        <w:rPr>
          <w:rFonts w:asciiTheme="minorBidi" w:hAnsiTheme="minorBidi"/>
          <w:lang w:val="en-US"/>
        </w:rPr>
      </w:pPr>
      <w:r w:rsidRPr="00484493">
        <w:rPr>
          <w:rFonts w:asciiTheme="minorBidi" w:hAnsiTheme="minorBidi"/>
          <w:lang w:val="en-US"/>
        </w:rPr>
        <w:t>In my solution we can scale docker with kubernates .Where Kubernates is an open source project</w:t>
      </w:r>
      <w:r w:rsidR="00721E4E">
        <w:rPr>
          <w:rFonts w:asciiTheme="minorBidi" w:hAnsiTheme="minorBidi"/>
          <w:lang w:val="en-US"/>
        </w:rPr>
        <w:t xml:space="preserve"> </w:t>
      </w:r>
      <w:r w:rsidRPr="00484493">
        <w:rPr>
          <w:rFonts w:asciiTheme="minorBidi" w:hAnsiTheme="minorBidi"/>
          <w:lang w:val="en-US"/>
        </w:rPr>
        <w:t>to manage clus</w:t>
      </w:r>
      <w:r w:rsidR="00C22936">
        <w:rPr>
          <w:rFonts w:asciiTheme="minorBidi" w:hAnsiTheme="minorBidi"/>
          <w:lang w:val="en-US"/>
        </w:rPr>
        <w:t>t</w:t>
      </w:r>
      <w:r w:rsidRPr="00484493">
        <w:rPr>
          <w:rFonts w:asciiTheme="minorBidi" w:hAnsiTheme="minorBidi"/>
          <w:lang w:val="en-US"/>
        </w:rPr>
        <w:t>er of containers as a single system .</w:t>
      </w:r>
      <w:r w:rsidR="006769ED">
        <w:rPr>
          <w:rFonts w:asciiTheme="minorBidi" w:hAnsiTheme="minorBidi"/>
          <w:lang w:val="en-US"/>
        </w:rPr>
        <w:t xml:space="preserve">Kubernates handle </w:t>
      </w:r>
      <w:r w:rsidRPr="00484493">
        <w:rPr>
          <w:rFonts w:asciiTheme="minorBidi" w:hAnsiTheme="minorBidi"/>
          <w:lang w:val="en-US"/>
        </w:rPr>
        <w:t>managing and running Docker containers across multiple hosts.</w:t>
      </w:r>
    </w:p>
    <w:p w:rsidR="00857BF4" w:rsidRDefault="00484493" w:rsidP="00484493">
      <w:pPr>
        <w:rPr>
          <w:rFonts w:asciiTheme="minorBidi" w:hAnsiTheme="minorBidi"/>
          <w:lang w:val="en-US"/>
        </w:rPr>
      </w:pPr>
      <w:r w:rsidRPr="00484493">
        <w:rPr>
          <w:rFonts w:asciiTheme="minorBidi" w:hAnsiTheme="minorBidi"/>
          <w:lang w:val="en-US"/>
        </w:rPr>
        <w:t>Offering</w:t>
      </w:r>
      <w:r w:rsidR="00857BF4" w:rsidRPr="00484493">
        <w:rPr>
          <w:rFonts w:asciiTheme="minorBidi" w:hAnsiTheme="minorBidi"/>
          <w:lang w:val="en-US"/>
        </w:rPr>
        <w:t xml:space="preserve"> co-location of containers, service discovery and replication control.</w:t>
      </w:r>
    </w:p>
    <w:p w:rsidR="00800287" w:rsidRPr="002516CD" w:rsidRDefault="00800287" w:rsidP="00484493">
      <w:pPr>
        <w:rPr>
          <w:rFonts w:asciiTheme="minorBidi" w:hAnsiTheme="minorBidi"/>
          <w:sz w:val="24"/>
          <w:szCs w:val="24"/>
          <w:lang w:val="en-US"/>
        </w:rPr>
      </w:pPr>
      <w:r w:rsidRPr="002516CD">
        <w:rPr>
          <w:rFonts w:asciiTheme="minorBidi" w:hAnsiTheme="minorBidi"/>
          <w:sz w:val="24"/>
          <w:szCs w:val="24"/>
          <w:lang w:val="en-US"/>
        </w:rPr>
        <w:t>4-</w:t>
      </w:r>
      <w:r w:rsidR="006769ED" w:rsidRPr="002516CD">
        <w:rPr>
          <w:rFonts w:asciiTheme="minorBidi" w:hAnsiTheme="minorBidi"/>
          <w:sz w:val="24"/>
          <w:szCs w:val="24"/>
          <w:lang w:val="en-US"/>
        </w:rPr>
        <w:t>How to handle L</w:t>
      </w:r>
      <w:r w:rsidRPr="002516CD">
        <w:rPr>
          <w:rFonts w:asciiTheme="minorBidi" w:hAnsiTheme="minorBidi"/>
          <w:sz w:val="24"/>
          <w:szCs w:val="24"/>
          <w:lang w:val="en-US"/>
        </w:rPr>
        <w:t>ogging :</w:t>
      </w:r>
    </w:p>
    <w:p w:rsidR="00800287" w:rsidRDefault="00800287" w:rsidP="00484493">
      <w:pPr>
        <w:rPr>
          <w:rFonts w:asciiTheme="minorBidi" w:hAnsiTheme="minorBidi"/>
          <w:lang w:val="en-US"/>
        </w:rPr>
      </w:pPr>
      <w:r>
        <w:rPr>
          <w:rFonts w:asciiTheme="minorBidi" w:hAnsiTheme="minorBidi"/>
          <w:lang w:val="en-US"/>
        </w:rPr>
        <w:t>We can deploy the ELK stack ( Elastic search ,logstash and Kibana ).</w:t>
      </w:r>
    </w:p>
    <w:p w:rsidR="0057598C" w:rsidRPr="0057598C" w:rsidRDefault="00800287" w:rsidP="0057598C">
      <w:pPr>
        <w:rPr>
          <w:rFonts w:asciiTheme="minorBidi" w:hAnsiTheme="minorBidi"/>
          <w:lang w:val="en-US"/>
        </w:rPr>
      </w:pPr>
      <w:r w:rsidRPr="00800287">
        <w:rPr>
          <w:rFonts w:asciiTheme="minorBidi" w:hAnsiTheme="minorBidi"/>
          <w:lang w:val="en-US"/>
        </w:rPr>
        <w:t>It can search and index do</w:t>
      </w:r>
      <w:r w:rsidR="0057598C">
        <w:rPr>
          <w:rFonts w:asciiTheme="minorBidi" w:hAnsiTheme="minorBidi"/>
          <w:lang w:val="en-US"/>
        </w:rPr>
        <w:t>cument files in diverse formats.</w:t>
      </w:r>
      <w:r w:rsidR="0057598C" w:rsidRPr="0057598C">
        <w:rPr>
          <w:lang w:val="en-US"/>
        </w:rPr>
        <w:t xml:space="preserve"> </w:t>
      </w:r>
      <w:r w:rsidR="0057598C" w:rsidRPr="0057598C">
        <w:rPr>
          <w:rFonts w:asciiTheme="minorBidi" w:hAnsiTheme="minorBidi"/>
          <w:lang w:val="en-US"/>
        </w:rPr>
        <w:t>Elasticsearch is compatible to run on every platform</w:t>
      </w:r>
      <w:r w:rsidR="0057598C">
        <w:rPr>
          <w:rFonts w:asciiTheme="minorBidi" w:hAnsiTheme="minorBidi"/>
          <w:lang w:val="en-US"/>
        </w:rPr>
        <w:t>.</w:t>
      </w:r>
      <w:r w:rsidR="006769ED">
        <w:rPr>
          <w:rFonts w:asciiTheme="minorBidi" w:hAnsiTheme="minorBidi"/>
          <w:lang w:val="en-US"/>
        </w:rPr>
        <w:t xml:space="preserve"> </w:t>
      </w:r>
      <w:r w:rsidR="0057598C" w:rsidRPr="0057598C">
        <w:rPr>
          <w:rFonts w:asciiTheme="minorBidi" w:hAnsiTheme="minorBidi"/>
          <w:lang w:val="en-US"/>
        </w:rPr>
        <w:t>Elasticsearch is an open-source. So, there is no need to pay any license cost for downloading it.</w:t>
      </w:r>
    </w:p>
    <w:p w:rsidR="00800287" w:rsidRPr="002516CD" w:rsidRDefault="00800287" w:rsidP="006769ED">
      <w:pPr>
        <w:rPr>
          <w:rFonts w:asciiTheme="minorBidi" w:hAnsiTheme="minorBidi"/>
          <w:sz w:val="24"/>
          <w:szCs w:val="24"/>
          <w:lang w:val="en-US"/>
        </w:rPr>
      </w:pPr>
      <w:r w:rsidRPr="002516CD">
        <w:rPr>
          <w:rFonts w:asciiTheme="minorBidi" w:hAnsiTheme="minorBidi"/>
          <w:sz w:val="24"/>
          <w:szCs w:val="24"/>
          <w:lang w:val="en-US"/>
        </w:rPr>
        <w:t xml:space="preserve">5-How to handle </w:t>
      </w:r>
      <w:r w:rsidR="006769ED" w:rsidRPr="002516CD">
        <w:rPr>
          <w:rFonts w:asciiTheme="minorBidi" w:hAnsiTheme="minorBidi"/>
          <w:sz w:val="24"/>
          <w:szCs w:val="24"/>
          <w:lang w:val="en-US"/>
        </w:rPr>
        <w:t>S</w:t>
      </w:r>
      <w:r w:rsidRPr="002516CD">
        <w:rPr>
          <w:rFonts w:asciiTheme="minorBidi" w:hAnsiTheme="minorBidi"/>
          <w:sz w:val="24"/>
          <w:szCs w:val="24"/>
          <w:lang w:val="en-US"/>
        </w:rPr>
        <w:t xml:space="preserve">ecurity </w:t>
      </w:r>
      <w:r w:rsidR="0057598C" w:rsidRPr="002516CD">
        <w:rPr>
          <w:rFonts w:asciiTheme="minorBidi" w:hAnsiTheme="minorBidi"/>
          <w:sz w:val="24"/>
          <w:szCs w:val="24"/>
          <w:lang w:val="en-US"/>
        </w:rPr>
        <w:t>:</w:t>
      </w:r>
    </w:p>
    <w:p w:rsidR="0057598C" w:rsidRPr="00484493" w:rsidRDefault="0057598C" w:rsidP="0057598C">
      <w:pPr>
        <w:rPr>
          <w:rFonts w:asciiTheme="minorBidi" w:hAnsiTheme="minorBidi"/>
          <w:lang w:val="en-US"/>
        </w:rPr>
      </w:pPr>
      <w:r>
        <w:rPr>
          <w:rFonts w:asciiTheme="minorBidi" w:hAnsiTheme="minorBidi"/>
          <w:lang w:val="en-US"/>
        </w:rPr>
        <w:t>The best practice is to a</w:t>
      </w:r>
      <w:r w:rsidRPr="0057598C">
        <w:rPr>
          <w:rFonts w:asciiTheme="minorBidi" w:hAnsiTheme="minorBidi"/>
          <w:lang w:val="en-US"/>
        </w:rPr>
        <w:t>dopt a DevSecOps Culture</w:t>
      </w:r>
      <w:r>
        <w:rPr>
          <w:rFonts w:asciiTheme="minorBidi" w:hAnsiTheme="minorBidi"/>
          <w:lang w:val="en-US"/>
        </w:rPr>
        <w:t xml:space="preserve"> to secure DevOps pipeline. </w:t>
      </w:r>
      <w:r w:rsidRPr="0057598C">
        <w:rPr>
          <w:rFonts w:asciiTheme="minorBidi" w:hAnsiTheme="minorBidi"/>
          <w:lang w:val="en-US"/>
        </w:rPr>
        <w:t>Establish Credential Controls</w:t>
      </w:r>
      <w:r>
        <w:rPr>
          <w:rFonts w:asciiTheme="minorBidi" w:hAnsiTheme="minorBidi"/>
          <w:lang w:val="en-US"/>
        </w:rPr>
        <w:t xml:space="preserve">, </w:t>
      </w:r>
      <w:r w:rsidRPr="0057598C">
        <w:rPr>
          <w:rFonts w:asciiTheme="minorBidi" w:hAnsiTheme="minorBidi"/>
          <w:lang w:val="en-US"/>
        </w:rPr>
        <w:t>Shifting security</w:t>
      </w:r>
      <w:r>
        <w:rPr>
          <w:rFonts w:asciiTheme="minorBidi" w:hAnsiTheme="minorBidi"/>
          <w:lang w:val="en-US"/>
        </w:rPr>
        <w:t xml:space="preserve"> and </w:t>
      </w:r>
      <w:r w:rsidRPr="0057598C">
        <w:rPr>
          <w:rFonts w:asciiTheme="minorBidi" w:hAnsiTheme="minorBidi"/>
          <w:lang w:val="en-US"/>
        </w:rPr>
        <w:t>prioritizing security as a part of the application’s design instead of leaving it to the end of the development pipeline.</w:t>
      </w:r>
    </w:p>
    <w:p w:rsidR="00857BF4" w:rsidRPr="00484493" w:rsidRDefault="00800287" w:rsidP="00857BF4">
      <w:pPr>
        <w:rPr>
          <w:rFonts w:asciiTheme="minorBidi" w:hAnsiTheme="minorBidi"/>
          <w:sz w:val="24"/>
          <w:szCs w:val="24"/>
          <w:lang w:val="en-US"/>
        </w:rPr>
      </w:pPr>
      <w:r>
        <w:rPr>
          <w:rFonts w:asciiTheme="minorBidi" w:hAnsiTheme="minorBidi"/>
          <w:sz w:val="24"/>
          <w:szCs w:val="24"/>
          <w:lang w:val="en-US"/>
        </w:rPr>
        <w:t>6</w:t>
      </w:r>
      <w:r w:rsidR="00484493">
        <w:rPr>
          <w:rFonts w:asciiTheme="minorBidi" w:hAnsiTheme="minorBidi"/>
          <w:sz w:val="24"/>
          <w:szCs w:val="24"/>
          <w:lang w:val="en-US"/>
        </w:rPr>
        <w:t xml:space="preserve">- </w:t>
      </w:r>
      <w:r w:rsidR="00857BF4" w:rsidRPr="00484493">
        <w:rPr>
          <w:rFonts w:asciiTheme="minorBidi" w:hAnsiTheme="minorBidi"/>
          <w:sz w:val="24"/>
          <w:szCs w:val="24"/>
          <w:lang w:val="en-US"/>
        </w:rPr>
        <w:t>How to handle Monitoring :</w:t>
      </w:r>
      <w:bookmarkStart w:id="0" w:name="_GoBack"/>
      <w:bookmarkEnd w:id="0"/>
    </w:p>
    <w:p w:rsidR="00857BF4" w:rsidRPr="00484493" w:rsidRDefault="00857BF4" w:rsidP="00857BF4">
      <w:pPr>
        <w:rPr>
          <w:rFonts w:asciiTheme="minorBidi" w:hAnsiTheme="minorBidi"/>
          <w:sz w:val="24"/>
          <w:szCs w:val="24"/>
          <w:lang w:val="en-US"/>
        </w:rPr>
      </w:pPr>
      <w:r w:rsidRPr="00484493">
        <w:rPr>
          <w:rFonts w:asciiTheme="minorBidi" w:hAnsiTheme="minorBidi"/>
          <w:sz w:val="24"/>
          <w:szCs w:val="24"/>
          <w:lang w:val="en-US"/>
        </w:rPr>
        <w:t xml:space="preserve"> I have deployed zabbix platfor</w:t>
      </w:r>
      <w:r w:rsidR="008069DC">
        <w:rPr>
          <w:rFonts w:asciiTheme="minorBidi" w:hAnsiTheme="minorBidi"/>
          <w:sz w:val="24"/>
          <w:szCs w:val="24"/>
          <w:lang w:val="en-US"/>
        </w:rPr>
        <w:t>m services in my architecture .</w:t>
      </w:r>
      <w:r w:rsidRPr="00484493">
        <w:rPr>
          <w:rFonts w:asciiTheme="minorBidi" w:hAnsiTheme="minorBidi"/>
          <w:sz w:val="24"/>
          <w:szCs w:val="24"/>
          <w:lang w:val="en-US"/>
        </w:rPr>
        <w:t xml:space="preserve">To supervise containers and </w:t>
      </w:r>
      <w:r w:rsidR="003B079E" w:rsidRPr="00484493">
        <w:rPr>
          <w:rFonts w:asciiTheme="minorBidi" w:hAnsiTheme="minorBidi"/>
          <w:sz w:val="24"/>
          <w:szCs w:val="24"/>
          <w:lang w:val="en-US"/>
        </w:rPr>
        <w:t>workflow.</w:t>
      </w:r>
    </w:p>
    <w:p w:rsidR="00CE53E8" w:rsidRDefault="00857BF4" w:rsidP="00857BF4">
      <w:pPr>
        <w:rPr>
          <w:rFonts w:asciiTheme="minorBidi" w:hAnsiTheme="minorBidi"/>
          <w:sz w:val="24"/>
          <w:szCs w:val="24"/>
          <w:lang w:val="en-US"/>
        </w:rPr>
      </w:pPr>
      <w:r w:rsidRPr="00484493">
        <w:rPr>
          <w:rFonts w:asciiTheme="minorBidi" w:hAnsiTheme="minorBidi"/>
          <w:sz w:val="24"/>
          <w:szCs w:val="24"/>
          <w:lang w:val="en-US"/>
        </w:rPr>
        <w:t xml:space="preserve"> Zabbix is a free monitoring system for tracking statuses of various services of a computer network, servers, and network equipment. It is an open source enterprise solution that can perform a complex infrastructure monitoring (servers, network devices and virtual machines), visualize received information as graphs, monitor load, and performance of the equipment using own agents that are supported by almost all operating systems).</w:t>
      </w:r>
    </w:p>
    <w:p w:rsidR="00775876" w:rsidRDefault="00775876" w:rsidP="00775876">
      <w:pPr>
        <w:jc w:val="center"/>
        <w:rPr>
          <w:rFonts w:asciiTheme="minorBidi" w:hAnsiTheme="minorBidi"/>
          <w:sz w:val="24"/>
          <w:szCs w:val="24"/>
          <w:lang w:val="en-US"/>
        </w:rPr>
      </w:pPr>
      <w:r>
        <w:rPr>
          <w:rFonts w:asciiTheme="minorBidi" w:hAnsiTheme="minorBidi"/>
          <w:noProof/>
          <w:sz w:val="24"/>
          <w:szCs w:val="24"/>
          <w:lang w:eastAsia="fr-FR"/>
        </w:rPr>
        <w:drawing>
          <wp:inline distT="0" distB="0" distL="0" distR="0">
            <wp:extent cx="3094534" cy="23813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zabbix.png"/>
                    <pic:cNvPicPr/>
                  </pic:nvPicPr>
                  <pic:blipFill>
                    <a:blip r:embed="rId8">
                      <a:extLst>
                        <a:ext uri="{28A0092B-C50C-407E-A947-70E740481C1C}">
                          <a14:useLocalDpi xmlns:a14="http://schemas.microsoft.com/office/drawing/2010/main" val="0"/>
                        </a:ext>
                      </a:extLst>
                    </a:blip>
                    <a:stretch>
                      <a:fillRect/>
                    </a:stretch>
                  </pic:blipFill>
                  <pic:spPr>
                    <a:xfrm>
                      <a:off x="0" y="0"/>
                      <a:ext cx="3094534" cy="2381342"/>
                    </a:xfrm>
                    <a:prstGeom prst="rect">
                      <a:avLst/>
                    </a:prstGeom>
                  </pic:spPr>
                </pic:pic>
              </a:graphicData>
            </a:graphic>
          </wp:inline>
        </w:drawing>
      </w:r>
    </w:p>
    <w:p w:rsidR="00775876" w:rsidRDefault="00775876" w:rsidP="00857BF4">
      <w:pPr>
        <w:rPr>
          <w:rFonts w:asciiTheme="minorBidi" w:hAnsiTheme="minorBidi"/>
          <w:sz w:val="24"/>
          <w:szCs w:val="24"/>
          <w:lang w:val="en-US"/>
        </w:rPr>
      </w:pPr>
    </w:p>
    <w:p w:rsidR="009D48EC" w:rsidRDefault="006769ED" w:rsidP="006769ED">
      <w:pPr>
        <w:rPr>
          <w:rFonts w:asciiTheme="minorBidi" w:hAnsiTheme="minorBidi"/>
          <w:sz w:val="24"/>
          <w:szCs w:val="24"/>
          <w:lang w:val="en-US"/>
        </w:rPr>
      </w:pPr>
      <w:r>
        <w:rPr>
          <w:rFonts w:asciiTheme="minorBidi" w:hAnsiTheme="minorBidi"/>
          <w:sz w:val="24"/>
          <w:szCs w:val="24"/>
          <w:lang w:val="en-US"/>
        </w:rPr>
        <w:lastRenderedPageBreak/>
        <w:t>When d</w:t>
      </w:r>
      <w:r w:rsidR="009D48EC">
        <w:rPr>
          <w:rFonts w:asciiTheme="minorBidi" w:hAnsiTheme="minorBidi"/>
          <w:sz w:val="24"/>
          <w:szCs w:val="24"/>
          <w:lang w:val="en-US"/>
        </w:rPr>
        <w:t>eployed zabbix platform I’ve chose to run it separately using the docker run command .</w:t>
      </w:r>
    </w:p>
    <w:p w:rsidR="00F44B5F" w:rsidRDefault="00F44B5F" w:rsidP="00AC189C">
      <w:pPr>
        <w:rPr>
          <w:rFonts w:asciiTheme="minorBidi" w:hAnsiTheme="minorBidi"/>
          <w:sz w:val="24"/>
          <w:szCs w:val="24"/>
          <w:lang w:val="en-US"/>
        </w:rPr>
      </w:pPr>
      <w:r>
        <w:rPr>
          <w:rFonts w:asciiTheme="minorBidi" w:hAnsiTheme="minorBidi"/>
          <w:sz w:val="24"/>
          <w:szCs w:val="24"/>
          <w:lang w:val="en-US"/>
        </w:rPr>
        <w:t xml:space="preserve">The zabbix platform composed with 3 containers ( </w:t>
      </w:r>
      <w:r w:rsidR="00AC189C">
        <w:rPr>
          <w:rFonts w:asciiTheme="minorBidi" w:hAnsiTheme="minorBidi"/>
          <w:sz w:val="24"/>
          <w:szCs w:val="24"/>
          <w:lang w:val="en-US"/>
        </w:rPr>
        <w:t xml:space="preserve">mysql </w:t>
      </w:r>
      <w:r>
        <w:rPr>
          <w:rFonts w:asciiTheme="minorBidi" w:hAnsiTheme="minorBidi"/>
          <w:sz w:val="24"/>
          <w:szCs w:val="24"/>
          <w:lang w:val="en-US"/>
        </w:rPr>
        <w:t>db,zabbix server and front Apache)</w:t>
      </w:r>
    </w:p>
    <w:tbl>
      <w:tblPr>
        <w:tblStyle w:val="Grilledutableau"/>
        <w:tblW w:w="0" w:type="auto"/>
        <w:tblLook w:val="04A0" w:firstRow="1" w:lastRow="0" w:firstColumn="1" w:lastColumn="0" w:noHBand="0" w:noVBand="1"/>
      </w:tblPr>
      <w:tblGrid>
        <w:gridCol w:w="9062"/>
      </w:tblGrid>
      <w:tr w:rsidR="009D48EC" w:rsidRPr="00EC0513" w:rsidTr="009D48EC">
        <w:tc>
          <w:tcPr>
            <w:tcW w:w="9062" w:type="dxa"/>
          </w:tcPr>
          <w:p w:rsidR="009D48EC" w:rsidRPr="009D48EC" w:rsidRDefault="009D48EC" w:rsidP="00857BF4">
            <w:pPr>
              <w:rPr>
                <w:rFonts w:asciiTheme="minorBidi" w:hAnsiTheme="minorBidi"/>
                <w:sz w:val="24"/>
                <w:szCs w:val="24"/>
                <w:lang w:val="en-US"/>
              </w:rPr>
            </w:pPr>
            <w:r w:rsidRPr="009D48EC">
              <w:rPr>
                <w:rFonts w:ascii="Segoe UI" w:hAnsi="Segoe UI" w:cs="Segoe UI"/>
                <w:color w:val="172B4D"/>
                <w:sz w:val="21"/>
                <w:szCs w:val="21"/>
                <w:shd w:val="clear" w:color="auto" w:fill="FFFFFF"/>
                <w:lang w:val="en-US"/>
              </w:rPr>
              <w:t>docker run --name zabbix-mysql-db -t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-e MYSQL_DATABASE="zabbix"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-e MYSQL_USER="zabbix" \</w:t>
            </w:r>
            <w:r w:rsidRPr="009D48EC">
              <w:rPr>
                <w:rFonts w:ascii="Segoe UI" w:hAnsi="Segoe UI" w:cs="Segoe UI"/>
                <w:color w:val="172B4D"/>
                <w:sz w:val="21"/>
                <w:szCs w:val="21"/>
                <w:lang w:val="en-US"/>
              </w:rPr>
              <w:br/>
            </w:r>
            <w:r>
              <w:rPr>
                <w:rFonts w:ascii="Segoe UI" w:hAnsi="Segoe UI" w:cs="Segoe UI"/>
                <w:color w:val="172B4D"/>
                <w:sz w:val="21"/>
                <w:szCs w:val="21"/>
                <w:shd w:val="clear" w:color="auto" w:fill="FFFFFF"/>
                <w:lang w:val="en-US"/>
              </w:rPr>
              <w:t>-e MYSQL_PASSWORD="zabbix</w:t>
            </w:r>
            <w:r w:rsidRPr="009D48EC">
              <w:rPr>
                <w:rFonts w:ascii="Segoe UI" w:hAnsi="Segoe UI" w:cs="Segoe UI"/>
                <w:color w:val="172B4D"/>
                <w:sz w:val="21"/>
                <w:szCs w:val="21"/>
                <w:shd w:val="clear" w:color="auto" w:fill="FFFFFF"/>
                <w:lang w:val="en-US"/>
              </w:rPr>
              <w:t>123" \</w:t>
            </w:r>
            <w:r w:rsidRPr="009D48EC">
              <w:rPr>
                <w:rFonts w:ascii="Segoe UI" w:hAnsi="Segoe UI" w:cs="Segoe UI"/>
                <w:color w:val="172B4D"/>
                <w:sz w:val="21"/>
                <w:szCs w:val="21"/>
                <w:lang w:val="en-US"/>
              </w:rPr>
              <w:br/>
            </w:r>
            <w:r>
              <w:rPr>
                <w:rFonts w:ascii="Segoe UI" w:hAnsi="Segoe UI" w:cs="Segoe UI"/>
                <w:color w:val="172B4D"/>
                <w:sz w:val="21"/>
                <w:szCs w:val="21"/>
                <w:shd w:val="clear" w:color="auto" w:fill="FFFFFF"/>
                <w:lang w:val="en-US"/>
              </w:rPr>
              <w:t>-e MYSQL_ROOT_PASSWORD="zabbix</w:t>
            </w:r>
            <w:r w:rsidRPr="009D48EC">
              <w:rPr>
                <w:rFonts w:ascii="Segoe UI" w:hAnsi="Segoe UI" w:cs="Segoe UI"/>
                <w:color w:val="172B4D"/>
                <w:sz w:val="21"/>
                <w:szCs w:val="21"/>
                <w:shd w:val="clear" w:color="auto" w:fill="FFFFFF"/>
                <w:lang w:val="en-US"/>
              </w:rPr>
              <w:t>123"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-d mysql:5.7</w:t>
            </w:r>
          </w:p>
        </w:tc>
      </w:tr>
    </w:tbl>
    <w:p w:rsidR="009D48EC" w:rsidRDefault="009D48EC" w:rsidP="00857BF4">
      <w:pPr>
        <w:rPr>
          <w:rFonts w:asciiTheme="minorBidi" w:hAnsiTheme="minorBidi"/>
          <w:sz w:val="24"/>
          <w:szCs w:val="24"/>
          <w:lang w:val="en-US"/>
        </w:rPr>
      </w:pPr>
    </w:p>
    <w:tbl>
      <w:tblPr>
        <w:tblStyle w:val="Grilledutableau"/>
        <w:tblW w:w="0" w:type="auto"/>
        <w:tblLook w:val="04A0" w:firstRow="1" w:lastRow="0" w:firstColumn="1" w:lastColumn="0" w:noHBand="0" w:noVBand="1"/>
      </w:tblPr>
      <w:tblGrid>
        <w:gridCol w:w="9062"/>
      </w:tblGrid>
      <w:tr w:rsidR="009D48EC" w:rsidRPr="00EC0513" w:rsidTr="009D48EC">
        <w:tc>
          <w:tcPr>
            <w:tcW w:w="9062" w:type="dxa"/>
          </w:tcPr>
          <w:p w:rsidR="009D48EC" w:rsidRPr="009D48EC" w:rsidRDefault="009D48EC" w:rsidP="00857BF4">
            <w:pPr>
              <w:rPr>
                <w:rFonts w:asciiTheme="minorBidi" w:hAnsiTheme="minorBidi"/>
                <w:sz w:val="24"/>
                <w:szCs w:val="24"/>
                <w:lang w:val="en-US"/>
              </w:rPr>
            </w:pPr>
            <w:r w:rsidRPr="009D48EC">
              <w:rPr>
                <w:rFonts w:ascii="Segoe UI" w:hAnsi="Segoe UI" w:cs="Segoe UI"/>
                <w:color w:val="172B4D"/>
                <w:sz w:val="21"/>
                <w:szCs w:val="21"/>
                <w:shd w:val="clear" w:color="auto" w:fill="FFFFFF"/>
                <w:lang w:val="en-US"/>
              </w:rPr>
              <w:t>docker run --name zabbix-server-mysql5 -t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-e DB_SERVER_HOST="zabbix-mysql-db"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-e MYSQL_DATABASE="zabbix"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-e MYSQL_USER="zabbix" \</w:t>
            </w:r>
            <w:r w:rsidRPr="009D48EC">
              <w:rPr>
                <w:rFonts w:ascii="Segoe UI" w:hAnsi="Segoe UI" w:cs="Segoe UI"/>
                <w:color w:val="172B4D"/>
                <w:sz w:val="21"/>
                <w:szCs w:val="21"/>
                <w:lang w:val="en-US"/>
              </w:rPr>
              <w:br/>
            </w:r>
            <w:r>
              <w:rPr>
                <w:rFonts w:ascii="Segoe UI" w:hAnsi="Segoe UI" w:cs="Segoe UI"/>
                <w:color w:val="172B4D"/>
                <w:sz w:val="21"/>
                <w:szCs w:val="21"/>
                <w:shd w:val="clear" w:color="auto" w:fill="FFFFFF"/>
                <w:lang w:val="en-US"/>
              </w:rPr>
              <w:t>-e MYSQL_PASSWORD="zabbix</w:t>
            </w:r>
            <w:r w:rsidRPr="009D48EC">
              <w:rPr>
                <w:rFonts w:ascii="Segoe UI" w:hAnsi="Segoe UI" w:cs="Segoe UI"/>
                <w:color w:val="172B4D"/>
                <w:sz w:val="21"/>
                <w:szCs w:val="21"/>
                <w:shd w:val="clear" w:color="auto" w:fill="FFFFFF"/>
                <w:lang w:val="en-US"/>
              </w:rPr>
              <w:t>123" \</w:t>
            </w:r>
            <w:r w:rsidRPr="009D48EC">
              <w:rPr>
                <w:rFonts w:ascii="Segoe UI" w:hAnsi="Segoe UI" w:cs="Segoe UI"/>
                <w:color w:val="172B4D"/>
                <w:sz w:val="21"/>
                <w:szCs w:val="21"/>
                <w:lang w:val="en-US"/>
              </w:rPr>
              <w:br/>
            </w:r>
            <w:r>
              <w:rPr>
                <w:rFonts w:ascii="Segoe UI" w:hAnsi="Segoe UI" w:cs="Segoe UI"/>
                <w:color w:val="172B4D"/>
                <w:sz w:val="21"/>
                <w:szCs w:val="21"/>
                <w:shd w:val="clear" w:color="auto" w:fill="FFFFFF"/>
                <w:lang w:val="en-US"/>
              </w:rPr>
              <w:t>-e MYSQL_ROOT_PASSWORD="zabbix</w:t>
            </w:r>
            <w:r w:rsidRPr="009D48EC">
              <w:rPr>
                <w:rFonts w:ascii="Segoe UI" w:hAnsi="Segoe UI" w:cs="Segoe UI"/>
                <w:color w:val="172B4D"/>
                <w:sz w:val="21"/>
                <w:szCs w:val="21"/>
                <w:shd w:val="clear" w:color="auto" w:fill="FFFFFF"/>
                <w:lang w:val="en-US"/>
              </w:rPr>
              <w:t>123"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--link zabbix-mysql-db:mysql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-p </w:t>
            </w:r>
            <w:r w:rsidRPr="009D48EC">
              <w:rPr>
                <w:rFonts w:ascii="Segoe UI" w:hAnsi="Segoe UI" w:cs="Segoe UI"/>
                <w:color w:val="008000"/>
                <w:sz w:val="21"/>
                <w:szCs w:val="21"/>
                <w:shd w:val="clear" w:color="auto" w:fill="FFFFFF"/>
                <w:lang w:val="en-US"/>
              </w:rPr>
              <w:t>10051:10051</w:t>
            </w:r>
            <w:r w:rsidRPr="009D48EC">
              <w:rPr>
                <w:rFonts w:ascii="Segoe UI" w:hAnsi="Segoe UI" w:cs="Segoe UI"/>
                <w:color w:val="172B4D"/>
                <w:sz w:val="21"/>
                <w:szCs w:val="21"/>
                <w:shd w:val="clear" w:color="auto" w:fill="FFFFFF"/>
                <w:lang w:val="en-US"/>
              </w:rPr>
              <w:t>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-d zabbix/zabbix-server-mysql:latest</w:t>
            </w:r>
          </w:p>
        </w:tc>
      </w:tr>
    </w:tbl>
    <w:p w:rsidR="009D48EC" w:rsidRDefault="009D48EC" w:rsidP="00857BF4">
      <w:pPr>
        <w:rPr>
          <w:rFonts w:asciiTheme="minorBidi" w:hAnsiTheme="minorBidi"/>
          <w:sz w:val="24"/>
          <w:szCs w:val="24"/>
          <w:lang w:val="en-US"/>
        </w:rPr>
      </w:pPr>
    </w:p>
    <w:tbl>
      <w:tblPr>
        <w:tblStyle w:val="Grilledutableau"/>
        <w:tblW w:w="0" w:type="auto"/>
        <w:tblLook w:val="04A0" w:firstRow="1" w:lastRow="0" w:firstColumn="1" w:lastColumn="0" w:noHBand="0" w:noVBand="1"/>
      </w:tblPr>
      <w:tblGrid>
        <w:gridCol w:w="9062"/>
      </w:tblGrid>
      <w:tr w:rsidR="009D48EC" w:rsidRPr="00EC0513" w:rsidTr="009D48EC">
        <w:tc>
          <w:tcPr>
            <w:tcW w:w="9062" w:type="dxa"/>
          </w:tcPr>
          <w:p w:rsidR="009D48EC" w:rsidRPr="009D48EC" w:rsidRDefault="009D48EC" w:rsidP="00857BF4">
            <w:pPr>
              <w:rPr>
                <w:rFonts w:asciiTheme="minorBidi" w:hAnsiTheme="minorBidi"/>
                <w:sz w:val="24"/>
                <w:szCs w:val="24"/>
                <w:lang w:val="en-US"/>
              </w:rPr>
            </w:pPr>
            <w:r w:rsidRPr="009D48EC">
              <w:rPr>
                <w:rFonts w:ascii="Segoe UI" w:hAnsi="Segoe UI" w:cs="Segoe UI"/>
                <w:color w:val="172B4D"/>
                <w:sz w:val="21"/>
                <w:szCs w:val="21"/>
                <w:shd w:val="clear" w:color="auto" w:fill="FFFFFF"/>
                <w:lang w:val="en-US"/>
              </w:rPr>
              <w:t>docker run --name zabbix-web-apache-mysql8 -t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-e DB_SERVER_HOST="zabbix-mysql-db"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-e MYSQL_DATABASE="zabbix"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-e MYSQL_USER="zabbix" \</w:t>
            </w:r>
            <w:r w:rsidRPr="009D48EC">
              <w:rPr>
                <w:rFonts w:ascii="Segoe UI" w:hAnsi="Segoe UI" w:cs="Segoe UI"/>
                <w:color w:val="172B4D"/>
                <w:sz w:val="21"/>
                <w:szCs w:val="21"/>
                <w:lang w:val="en-US"/>
              </w:rPr>
              <w:br/>
            </w:r>
            <w:r>
              <w:rPr>
                <w:rFonts w:ascii="Segoe UI" w:hAnsi="Segoe UI" w:cs="Segoe UI"/>
                <w:color w:val="172B4D"/>
                <w:sz w:val="21"/>
                <w:szCs w:val="21"/>
                <w:shd w:val="clear" w:color="auto" w:fill="FFFFFF"/>
                <w:lang w:val="en-US"/>
              </w:rPr>
              <w:t>-e MYSQL_PASSWORD="zabbix</w:t>
            </w:r>
            <w:r w:rsidRPr="009D48EC">
              <w:rPr>
                <w:rFonts w:ascii="Segoe UI" w:hAnsi="Segoe UI" w:cs="Segoe UI"/>
                <w:color w:val="172B4D"/>
                <w:sz w:val="21"/>
                <w:szCs w:val="21"/>
                <w:shd w:val="clear" w:color="auto" w:fill="FFFFFF"/>
                <w:lang w:val="en-US"/>
              </w:rPr>
              <w:t>123" \</w:t>
            </w:r>
            <w:r w:rsidRPr="009D48EC">
              <w:rPr>
                <w:rFonts w:ascii="Segoe UI" w:hAnsi="Segoe UI" w:cs="Segoe UI"/>
                <w:color w:val="172B4D"/>
                <w:sz w:val="21"/>
                <w:szCs w:val="21"/>
                <w:lang w:val="en-US"/>
              </w:rPr>
              <w:br/>
            </w:r>
            <w:r>
              <w:rPr>
                <w:rFonts w:ascii="Segoe UI" w:hAnsi="Segoe UI" w:cs="Segoe UI"/>
                <w:color w:val="172B4D"/>
                <w:sz w:val="21"/>
                <w:szCs w:val="21"/>
                <w:shd w:val="clear" w:color="auto" w:fill="FFFFFF"/>
                <w:lang w:val="en-US"/>
              </w:rPr>
              <w:t>-e MYSQL_ROOT_PASSWORD="zabbix</w:t>
            </w:r>
            <w:r w:rsidRPr="009D48EC">
              <w:rPr>
                <w:rFonts w:ascii="Segoe UI" w:hAnsi="Segoe UI" w:cs="Segoe UI"/>
                <w:color w:val="172B4D"/>
                <w:sz w:val="21"/>
                <w:szCs w:val="21"/>
                <w:shd w:val="clear" w:color="auto" w:fill="FFFFFF"/>
                <w:lang w:val="en-US"/>
              </w:rPr>
              <w:t>123"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--link zabbix-mysql-db:mysql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--link zabbix-server-mysql5:zabbix-server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-p </w:t>
            </w:r>
            <w:r w:rsidRPr="009D48EC">
              <w:rPr>
                <w:rFonts w:ascii="Segoe UI" w:hAnsi="Segoe UI" w:cs="Segoe UI"/>
                <w:color w:val="008000"/>
                <w:sz w:val="21"/>
                <w:szCs w:val="21"/>
                <w:shd w:val="clear" w:color="auto" w:fill="FFFFFF"/>
                <w:lang w:val="en-US"/>
              </w:rPr>
              <w:t>9009:80</w:t>
            </w:r>
            <w:r w:rsidRPr="009D48EC">
              <w:rPr>
                <w:rFonts w:ascii="Segoe UI" w:hAnsi="Segoe UI" w:cs="Segoe UI"/>
                <w:color w:val="172B4D"/>
                <w:sz w:val="21"/>
                <w:szCs w:val="21"/>
                <w:shd w:val="clear" w:color="auto" w:fill="FFFFFF"/>
                <w:lang w:val="en-US"/>
              </w:rPr>
              <w:t> \</w:t>
            </w:r>
            <w:r w:rsidRPr="009D48EC">
              <w:rPr>
                <w:rFonts w:ascii="Segoe UI" w:hAnsi="Segoe UI" w:cs="Segoe UI"/>
                <w:color w:val="172B4D"/>
                <w:sz w:val="21"/>
                <w:szCs w:val="21"/>
                <w:lang w:val="en-US"/>
              </w:rPr>
              <w:br/>
            </w:r>
            <w:r w:rsidRPr="009D48EC">
              <w:rPr>
                <w:rFonts w:ascii="Segoe UI" w:hAnsi="Segoe UI" w:cs="Segoe UI"/>
                <w:color w:val="172B4D"/>
                <w:sz w:val="21"/>
                <w:szCs w:val="21"/>
                <w:shd w:val="clear" w:color="auto" w:fill="FFFFFF"/>
                <w:lang w:val="en-US"/>
              </w:rPr>
              <w:t>-d zabbix/zabbix-web-apache-mysql:latest</w:t>
            </w:r>
          </w:p>
        </w:tc>
      </w:tr>
    </w:tbl>
    <w:p w:rsidR="009D48EC" w:rsidRPr="009D48EC" w:rsidRDefault="009D48EC" w:rsidP="00857BF4">
      <w:pPr>
        <w:rPr>
          <w:rFonts w:asciiTheme="minorBidi" w:hAnsiTheme="minorBidi"/>
          <w:sz w:val="24"/>
          <w:szCs w:val="24"/>
          <w:lang w:val="en-US"/>
        </w:rPr>
      </w:pPr>
    </w:p>
    <w:p w:rsidR="00CE53E8" w:rsidRPr="00857BF4" w:rsidRDefault="00CE53E8" w:rsidP="00CE53E8">
      <w:pPr>
        <w:rPr>
          <w:rFonts w:asciiTheme="minorBidi" w:hAnsiTheme="minorBidi"/>
          <w:sz w:val="20"/>
          <w:szCs w:val="20"/>
          <w:lang w:val="en-US"/>
        </w:rPr>
      </w:pPr>
    </w:p>
    <w:p w:rsidR="00CE53E8" w:rsidRPr="00857BF4" w:rsidRDefault="00CE53E8">
      <w:pPr>
        <w:rPr>
          <w:rFonts w:asciiTheme="minorBidi" w:hAnsiTheme="minorBidi"/>
          <w:sz w:val="20"/>
          <w:szCs w:val="20"/>
          <w:lang w:val="en-US"/>
        </w:rPr>
      </w:pPr>
    </w:p>
    <w:p w:rsidR="00435EAB" w:rsidRPr="00857BF4" w:rsidRDefault="00435EAB">
      <w:pPr>
        <w:rPr>
          <w:rFonts w:asciiTheme="minorBidi" w:hAnsiTheme="minorBidi"/>
          <w:sz w:val="20"/>
          <w:szCs w:val="20"/>
          <w:lang w:val="en-US"/>
        </w:rPr>
      </w:pPr>
    </w:p>
    <w:sectPr w:rsidR="00435EAB" w:rsidRPr="00857BF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3E8" w:rsidRDefault="00CE53E8" w:rsidP="00CE53E8">
      <w:pPr>
        <w:spacing w:after="0" w:line="240" w:lineRule="auto"/>
      </w:pPr>
      <w:r>
        <w:separator/>
      </w:r>
    </w:p>
  </w:endnote>
  <w:endnote w:type="continuationSeparator" w:id="0">
    <w:p w:rsidR="00CE53E8" w:rsidRDefault="00CE53E8" w:rsidP="00CE5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3E8" w:rsidRDefault="00CE53E8" w:rsidP="00CE53E8">
      <w:pPr>
        <w:spacing w:after="0" w:line="240" w:lineRule="auto"/>
      </w:pPr>
      <w:r>
        <w:separator/>
      </w:r>
    </w:p>
  </w:footnote>
  <w:footnote w:type="continuationSeparator" w:id="0">
    <w:p w:rsidR="00CE53E8" w:rsidRDefault="00CE53E8" w:rsidP="00CE5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3E8" w:rsidRDefault="00CE53E8">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0510"/>
              <wp:effectExtent l="0" t="0" r="0" b="15240"/>
              <wp:wrapNone/>
              <wp:docPr id="11" name="MSIPCMdcff4216b29523ff35a15fea" descr="{&quot;HashCode&quot;:-205352940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E53E8" w:rsidRPr="00CE53E8" w:rsidRDefault="00CE53E8" w:rsidP="00CE53E8">
                          <w:pPr>
                            <w:spacing w:after="0"/>
                            <w:rPr>
                              <w:rFonts w:ascii="Tahoma" w:hAnsi="Tahoma" w:cs="Tahoma"/>
                              <w:color w:val="CF022B"/>
                              <w:sz w:val="16"/>
                            </w:rPr>
                          </w:pPr>
                          <w:r w:rsidRPr="00CE53E8">
                            <w:rPr>
                              <w:rFonts w:ascii="Tahoma" w:hAnsi="Tahoma" w:cs="Tahoma"/>
                              <w:color w:val="CF022B"/>
                              <w:sz w:val="16"/>
                            </w:rPr>
                            <w:t xml:space="preserve">               C2 – Usage restreint</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cff4216b29523ff35a15fea" o:spid="_x0000_s1026" type="#_x0000_t202" alt="{&quot;HashCode&quot;:-2053529409,&quot;Height&quot;:841.0,&quot;Width&quot;:595.0,&quot;Placement&quot;:&quot;Header&quot;,&quot;Index&quot;:&quot;Primary&quot;,&quot;Section&quot;:1,&quot;Top&quot;:0.0,&quot;Left&quot;:0.0}" style="position:absolute;margin-left:0;margin-top:15pt;width:595.3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" o:allowincell="f" filled="f" stroked="f" strokeweight=".5pt">
              <v:textbox inset="20pt,0,,0">
                <w:txbxContent>
                  <w:p w:rsidR="00CE53E8" w:rsidRPr="00CE53E8" w:rsidRDefault="00CE53E8" w:rsidP="00CE53E8">
                    <w:pPr>
                      <w:spacing w:after="0"/>
                      <w:rPr>
                        <w:rFonts w:ascii="Tahoma" w:hAnsi="Tahoma" w:cs="Tahoma"/>
                        <w:color w:val="CF022B"/>
                        <w:sz w:val="16"/>
                      </w:rPr>
                    </w:pPr>
                    <w:r w:rsidRPr="00CE53E8">
                      <w:rPr>
                        <w:rFonts w:ascii="Tahoma" w:hAnsi="Tahoma" w:cs="Tahoma"/>
                        <w:color w:val="CF022B"/>
                        <w:sz w:val="16"/>
                      </w:rPr>
                      <w:t xml:space="preserve">               C2 – Usage restreint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C29B2"/>
    <w:multiLevelType w:val="hybridMultilevel"/>
    <w:tmpl w:val="72CEB57C"/>
    <w:lvl w:ilvl="0" w:tplc="DF30EFCE">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9D27EE"/>
    <w:multiLevelType w:val="hybridMultilevel"/>
    <w:tmpl w:val="A216B9DC"/>
    <w:lvl w:ilvl="0" w:tplc="28F814FE">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EAB"/>
    <w:rsid w:val="00034600"/>
    <w:rsid w:val="00046A63"/>
    <w:rsid w:val="0005683F"/>
    <w:rsid w:val="00080B33"/>
    <w:rsid w:val="0013141F"/>
    <w:rsid w:val="00140EC7"/>
    <w:rsid w:val="001A5E90"/>
    <w:rsid w:val="001B19A2"/>
    <w:rsid w:val="0022788C"/>
    <w:rsid w:val="002516CD"/>
    <w:rsid w:val="00270CA6"/>
    <w:rsid w:val="00306862"/>
    <w:rsid w:val="003A5470"/>
    <w:rsid w:val="003B079E"/>
    <w:rsid w:val="00425641"/>
    <w:rsid w:val="00435EAB"/>
    <w:rsid w:val="004448DF"/>
    <w:rsid w:val="00484493"/>
    <w:rsid w:val="0052416B"/>
    <w:rsid w:val="0057598C"/>
    <w:rsid w:val="00582E2C"/>
    <w:rsid w:val="006421AB"/>
    <w:rsid w:val="006769ED"/>
    <w:rsid w:val="006C7579"/>
    <w:rsid w:val="006E0AC0"/>
    <w:rsid w:val="00701700"/>
    <w:rsid w:val="00721E4E"/>
    <w:rsid w:val="00775876"/>
    <w:rsid w:val="00781467"/>
    <w:rsid w:val="00800287"/>
    <w:rsid w:val="008069DC"/>
    <w:rsid w:val="00857BF4"/>
    <w:rsid w:val="009D48EC"/>
    <w:rsid w:val="00A121EF"/>
    <w:rsid w:val="00AC189C"/>
    <w:rsid w:val="00AE4711"/>
    <w:rsid w:val="00B02EC3"/>
    <w:rsid w:val="00B101EA"/>
    <w:rsid w:val="00B23EBA"/>
    <w:rsid w:val="00B95FFA"/>
    <w:rsid w:val="00BD2BC5"/>
    <w:rsid w:val="00C22936"/>
    <w:rsid w:val="00C308DA"/>
    <w:rsid w:val="00CD5C91"/>
    <w:rsid w:val="00CE53E8"/>
    <w:rsid w:val="00EC0513"/>
    <w:rsid w:val="00F170DF"/>
    <w:rsid w:val="00F44B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AF8EC7"/>
  <w15:chartTrackingRefBased/>
  <w15:docId w15:val="{A6F5B87B-4602-4511-85CD-EDA04D2D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E53E8"/>
    <w:pPr>
      <w:tabs>
        <w:tab w:val="center" w:pos="4536"/>
        <w:tab w:val="right" w:pos="9072"/>
      </w:tabs>
      <w:spacing w:after="0" w:line="240" w:lineRule="auto"/>
    </w:pPr>
  </w:style>
  <w:style w:type="character" w:customStyle="1" w:styleId="En-tteCar">
    <w:name w:val="En-tête Car"/>
    <w:basedOn w:val="Policepardfaut"/>
    <w:link w:val="En-tte"/>
    <w:uiPriority w:val="99"/>
    <w:rsid w:val="00CE53E8"/>
  </w:style>
  <w:style w:type="paragraph" w:styleId="Pieddepage">
    <w:name w:val="footer"/>
    <w:basedOn w:val="Normal"/>
    <w:link w:val="PieddepageCar"/>
    <w:uiPriority w:val="99"/>
    <w:unhideWhenUsed/>
    <w:rsid w:val="00CE53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53E8"/>
  </w:style>
  <w:style w:type="paragraph" w:styleId="Paragraphedeliste">
    <w:name w:val="List Paragraph"/>
    <w:basedOn w:val="Normal"/>
    <w:uiPriority w:val="34"/>
    <w:qFormat/>
    <w:rsid w:val="00484493"/>
    <w:pPr>
      <w:ind w:left="720"/>
      <w:contextualSpacing/>
    </w:pPr>
  </w:style>
  <w:style w:type="table" w:styleId="Grilledutableau">
    <w:name w:val="Table Grid"/>
    <w:basedOn w:val="TableauNormal"/>
    <w:uiPriority w:val="39"/>
    <w:rsid w:val="009D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08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866</Words>
  <Characters>4766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SopraSteria</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REBAH Nirine</dc:creator>
  <cp:keywords/>
  <dc:description/>
  <cp:lastModifiedBy>BEN REBAH Nirine</cp:lastModifiedBy>
  <cp:revision>41</cp:revision>
  <dcterms:created xsi:type="dcterms:W3CDTF">2021-10-24T20:34:00Z</dcterms:created>
  <dcterms:modified xsi:type="dcterms:W3CDTF">2021-10-25T17:59:00Z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d1f144-26ac-4410-8fdb-05c7de218e82_Enabled">
    <vt:lpwstr>true</vt:lpwstr>
  </property>
  <property fmtid="{D5CDD505-2E9C-101B-9397-08002B2CF9AE}" pid="3" name="MSIP_Label_7bd1f144-26ac-4410-8fdb-05c7de218e82_SetDate">
    <vt:lpwstr>2021-10-25T17:59:16Z</vt:lpwstr>
  </property>
  <property fmtid="{D5CDD505-2E9C-101B-9397-08002B2CF9AE}" pid="4" name="MSIP_Label_7bd1f144-26ac-4410-8fdb-05c7de218e82_Method">
    <vt:lpwstr>Standard</vt:lpwstr>
  </property>
  <property fmtid="{D5CDD505-2E9C-101B-9397-08002B2CF9AE}" pid="5" name="MSIP_Label_7bd1f144-26ac-4410-8fdb-05c7de218e82_Name">
    <vt:lpwstr>FR Usage restreint</vt:lpwstr>
  </property>
  <property fmtid="{D5CDD505-2E9C-101B-9397-08002B2CF9AE}" pid="6" name="MSIP_Label_7bd1f144-26ac-4410-8fdb-05c7de218e82_SiteId">
    <vt:lpwstr>8b87af7d-8647-4dc7-8df4-5f69a2011bb5</vt:lpwstr>
  </property>
  <property fmtid="{D5CDD505-2E9C-101B-9397-08002B2CF9AE}" pid="7" name="MSIP_Label_7bd1f144-26ac-4410-8fdb-05c7de218e82_ActionId">
    <vt:lpwstr>e6679298-77a5-46f4-b6ac-5e383650d58d</vt:lpwstr>
  </property>
  <property fmtid="{D5CDD505-2E9C-101B-9397-08002B2CF9AE}" pid="8" name="MSIP_Label_7bd1f144-26ac-4410-8fdb-05c7de218e82_ContentBits">
    <vt:lpwstr>3</vt:lpwstr>
  </property>
</Properties>
</file>