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Cloud Architect Infra Solutions (AI Ops) ( 79603488 )</w:t>
      </w:r>
    </w:p>
    <w:p>
      <w:r>
        <w:br/>
        <w:t>Job Responsibilities :</w:t>
        <w:br/>
        <w:br/>
        <w:t>1 Provide design guidelines for cloud systems2 Provide  consulting to requirements for cloud infrastructure3 Capture migration requirements into MDD (Migration Design Document)4 Create a well-informed cloud strategy5 Plan, Design and Implement various Cloud related solutions andaccelerators6 Work on Cloud Migration, Implementation &amp; Optimization activities7 Act as the SME on Public Cloud and related technologies8 Evaluate cloud applications, hardware and software</w:t>
        <w:br/>
        <w:br/>
      </w:r>
    </w:p>
    <w:p>
      <w:r>
        <w:br/>
        <w:t>Education Requirement :</w:t>
        <w:br/>
        <w:br/>
        <w:t>BE/MCA/ Post Graduation in Computers</w:t>
        <w:br/>
        <w:br/>
      </w:r>
    </w:p>
    <w:p>
      <w:r>
        <w:br/>
        <w:t>Experience Requirement :</w:t>
        <w:br/>
        <w:br/>
        <w:t>7 - 13 years</w:t>
        <w:br/>
        <w:br/>
      </w:r>
    </w:p>
    <w:p>
      <w:r>
        <w:br/>
        <w:t>Skills &amp; Competencies :</w:t>
        <w:br/>
        <w:br/>
        <w:t>1. Technical Skills2.Problem solving and analytical skills3. Decision Making ability4. Stakeholder Management5. Conflict management6. Business Acumen7. Ability to build things grounds up</w:t>
        <w:br/>
        <w:br/>
      </w:r>
    </w:p>
    <w:p>
      <w:r>
        <w:br/>
        <w:t>Location Map :  Bengaluru Avana Building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