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Senior Specialist New Technology ( 79586855 )</w:t>
      </w:r>
    </w:p>
    <w:p>
      <w:r>
        <w:br/>
        <w:t>Job Responsibilities :</w:t>
        <w:br/>
        <w:br/>
        <w:t>1. Provide L3 support for A6 and C6 during project phase2. Debug field issues reported by L2 support system3. Provide L3 support for MMP4. Work on ticket resolution, monitoring and management5. Support in software upgrade planning, execution and monitoring</w:t>
        <w:br/>
        <w:br/>
      </w:r>
    </w:p>
    <w:p>
      <w:r>
        <w:br/>
        <w:t>Education Requirement :</w:t>
        <w:br/>
        <w:br/>
        <w:t>B.E / B.Tech</w:t>
        <w:br/>
        <w:br/>
      </w:r>
    </w:p>
    <w:p>
      <w:r>
        <w:br/>
        <w:t>Experience Requirement :</w:t>
        <w:br/>
        <w:br/>
        <w:t>10 to 15 years</w:t>
        <w:br/>
        <w:br/>
      </w:r>
    </w:p>
    <w:p>
      <w:r>
        <w:br/>
        <w:t>Skills &amp; Competencies :</w:t>
        <w:br/>
        <w:br/>
        <w:t>1. Experience in network and technical support2. Proficiency in WiFi technologies, PTP, PTMP, backhaul technologies3. Experience in LAN, WAN, routing, TCP/IP protocols, DNS, DHCP4. Knowledge on Linux OS, shell scripting, python and automation5. Troubleshooting and problem-solving skills related to WiFi networks6. Troubleshooting skills for UBR-related issues</w:t>
        <w:br/>
        <w:br/>
      </w:r>
    </w:p>
    <w:p>
      <w:r>
        <w:br/>
        <w:t>Location Map :  Mumbai RCP</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