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BB0" w:rsidRDefault="00405BAA">
      <w:pPr>
        <w:pStyle w:val="Heading1"/>
      </w:pPr>
      <w:r>
        <w:t>TU BCA — E-Governance (CACS409)</w:t>
      </w:r>
    </w:p>
    <w:p w:rsidR="00487BB0" w:rsidRDefault="00405BAA">
      <w:pPr>
        <w:pStyle w:val="Heading2"/>
      </w:pPr>
      <w:r>
        <w:t>Exam-Oriented Question Bank + Probable Question Sets</w:t>
      </w:r>
    </w:p>
    <w:p w:rsidR="00487BB0" w:rsidRDefault="00405BAA">
      <w:pPr>
        <w:pStyle w:val="BodyText"/>
      </w:pPr>
      <w:r>
        <w:t xml:space="preserve">I checked the </w:t>
      </w:r>
      <w:r>
        <w:rPr>
          <w:rStyle w:val="Strong"/>
        </w:rPr>
        <w:t>official TU BCA syllabus</w:t>
      </w:r>
      <w:r>
        <w:t xml:space="preserve"> and cross-checked the publicly indexed TU-BCA material available online, including the BCA E-Governance assignment/question collection, a TU-BCA seventh-semester paper, and a TU-BCA internal/mid-term paper. The official syllabus has </w:t>
      </w:r>
      <w:r>
        <w:rPr>
          <w:rStyle w:val="Strong"/>
        </w:rPr>
        <w:t>5 units</w:t>
      </w:r>
      <w:r>
        <w:t>, with Unit 2 and Unit 5 carrying the largest lecture hours. (</w:t>
      </w:r>
      <w:hyperlink r:id="rId6">
        <w:r>
          <w:rPr>
            <w:rStyle w:val="Hyperlink"/>
          </w:rPr>
          <w:t>TU Portal</w:t>
        </w:r>
      </w:hyperlink>
      <w:r>
        <w:t>)</w:t>
      </w:r>
    </w:p>
    <w:p w:rsidR="00487BB0" w:rsidRDefault="00405BAA">
      <w:pPr>
        <w:pStyle w:val="BodyText"/>
      </w:pPr>
      <w:r>
        <w:t xml:space="preserve">One important caveat: the publicly indexed 2025 board-paper page labels the course </w:t>
      </w:r>
      <w:r>
        <w:rPr>
          <w:rStyle w:val="Strong"/>
        </w:rPr>
        <w:t>CACS402</w:t>
      </w:r>
      <w:r>
        <w:t xml:space="preserve">, even though the official BCA syllabus identifies E-Governance as </w:t>
      </w:r>
      <w:r>
        <w:rPr>
          <w:rStyle w:val="Strong"/>
        </w:rPr>
        <w:t>CACS409</w:t>
      </w:r>
      <w:r>
        <w:t xml:space="preserve">. The paper itself clearly identifies it as BCA VII-semester E-Governance, so I treated the </w:t>
      </w:r>
      <w:r>
        <w:rPr>
          <w:rStyle w:val="Emphasis"/>
        </w:rPr>
        <w:t>questions and pattern</w:t>
      </w:r>
      <w:r>
        <w:t xml:space="preserve"> as evidence but not the erroneous code. (</w:t>
      </w:r>
      <w:proofErr w:type="spellStart"/>
      <w:r>
        <w:fldChar w:fldCharType="begin"/>
      </w:r>
      <w:r>
        <w:instrText xml:space="preserve"> HYPERLINK "https://www.tupapers.com/course/bca/seventh-semester/e-governance/e-governance-2025/" \h </w:instrText>
      </w:r>
      <w:r>
        <w:fldChar w:fldCharType="separate"/>
      </w:r>
      <w:r>
        <w:rPr>
          <w:rStyle w:val="Hyperlink"/>
        </w:rPr>
        <w:t>TUpapers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05BAA">
      <w:pPr>
        <w:pStyle w:val="BodyText"/>
      </w:pPr>
      <w:r>
        <w:t xml:space="preserve">The question style below deliberately follows the pattern of a </w:t>
      </w:r>
      <w:r>
        <w:rPr>
          <w:rStyle w:val="Strong"/>
        </w:rPr>
        <w:t>normal/lazy TU professor</w:t>
      </w:r>
      <w:r>
        <w:t>: direct definitions, “Explain…”, “Discuss…”, “Differentiate…”, repeated core topics, Nepal context, and combinations of two familiar topics for 10 marks.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t>1. What TU BCA is actually covering</w:t>
      </w:r>
    </w:p>
    <w:p w:rsidR="00487BB0" w:rsidRDefault="00405BAA">
      <w:pPr>
        <w:pStyle w:val="BodyText"/>
      </w:pPr>
      <w:r>
        <w:t>The official syllabus is:</w:t>
      </w:r>
    </w:p>
    <w:tbl>
      <w:tblPr>
        <w:tblW w:w="87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7463"/>
        <w:gridCol w:w="537"/>
      </w:tblGrid>
      <w:tr w:rsidR="00487BB0">
        <w:trPr>
          <w:tblHeader/>
        </w:trPr>
        <w:tc>
          <w:tcPr>
            <w:tcW w:w="720" w:type="dxa"/>
            <w:vAlign w:val="center"/>
          </w:tcPr>
          <w:p w:rsidR="00487BB0" w:rsidRDefault="00405BAA">
            <w:pPr>
              <w:pStyle w:val="TableHeading"/>
            </w:pPr>
            <w:r>
              <w:t>Unit</w:t>
            </w:r>
          </w:p>
        </w:tc>
        <w:tc>
          <w:tcPr>
            <w:tcW w:w="7463" w:type="dxa"/>
            <w:vAlign w:val="center"/>
          </w:tcPr>
          <w:p w:rsidR="00487BB0" w:rsidRDefault="00405BAA">
            <w:pPr>
              <w:pStyle w:val="TableHeading"/>
            </w:pPr>
            <w:r>
              <w:t>Topic</w:t>
            </w:r>
          </w:p>
        </w:tc>
        <w:tc>
          <w:tcPr>
            <w:tcW w:w="537" w:type="dxa"/>
            <w:vAlign w:val="center"/>
          </w:tcPr>
          <w:p w:rsidR="00487BB0" w:rsidRDefault="00405BAA">
            <w:pPr>
              <w:pStyle w:val="TableHeading"/>
              <w:jc w:val="right"/>
            </w:pPr>
            <w:proofErr w:type="spellStart"/>
            <w:r>
              <w:t>Hrs</w:t>
            </w:r>
            <w:proofErr w:type="spellEnd"/>
          </w:p>
        </w:tc>
      </w:tr>
      <w:tr w:rsidR="00487BB0">
        <w:tc>
          <w:tcPr>
            <w:tcW w:w="720" w:type="dxa"/>
            <w:vAlign w:val="center"/>
          </w:tcPr>
          <w:p w:rsidR="00487BB0" w:rsidRDefault="00405BAA">
            <w:pPr>
              <w:pStyle w:val="TableContents"/>
            </w:pPr>
            <w:r>
              <w:t>Unit 1</w:t>
            </w:r>
          </w:p>
        </w:tc>
        <w:tc>
          <w:tcPr>
            <w:tcW w:w="7463" w:type="dxa"/>
            <w:vAlign w:val="center"/>
          </w:tcPr>
          <w:p w:rsidR="00487BB0" w:rsidRDefault="00405BAA">
            <w:pPr>
              <w:pStyle w:val="TableContents"/>
            </w:pPr>
            <w:r>
              <w:t>Introduction</w:t>
            </w:r>
          </w:p>
        </w:tc>
        <w:tc>
          <w:tcPr>
            <w:tcW w:w="537" w:type="dxa"/>
            <w:vAlign w:val="center"/>
          </w:tcPr>
          <w:p w:rsidR="00487BB0" w:rsidRDefault="00405BAA">
            <w:pPr>
              <w:pStyle w:val="TableContents"/>
              <w:jc w:val="right"/>
            </w:pPr>
            <w:r>
              <w:t>6</w:t>
            </w:r>
          </w:p>
        </w:tc>
      </w:tr>
      <w:tr w:rsidR="00487BB0">
        <w:tc>
          <w:tcPr>
            <w:tcW w:w="720" w:type="dxa"/>
            <w:vAlign w:val="center"/>
          </w:tcPr>
          <w:p w:rsidR="00487BB0" w:rsidRDefault="00405BAA">
            <w:pPr>
              <w:pStyle w:val="TableContents"/>
            </w:pPr>
            <w:r>
              <w:t>Unit 2</w:t>
            </w:r>
          </w:p>
        </w:tc>
        <w:tc>
          <w:tcPr>
            <w:tcW w:w="7463" w:type="dxa"/>
            <w:vAlign w:val="center"/>
          </w:tcPr>
          <w:p w:rsidR="00487BB0" w:rsidRDefault="00405BAA">
            <w:pPr>
              <w:pStyle w:val="TableContents"/>
            </w:pPr>
            <w:r>
              <w:t>E-Governance Models</w:t>
            </w:r>
          </w:p>
        </w:tc>
        <w:tc>
          <w:tcPr>
            <w:tcW w:w="537" w:type="dxa"/>
            <w:vAlign w:val="center"/>
          </w:tcPr>
          <w:p w:rsidR="00487BB0" w:rsidRDefault="00405BAA">
            <w:pPr>
              <w:pStyle w:val="TableContents"/>
              <w:jc w:val="right"/>
            </w:pPr>
            <w:r>
              <w:t>12</w:t>
            </w:r>
          </w:p>
        </w:tc>
      </w:tr>
      <w:tr w:rsidR="00487BB0">
        <w:tc>
          <w:tcPr>
            <w:tcW w:w="720" w:type="dxa"/>
            <w:vAlign w:val="center"/>
          </w:tcPr>
          <w:p w:rsidR="00487BB0" w:rsidRDefault="00405BAA">
            <w:pPr>
              <w:pStyle w:val="TableContents"/>
            </w:pPr>
            <w:r>
              <w:t>Unit 3</w:t>
            </w:r>
          </w:p>
        </w:tc>
        <w:tc>
          <w:tcPr>
            <w:tcW w:w="7463" w:type="dxa"/>
            <w:vAlign w:val="center"/>
          </w:tcPr>
          <w:p w:rsidR="00487BB0" w:rsidRDefault="00405BAA">
            <w:pPr>
              <w:pStyle w:val="TableContents"/>
            </w:pPr>
            <w:r>
              <w:t>E-Governance Infrastructure, Stages in Evaluation and Strategies for Success</w:t>
            </w:r>
          </w:p>
        </w:tc>
        <w:tc>
          <w:tcPr>
            <w:tcW w:w="537" w:type="dxa"/>
            <w:vAlign w:val="center"/>
          </w:tcPr>
          <w:p w:rsidR="00487BB0" w:rsidRDefault="00405BAA">
            <w:pPr>
              <w:pStyle w:val="TableContents"/>
              <w:jc w:val="right"/>
            </w:pPr>
            <w:r>
              <w:t>8</w:t>
            </w:r>
          </w:p>
        </w:tc>
      </w:tr>
      <w:tr w:rsidR="00487BB0">
        <w:tc>
          <w:tcPr>
            <w:tcW w:w="720" w:type="dxa"/>
            <w:vAlign w:val="center"/>
          </w:tcPr>
          <w:p w:rsidR="00487BB0" w:rsidRDefault="00405BAA">
            <w:pPr>
              <w:pStyle w:val="TableContents"/>
            </w:pPr>
            <w:r>
              <w:t>Unit 4</w:t>
            </w:r>
          </w:p>
        </w:tc>
        <w:tc>
          <w:tcPr>
            <w:tcW w:w="7463" w:type="dxa"/>
            <w:vAlign w:val="center"/>
          </w:tcPr>
          <w:p w:rsidR="00487BB0" w:rsidRDefault="00405BAA">
            <w:pPr>
              <w:pStyle w:val="TableContents"/>
            </w:pPr>
            <w:r>
              <w:t>Applications of Data Warehousing and Data Mining in Government</w:t>
            </w:r>
          </w:p>
        </w:tc>
        <w:tc>
          <w:tcPr>
            <w:tcW w:w="537" w:type="dxa"/>
            <w:vAlign w:val="center"/>
          </w:tcPr>
          <w:p w:rsidR="00487BB0" w:rsidRDefault="00405BAA">
            <w:pPr>
              <w:pStyle w:val="TableContents"/>
              <w:jc w:val="right"/>
            </w:pPr>
            <w:r>
              <w:t>6</w:t>
            </w:r>
          </w:p>
        </w:tc>
      </w:tr>
      <w:tr w:rsidR="00487BB0">
        <w:tc>
          <w:tcPr>
            <w:tcW w:w="720" w:type="dxa"/>
            <w:vAlign w:val="center"/>
          </w:tcPr>
          <w:p w:rsidR="00487BB0" w:rsidRDefault="00405BAA">
            <w:pPr>
              <w:pStyle w:val="TableContents"/>
            </w:pPr>
            <w:r>
              <w:t>Unit 5</w:t>
            </w:r>
          </w:p>
        </w:tc>
        <w:tc>
          <w:tcPr>
            <w:tcW w:w="7463" w:type="dxa"/>
            <w:vAlign w:val="center"/>
          </w:tcPr>
          <w:p w:rsidR="00487BB0" w:rsidRDefault="00405BAA">
            <w:pPr>
              <w:pStyle w:val="TableContents"/>
            </w:pPr>
            <w:r>
              <w:t>Case Studies</w:t>
            </w:r>
          </w:p>
        </w:tc>
        <w:tc>
          <w:tcPr>
            <w:tcW w:w="537" w:type="dxa"/>
            <w:vAlign w:val="center"/>
          </w:tcPr>
          <w:p w:rsidR="00487BB0" w:rsidRDefault="00405BAA">
            <w:pPr>
              <w:pStyle w:val="TableContents"/>
              <w:jc w:val="right"/>
            </w:pPr>
            <w:r>
              <w:t>16</w:t>
            </w:r>
          </w:p>
        </w:tc>
      </w:tr>
    </w:tbl>
    <w:p w:rsidR="00487BB0" w:rsidRDefault="00405BAA">
      <w:pPr>
        <w:pStyle w:val="BodyText"/>
      </w:pPr>
      <w:r>
        <w:t>Unit 5 is the biggest unit, followed by Unit 2. (</w:t>
      </w:r>
      <w:hyperlink r:id="rId7">
        <w:r>
          <w:rPr>
            <w:rStyle w:val="Hyperlink"/>
          </w:rPr>
          <w:t>TU Portal</w:t>
        </w:r>
      </w:hyperlink>
      <w:r>
        <w:t>)</w:t>
      </w:r>
    </w:p>
    <w:p w:rsidR="00487BB0" w:rsidRDefault="00405BAA">
      <w:pPr>
        <w:pStyle w:val="BodyText"/>
      </w:pPr>
      <w:r>
        <w:t>The syllabus specifically includes Nepal, India, USA, China, Brazil and Sri Lanka case studies. (</w:t>
      </w:r>
      <w:hyperlink r:id="rId8">
        <w:r>
          <w:rPr>
            <w:rStyle w:val="Hyperlink"/>
          </w:rPr>
          <w:t>Bench Partner</w:t>
        </w:r>
      </w:hyperlink>
      <w:r>
        <w:t>)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t>UNIT 1 — INTRODUCTION</w:t>
      </w:r>
    </w:p>
    <w:p w:rsidR="00487BB0" w:rsidRDefault="00405BAA">
      <w:pPr>
        <w:pStyle w:val="Heading3"/>
      </w:pPr>
      <w:r>
        <w:t>Important topics to cover</w:t>
      </w:r>
    </w:p>
    <w:p w:rsidR="00487BB0" w:rsidRDefault="00405BAA">
      <w:pPr>
        <w:pStyle w:val="BodyText"/>
      </w:pPr>
      <w:r>
        <w:rPr>
          <w:rStyle w:val="Strong"/>
        </w:rPr>
        <w:t>Must prepare</w:t>
      </w:r>
    </w:p>
    <w:p w:rsidR="00487BB0" w:rsidRDefault="00405BAA">
      <w:pPr>
        <w:pStyle w:val="BodyText"/>
        <w:numPr>
          <w:ilvl w:val="0"/>
          <w:numId w:val="2"/>
        </w:numPr>
        <w:tabs>
          <w:tab w:val="left" w:pos="709"/>
        </w:tabs>
      </w:pPr>
      <w:r>
        <w:t>Meaning/definition of E-Governance</w:t>
      </w:r>
    </w:p>
    <w:p w:rsidR="00487BB0" w:rsidRDefault="00405BAA">
      <w:pPr>
        <w:pStyle w:val="BodyText"/>
        <w:numPr>
          <w:ilvl w:val="0"/>
          <w:numId w:val="2"/>
        </w:numPr>
        <w:tabs>
          <w:tab w:val="left" w:pos="709"/>
        </w:tabs>
      </w:pPr>
      <w:r>
        <w:t>Need and importance of E-Governance</w:t>
      </w:r>
    </w:p>
    <w:p w:rsidR="00487BB0" w:rsidRDefault="00405BAA">
      <w:pPr>
        <w:pStyle w:val="BodyText"/>
        <w:numPr>
          <w:ilvl w:val="0"/>
          <w:numId w:val="2"/>
        </w:numPr>
        <w:tabs>
          <w:tab w:val="left" w:pos="709"/>
        </w:tabs>
      </w:pPr>
      <w:r>
        <w:lastRenderedPageBreak/>
        <w:t xml:space="preserve">E-Government </w:t>
      </w:r>
      <w:proofErr w:type="spellStart"/>
      <w:r>
        <w:t>vs</w:t>
      </w:r>
      <w:proofErr w:type="spellEnd"/>
      <w:r>
        <w:t xml:space="preserve"> E-Governance</w:t>
      </w:r>
    </w:p>
    <w:p w:rsidR="00487BB0" w:rsidRDefault="00405BAA">
      <w:pPr>
        <w:pStyle w:val="BodyText"/>
        <w:numPr>
          <w:ilvl w:val="0"/>
          <w:numId w:val="2"/>
        </w:numPr>
        <w:tabs>
          <w:tab w:val="left" w:pos="709"/>
        </w:tabs>
      </w:pPr>
      <w:r>
        <w:t>Issues in E-Governance</w:t>
      </w:r>
    </w:p>
    <w:p w:rsidR="00487BB0" w:rsidRDefault="00405BAA">
      <w:pPr>
        <w:pStyle w:val="BodyText"/>
        <w:numPr>
          <w:ilvl w:val="0"/>
          <w:numId w:val="2"/>
        </w:numPr>
        <w:tabs>
          <w:tab w:val="left" w:pos="709"/>
        </w:tabs>
      </w:pPr>
      <w:r>
        <w:t>Digital Divide</w:t>
      </w:r>
    </w:p>
    <w:p w:rsidR="00487BB0" w:rsidRDefault="00405BAA">
      <w:pPr>
        <w:pStyle w:val="BodyText"/>
        <w:numPr>
          <w:ilvl w:val="0"/>
          <w:numId w:val="2"/>
        </w:numPr>
        <w:tabs>
          <w:tab w:val="left" w:pos="709"/>
        </w:tabs>
      </w:pPr>
      <w:r>
        <w:t>Evolution of E-Governance</w:t>
      </w:r>
    </w:p>
    <w:p w:rsidR="00487BB0" w:rsidRDefault="00405BAA">
      <w:pPr>
        <w:pStyle w:val="BodyText"/>
        <w:numPr>
          <w:ilvl w:val="0"/>
          <w:numId w:val="2"/>
        </w:numPr>
        <w:tabs>
          <w:tab w:val="left" w:pos="709"/>
        </w:tabs>
      </w:pPr>
      <w:r>
        <w:t>Scope and content</w:t>
      </w:r>
    </w:p>
    <w:p w:rsidR="00487BB0" w:rsidRDefault="00405BAA">
      <w:pPr>
        <w:pStyle w:val="BodyText"/>
        <w:numPr>
          <w:ilvl w:val="0"/>
          <w:numId w:val="2"/>
        </w:numPr>
        <w:tabs>
          <w:tab w:val="left" w:pos="709"/>
        </w:tabs>
      </w:pPr>
      <w:r>
        <w:t>E-Governance applications</w:t>
      </w:r>
    </w:p>
    <w:p w:rsidR="00487BB0" w:rsidRDefault="00405BAA">
      <w:pPr>
        <w:pStyle w:val="BodyText"/>
        <w:numPr>
          <w:ilvl w:val="0"/>
          <w:numId w:val="2"/>
        </w:numPr>
        <w:tabs>
          <w:tab w:val="left" w:pos="709"/>
        </w:tabs>
      </w:pPr>
      <w:r>
        <w:t>Global trends</w:t>
      </w:r>
    </w:p>
    <w:p w:rsidR="00487BB0" w:rsidRDefault="00405BAA">
      <w:pPr>
        <w:pStyle w:val="BodyText"/>
        <w:numPr>
          <w:ilvl w:val="0"/>
          <w:numId w:val="2"/>
        </w:numPr>
        <w:tabs>
          <w:tab w:val="left" w:pos="709"/>
        </w:tabs>
      </w:pPr>
      <w:r>
        <w:t>E-Governance initiatives in Nepal</w:t>
      </w:r>
    </w:p>
    <w:p w:rsidR="00487BB0" w:rsidRDefault="00405BAA">
      <w:pPr>
        <w:pStyle w:val="BodyText"/>
      </w:pPr>
      <w:r>
        <w:t>These are particularly important because the web-indexed BCA question collection repeatedly asks about need, scope, applications, digital divide, evolution and Nepal. (</w:t>
      </w:r>
      <w:proofErr w:type="spellStart"/>
      <w:r>
        <w:fldChar w:fldCharType="begin"/>
      </w:r>
      <w:r>
        <w:instrText xml:space="preserve"> HYPERLINK "https://pt.scribd.com/document/615434363/Assignment-E-Governance" \h </w:instrText>
      </w:r>
      <w:r>
        <w:fldChar w:fldCharType="separate"/>
      </w:r>
      <w:r>
        <w:rPr>
          <w:rStyle w:val="Hyperlink"/>
        </w:rPr>
        <w:t>Scribd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05BAA">
      <w:pPr>
        <w:pStyle w:val="Heading3"/>
      </w:pPr>
      <w:r>
        <w:t>5 Marks Questions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Define E-Governance. Explain its major benefits.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Why do we need E-Governance? Explain.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Differentiate between </w:t>
      </w:r>
      <w:r>
        <w:rPr>
          <w:rStyle w:val="Strong"/>
        </w:rPr>
        <w:t>E-Government and E-Governance</w:t>
      </w:r>
      <w:r>
        <w:t>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Explain the scope and content of E-Governance.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What are the major applications of E-Governance?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What is digital divide? Explain its impact on E-Governance.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Explain the issues involved in implementing E-Governance.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Explain the evolution of E-Governance.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Discuss the present global trends in the growth of E-Governance.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What are the major E-Governance initiatives in Nepal?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Explain how E-Governance can help in rural development.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Explain the role of E-Governance in providing efficient services to citizens.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Write a short note on </w:t>
      </w:r>
      <w:r>
        <w:rPr>
          <w:rStyle w:val="Strong"/>
        </w:rPr>
        <w:t>Digital Divide</w:t>
      </w:r>
      <w:r>
        <w:t>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Write a short note on </w:t>
      </w:r>
      <w:r>
        <w:rPr>
          <w:rStyle w:val="Strong"/>
        </w:rPr>
        <w:t>Global Trends of E-Governance</w:t>
      </w:r>
      <w:r>
        <w:t>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Write a short note on </w:t>
      </w:r>
      <w:r>
        <w:rPr>
          <w:rStyle w:val="Strong"/>
        </w:rPr>
        <w:t>E-Governance Applications</w:t>
      </w:r>
      <w:r>
        <w:t>.</w:t>
      </w:r>
    </w:p>
    <w:p w:rsidR="00487BB0" w:rsidRDefault="00405BAA">
      <w:pPr>
        <w:pStyle w:val="BodyText"/>
        <w:numPr>
          <w:ilvl w:val="0"/>
          <w:numId w:val="3"/>
        </w:numPr>
        <w:tabs>
          <w:tab w:val="left" w:pos="709"/>
        </w:tabs>
      </w:pPr>
      <w:r>
        <w:t>Explain the concept of “reaching the unreached” through E-Governance.</w:t>
      </w:r>
    </w:p>
    <w:p w:rsidR="00487BB0" w:rsidRDefault="00405BAA">
      <w:pPr>
        <w:pStyle w:val="Heading3"/>
      </w:pPr>
      <w:r>
        <w:t>10 Marks Questions</w:t>
      </w:r>
    </w:p>
    <w:p w:rsidR="00487BB0" w:rsidRDefault="00405BAA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What is E-Governance? Why is it necessary? Explain how E-Governance can provide efficient and effective services to citizens with suitable examples.</w:t>
      </w:r>
    </w:p>
    <w:p w:rsidR="00487BB0" w:rsidRDefault="00405BAA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lastRenderedPageBreak/>
        <w:t>Differentiate between E-Government and E-Governance. Explain the scope, content and applications of E-Governance.</w:t>
      </w:r>
    </w:p>
    <w:p w:rsidR="00487BB0" w:rsidRDefault="00405BAA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Explain the issues in E-Governance applications. Discuss the concept of digital divide and its impact on E-Governance.</w:t>
      </w:r>
    </w:p>
    <w:p w:rsidR="00487BB0" w:rsidRDefault="00405BAA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Explain the evolution of E-Governance. Discuss the present global trends in E-Governance.</w:t>
      </w:r>
    </w:p>
    <w:p w:rsidR="00487BB0" w:rsidRDefault="00405BAA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Discuss the current scenario and major initiatives of E-Governance in Nepal.</w:t>
      </w:r>
    </w:p>
    <w:p w:rsidR="00487BB0" w:rsidRDefault="00405BAA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“E-Governance has helped to reach the unreached.” Explain this statement with reference to Nepal.</w:t>
      </w:r>
    </w:p>
    <w:p w:rsidR="00487BB0" w:rsidRDefault="00405BAA">
      <w:pPr>
        <w:pStyle w:val="Heading3"/>
      </w:pPr>
      <w:r>
        <w:t>Unit 1 — Highest priority</w:t>
      </w:r>
    </w:p>
    <w:p w:rsidR="00487BB0" w:rsidRDefault="00405BAA">
      <w:pPr>
        <w:pStyle w:val="BodyText"/>
      </w:pPr>
      <w:r>
        <w:rPr>
          <w:rStyle w:val="Strong"/>
        </w:rPr>
        <w:t>★★★★★</w:t>
      </w:r>
    </w:p>
    <w:p w:rsidR="00487BB0" w:rsidRDefault="00405BAA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E-Government </w:t>
      </w:r>
      <w:proofErr w:type="spellStart"/>
      <w:r>
        <w:t>vs</w:t>
      </w:r>
      <w:proofErr w:type="spellEnd"/>
      <w:r>
        <w:t xml:space="preserve"> E-Governance</w:t>
      </w:r>
    </w:p>
    <w:p w:rsidR="00487BB0" w:rsidRDefault="00405BAA">
      <w:pPr>
        <w:pStyle w:val="BodyText"/>
        <w:numPr>
          <w:ilvl w:val="0"/>
          <w:numId w:val="5"/>
        </w:numPr>
        <w:tabs>
          <w:tab w:val="left" w:pos="709"/>
        </w:tabs>
      </w:pPr>
      <w:r>
        <w:t>Need of E-Governance</w:t>
      </w:r>
    </w:p>
    <w:p w:rsidR="00487BB0" w:rsidRDefault="00405BAA">
      <w:pPr>
        <w:pStyle w:val="BodyText"/>
        <w:numPr>
          <w:ilvl w:val="0"/>
          <w:numId w:val="5"/>
        </w:numPr>
        <w:tabs>
          <w:tab w:val="left" w:pos="709"/>
        </w:tabs>
      </w:pPr>
      <w:r>
        <w:t>Digital Divide</w:t>
      </w:r>
    </w:p>
    <w:p w:rsidR="00487BB0" w:rsidRDefault="00405BAA">
      <w:pPr>
        <w:pStyle w:val="BodyText"/>
        <w:numPr>
          <w:ilvl w:val="0"/>
          <w:numId w:val="5"/>
        </w:numPr>
        <w:tabs>
          <w:tab w:val="left" w:pos="709"/>
        </w:tabs>
      </w:pPr>
      <w:r>
        <w:t>Nepal initiatives</w:t>
      </w:r>
    </w:p>
    <w:p w:rsidR="00487BB0" w:rsidRDefault="00405BAA">
      <w:pPr>
        <w:pStyle w:val="BodyText"/>
        <w:numPr>
          <w:ilvl w:val="0"/>
          <w:numId w:val="5"/>
        </w:numPr>
        <w:tabs>
          <w:tab w:val="left" w:pos="709"/>
        </w:tabs>
      </w:pPr>
      <w:r>
        <w:t>Scope/content</w:t>
      </w:r>
    </w:p>
    <w:p w:rsidR="00487BB0" w:rsidRDefault="00405BAA">
      <w:pPr>
        <w:pStyle w:val="BodyText"/>
        <w:numPr>
          <w:ilvl w:val="0"/>
          <w:numId w:val="5"/>
        </w:numPr>
        <w:tabs>
          <w:tab w:val="left" w:pos="709"/>
        </w:tabs>
      </w:pPr>
      <w:r>
        <w:t>Applications</w:t>
      </w:r>
    </w:p>
    <w:p w:rsidR="00487BB0" w:rsidRDefault="00405BAA">
      <w:pPr>
        <w:pStyle w:val="BodyText"/>
      </w:pPr>
      <w:r>
        <w:t>The actual BCA question material contains very similar wording, including “Why do we need E-Governance?”, “current trends”, “digital divide”, “scope and content”, and “reach the unreached.” (</w:t>
      </w:r>
      <w:proofErr w:type="spellStart"/>
      <w:r>
        <w:fldChar w:fldCharType="begin"/>
      </w:r>
      <w:r>
        <w:instrText xml:space="preserve"> HYPERLINK "https://pt.scribd.com/document/615434363/Assignment-E-Governance" \h </w:instrText>
      </w:r>
      <w:r>
        <w:fldChar w:fldCharType="separate"/>
      </w:r>
      <w:r>
        <w:rPr>
          <w:rStyle w:val="Hyperlink"/>
        </w:rPr>
        <w:t>Scribd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t>UNIT 2 — E-GOVERNANCE MODELS</w:t>
      </w:r>
    </w:p>
    <w:p w:rsidR="00487BB0" w:rsidRDefault="00405BAA">
      <w:pPr>
        <w:pStyle w:val="BodyText"/>
      </w:pPr>
      <w:r>
        <w:t xml:space="preserve">This is a </w:t>
      </w:r>
      <w:r>
        <w:rPr>
          <w:rStyle w:val="Strong"/>
        </w:rPr>
        <w:t>very important unit</w:t>
      </w:r>
      <w:r>
        <w:t xml:space="preserve"> because it has the highest concentration of conceptual/model questions.</w:t>
      </w:r>
    </w:p>
    <w:p w:rsidR="00487BB0" w:rsidRDefault="00405BAA">
      <w:pPr>
        <w:pStyle w:val="Heading3"/>
      </w:pPr>
      <w:r>
        <w:t>Important topics to cover</w:t>
      </w:r>
    </w:p>
    <w:p w:rsidR="00487BB0" w:rsidRDefault="00405BAA">
      <w:pPr>
        <w:pStyle w:val="BodyText"/>
      </w:pPr>
      <w:r>
        <w:rPr>
          <w:rStyle w:val="Strong"/>
        </w:rPr>
        <w:t>Must prepare</w:t>
      </w:r>
    </w:p>
    <w:p w:rsidR="00487BB0" w:rsidRDefault="00405BAA">
      <w:pPr>
        <w:pStyle w:val="BodyText"/>
        <w:numPr>
          <w:ilvl w:val="0"/>
          <w:numId w:val="6"/>
        </w:numPr>
        <w:tabs>
          <w:tab w:val="left" w:pos="709"/>
        </w:tabs>
      </w:pPr>
      <w:r>
        <w:t>Broadcasting/Wider Dissemination Model</w:t>
      </w:r>
    </w:p>
    <w:p w:rsidR="00487BB0" w:rsidRDefault="00405BAA">
      <w:pPr>
        <w:pStyle w:val="BodyText"/>
        <w:numPr>
          <w:ilvl w:val="0"/>
          <w:numId w:val="6"/>
        </w:numPr>
        <w:tabs>
          <w:tab w:val="left" w:pos="709"/>
        </w:tabs>
      </w:pPr>
      <w:r>
        <w:t>Critical Flow Model</w:t>
      </w:r>
    </w:p>
    <w:p w:rsidR="00487BB0" w:rsidRDefault="00405BAA">
      <w:pPr>
        <w:pStyle w:val="BodyText"/>
        <w:numPr>
          <w:ilvl w:val="0"/>
          <w:numId w:val="6"/>
        </w:numPr>
        <w:tabs>
          <w:tab w:val="left" w:pos="709"/>
        </w:tabs>
      </w:pPr>
      <w:r>
        <w:t>Comparative Analysis Model</w:t>
      </w:r>
    </w:p>
    <w:p w:rsidR="00487BB0" w:rsidRDefault="00405BAA">
      <w:pPr>
        <w:pStyle w:val="BodyText"/>
        <w:numPr>
          <w:ilvl w:val="0"/>
          <w:numId w:val="6"/>
        </w:numPr>
        <w:tabs>
          <w:tab w:val="left" w:pos="709"/>
        </w:tabs>
      </w:pPr>
      <w:r>
        <w:t>Mobilization and Lobbying Model</w:t>
      </w:r>
    </w:p>
    <w:p w:rsidR="00487BB0" w:rsidRDefault="00405BAA">
      <w:pPr>
        <w:pStyle w:val="BodyText"/>
        <w:numPr>
          <w:ilvl w:val="0"/>
          <w:numId w:val="6"/>
        </w:numPr>
        <w:tabs>
          <w:tab w:val="left" w:pos="709"/>
        </w:tabs>
      </w:pPr>
      <w:r>
        <w:t>Interactive Service Model / G2C2G</w:t>
      </w:r>
    </w:p>
    <w:p w:rsidR="00487BB0" w:rsidRDefault="00405BAA">
      <w:pPr>
        <w:pStyle w:val="BodyText"/>
        <w:numPr>
          <w:ilvl w:val="0"/>
          <w:numId w:val="6"/>
        </w:numPr>
        <w:tabs>
          <w:tab w:val="left" w:pos="709"/>
        </w:tabs>
      </w:pPr>
      <w:r>
        <w:t>E-Governance maturity model</w:t>
      </w:r>
    </w:p>
    <w:p w:rsidR="00487BB0" w:rsidRDefault="00405BAA">
      <w:pPr>
        <w:pStyle w:val="BodyText"/>
        <w:numPr>
          <w:ilvl w:val="0"/>
          <w:numId w:val="6"/>
        </w:numPr>
        <w:tabs>
          <w:tab w:val="left" w:pos="709"/>
        </w:tabs>
      </w:pPr>
      <w:r>
        <w:lastRenderedPageBreak/>
        <w:t>Five maturity levels</w:t>
      </w:r>
    </w:p>
    <w:p w:rsidR="00487BB0" w:rsidRDefault="00405BAA">
      <w:pPr>
        <w:pStyle w:val="BodyText"/>
        <w:numPr>
          <w:ilvl w:val="0"/>
          <w:numId w:val="6"/>
        </w:numPr>
        <w:tabs>
          <w:tab w:val="left" w:pos="709"/>
        </w:tabs>
      </w:pPr>
      <w:r>
        <w:t>Characteristics of maturity levels</w:t>
      </w:r>
    </w:p>
    <w:p w:rsidR="00487BB0" w:rsidRDefault="00405BAA">
      <w:pPr>
        <w:pStyle w:val="BodyText"/>
        <w:numPr>
          <w:ilvl w:val="0"/>
          <w:numId w:val="6"/>
        </w:numPr>
        <w:tabs>
          <w:tab w:val="left" w:pos="709"/>
        </w:tabs>
      </w:pPr>
      <w:r>
        <w:t>Key focus areas</w:t>
      </w:r>
    </w:p>
    <w:p w:rsidR="00487BB0" w:rsidRDefault="00405BAA">
      <w:pPr>
        <w:pStyle w:val="BodyText"/>
        <w:numPr>
          <w:ilvl w:val="0"/>
          <w:numId w:val="6"/>
        </w:numPr>
        <w:tabs>
          <w:tab w:val="left" w:pos="709"/>
        </w:tabs>
      </w:pPr>
      <w:r>
        <w:t>Good governance through E-Governance</w:t>
      </w:r>
    </w:p>
    <w:p w:rsidR="00487BB0" w:rsidRDefault="00405BAA">
      <w:pPr>
        <w:pStyle w:val="BodyText"/>
      </w:pPr>
      <w:r>
        <w:t>The BCA question collection contains repeated questions on broadcasting, critical flow, comparative analysis, maturity models, key focus areas, and interactive service models. (</w:t>
      </w:r>
      <w:proofErr w:type="spellStart"/>
      <w:r>
        <w:fldChar w:fldCharType="begin"/>
      </w:r>
      <w:r>
        <w:instrText xml:space="preserve"> HYPERLINK "https://pt.scribd.com/document/615434363/Assignment-E-Governance" \h </w:instrText>
      </w:r>
      <w:r>
        <w:fldChar w:fldCharType="separate"/>
      </w:r>
      <w:r>
        <w:rPr>
          <w:rStyle w:val="Hyperlink"/>
        </w:rPr>
        <w:t>Scribd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05BAA">
      <w:pPr>
        <w:pStyle w:val="Heading3"/>
      </w:pPr>
      <w:r>
        <w:t>5 Marks Questions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What is meant by a model of Digital Governance?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Explain the Broadcasting/Wider Dissemination Model.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Explain the Critical Flow Model.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Explain the Comparative Analysis Model.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Explain the Mobilization and Lobbying Model.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What is Interactive Service Model?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Explain the G2C2G model.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Differentiate between Broadcasting Model and Critical Flow Model.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Differentiate between Comparative Analysis Model and Interactive Service Model.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What is E-Governance maturity model?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Explain the five maturity levels of E-Governance.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Explain the characteristics of maturity levels.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What are the key focus areas of maturity levels?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Explain how E-Governance models help in achieving good governance.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What is meant by evolution in E-Governance?</w:t>
      </w:r>
    </w:p>
    <w:p w:rsidR="00487BB0" w:rsidRDefault="00405BAA">
      <w:pPr>
        <w:pStyle w:val="BodyText"/>
        <w:numPr>
          <w:ilvl w:val="0"/>
          <w:numId w:val="7"/>
        </w:numPr>
        <w:tabs>
          <w:tab w:val="left" w:pos="709"/>
        </w:tabs>
      </w:pPr>
      <w:r>
        <w:t>Explain the relationship between E-Governance models and good governance.</w:t>
      </w:r>
    </w:p>
    <w:p w:rsidR="00487BB0" w:rsidRDefault="00405BAA">
      <w:pPr>
        <w:pStyle w:val="Heading3"/>
      </w:pPr>
      <w:r>
        <w:t>10 Marks Questions</w:t>
      </w:r>
    </w:p>
    <w:p w:rsidR="00487BB0" w:rsidRDefault="00405BAA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trong"/>
        </w:rPr>
        <w:t>What are Digital Governance Models? Explain the Broadcasting/Wider Dissemination Model and Critical Flow Model in detail.</w:t>
      </w:r>
    </w:p>
    <w:p w:rsidR="00487BB0" w:rsidRDefault="00405BAA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trong"/>
        </w:rPr>
        <w:t>Explain the Comparative Analysis Model and Mobilization and Lobbying Model with their principles, applications and examples.</w:t>
      </w:r>
    </w:p>
    <w:p w:rsidR="00487BB0" w:rsidRDefault="00405BAA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trong"/>
        </w:rPr>
        <w:t>Explain the Interactive Service Model/G2C2G model. How does it improve citizen participation and service delivery?</w:t>
      </w:r>
    </w:p>
    <w:p w:rsidR="00487BB0" w:rsidRDefault="00405BAA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trong"/>
        </w:rPr>
        <w:lastRenderedPageBreak/>
        <w:t>What is an E-Government maturity model? Explain the five maturity levels and their characteristics.</w:t>
      </w:r>
    </w:p>
    <w:p w:rsidR="00487BB0" w:rsidRDefault="00405BAA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trong"/>
        </w:rPr>
        <w:t>Explain the evolution of E-Governance from the simplest level to advanced levels. Discuss the key focus areas of maturity levels.</w:t>
      </w:r>
    </w:p>
    <w:p w:rsidR="00487BB0" w:rsidRDefault="00405BAA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trong"/>
        </w:rPr>
        <w:t>Explain the major models of E-Governance and discuss how they help in achieving good governance.</w:t>
      </w:r>
    </w:p>
    <w:p w:rsidR="00487BB0" w:rsidRDefault="00405BAA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trong"/>
        </w:rPr>
        <w:t>Compare and contrast the major models of Digital Governance with suitable examples.</w:t>
      </w:r>
    </w:p>
    <w:p w:rsidR="00487BB0" w:rsidRDefault="00405BAA">
      <w:pPr>
        <w:pStyle w:val="Heading3"/>
      </w:pPr>
      <w:r>
        <w:t>Unit 2 — Highest priority</w:t>
      </w:r>
    </w:p>
    <w:p w:rsidR="00487BB0" w:rsidRDefault="00405BAA">
      <w:pPr>
        <w:pStyle w:val="BodyText"/>
      </w:pPr>
      <w:r>
        <w:rPr>
          <w:rStyle w:val="Strong"/>
        </w:rPr>
        <w:t>★★★★★</w:t>
      </w:r>
    </w:p>
    <w:p w:rsidR="00487BB0" w:rsidRDefault="00405BAA">
      <w:pPr>
        <w:pStyle w:val="BodyText"/>
        <w:numPr>
          <w:ilvl w:val="0"/>
          <w:numId w:val="9"/>
        </w:numPr>
        <w:tabs>
          <w:tab w:val="left" w:pos="709"/>
        </w:tabs>
      </w:pPr>
      <w:r>
        <w:t>Broadcasting/Wider Dissemination Model</w:t>
      </w:r>
    </w:p>
    <w:p w:rsidR="00487BB0" w:rsidRDefault="00405BAA">
      <w:pPr>
        <w:pStyle w:val="BodyText"/>
        <w:numPr>
          <w:ilvl w:val="0"/>
          <w:numId w:val="9"/>
        </w:numPr>
        <w:tabs>
          <w:tab w:val="left" w:pos="709"/>
        </w:tabs>
      </w:pPr>
      <w:r>
        <w:t>Critical Flow Model</w:t>
      </w:r>
    </w:p>
    <w:p w:rsidR="00487BB0" w:rsidRDefault="00405BAA">
      <w:pPr>
        <w:pStyle w:val="BodyText"/>
        <w:numPr>
          <w:ilvl w:val="0"/>
          <w:numId w:val="9"/>
        </w:numPr>
        <w:tabs>
          <w:tab w:val="left" w:pos="709"/>
        </w:tabs>
      </w:pPr>
      <w:r>
        <w:t>Comparative Analysis Model</w:t>
      </w:r>
    </w:p>
    <w:p w:rsidR="00487BB0" w:rsidRDefault="00405BAA">
      <w:pPr>
        <w:pStyle w:val="BodyText"/>
        <w:numPr>
          <w:ilvl w:val="0"/>
          <w:numId w:val="9"/>
        </w:numPr>
        <w:tabs>
          <w:tab w:val="left" w:pos="709"/>
        </w:tabs>
      </w:pPr>
      <w:r>
        <w:t>Five maturity levels</w:t>
      </w:r>
    </w:p>
    <w:p w:rsidR="00487BB0" w:rsidRDefault="00405BAA">
      <w:pPr>
        <w:pStyle w:val="BodyText"/>
        <w:numPr>
          <w:ilvl w:val="0"/>
          <w:numId w:val="9"/>
        </w:numPr>
        <w:tabs>
          <w:tab w:val="left" w:pos="709"/>
        </w:tabs>
      </w:pPr>
      <w:r>
        <w:t>G2C2G / Interactive Service Model</w:t>
      </w:r>
    </w:p>
    <w:p w:rsidR="00487BB0" w:rsidRDefault="00405BAA">
      <w:pPr>
        <w:pStyle w:val="BodyText"/>
      </w:pPr>
      <w:r>
        <w:rPr>
          <w:rStyle w:val="Strong"/>
        </w:rPr>
        <w:t>★★★★☆</w:t>
      </w:r>
    </w:p>
    <w:p w:rsidR="00487BB0" w:rsidRPr="00405BAA" w:rsidRDefault="00405BAA">
      <w:pPr>
        <w:pStyle w:val="BodyText"/>
        <w:numPr>
          <w:ilvl w:val="0"/>
          <w:numId w:val="10"/>
        </w:numPr>
        <w:tabs>
          <w:tab w:val="left" w:pos="709"/>
        </w:tabs>
      </w:pPr>
      <w:r w:rsidRPr="00405BAA">
        <w:t>Mobilization and Lobbying</w:t>
      </w:r>
    </w:p>
    <w:p w:rsidR="00487BB0" w:rsidRDefault="00405BAA">
      <w:pPr>
        <w:pStyle w:val="BodyText"/>
        <w:numPr>
          <w:ilvl w:val="0"/>
          <w:numId w:val="10"/>
        </w:numPr>
        <w:tabs>
          <w:tab w:val="left" w:pos="709"/>
        </w:tabs>
      </w:pPr>
      <w:r>
        <w:t>Good governance through E-Governance</w:t>
      </w:r>
    </w:p>
    <w:p w:rsidR="00487BB0" w:rsidRDefault="00405BAA">
      <w:pPr>
        <w:pStyle w:val="BodyText"/>
        <w:numPr>
          <w:ilvl w:val="0"/>
          <w:numId w:val="10"/>
        </w:numPr>
        <w:tabs>
          <w:tab w:val="left" w:pos="709"/>
        </w:tabs>
      </w:pPr>
      <w:r>
        <w:t>Key focus areas</w:t>
      </w:r>
    </w:p>
    <w:p w:rsidR="00487BB0" w:rsidRDefault="00405BAA">
      <w:pPr>
        <w:pStyle w:val="BodyText"/>
      </w:pPr>
      <w:r>
        <w:t>A very typical TU question is simply:</w:t>
      </w:r>
    </w:p>
    <w:p w:rsidR="00487BB0" w:rsidRDefault="00405BAA">
      <w:pPr>
        <w:pStyle w:val="BlockQuotation"/>
      </w:pPr>
      <w:r>
        <w:t>“Explain X model and Y model in detail.”</w:t>
      </w:r>
    </w:p>
    <w:p w:rsidR="00487BB0" w:rsidRDefault="00405BAA">
      <w:pPr>
        <w:pStyle w:val="BodyText"/>
      </w:pPr>
      <w:r>
        <w:t xml:space="preserve">So learn the </w:t>
      </w:r>
      <w:r>
        <w:rPr>
          <w:rStyle w:val="Strong"/>
        </w:rPr>
        <w:t>principle + application + evaluation/example</w:t>
      </w:r>
      <w:r>
        <w:t xml:space="preserve"> of each model rather than </w:t>
      </w:r>
      <w:proofErr w:type="spellStart"/>
      <w:r>
        <w:t>memorising</w:t>
      </w:r>
      <w:proofErr w:type="spellEnd"/>
      <w:r>
        <w:t xml:space="preserve"> only </w:t>
      </w:r>
      <w:proofErr w:type="gramStart"/>
      <w:r>
        <w:t>definitions</w:t>
      </w:r>
      <w:proofErr w:type="gramEnd"/>
      <w:r>
        <w:t>.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t>UNIT 3 — E-GOVERNANCE INFRASTRUCTURE, STAGES IN EVALUATION AND STRATEGIES FOR SUCCESS</w:t>
      </w:r>
    </w:p>
    <w:p w:rsidR="00487BB0" w:rsidRDefault="00405BAA">
      <w:pPr>
        <w:pStyle w:val="Heading3"/>
      </w:pPr>
      <w:r>
        <w:t>Important topics to cover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E-readiness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lastRenderedPageBreak/>
        <w:t>E-readiness framework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Data system infrastructure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Legal infrastructural preparedness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Institutional infrastructural preparedness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Human infrastructural preparedness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Technological infrastructural preparedness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Network infrastructure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Computing infrastructure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Data centers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Cloud infrastructure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Evolutionary stages of E-Governance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Strategic planning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Leadership</w:t>
      </w:r>
    </w:p>
    <w:p w:rsidR="00487BB0" w:rsidRDefault="00405BAA">
      <w:pPr>
        <w:pStyle w:val="BodyText"/>
        <w:numPr>
          <w:ilvl w:val="0"/>
          <w:numId w:val="11"/>
        </w:numPr>
        <w:tabs>
          <w:tab w:val="left" w:pos="709"/>
        </w:tabs>
      </w:pPr>
      <w:r>
        <w:t>Security approaches</w:t>
      </w:r>
    </w:p>
    <w:p w:rsidR="00487BB0" w:rsidRDefault="00405BAA">
      <w:pPr>
        <w:pStyle w:val="BodyText"/>
      </w:pPr>
      <w:r>
        <w:t>The BCA question collection repeatedly asks about E-readiness, infrastructural preparedness, network/computing/data-center infrastructure, evolutionary stages and strategic planning. (</w:t>
      </w:r>
      <w:proofErr w:type="spellStart"/>
      <w:r>
        <w:fldChar w:fldCharType="begin"/>
      </w:r>
      <w:r>
        <w:instrText xml:space="preserve"> HYPERLINK "https://pt.scribd.com/document/615434363/Assignment-E-Governance" \h </w:instrText>
      </w:r>
      <w:r>
        <w:fldChar w:fldCharType="separate"/>
      </w:r>
      <w:r>
        <w:rPr>
          <w:rStyle w:val="Hyperlink"/>
        </w:rPr>
        <w:t>Scribd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05BAA">
      <w:pPr>
        <w:pStyle w:val="Heading3"/>
      </w:pPr>
      <w:r>
        <w:t>5 Marks Questions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Define E-readiness.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Explain the E-readiness framework.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What is data system infrastructure?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Explain legal infrastructural preparedness.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Explain institutional infrastructural preparedness.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Explain human infrastructural preparedness.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Explain technological infrastructural preparedness.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Why is infrastructure necessary for E-Governance?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Explain network infrastructure required for E-Governance.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Explain computing infrastructure for E-Governance.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What is a data center? Explain its role in E-Governance.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Explain cloud infrastructure in E-Governance.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lastRenderedPageBreak/>
        <w:t>Explain the evolutionary stages of E-Governance.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Explain the importance of strategic planning in E-Governance implementation.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Explain the role of leadership in E-Governance.</w:t>
      </w:r>
    </w:p>
    <w:p w:rsidR="00487BB0" w:rsidRDefault="00405BAA">
      <w:pPr>
        <w:pStyle w:val="BodyText"/>
        <w:numPr>
          <w:ilvl w:val="0"/>
          <w:numId w:val="12"/>
        </w:numPr>
        <w:tabs>
          <w:tab w:val="left" w:pos="709"/>
        </w:tabs>
      </w:pPr>
      <w:r>
        <w:t>Write short notes on:</w:t>
      </w:r>
    </w:p>
    <w:p w:rsidR="00487BB0" w:rsidRDefault="00405BAA">
      <w:pPr>
        <w:pStyle w:val="BodyText"/>
        <w:numPr>
          <w:ilvl w:val="0"/>
          <w:numId w:val="13"/>
        </w:numPr>
        <w:tabs>
          <w:tab w:val="left" w:pos="709"/>
        </w:tabs>
      </w:pPr>
      <w:r>
        <w:t>E-payment</w:t>
      </w:r>
    </w:p>
    <w:p w:rsidR="00487BB0" w:rsidRDefault="00405BAA">
      <w:pPr>
        <w:pStyle w:val="BodyText"/>
        <w:numPr>
          <w:ilvl w:val="0"/>
          <w:numId w:val="13"/>
        </w:numPr>
        <w:tabs>
          <w:tab w:val="left" w:pos="709"/>
        </w:tabs>
      </w:pPr>
      <w:r>
        <w:t>Cloud Governance</w:t>
      </w:r>
    </w:p>
    <w:p w:rsidR="00487BB0" w:rsidRDefault="00405BAA">
      <w:pPr>
        <w:pStyle w:val="BodyText"/>
        <w:numPr>
          <w:ilvl w:val="0"/>
          <w:numId w:val="13"/>
        </w:numPr>
        <w:tabs>
          <w:tab w:val="left" w:pos="709"/>
        </w:tabs>
      </w:pPr>
      <w:r>
        <w:t>Legal preparedness</w:t>
      </w:r>
    </w:p>
    <w:p w:rsidR="00487BB0" w:rsidRDefault="00405BAA">
      <w:pPr>
        <w:pStyle w:val="BodyText"/>
        <w:numPr>
          <w:ilvl w:val="0"/>
          <w:numId w:val="13"/>
        </w:numPr>
        <w:tabs>
          <w:tab w:val="left" w:pos="709"/>
        </w:tabs>
      </w:pPr>
      <w:r>
        <w:t>Technological preparedness</w:t>
      </w:r>
    </w:p>
    <w:p w:rsidR="00487BB0" w:rsidRDefault="00405BAA">
      <w:pPr>
        <w:pStyle w:val="Heading3"/>
      </w:pPr>
      <w:r>
        <w:t>10 Marks Questions</w:t>
      </w:r>
    </w:p>
    <w:p w:rsidR="00487BB0" w:rsidRDefault="00405BAA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rStyle w:val="Strong"/>
        </w:rPr>
        <w:t>What is E-readiness? Explain the various infrastructural prerequisites required for E-Governance.</w:t>
      </w:r>
    </w:p>
    <w:p w:rsidR="00487BB0" w:rsidRDefault="00405BAA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rStyle w:val="Strong"/>
        </w:rPr>
        <w:t>Why is IT infrastructure required to implement E-Governance? Explain network infrastructure, computing infrastructure and data centers.</w:t>
      </w:r>
    </w:p>
    <w:p w:rsidR="00487BB0" w:rsidRDefault="00405BAA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rStyle w:val="Strong"/>
        </w:rPr>
        <w:t>Explain the different dimensions of E-readiness: data system, legal, institutional, human and technological preparedness.</w:t>
      </w:r>
    </w:p>
    <w:p w:rsidR="00487BB0" w:rsidRDefault="00405BAA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rStyle w:val="Strong"/>
        </w:rPr>
        <w:t>Explain the evolutionary stages of E-Governance. Why does E-Governance evolve gradually from simple to advanced stages?</w:t>
      </w:r>
    </w:p>
    <w:p w:rsidR="00487BB0" w:rsidRDefault="00405BAA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rStyle w:val="Strong"/>
        </w:rPr>
        <w:t>Explain the importance of strategic planning and leadership for successful E-Governance implementation.</w:t>
      </w:r>
    </w:p>
    <w:p w:rsidR="00487BB0" w:rsidRDefault="00405BAA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rStyle w:val="Strong"/>
        </w:rPr>
        <w:t>Discuss the infrastructure requirements for E-Governance implementation in Nepal.</w:t>
      </w:r>
    </w:p>
    <w:p w:rsidR="00487BB0" w:rsidRDefault="00405BAA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rStyle w:val="Strong"/>
        </w:rPr>
        <w:t>Explain the approaches to E-Governance security and the role of infrastructure in secure service delivery.</w:t>
      </w:r>
    </w:p>
    <w:p w:rsidR="00487BB0" w:rsidRDefault="00405BAA">
      <w:pPr>
        <w:pStyle w:val="Heading3"/>
      </w:pPr>
      <w:r>
        <w:t>Unit 3 — Highest priority</w:t>
      </w:r>
    </w:p>
    <w:p w:rsidR="00487BB0" w:rsidRDefault="00405BAA">
      <w:pPr>
        <w:pStyle w:val="BodyText"/>
      </w:pPr>
      <w:r>
        <w:rPr>
          <w:rStyle w:val="Strong"/>
        </w:rPr>
        <w:t>★★★★★</w:t>
      </w:r>
    </w:p>
    <w:p w:rsidR="00487BB0" w:rsidRDefault="00405BAA">
      <w:pPr>
        <w:pStyle w:val="BodyText"/>
        <w:numPr>
          <w:ilvl w:val="0"/>
          <w:numId w:val="15"/>
        </w:numPr>
        <w:tabs>
          <w:tab w:val="left" w:pos="709"/>
        </w:tabs>
      </w:pPr>
      <w:r>
        <w:t>E-readiness</w:t>
      </w:r>
    </w:p>
    <w:p w:rsidR="00487BB0" w:rsidRDefault="00405BAA">
      <w:pPr>
        <w:pStyle w:val="BodyText"/>
        <w:numPr>
          <w:ilvl w:val="0"/>
          <w:numId w:val="15"/>
        </w:numPr>
        <w:tabs>
          <w:tab w:val="left" w:pos="709"/>
        </w:tabs>
      </w:pPr>
      <w:r>
        <w:t>Five infrastructural preparedness areas</w:t>
      </w:r>
    </w:p>
    <w:p w:rsidR="00487BB0" w:rsidRDefault="00405BAA">
      <w:pPr>
        <w:pStyle w:val="BodyText"/>
        <w:numPr>
          <w:ilvl w:val="0"/>
          <w:numId w:val="15"/>
        </w:numPr>
        <w:tabs>
          <w:tab w:val="left" w:pos="709"/>
        </w:tabs>
      </w:pPr>
      <w:r>
        <w:t>Network infrastructure</w:t>
      </w:r>
    </w:p>
    <w:p w:rsidR="00487BB0" w:rsidRDefault="00405BAA">
      <w:pPr>
        <w:pStyle w:val="BodyText"/>
        <w:numPr>
          <w:ilvl w:val="0"/>
          <w:numId w:val="15"/>
        </w:numPr>
        <w:tabs>
          <w:tab w:val="left" w:pos="709"/>
        </w:tabs>
      </w:pPr>
      <w:r>
        <w:t>Computing infrastructure</w:t>
      </w:r>
    </w:p>
    <w:p w:rsidR="00487BB0" w:rsidRDefault="00405BAA">
      <w:pPr>
        <w:pStyle w:val="BodyText"/>
        <w:numPr>
          <w:ilvl w:val="0"/>
          <w:numId w:val="15"/>
        </w:numPr>
        <w:tabs>
          <w:tab w:val="left" w:pos="709"/>
        </w:tabs>
      </w:pPr>
      <w:r>
        <w:t>Data centers</w:t>
      </w:r>
    </w:p>
    <w:p w:rsidR="00487BB0" w:rsidRDefault="00405BAA">
      <w:pPr>
        <w:pStyle w:val="BodyText"/>
        <w:numPr>
          <w:ilvl w:val="0"/>
          <w:numId w:val="15"/>
        </w:numPr>
        <w:tabs>
          <w:tab w:val="left" w:pos="709"/>
        </w:tabs>
      </w:pPr>
      <w:r>
        <w:t>Stages of E-Governance</w:t>
      </w:r>
    </w:p>
    <w:p w:rsidR="00487BB0" w:rsidRDefault="00405BAA">
      <w:pPr>
        <w:pStyle w:val="BodyText"/>
      </w:pPr>
      <w:r>
        <w:rPr>
          <w:rStyle w:val="Strong"/>
        </w:rPr>
        <w:t>★★★★☆</w:t>
      </w:r>
    </w:p>
    <w:p w:rsidR="00487BB0" w:rsidRDefault="00405BAA">
      <w:pPr>
        <w:pStyle w:val="BodyText"/>
        <w:numPr>
          <w:ilvl w:val="0"/>
          <w:numId w:val="16"/>
        </w:numPr>
        <w:tabs>
          <w:tab w:val="left" w:pos="709"/>
        </w:tabs>
      </w:pPr>
      <w:r>
        <w:lastRenderedPageBreak/>
        <w:t>Strategic planning</w:t>
      </w:r>
    </w:p>
    <w:p w:rsidR="00487BB0" w:rsidRDefault="00405BAA">
      <w:pPr>
        <w:pStyle w:val="BodyText"/>
        <w:numPr>
          <w:ilvl w:val="0"/>
          <w:numId w:val="16"/>
        </w:numPr>
        <w:tabs>
          <w:tab w:val="left" w:pos="709"/>
        </w:tabs>
      </w:pPr>
      <w:r>
        <w:t>Leadership</w:t>
      </w:r>
    </w:p>
    <w:p w:rsidR="00487BB0" w:rsidRDefault="00405BAA">
      <w:pPr>
        <w:pStyle w:val="BodyText"/>
        <w:numPr>
          <w:ilvl w:val="0"/>
          <w:numId w:val="16"/>
        </w:numPr>
        <w:tabs>
          <w:tab w:val="left" w:pos="709"/>
        </w:tabs>
      </w:pPr>
      <w:r>
        <w:t>Cloud infrastructure</w:t>
      </w:r>
    </w:p>
    <w:p w:rsidR="00487BB0" w:rsidRDefault="00405BAA">
      <w:pPr>
        <w:pStyle w:val="BodyText"/>
        <w:numPr>
          <w:ilvl w:val="0"/>
          <w:numId w:val="16"/>
        </w:numPr>
        <w:tabs>
          <w:tab w:val="left" w:pos="709"/>
        </w:tabs>
      </w:pPr>
      <w:r>
        <w:t>Security</w:t>
      </w:r>
    </w:p>
    <w:p w:rsidR="00487BB0" w:rsidRDefault="00405BAA">
      <w:pPr>
        <w:pStyle w:val="BodyText"/>
      </w:pPr>
      <w:r>
        <w:t xml:space="preserve">The 2025 BCA paper directly asked about the importance of E-Governance infrastructure and the role of </w:t>
      </w:r>
      <w:r>
        <w:rPr>
          <w:rStyle w:val="Strong"/>
        </w:rPr>
        <w:t>network infrastructure, computing infrastructure and data centers in Nepal</w:t>
      </w:r>
      <w:r>
        <w:t>. (</w:t>
      </w:r>
      <w:proofErr w:type="spellStart"/>
      <w:r>
        <w:fldChar w:fldCharType="begin"/>
      </w:r>
      <w:r>
        <w:instrText xml:space="preserve"> HYPERLINK "https://www.tupapers.com/course/bca/seventh-semester/e-governance/e-governance-2025/" \h </w:instrText>
      </w:r>
      <w:r>
        <w:fldChar w:fldCharType="separate"/>
      </w:r>
      <w:r>
        <w:rPr>
          <w:rStyle w:val="Hyperlink"/>
        </w:rPr>
        <w:t>TUpapers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t>UNIT 4 — APPLICATIONS OF DATA WAREHOUSING AND DATA MINING IN GOVERNMENT</w:t>
      </w:r>
    </w:p>
    <w:p w:rsidR="00487BB0" w:rsidRDefault="00405BAA">
      <w:pPr>
        <w:pStyle w:val="BodyText"/>
      </w:pPr>
      <w:r>
        <w:t xml:space="preserve">This unit is short, but it is a </w:t>
      </w:r>
      <w:r>
        <w:rPr>
          <w:rStyle w:val="Strong"/>
        </w:rPr>
        <w:t>very easy place for TU to create a 5-mark question</w:t>
      </w:r>
      <w:r>
        <w:t xml:space="preserve"> and a very predictable 10-mark question.</w:t>
      </w:r>
    </w:p>
    <w:p w:rsidR="00487BB0" w:rsidRDefault="00405BAA">
      <w:pPr>
        <w:pStyle w:val="Heading3"/>
      </w:pPr>
      <w:r>
        <w:t>Important topics to cover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Data Warehousing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Data Mining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Difference between Data Warehouse and Data Mining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National Data Warehouse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Census data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Prices of essential commodities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Agriculture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Rural development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Health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Planning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Education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Commerce and trade</w:t>
      </w:r>
    </w:p>
    <w:p w:rsidR="00487BB0" w:rsidRDefault="00405BAA">
      <w:pPr>
        <w:pStyle w:val="BodyText"/>
        <w:numPr>
          <w:ilvl w:val="0"/>
          <w:numId w:val="17"/>
        </w:numPr>
        <w:tabs>
          <w:tab w:val="left" w:pos="709"/>
        </w:tabs>
      </w:pPr>
      <w:r>
        <w:t>Other government sectors</w:t>
      </w:r>
    </w:p>
    <w:p w:rsidR="00487BB0" w:rsidRDefault="00405BAA">
      <w:pPr>
        <w:pStyle w:val="BodyText"/>
      </w:pPr>
      <w:r>
        <w:t xml:space="preserve">The BCA question collection asks almost exactly these applications, and the 2025 board paper asked specifically about </w:t>
      </w:r>
      <w:r>
        <w:rPr>
          <w:rStyle w:val="Strong"/>
        </w:rPr>
        <w:t>census and prices of essential commodities</w:t>
      </w:r>
      <w:r>
        <w:t>. (</w:t>
      </w:r>
      <w:proofErr w:type="spellStart"/>
      <w:r>
        <w:fldChar w:fldCharType="begin"/>
      </w:r>
      <w:r>
        <w:instrText xml:space="preserve"> HYPERLINK "https://pt.scribd.com/document/615434363/Assignment-E-Governance" \h </w:instrText>
      </w:r>
      <w:r>
        <w:fldChar w:fldCharType="separate"/>
      </w:r>
      <w:r>
        <w:rPr>
          <w:rStyle w:val="Hyperlink"/>
        </w:rPr>
        <w:t>Scribd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05BAA">
      <w:pPr>
        <w:pStyle w:val="Heading3"/>
      </w:pPr>
      <w:r>
        <w:lastRenderedPageBreak/>
        <w:t>5 Marks Questions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Define Data Warehouse.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Define Data Mining.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Differentiate between Data Warehousing and Data Mining.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What is a National Data Warehouse?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What is census data?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Explain the use of data warehousing in census.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Explain the use of data mining in census.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Explain the use of data warehousing in agriculture.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Explain the use of data mining in agriculture.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Explain the applications of data warehousing and data mining in health.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Explain their applications in education.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Explain their applications in rural development.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Explain their applications in planning and administration.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Explain the use of data mining for prices of essential commodities.</w:t>
      </w:r>
    </w:p>
    <w:p w:rsidR="00487BB0" w:rsidRDefault="00405BAA">
      <w:pPr>
        <w:pStyle w:val="BodyText"/>
        <w:numPr>
          <w:ilvl w:val="0"/>
          <w:numId w:val="18"/>
        </w:numPr>
        <w:tabs>
          <w:tab w:val="left" w:pos="709"/>
        </w:tabs>
      </w:pPr>
      <w:r>
        <w:t>Explain the role of data warehousing in government decision-making.</w:t>
      </w:r>
    </w:p>
    <w:p w:rsidR="00487BB0" w:rsidRDefault="00405BAA">
      <w:pPr>
        <w:pStyle w:val="Heading3"/>
      </w:pPr>
      <w:r>
        <w:t>10 Marks Questions</w:t>
      </w:r>
    </w:p>
    <w:p w:rsidR="00487BB0" w:rsidRDefault="00405BAA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Style w:val="Strong"/>
        </w:rPr>
        <w:t>What are Data Warehousing and Data Mining? Explain their applications in E-Governance.</w:t>
      </w:r>
    </w:p>
    <w:p w:rsidR="00487BB0" w:rsidRDefault="00405BAA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Style w:val="Strong"/>
        </w:rPr>
        <w:t>Explain the uses of Data Warehousing and Data Mining in census and prices of essential commodities.</w:t>
      </w:r>
    </w:p>
    <w:p w:rsidR="00487BB0" w:rsidRDefault="00405BAA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Style w:val="Strong"/>
        </w:rPr>
        <w:t>Explain the applications of Data Warehousing and Data Mining in agriculture, health, education and rural development.</w:t>
      </w:r>
    </w:p>
    <w:p w:rsidR="00487BB0" w:rsidRDefault="00405BAA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Style w:val="Strong"/>
        </w:rPr>
        <w:t>Differentiate between Data Warehousing and Data Mining. Explain their importance in government decision-making.</w:t>
      </w:r>
    </w:p>
    <w:p w:rsidR="00487BB0" w:rsidRDefault="00405BAA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Style w:val="Strong"/>
        </w:rPr>
        <w:t>What is a National Data Warehouse? Explain how government can use data warehousing and data mining in different sectors.</w:t>
      </w:r>
    </w:p>
    <w:p w:rsidR="00487BB0" w:rsidRDefault="00405BAA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Style w:val="Strong"/>
        </w:rPr>
        <w:t>Discuss the applications of data mining in E-Governance in the context of Nepal.</w:t>
      </w:r>
    </w:p>
    <w:p w:rsidR="00487BB0" w:rsidRDefault="00405BAA">
      <w:pPr>
        <w:pStyle w:val="Heading3"/>
      </w:pPr>
      <w:r>
        <w:t>Unit 4 — Highest priority</w:t>
      </w:r>
    </w:p>
    <w:p w:rsidR="00487BB0" w:rsidRDefault="00405BAA">
      <w:pPr>
        <w:pStyle w:val="BodyText"/>
      </w:pPr>
      <w:r>
        <w:rPr>
          <w:rStyle w:val="Strong"/>
        </w:rPr>
        <w:t>★★★★★</w:t>
      </w:r>
    </w:p>
    <w:p w:rsidR="00487BB0" w:rsidRDefault="00405BAA">
      <w:pPr>
        <w:pStyle w:val="BodyText"/>
        <w:numPr>
          <w:ilvl w:val="0"/>
          <w:numId w:val="20"/>
        </w:numPr>
        <w:tabs>
          <w:tab w:val="left" w:pos="709"/>
        </w:tabs>
      </w:pPr>
      <w:r>
        <w:t xml:space="preserve">DW </w:t>
      </w:r>
      <w:proofErr w:type="spellStart"/>
      <w:r>
        <w:t>vs</w:t>
      </w:r>
      <w:proofErr w:type="spellEnd"/>
      <w:r>
        <w:t xml:space="preserve"> DM</w:t>
      </w:r>
    </w:p>
    <w:p w:rsidR="00487BB0" w:rsidRDefault="00405BAA">
      <w:pPr>
        <w:pStyle w:val="BodyText"/>
        <w:numPr>
          <w:ilvl w:val="0"/>
          <w:numId w:val="20"/>
        </w:numPr>
        <w:tabs>
          <w:tab w:val="left" w:pos="709"/>
        </w:tabs>
      </w:pPr>
      <w:r>
        <w:lastRenderedPageBreak/>
        <w:t>National Data Warehouse</w:t>
      </w:r>
    </w:p>
    <w:p w:rsidR="00487BB0" w:rsidRDefault="00405BAA">
      <w:pPr>
        <w:pStyle w:val="BodyText"/>
        <w:numPr>
          <w:ilvl w:val="0"/>
          <w:numId w:val="20"/>
        </w:numPr>
        <w:tabs>
          <w:tab w:val="left" w:pos="709"/>
        </w:tabs>
      </w:pPr>
      <w:r>
        <w:t>Census data</w:t>
      </w:r>
    </w:p>
    <w:p w:rsidR="00487BB0" w:rsidRDefault="00405BAA">
      <w:pPr>
        <w:pStyle w:val="BodyText"/>
        <w:numPr>
          <w:ilvl w:val="0"/>
          <w:numId w:val="20"/>
        </w:numPr>
        <w:tabs>
          <w:tab w:val="left" w:pos="709"/>
        </w:tabs>
      </w:pPr>
      <w:r>
        <w:t>Prices of essential commodities</w:t>
      </w:r>
    </w:p>
    <w:p w:rsidR="00487BB0" w:rsidRDefault="00405BAA">
      <w:pPr>
        <w:pStyle w:val="BodyText"/>
        <w:numPr>
          <w:ilvl w:val="0"/>
          <w:numId w:val="20"/>
        </w:numPr>
        <w:tabs>
          <w:tab w:val="left" w:pos="709"/>
        </w:tabs>
      </w:pPr>
      <w:r>
        <w:t>Agriculture</w:t>
      </w:r>
    </w:p>
    <w:p w:rsidR="00487BB0" w:rsidRDefault="00405BAA">
      <w:pPr>
        <w:pStyle w:val="BodyText"/>
      </w:pPr>
      <w:r>
        <w:rPr>
          <w:rStyle w:val="Strong"/>
        </w:rPr>
        <w:t>★★★★☆</w:t>
      </w:r>
    </w:p>
    <w:p w:rsidR="00487BB0" w:rsidRDefault="00405BAA">
      <w:pPr>
        <w:pStyle w:val="BodyText"/>
        <w:numPr>
          <w:ilvl w:val="0"/>
          <w:numId w:val="21"/>
        </w:numPr>
        <w:tabs>
          <w:tab w:val="left" w:pos="709"/>
        </w:tabs>
      </w:pPr>
      <w:r>
        <w:t>Health</w:t>
      </w:r>
    </w:p>
    <w:p w:rsidR="00487BB0" w:rsidRDefault="00405BAA">
      <w:pPr>
        <w:pStyle w:val="BodyText"/>
        <w:numPr>
          <w:ilvl w:val="0"/>
          <w:numId w:val="21"/>
        </w:numPr>
        <w:tabs>
          <w:tab w:val="left" w:pos="709"/>
        </w:tabs>
      </w:pPr>
      <w:r>
        <w:t>Education</w:t>
      </w:r>
    </w:p>
    <w:p w:rsidR="00487BB0" w:rsidRDefault="00405BAA">
      <w:pPr>
        <w:pStyle w:val="BodyText"/>
        <w:numPr>
          <w:ilvl w:val="0"/>
          <w:numId w:val="21"/>
        </w:numPr>
        <w:tabs>
          <w:tab w:val="left" w:pos="709"/>
        </w:tabs>
      </w:pPr>
      <w:r>
        <w:t>Rural development</w:t>
      </w:r>
    </w:p>
    <w:p w:rsidR="00487BB0" w:rsidRDefault="00405BAA">
      <w:pPr>
        <w:pStyle w:val="BodyText"/>
        <w:numPr>
          <w:ilvl w:val="0"/>
          <w:numId w:val="21"/>
        </w:numPr>
        <w:tabs>
          <w:tab w:val="left" w:pos="709"/>
        </w:tabs>
      </w:pPr>
      <w:r>
        <w:t>Planning</w:t>
      </w:r>
    </w:p>
    <w:p w:rsidR="00487BB0" w:rsidRDefault="00405BAA">
      <w:pPr>
        <w:pStyle w:val="BodyText"/>
      </w:pPr>
      <w:r>
        <w:t>This unit has particularly high predictability because the official syllabus limits the applications to a relatively small group of sectors. (</w:t>
      </w:r>
      <w:hyperlink r:id="rId9">
        <w:r>
          <w:rPr>
            <w:rStyle w:val="Hyperlink"/>
          </w:rPr>
          <w:t>TU Portal</w:t>
        </w:r>
      </w:hyperlink>
      <w:r>
        <w:t>)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t>UNIT 5 — CASE STUDIES</w:t>
      </w:r>
    </w:p>
    <w:p w:rsidR="00487BB0" w:rsidRDefault="00405BAA">
      <w:pPr>
        <w:pStyle w:val="Heading2"/>
      </w:pPr>
      <w:r>
        <w:t>This is the BIG UNIT. Do not skip it.</w:t>
      </w:r>
    </w:p>
    <w:p w:rsidR="00487BB0" w:rsidRDefault="00405BAA">
      <w:pPr>
        <w:pStyle w:val="BodyText"/>
      </w:pPr>
      <w:r>
        <w:t xml:space="preserve">The syllabus gives Unit 5 </w:t>
      </w:r>
      <w:r>
        <w:rPr>
          <w:rStyle w:val="Strong"/>
        </w:rPr>
        <w:t>16 hours</w:t>
      </w:r>
      <w:r>
        <w:t>, making it the largest unit. It covers Nepal, numerous Indian projects, and selected cases from USA, China, Brazil and Sri Lanka. (</w:t>
      </w:r>
      <w:hyperlink r:id="rId10">
        <w:r>
          <w:rPr>
            <w:rStyle w:val="Hyperlink"/>
          </w:rPr>
          <w:t>Bench Partner</w:t>
        </w:r>
      </w:hyperlink>
      <w:r>
        <w:t>)</w:t>
      </w:r>
    </w:p>
    <w:p w:rsidR="00487BB0" w:rsidRDefault="00405BAA">
      <w:pPr>
        <w:pStyle w:val="Heading3"/>
      </w:pPr>
      <w:r>
        <w:t>Important topics to cover</w:t>
      </w:r>
    </w:p>
    <w:p w:rsidR="00487BB0" w:rsidRDefault="00405BAA">
      <w:pPr>
        <w:pStyle w:val="Heading3"/>
      </w:pPr>
      <w:r>
        <w:t>Nepal</w:t>
      </w:r>
    </w:p>
    <w:p w:rsidR="00487BB0" w:rsidRDefault="00405BAA">
      <w:pPr>
        <w:pStyle w:val="BodyText"/>
        <w:numPr>
          <w:ilvl w:val="0"/>
          <w:numId w:val="22"/>
        </w:numPr>
        <w:tabs>
          <w:tab w:val="left" w:pos="709"/>
        </w:tabs>
      </w:pPr>
      <w:r>
        <w:t>E-Governance Master Plan of Nepal</w:t>
      </w:r>
    </w:p>
    <w:p w:rsidR="00487BB0" w:rsidRDefault="00405BAA">
      <w:pPr>
        <w:pStyle w:val="BodyText"/>
        <w:numPr>
          <w:ilvl w:val="0"/>
          <w:numId w:val="22"/>
        </w:numPr>
        <w:tabs>
          <w:tab w:val="left" w:pos="709"/>
        </w:tabs>
      </w:pPr>
      <w:r>
        <w:t>E-Governance in Local Government</w:t>
      </w:r>
    </w:p>
    <w:p w:rsidR="00487BB0" w:rsidRDefault="00405BAA">
      <w:pPr>
        <w:pStyle w:val="BodyText"/>
        <w:numPr>
          <w:ilvl w:val="0"/>
          <w:numId w:val="22"/>
        </w:numPr>
        <w:tabs>
          <w:tab w:val="left" w:pos="709"/>
        </w:tabs>
      </w:pPr>
      <w:proofErr w:type="spellStart"/>
      <w:r>
        <w:t>Nagarik</w:t>
      </w:r>
      <w:proofErr w:type="spellEnd"/>
      <w:r>
        <w:t xml:space="preserve"> App</w:t>
      </w:r>
    </w:p>
    <w:p w:rsidR="00487BB0" w:rsidRDefault="00405BAA">
      <w:pPr>
        <w:pStyle w:val="BodyText"/>
        <w:numPr>
          <w:ilvl w:val="0"/>
          <w:numId w:val="22"/>
        </w:numPr>
        <w:tabs>
          <w:tab w:val="left" w:pos="709"/>
        </w:tabs>
      </w:pPr>
      <w:r>
        <w:t>Current E-Governance scenario in Nepal</w:t>
      </w:r>
    </w:p>
    <w:p w:rsidR="00487BB0" w:rsidRDefault="00405BAA">
      <w:pPr>
        <w:pStyle w:val="BodyText"/>
        <w:numPr>
          <w:ilvl w:val="0"/>
          <w:numId w:val="22"/>
        </w:numPr>
        <w:tabs>
          <w:tab w:val="left" w:pos="709"/>
        </w:tabs>
      </w:pPr>
      <w:r>
        <w:t>Challenges in Nepal</w:t>
      </w:r>
    </w:p>
    <w:p w:rsidR="00487BB0" w:rsidRDefault="00405BAA">
      <w:pPr>
        <w:pStyle w:val="Heading3"/>
      </w:pPr>
      <w:r>
        <w:t>India</w:t>
      </w:r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t>NICNET</w:t>
      </w:r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proofErr w:type="spellStart"/>
      <w:r>
        <w:t>Collectorate</w:t>
      </w:r>
      <w:proofErr w:type="spellEnd"/>
      <w:r>
        <w:t xml:space="preserve"> 2000</w:t>
      </w:r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t>CARD</w:t>
      </w:r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t xml:space="preserve">Smart </w:t>
      </w:r>
      <w:proofErr w:type="spellStart"/>
      <w:r>
        <w:t>Nagarpalika</w:t>
      </w:r>
      <w:proofErr w:type="spellEnd"/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t>National Reservoir Level and Capacity Monitoring System</w:t>
      </w:r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lastRenderedPageBreak/>
        <w:t>Andhra Pradesh State Trading Corporation</w:t>
      </w:r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proofErr w:type="spellStart"/>
      <w:r>
        <w:t>Ekal</w:t>
      </w:r>
      <w:proofErr w:type="spellEnd"/>
      <w:r>
        <w:t xml:space="preserve"> </w:t>
      </w:r>
      <w:proofErr w:type="spellStart"/>
      <w:r>
        <w:t>Seva</w:t>
      </w:r>
      <w:proofErr w:type="spellEnd"/>
      <w:r>
        <w:t xml:space="preserve"> Kendra</w:t>
      </w:r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proofErr w:type="spellStart"/>
      <w:r>
        <w:t>Sachivalaya</w:t>
      </w:r>
      <w:proofErr w:type="spellEnd"/>
      <w:r>
        <w:t xml:space="preserve"> </w:t>
      </w:r>
      <w:proofErr w:type="spellStart"/>
      <w:r>
        <w:t>Vahini</w:t>
      </w:r>
      <w:proofErr w:type="spellEnd"/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proofErr w:type="spellStart"/>
      <w:r>
        <w:t>Bhoomi</w:t>
      </w:r>
      <w:proofErr w:type="spellEnd"/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t>IT in Indian Judiciary</w:t>
      </w:r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t>E-</w:t>
      </w:r>
      <w:proofErr w:type="spellStart"/>
      <w:r>
        <w:t>Khazana</w:t>
      </w:r>
      <w:proofErr w:type="spellEnd"/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t>DGFT</w:t>
      </w:r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t>PRAJA</w:t>
      </w:r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t>E-</w:t>
      </w:r>
      <w:proofErr w:type="spellStart"/>
      <w:r>
        <w:t>Panchayat</w:t>
      </w:r>
      <w:proofErr w:type="spellEnd"/>
    </w:p>
    <w:p w:rsidR="00487BB0" w:rsidRDefault="00405BAA">
      <w:pPr>
        <w:pStyle w:val="BodyText"/>
        <w:numPr>
          <w:ilvl w:val="0"/>
          <w:numId w:val="23"/>
        </w:numPr>
        <w:tabs>
          <w:tab w:val="left" w:pos="709"/>
        </w:tabs>
      </w:pPr>
      <w:r>
        <w:t>General Information Services of NIC</w:t>
      </w:r>
    </w:p>
    <w:p w:rsidR="00487BB0" w:rsidRDefault="00405BAA">
      <w:pPr>
        <w:pStyle w:val="Heading3"/>
      </w:pPr>
      <w:r>
        <w:t>Other countries</w:t>
      </w:r>
    </w:p>
    <w:p w:rsidR="00487BB0" w:rsidRDefault="00405BAA">
      <w:pPr>
        <w:pStyle w:val="BodyText"/>
        <w:numPr>
          <w:ilvl w:val="0"/>
          <w:numId w:val="24"/>
        </w:numPr>
        <w:tabs>
          <w:tab w:val="left" w:pos="709"/>
        </w:tabs>
      </w:pPr>
      <w:r>
        <w:t>USA</w:t>
      </w:r>
    </w:p>
    <w:p w:rsidR="00487BB0" w:rsidRDefault="00405BAA">
      <w:pPr>
        <w:pStyle w:val="BodyText"/>
        <w:numPr>
          <w:ilvl w:val="0"/>
          <w:numId w:val="24"/>
        </w:numPr>
        <w:tabs>
          <w:tab w:val="left" w:pos="709"/>
        </w:tabs>
      </w:pPr>
      <w:r>
        <w:t>China — Beijing Business E-Park</w:t>
      </w:r>
    </w:p>
    <w:p w:rsidR="00487BB0" w:rsidRDefault="00405BAA">
      <w:pPr>
        <w:pStyle w:val="BodyText"/>
        <w:numPr>
          <w:ilvl w:val="0"/>
          <w:numId w:val="24"/>
        </w:numPr>
        <w:tabs>
          <w:tab w:val="left" w:pos="709"/>
        </w:tabs>
      </w:pPr>
      <w:r>
        <w:t xml:space="preserve">Brazil — </w:t>
      </w:r>
      <w:proofErr w:type="spellStart"/>
      <w:r>
        <w:t>Poupatempo</w:t>
      </w:r>
      <w:proofErr w:type="spellEnd"/>
    </w:p>
    <w:p w:rsidR="00487BB0" w:rsidRDefault="00405BAA">
      <w:pPr>
        <w:pStyle w:val="BodyText"/>
        <w:numPr>
          <w:ilvl w:val="0"/>
          <w:numId w:val="24"/>
        </w:numPr>
        <w:tabs>
          <w:tab w:val="left" w:pos="709"/>
        </w:tabs>
      </w:pPr>
      <w:r>
        <w:t xml:space="preserve">Sri Lanka — </w:t>
      </w:r>
      <w:proofErr w:type="spellStart"/>
      <w:r>
        <w:t>Kothamale</w:t>
      </w:r>
      <w:proofErr w:type="spellEnd"/>
      <w:r>
        <w:t xml:space="preserve"> Community Radio Internet Project</w:t>
      </w:r>
    </w:p>
    <w:p w:rsidR="00487BB0" w:rsidRDefault="00405BAA">
      <w:pPr>
        <w:pStyle w:val="BodyText"/>
      </w:pPr>
      <w:r>
        <w:t>The syllabus lists these cases explicitly. (</w:t>
      </w:r>
      <w:hyperlink r:id="rId11">
        <w:r>
          <w:rPr>
            <w:rStyle w:val="Hyperlink"/>
          </w:rPr>
          <w:t>Bench Partner</w:t>
        </w:r>
      </w:hyperlink>
      <w:r>
        <w:t>)</w:t>
      </w:r>
    </w:p>
    <w:p w:rsidR="00487BB0" w:rsidRDefault="00487BB0">
      <w:pPr>
        <w:pStyle w:val="HorizontalLine"/>
      </w:pPr>
    </w:p>
    <w:p w:rsidR="00487BB0" w:rsidRDefault="00405BAA">
      <w:pPr>
        <w:pStyle w:val="Heading2"/>
      </w:pPr>
      <w:r>
        <w:t>Unit 5 — 5 Marks Questions</w:t>
      </w:r>
    </w:p>
    <w:p w:rsidR="00487BB0" w:rsidRDefault="00405BAA">
      <w:pPr>
        <w:pStyle w:val="Heading3"/>
      </w:pPr>
      <w:r>
        <w:t>Nepal</w:t>
      </w:r>
    </w:p>
    <w:p w:rsidR="00487BB0" w:rsidRDefault="00405BAA">
      <w:pPr>
        <w:pStyle w:val="BodyText"/>
        <w:numPr>
          <w:ilvl w:val="0"/>
          <w:numId w:val="25"/>
        </w:numPr>
        <w:tabs>
          <w:tab w:val="left" w:pos="709"/>
        </w:tabs>
      </w:pPr>
      <w:r>
        <w:t>Explain the E-Governance Master Plan of Nepal.</w:t>
      </w:r>
    </w:p>
    <w:p w:rsidR="00487BB0" w:rsidRDefault="00405BAA">
      <w:pPr>
        <w:pStyle w:val="BodyText"/>
        <w:numPr>
          <w:ilvl w:val="0"/>
          <w:numId w:val="25"/>
        </w:numPr>
        <w:tabs>
          <w:tab w:val="left" w:pos="709"/>
        </w:tabs>
      </w:pPr>
      <w:r>
        <w:t xml:space="preserve">What is </w:t>
      </w:r>
      <w:proofErr w:type="spellStart"/>
      <w:r>
        <w:t>Nagarik</w:t>
      </w:r>
      <w:proofErr w:type="spellEnd"/>
      <w:r>
        <w:t xml:space="preserve"> App? Explain its importance.</w:t>
      </w:r>
    </w:p>
    <w:p w:rsidR="00487BB0" w:rsidRDefault="00405BAA">
      <w:pPr>
        <w:pStyle w:val="BodyText"/>
        <w:numPr>
          <w:ilvl w:val="0"/>
          <w:numId w:val="25"/>
        </w:numPr>
        <w:tabs>
          <w:tab w:val="left" w:pos="709"/>
        </w:tabs>
      </w:pPr>
      <w:r>
        <w:t>Explain E-Governance in local government of Nepal.</w:t>
      </w:r>
    </w:p>
    <w:p w:rsidR="00487BB0" w:rsidRDefault="00405BAA">
      <w:pPr>
        <w:pStyle w:val="BodyText"/>
        <w:numPr>
          <w:ilvl w:val="0"/>
          <w:numId w:val="25"/>
        </w:numPr>
        <w:tabs>
          <w:tab w:val="left" w:pos="709"/>
        </w:tabs>
      </w:pPr>
      <w:r>
        <w:t>Discuss the current scenario of E-Governance in Nepal.</w:t>
      </w:r>
    </w:p>
    <w:p w:rsidR="00487BB0" w:rsidRDefault="00405BAA">
      <w:pPr>
        <w:pStyle w:val="BodyText"/>
        <w:numPr>
          <w:ilvl w:val="0"/>
          <w:numId w:val="25"/>
        </w:numPr>
        <w:tabs>
          <w:tab w:val="left" w:pos="709"/>
        </w:tabs>
      </w:pPr>
      <w:r>
        <w:t>What are the major challenges of E-Governance in Nepal?</w:t>
      </w:r>
    </w:p>
    <w:p w:rsidR="00487BB0" w:rsidRDefault="00405BAA">
      <w:pPr>
        <w:pStyle w:val="BodyText"/>
        <w:numPr>
          <w:ilvl w:val="0"/>
          <w:numId w:val="25"/>
        </w:numPr>
        <w:tabs>
          <w:tab w:val="left" w:pos="709"/>
        </w:tabs>
      </w:pPr>
      <w:r>
        <w:t xml:space="preserve">Write a short note on </w:t>
      </w:r>
      <w:proofErr w:type="spellStart"/>
      <w:r>
        <w:t>Nagarik</w:t>
      </w:r>
      <w:proofErr w:type="spellEnd"/>
      <w:r>
        <w:t xml:space="preserve"> App.</w:t>
      </w:r>
    </w:p>
    <w:p w:rsidR="00487BB0" w:rsidRDefault="00405BAA">
      <w:pPr>
        <w:pStyle w:val="BodyText"/>
        <w:numPr>
          <w:ilvl w:val="0"/>
          <w:numId w:val="25"/>
        </w:numPr>
        <w:tabs>
          <w:tab w:val="left" w:pos="709"/>
        </w:tabs>
      </w:pPr>
      <w:r>
        <w:t>Write a short note on E-Governance Master Plan of Nepal.</w:t>
      </w:r>
    </w:p>
    <w:p w:rsidR="00487BB0" w:rsidRDefault="00405BAA">
      <w:pPr>
        <w:pStyle w:val="Heading3"/>
      </w:pPr>
      <w:r>
        <w:t>India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>Explain NICNET and its role in E-Governance.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 xml:space="preserve">What is </w:t>
      </w:r>
      <w:proofErr w:type="spellStart"/>
      <w:r>
        <w:t>Collectorate</w:t>
      </w:r>
      <w:proofErr w:type="spellEnd"/>
      <w:r>
        <w:t xml:space="preserve"> 2000?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bookmarkStart w:id="0" w:name="_GoBack"/>
      <w:r>
        <w:lastRenderedPageBreak/>
        <w:t>Explain the CARD project.</w:t>
      </w:r>
    </w:p>
    <w:bookmarkEnd w:id="0"/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 xml:space="preserve">What is Smart </w:t>
      </w:r>
      <w:proofErr w:type="spellStart"/>
      <w:r>
        <w:t>Nagarpalika</w:t>
      </w:r>
      <w:proofErr w:type="spellEnd"/>
      <w:r>
        <w:t>?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 xml:space="preserve">Explain </w:t>
      </w:r>
      <w:proofErr w:type="spellStart"/>
      <w:r>
        <w:t>Bhoomi</w:t>
      </w:r>
      <w:proofErr w:type="spellEnd"/>
      <w:r>
        <w:t>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>Explain IT in Indian Judiciary.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>What is E-</w:t>
      </w:r>
      <w:proofErr w:type="spellStart"/>
      <w:r>
        <w:t>Khazana</w:t>
      </w:r>
      <w:proofErr w:type="spellEnd"/>
      <w:r>
        <w:t>?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>Explain DGFT as an E-Governance initiative.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>Explain PRAJA – Rural e-</w:t>
      </w:r>
      <w:proofErr w:type="spellStart"/>
      <w:r>
        <w:t>Seva</w:t>
      </w:r>
      <w:proofErr w:type="spellEnd"/>
      <w:r>
        <w:t>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>Explain E-</w:t>
      </w:r>
      <w:proofErr w:type="spellStart"/>
      <w:r>
        <w:t>Panchayat</w:t>
      </w:r>
      <w:proofErr w:type="spellEnd"/>
      <w:r>
        <w:t>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 xml:space="preserve">Explain </w:t>
      </w:r>
      <w:proofErr w:type="spellStart"/>
      <w:r>
        <w:t>Sachivalaya</w:t>
      </w:r>
      <w:proofErr w:type="spellEnd"/>
      <w:r>
        <w:t xml:space="preserve"> </w:t>
      </w:r>
      <w:proofErr w:type="spellStart"/>
      <w:r>
        <w:t>Vahini</w:t>
      </w:r>
      <w:proofErr w:type="spellEnd"/>
      <w:r>
        <w:t>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 xml:space="preserve">Explain </w:t>
      </w:r>
      <w:proofErr w:type="spellStart"/>
      <w:r>
        <w:t>Ekal</w:t>
      </w:r>
      <w:proofErr w:type="spellEnd"/>
      <w:r>
        <w:t xml:space="preserve"> </w:t>
      </w:r>
      <w:proofErr w:type="spellStart"/>
      <w:r>
        <w:t>Seva</w:t>
      </w:r>
      <w:proofErr w:type="spellEnd"/>
      <w:r>
        <w:t xml:space="preserve"> Kendra.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 xml:space="preserve">Write a short note on </w:t>
      </w:r>
      <w:proofErr w:type="spellStart"/>
      <w:r>
        <w:t>Collectorate</w:t>
      </w:r>
      <w:proofErr w:type="spellEnd"/>
      <w:r>
        <w:t xml:space="preserve"> 2000.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 xml:space="preserve">Write a short note on </w:t>
      </w:r>
      <w:proofErr w:type="spellStart"/>
      <w:r>
        <w:t>Bhoomi</w:t>
      </w:r>
      <w:proofErr w:type="spellEnd"/>
      <w:r>
        <w:t>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 xml:space="preserve">Write a short note on Smart </w:t>
      </w:r>
      <w:proofErr w:type="spellStart"/>
      <w:r>
        <w:t>Nagarpalika</w:t>
      </w:r>
      <w:proofErr w:type="spellEnd"/>
      <w:r>
        <w:t>.</w:t>
      </w:r>
    </w:p>
    <w:p w:rsidR="00487BB0" w:rsidRDefault="00405BAA">
      <w:pPr>
        <w:pStyle w:val="BodyText"/>
        <w:numPr>
          <w:ilvl w:val="0"/>
          <w:numId w:val="26"/>
        </w:numPr>
        <w:tabs>
          <w:tab w:val="left" w:pos="709"/>
        </w:tabs>
      </w:pPr>
      <w:r>
        <w:t>Write a short note on CARD.</w:t>
      </w:r>
    </w:p>
    <w:p w:rsidR="00487BB0" w:rsidRDefault="00405BAA">
      <w:pPr>
        <w:pStyle w:val="Heading3"/>
      </w:pPr>
      <w:r>
        <w:t>Other Countries</w:t>
      </w:r>
    </w:p>
    <w:p w:rsidR="00487BB0" w:rsidRDefault="00405BAA">
      <w:pPr>
        <w:pStyle w:val="BodyText"/>
        <w:numPr>
          <w:ilvl w:val="0"/>
          <w:numId w:val="27"/>
        </w:numPr>
        <w:tabs>
          <w:tab w:val="left" w:pos="709"/>
        </w:tabs>
      </w:pPr>
      <w:r>
        <w:t>Explain the E-Governance initiative in USA.</w:t>
      </w:r>
    </w:p>
    <w:p w:rsidR="00487BB0" w:rsidRDefault="00405BAA">
      <w:pPr>
        <w:pStyle w:val="BodyText"/>
        <w:numPr>
          <w:ilvl w:val="0"/>
          <w:numId w:val="27"/>
        </w:numPr>
        <w:tabs>
          <w:tab w:val="left" w:pos="709"/>
        </w:tabs>
      </w:pPr>
      <w:r>
        <w:t>Explain the Beijing Business E-Park of China.</w:t>
      </w:r>
    </w:p>
    <w:p w:rsidR="00487BB0" w:rsidRDefault="00405BAA">
      <w:pPr>
        <w:pStyle w:val="BodyText"/>
        <w:numPr>
          <w:ilvl w:val="0"/>
          <w:numId w:val="27"/>
        </w:numPr>
        <w:tabs>
          <w:tab w:val="left" w:pos="709"/>
        </w:tabs>
      </w:pPr>
      <w:r>
        <w:t xml:space="preserve">What is </w:t>
      </w:r>
      <w:proofErr w:type="spellStart"/>
      <w:r>
        <w:t>Poupatempo</w:t>
      </w:r>
      <w:proofErr w:type="spellEnd"/>
      <w:r>
        <w:t xml:space="preserve"> of Brazil?</w:t>
      </w:r>
    </w:p>
    <w:p w:rsidR="00487BB0" w:rsidRDefault="00405BAA">
      <w:pPr>
        <w:pStyle w:val="BodyText"/>
        <w:numPr>
          <w:ilvl w:val="0"/>
          <w:numId w:val="27"/>
        </w:numPr>
        <w:tabs>
          <w:tab w:val="left" w:pos="709"/>
        </w:tabs>
      </w:pPr>
      <w:r>
        <w:t xml:space="preserve">Explain </w:t>
      </w:r>
      <w:proofErr w:type="spellStart"/>
      <w:r>
        <w:t>Kothamale</w:t>
      </w:r>
      <w:proofErr w:type="spellEnd"/>
      <w:r>
        <w:t xml:space="preserve"> Community Radio Internet Project of Sri Lanka.</w:t>
      </w:r>
    </w:p>
    <w:p w:rsidR="00487BB0" w:rsidRDefault="00405BAA">
      <w:pPr>
        <w:pStyle w:val="BodyText"/>
        <w:numPr>
          <w:ilvl w:val="0"/>
          <w:numId w:val="27"/>
        </w:numPr>
        <w:tabs>
          <w:tab w:val="left" w:pos="709"/>
        </w:tabs>
      </w:pPr>
      <w:r>
        <w:t>Compare E-Governance development in developed and developing countries.</w:t>
      </w:r>
    </w:p>
    <w:p w:rsidR="00487BB0" w:rsidRDefault="00487BB0">
      <w:pPr>
        <w:pStyle w:val="HorizontalLine"/>
      </w:pPr>
    </w:p>
    <w:p w:rsidR="00487BB0" w:rsidRDefault="00405BAA">
      <w:pPr>
        <w:pStyle w:val="Heading2"/>
      </w:pPr>
      <w:r>
        <w:t>Unit 5 — 10 Marks Questions</w:t>
      </w:r>
    </w:p>
    <w:p w:rsidR="00487BB0" w:rsidRDefault="00405BAA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rStyle w:val="Strong"/>
        </w:rPr>
        <w:t>Explain the E-Governance Master Plan of Nepal. Discuss major E-Governance initiatives taken by the Government of Nepal and their challenges.</w:t>
      </w:r>
    </w:p>
    <w:p w:rsidR="00487BB0" w:rsidRDefault="00405BAA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rStyle w:val="Strong"/>
        </w:rPr>
        <w:t xml:space="preserve">Discuss E-Governance development in Nepal with reference to local government and </w:t>
      </w:r>
      <w:proofErr w:type="spellStart"/>
      <w:r>
        <w:rPr>
          <w:rStyle w:val="Strong"/>
        </w:rPr>
        <w:t>Nagarik</w:t>
      </w:r>
      <w:proofErr w:type="spellEnd"/>
      <w:r>
        <w:rPr>
          <w:rStyle w:val="Strong"/>
        </w:rPr>
        <w:t xml:space="preserve"> App.</w:t>
      </w:r>
    </w:p>
    <w:p w:rsidR="00487BB0" w:rsidRDefault="00405BAA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rStyle w:val="Strong"/>
        </w:rPr>
        <w:t>Discuss the major E-Governance initiatives in India. Explain any suitable case studies.</w:t>
      </w:r>
    </w:p>
    <w:p w:rsidR="00487BB0" w:rsidRDefault="00405BAA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rStyle w:val="Strong"/>
        </w:rPr>
        <w:t xml:space="preserve">Explain NICNET, </w:t>
      </w:r>
      <w:proofErr w:type="spellStart"/>
      <w:r>
        <w:rPr>
          <w:rStyle w:val="Strong"/>
        </w:rPr>
        <w:t>Collectorate</w:t>
      </w:r>
      <w:proofErr w:type="spellEnd"/>
      <w:r>
        <w:rPr>
          <w:rStyle w:val="Strong"/>
        </w:rPr>
        <w:t xml:space="preserve"> 2000, CARD and Smart </w:t>
      </w:r>
      <w:proofErr w:type="spellStart"/>
      <w:r>
        <w:rPr>
          <w:rStyle w:val="Strong"/>
        </w:rPr>
        <w:t>Nagarpalika</w:t>
      </w:r>
      <w:proofErr w:type="spellEnd"/>
      <w:r>
        <w:rPr>
          <w:rStyle w:val="Strong"/>
        </w:rPr>
        <w:t xml:space="preserve"> as Indian E-Governance initiatives.</w:t>
      </w:r>
    </w:p>
    <w:p w:rsidR="00487BB0" w:rsidRDefault="00405BAA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rStyle w:val="Strong"/>
        </w:rPr>
        <w:t xml:space="preserve">Explain the </w:t>
      </w:r>
      <w:proofErr w:type="spellStart"/>
      <w:r>
        <w:rPr>
          <w:rStyle w:val="Strong"/>
        </w:rPr>
        <w:t>Bhoomi</w:t>
      </w:r>
      <w:proofErr w:type="spellEnd"/>
      <w:r>
        <w:rPr>
          <w:rStyle w:val="Strong"/>
        </w:rPr>
        <w:t xml:space="preserve"> project and IT in Indian Judiciary as examples of E-Governance applications.</w:t>
      </w:r>
    </w:p>
    <w:p w:rsidR="00487BB0" w:rsidRDefault="00405BAA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rStyle w:val="Strong"/>
        </w:rPr>
        <w:lastRenderedPageBreak/>
        <w:t>Discuss the major E-Governance initiatives of Andhra Pradesh including E-</w:t>
      </w:r>
      <w:proofErr w:type="spellStart"/>
      <w:r>
        <w:rPr>
          <w:rStyle w:val="Strong"/>
        </w:rPr>
        <w:t>Khazana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Ekal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Seva</w:t>
      </w:r>
      <w:proofErr w:type="spellEnd"/>
      <w:r>
        <w:rPr>
          <w:rStyle w:val="Strong"/>
        </w:rPr>
        <w:t xml:space="preserve"> Kendra and PRAJA.</w:t>
      </w:r>
    </w:p>
    <w:p w:rsidR="00487BB0" w:rsidRDefault="00405BAA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rStyle w:val="Strong"/>
        </w:rPr>
        <w:t>Explain E-Governance initiatives in USA, China, Brazil and Sri Lanka.</w:t>
      </w:r>
    </w:p>
    <w:p w:rsidR="00487BB0" w:rsidRDefault="00405BAA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rStyle w:val="Strong"/>
        </w:rPr>
        <w:t>Compare the E-Governance initiatives of Nepal and India.</w:t>
      </w:r>
    </w:p>
    <w:p w:rsidR="00487BB0" w:rsidRDefault="00405BAA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rStyle w:val="Strong"/>
        </w:rPr>
        <w:t>Discuss the current scenario of E-Governance in Nepal and challenges faced in implementation.</w:t>
      </w:r>
    </w:p>
    <w:p w:rsidR="00487BB0" w:rsidRDefault="00405BAA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rStyle w:val="Strong"/>
        </w:rPr>
        <w:t>Explain major case studies of E-Governance from Nepal and other countries.</w:t>
      </w:r>
    </w:p>
    <w:p w:rsidR="00487BB0" w:rsidRDefault="00405BAA">
      <w:pPr>
        <w:pStyle w:val="Heading3"/>
      </w:pPr>
      <w:r>
        <w:t>Unit 5 — Highest priority</w:t>
      </w:r>
    </w:p>
    <w:p w:rsidR="00487BB0" w:rsidRDefault="00405BAA">
      <w:pPr>
        <w:pStyle w:val="BodyText"/>
      </w:pPr>
      <w:r>
        <w:t>My exam-priority order:</w:t>
      </w:r>
    </w:p>
    <w:p w:rsidR="00487BB0" w:rsidRDefault="00405BAA">
      <w:pPr>
        <w:pStyle w:val="BodyText"/>
      </w:pPr>
      <w:r>
        <w:rPr>
          <w:rStyle w:val="Strong"/>
        </w:rPr>
        <w:t>★★★★★</w:t>
      </w:r>
    </w:p>
    <w:p w:rsidR="00487BB0" w:rsidRDefault="00405BAA">
      <w:pPr>
        <w:pStyle w:val="BodyText"/>
        <w:numPr>
          <w:ilvl w:val="0"/>
          <w:numId w:val="29"/>
        </w:numPr>
        <w:tabs>
          <w:tab w:val="left" w:pos="709"/>
        </w:tabs>
      </w:pPr>
      <w:r>
        <w:t>Nepal E-Governance Master Plan</w:t>
      </w:r>
    </w:p>
    <w:p w:rsidR="00487BB0" w:rsidRDefault="00405BAA">
      <w:pPr>
        <w:pStyle w:val="BodyText"/>
        <w:numPr>
          <w:ilvl w:val="0"/>
          <w:numId w:val="29"/>
        </w:numPr>
        <w:tabs>
          <w:tab w:val="left" w:pos="709"/>
        </w:tabs>
      </w:pPr>
      <w:proofErr w:type="spellStart"/>
      <w:r>
        <w:t>Nagarik</w:t>
      </w:r>
      <w:proofErr w:type="spellEnd"/>
      <w:r>
        <w:t xml:space="preserve"> App</w:t>
      </w:r>
    </w:p>
    <w:p w:rsidR="00487BB0" w:rsidRDefault="00405BAA">
      <w:pPr>
        <w:pStyle w:val="BodyText"/>
        <w:numPr>
          <w:ilvl w:val="0"/>
          <w:numId w:val="29"/>
        </w:numPr>
        <w:tabs>
          <w:tab w:val="left" w:pos="709"/>
        </w:tabs>
      </w:pPr>
      <w:r>
        <w:t>E-Governance initiatives in Nepal</w:t>
      </w:r>
    </w:p>
    <w:p w:rsidR="00487BB0" w:rsidRDefault="00405BAA">
      <w:pPr>
        <w:pStyle w:val="BodyText"/>
        <w:numPr>
          <w:ilvl w:val="0"/>
          <w:numId w:val="29"/>
        </w:numPr>
        <w:tabs>
          <w:tab w:val="left" w:pos="709"/>
        </w:tabs>
      </w:pPr>
      <w:r>
        <w:t>NICNET</w:t>
      </w:r>
    </w:p>
    <w:p w:rsidR="00487BB0" w:rsidRDefault="00405BAA">
      <w:pPr>
        <w:pStyle w:val="BodyText"/>
        <w:numPr>
          <w:ilvl w:val="0"/>
          <w:numId w:val="29"/>
        </w:numPr>
        <w:tabs>
          <w:tab w:val="left" w:pos="709"/>
        </w:tabs>
      </w:pPr>
      <w:r>
        <w:t>CARD</w:t>
      </w:r>
    </w:p>
    <w:p w:rsidR="00487BB0" w:rsidRDefault="00405BAA">
      <w:pPr>
        <w:pStyle w:val="BodyText"/>
        <w:numPr>
          <w:ilvl w:val="0"/>
          <w:numId w:val="29"/>
        </w:numPr>
        <w:tabs>
          <w:tab w:val="left" w:pos="709"/>
        </w:tabs>
      </w:pPr>
      <w:r>
        <w:t xml:space="preserve">Smart </w:t>
      </w:r>
      <w:proofErr w:type="spellStart"/>
      <w:r>
        <w:t>Nagarpalika</w:t>
      </w:r>
      <w:proofErr w:type="spellEnd"/>
    </w:p>
    <w:p w:rsidR="00487BB0" w:rsidRDefault="00405BAA">
      <w:pPr>
        <w:pStyle w:val="BodyText"/>
        <w:numPr>
          <w:ilvl w:val="0"/>
          <w:numId w:val="29"/>
        </w:numPr>
        <w:tabs>
          <w:tab w:val="left" w:pos="709"/>
        </w:tabs>
      </w:pPr>
      <w:proofErr w:type="spellStart"/>
      <w:r>
        <w:t>Bhoomi</w:t>
      </w:r>
      <w:proofErr w:type="spellEnd"/>
    </w:p>
    <w:p w:rsidR="00487BB0" w:rsidRDefault="00405BAA">
      <w:pPr>
        <w:pStyle w:val="BodyText"/>
        <w:numPr>
          <w:ilvl w:val="0"/>
          <w:numId w:val="29"/>
        </w:numPr>
        <w:tabs>
          <w:tab w:val="left" w:pos="709"/>
        </w:tabs>
      </w:pPr>
      <w:proofErr w:type="spellStart"/>
      <w:r>
        <w:t>Collectorate</w:t>
      </w:r>
      <w:proofErr w:type="spellEnd"/>
      <w:r>
        <w:t xml:space="preserve"> 2000</w:t>
      </w:r>
    </w:p>
    <w:p w:rsidR="00487BB0" w:rsidRDefault="00405BAA">
      <w:pPr>
        <w:pStyle w:val="BodyText"/>
      </w:pPr>
      <w:proofErr w:type="gramStart"/>
      <w:r>
        <w:rPr>
          <w:rStyle w:val="Strong"/>
        </w:rPr>
        <w:t>★★★★☆</w:t>
      </w:r>
      <w:r>
        <w:br/>
        <w:t>9.</w:t>
      </w:r>
      <w:proofErr w:type="gramEnd"/>
      <w:r>
        <w:t xml:space="preserve"> </w:t>
      </w:r>
      <w:proofErr w:type="gramStart"/>
      <w:r>
        <w:t>IT in Indian Judiciary</w:t>
      </w:r>
      <w:r>
        <w:br/>
        <w:t>10.</w:t>
      </w:r>
      <w:proofErr w:type="gramEnd"/>
      <w:r>
        <w:t xml:space="preserve"> </w:t>
      </w:r>
      <w:proofErr w:type="gramStart"/>
      <w:r>
        <w:t>E-</w:t>
      </w:r>
      <w:proofErr w:type="spellStart"/>
      <w:r>
        <w:t>Khazana</w:t>
      </w:r>
      <w:proofErr w:type="spellEnd"/>
      <w:r>
        <w:br/>
        <w:t>11.</w:t>
      </w:r>
      <w:proofErr w:type="gramEnd"/>
      <w:r>
        <w:t xml:space="preserve"> </w:t>
      </w:r>
      <w:proofErr w:type="gramStart"/>
      <w:r>
        <w:t>E-</w:t>
      </w:r>
      <w:proofErr w:type="spellStart"/>
      <w:r>
        <w:t>Panchayat</w:t>
      </w:r>
      <w:proofErr w:type="spellEnd"/>
      <w:r>
        <w:br/>
        <w:t>12.</w:t>
      </w:r>
      <w:proofErr w:type="gramEnd"/>
      <w:r>
        <w:t xml:space="preserve"> </w:t>
      </w:r>
      <w:proofErr w:type="gramStart"/>
      <w:r>
        <w:t>DGFT</w:t>
      </w:r>
      <w:r>
        <w:br/>
        <w:t>13.</w:t>
      </w:r>
      <w:proofErr w:type="gramEnd"/>
      <w:r>
        <w:t xml:space="preserve"> </w:t>
      </w:r>
      <w:proofErr w:type="gramStart"/>
      <w:r>
        <w:t>PRAJA</w:t>
      </w:r>
      <w:r>
        <w:br/>
        <w:t>14.</w:t>
      </w:r>
      <w:proofErr w:type="gramEnd"/>
      <w:r>
        <w:t xml:space="preserve"> USA</w:t>
      </w:r>
      <w:r>
        <w:br/>
        <w:t xml:space="preserve">15. </w:t>
      </w:r>
      <w:proofErr w:type="gramStart"/>
      <w:r>
        <w:t>China — Beijing Business E-Park</w:t>
      </w:r>
      <w:r>
        <w:br/>
        <w:t>16.</w:t>
      </w:r>
      <w:proofErr w:type="gramEnd"/>
      <w:r>
        <w:t xml:space="preserve"> </w:t>
      </w:r>
      <w:proofErr w:type="gramStart"/>
      <w:r>
        <w:t xml:space="preserve">Brazil — </w:t>
      </w:r>
      <w:proofErr w:type="spellStart"/>
      <w:r>
        <w:t>Poupatempo</w:t>
      </w:r>
      <w:proofErr w:type="spellEnd"/>
      <w:r>
        <w:br/>
        <w:t>17.</w:t>
      </w:r>
      <w:proofErr w:type="gramEnd"/>
      <w:r>
        <w:t xml:space="preserve"> Sri Lanka </w:t>
      </w:r>
      <w:proofErr w:type="spellStart"/>
      <w:r>
        <w:t>Kothamale</w:t>
      </w:r>
      <w:proofErr w:type="spellEnd"/>
    </w:p>
    <w:p w:rsidR="00487BB0" w:rsidRDefault="00405BAA">
      <w:pPr>
        <w:pStyle w:val="BodyText"/>
      </w:pPr>
      <w:r>
        <w:t xml:space="preserve">The actual BCA paper already tested </w:t>
      </w:r>
      <w:proofErr w:type="spellStart"/>
      <w:r>
        <w:rPr>
          <w:rStyle w:val="Strong"/>
        </w:rPr>
        <w:t>Nagarik</w:t>
      </w:r>
      <w:proofErr w:type="spellEnd"/>
      <w:r>
        <w:rPr>
          <w:rStyle w:val="Strong"/>
        </w:rPr>
        <w:t xml:space="preserve"> App</w:t>
      </w:r>
      <w:r>
        <w:t>, while a 10-mark question combined Nepal's E-Governance initiatives with challenges. (</w:t>
      </w:r>
      <w:proofErr w:type="spellStart"/>
      <w:r>
        <w:fldChar w:fldCharType="begin"/>
      </w:r>
      <w:r>
        <w:instrText xml:space="preserve"> HYPERLINK "https://www.tupapers.com/course/bca/seventh-semester/e-governance/e-governance-2025/" \h </w:instrText>
      </w:r>
      <w:r>
        <w:fldChar w:fldCharType="separate"/>
      </w:r>
      <w:r>
        <w:rPr>
          <w:rStyle w:val="Hyperlink"/>
        </w:rPr>
        <w:t>TUpapers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lastRenderedPageBreak/>
        <w:t>🔥 MOST REPEATED / MOST PROBABLE QUESTIONS</w:t>
      </w:r>
    </w:p>
    <w:p w:rsidR="00487BB0" w:rsidRDefault="00405BAA">
      <w:pPr>
        <w:pStyle w:val="BodyText"/>
      </w:pPr>
      <w:r>
        <w:t>These are the questions I would put at the top of your revision sheet.</w:t>
      </w:r>
    </w:p>
    <w:p w:rsidR="00487BB0" w:rsidRDefault="00405BAA">
      <w:pPr>
        <w:pStyle w:val="Heading3"/>
      </w:pPr>
      <w:r>
        <w:t>Tier 1 — Learn perfectly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Differentiate between </w:t>
      </w:r>
      <w:r>
        <w:rPr>
          <w:rStyle w:val="Strong"/>
        </w:rPr>
        <w:t>E-Government and E-Governance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>Why do we need E-Governance?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</w:t>
      </w:r>
      <w:r>
        <w:rPr>
          <w:rStyle w:val="Strong"/>
        </w:rPr>
        <w:t>Digital Divide</w:t>
      </w:r>
      <w:r>
        <w:t xml:space="preserve"> and its impact.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</w:t>
      </w:r>
      <w:r>
        <w:rPr>
          <w:rStyle w:val="Strong"/>
        </w:rPr>
        <w:t>Broadcasting/Wider Dissemination Model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</w:t>
      </w:r>
      <w:r>
        <w:rPr>
          <w:rStyle w:val="Strong"/>
        </w:rPr>
        <w:t>Critical Flow Model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</w:t>
      </w:r>
      <w:r>
        <w:rPr>
          <w:rStyle w:val="Strong"/>
        </w:rPr>
        <w:t>Comparative Analysis Model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the </w:t>
      </w:r>
      <w:r>
        <w:rPr>
          <w:rStyle w:val="Strong"/>
        </w:rPr>
        <w:t>five maturity levels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Define </w:t>
      </w:r>
      <w:r>
        <w:rPr>
          <w:rStyle w:val="Strong"/>
        </w:rPr>
        <w:t>E-readiness</w:t>
      </w:r>
      <w:r>
        <w:t xml:space="preserve"> and explain its components.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</w:t>
      </w:r>
      <w:r>
        <w:rPr>
          <w:rStyle w:val="Strong"/>
        </w:rPr>
        <w:t>network infrastructure, computing infrastructure and data centers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</w:t>
      </w:r>
      <w:r>
        <w:rPr>
          <w:rStyle w:val="Strong"/>
        </w:rPr>
        <w:t>Data Warehousing and Data Mining applications in E-Governance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their applications in </w:t>
      </w:r>
      <w:r>
        <w:rPr>
          <w:rStyle w:val="Strong"/>
        </w:rPr>
        <w:t>census and prices of essential commodities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</w:t>
      </w:r>
      <w:r>
        <w:rPr>
          <w:rStyle w:val="Strong"/>
        </w:rPr>
        <w:t>E-Governance initiatives in Nepal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</w:t>
      </w:r>
      <w:r>
        <w:rPr>
          <w:rStyle w:val="Strong"/>
        </w:rPr>
        <w:t>E-Governance Master Plan of Nepal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</w:t>
      </w:r>
      <w:proofErr w:type="spellStart"/>
      <w:r>
        <w:rPr>
          <w:rStyle w:val="Strong"/>
        </w:rPr>
        <w:t>Nagarik</w:t>
      </w:r>
      <w:proofErr w:type="spellEnd"/>
      <w:r>
        <w:rPr>
          <w:rStyle w:val="Strong"/>
        </w:rPr>
        <w:t xml:space="preserve"> App</w:t>
      </w:r>
      <w:r>
        <w:t>.</w:t>
      </w:r>
    </w:p>
    <w:p w:rsidR="00487BB0" w:rsidRDefault="00405BAA">
      <w:pPr>
        <w:pStyle w:val="BodyText"/>
        <w:numPr>
          <w:ilvl w:val="0"/>
          <w:numId w:val="30"/>
        </w:numPr>
        <w:tabs>
          <w:tab w:val="left" w:pos="709"/>
        </w:tabs>
      </w:pPr>
      <w:r>
        <w:t xml:space="preserve">Explain </w:t>
      </w:r>
      <w:r>
        <w:rPr>
          <w:rStyle w:val="Strong"/>
        </w:rPr>
        <w:t>major Indian E-Governance case studies</w:t>
      </w:r>
      <w:r>
        <w:t>.</w:t>
      </w:r>
    </w:p>
    <w:p w:rsidR="00487BB0" w:rsidRDefault="00405BAA">
      <w:pPr>
        <w:pStyle w:val="BodyText"/>
      </w:pPr>
      <w:r>
        <w:t xml:space="preserve">The 2025 BCA paper hit several of these directly: global trends, maturity level, DW/DM applications, G2G </w:t>
      </w:r>
      <w:proofErr w:type="spellStart"/>
      <w:r>
        <w:t>vs</w:t>
      </w:r>
      <w:proofErr w:type="spellEnd"/>
      <w:r>
        <w:t xml:space="preserve"> G2B, IT tools, </w:t>
      </w:r>
      <w:proofErr w:type="spellStart"/>
      <w:r>
        <w:t>Nagarik</w:t>
      </w:r>
      <w:proofErr w:type="spellEnd"/>
      <w:r>
        <w:t xml:space="preserve"> App, infrastructure, Nepal initiatives, E-Government </w:t>
      </w:r>
      <w:proofErr w:type="spellStart"/>
      <w:r>
        <w:t>vs</w:t>
      </w:r>
      <w:proofErr w:type="spellEnd"/>
      <w:r>
        <w:t xml:space="preserve"> E-Governance and digital divide. (</w:t>
      </w:r>
      <w:proofErr w:type="spellStart"/>
      <w:r>
        <w:fldChar w:fldCharType="begin"/>
      </w:r>
      <w:r>
        <w:instrText xml:space="preserve"> HYPERLINK "https://www.tupapers.com/course/bca/seventh-semester/e-governance/e-governance-2025/" \h </w:instrText>
      </w:r>
      <w:r>
        <w:fldChar w:fldCharType="separate"/>
      </w:r>
      <w:r>
        <w:rPr>
          <w:rStyle w:val="Hyperlink"/>
        </w:rPr>
        <w:t>TUpapers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t>🎯 “LAZY TU PROFESSOR” QUESTION PATTERNS</w:t>
      </w:r>
    </w:p>
    <w:p w:rsidR="00487BB0" w:rsidRDefault="00405BAA">
      <w:pPr>
        <w:pStyle w:val="BodyText"/>
      </w:pPr>
      <w:r>
        <w:t>This is the part that matters for prediction.</w:t>
      </w:r>
    </w:p>
    <w:p w:rsidR="00487BB0" w:rsidRDefault="00405BAA">
      <w:pPr>
        <w:pStyle w:val="BodyText"/>
      </w:pPr>
      <w:r>
        <w:t xml:space="preserve">A mediocre professor usually does not invent a new conceptual framework for every question. They tend to take the </w:t>
      </w:r>
      <w:r>
        <w:rPr>
          <w:rStyle w:val="Strong"/>
        </w:rPr>
        <w:t>syllabus heading</w:t>
      </w:r>
      <w:r>
        <w:t xml:space="preserve">, convert it into “Explain”, “Discuss”, “What is”, or “Differentiate”, and occasionally combine two </w:t>
      </w:r>
      <w:proofErr w:type="spellStart"/>
      <w:r>
        <w:t>neighbouring</w:t>
      </w:r>
      <w:proofErr w:type="spellEnd"/>
      <w:r>
        <w:t xml:space="preserve"> topics.</w:t>
      </w:r>
    </w:p>
    <w:p w:rsidR="00487BB0" w:rsidRDefault="00405BAA">
      <w:pPr>
        <w:pStyle w:val="BodyText"/>
      </w:pPr>
      <w:r>
        <w:t>Based on the available BCA material, expect these structures:</w:t>
      </w:r>
    </w:p>
    <w:p w:rsidR="00487BB0" w:rsidRDefault="00405BAA">
      <w:pPr>
        <w:pStyle w:val="Heading3"/>
      </w:pPr>
      <w:r>
        <w:lastRenderedPageBreak/>
        <w:t>Pattern A</w:t>
      </w:r>
    </w:p>
    <w:p w:rsidR="00487BB0" w:rsidRDefault="00405BAA">
      <w:pPr>
        <w:pStyle w:val="BlockQuotation"/>
      </w:pPr>
      <w:r>
        <w:t>Define X. Explain X with suitable example.</w:t>
      </w:r>
    </w:p>
    <w:p w:rsidR="00487BB0" w:rsidRDefault="00405BAA">
      <w:pPr>
        <w:pStyle w:val="Heading3"/>
      </w:pPr>
      <w:r>
        <w:t>Pattern B</w:t>
      </w:r>
    </w:p>
    <w:p w:rsidR="00487BB0" w:rsidRDefault="00405BAA">
      <w:pPr>
        <w:pStyle w:val="BlockQuotation"/>
      </w:pPr>
      <w:r>
        <w:t>What is X? Explain its importance.</w:t>
      </w:r>
    </w:p>
    <w:p w:rsidR="00487BB0" w:rsidRDefault="00405BAA">
      <w:pPr>
        <w:pStyle w:val="Heading3"/>
      </w:pPr>
      <w:r>
        <w:t>Pattern C</w:t>
      </w:r>
    </w:p>
    <w:p w:rsidR="00487BB0" w:rsidRDefault="00405BAA">
      <w:pPr>
        <w:pStyle w:val="BlockQuotation"/>
      </w:pPr>
      <w:proofErr w:type="gramStart"/>
      <w:r>
        <w:t>Explain X and Y in detail.</w:t>
      </w:r>
      <w:proofErr w:type="gramEnd"/>
    </w:p>
    <w:p w:rsidR="00487BB0" w:rsidRDefault="00405BAA">
      <w:pPr>
        <w:pStyle w:val="Heading3"/>
      </w:pPr>
      <w:r>
        <w:t>Pattern D</w:t>
      </w:r>
    </w:p>
    <w:p w:rsidR="00487BB0" w:rsidRDefault="00405BAA">
      <w:pPr>
        <w:pStyle w:val="BlockQuotation"/>
      </w:pPr>
      <w:r>
        <w:t>Differentiate between X and Y.</w:t>
      </w:r>
    </w:p>
    <w:p w:rsidR="00487BB0" w:rsidRDefault="00405BAA">
      <w:pPr>
        <w:pStyle w:val="Heading3"/>
      </w:pPr>
      <w:r>
        <w:t>Pattern E</w:t>
      </w:r>
    </w:p>
    <w:p w:rsidR="00487BB0" w:rsidRDefault="00405BAA">
      <w:pPr>
        <w:pStyle w:val="BlockQuotation"/>
      </w:pPr>
      <w:r>
        <w:t>Explain X in the context of Nepal.</w:t>
      </w:r>
    </w:p>
    <w:p w:rsidR="00487BB0" w:rsidRDefault="00405BAA">
      <w:pPr>
        <w:pStyle w:val="Heading3"/>
      </w:pPr>
      <w:r>
        <w:t>Pattern F</w:t>
      </w:r>
    </w:p>
    <w:p w:rsidR="00487BB0" w:rsidRDefault="00405BAA">
      <w:pPr>
        <w:pStyle w:val="BlockQuotation"/>
      </w:pPr>
      <w:r>
        <w:t>Write short notes on</w:t>
      </w:r>
      <w:proofErr w:type="gramStart"/>
      <w:r>
        <w:t>:</w:t>
      </w:r>
      <w:proofErr w:type="gramEnd"/>
      <w:r>
        <w:br/>
        <w:t>a) X</w:t>
      </w:r>
      <w:r>
        <w:br/>
        <w:t>b) Y</w:t>
      </w:r>
    </w:p>
    <w:p w:rsidR="00487BB0" w:rsidRDefault="00405BAA">
      <w:pPr>
        <w:pStyle w:val="BodyText"/>
      </w:pPr>
      <w:r>
        <w:t>The 2025 paper follows these exact kinds of formulations. (</w:t>
      </w:r>
      <w:proofErr w:type="spellStart"/>
      <w:r>
        <w:fldChar w:fldCharType="begin"/>
      </w:r>
      <w:r>
        <w:instrText xml:space="preserve"> HYPERLINK "https://www.tupapers.com/course/bca/seventh-semester/e-governance/e-governance-2025/" \h </w:instrText>
      </w:r>
      <w:r>
        <w:fldChar w:fldCharType="separate"/>
      </w:r>
      <w:r>
        <w:rPr>
          <w:rStyle w:val="Hyperlink"/>
        </w:rPr>
        <w:t>TUpapers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t>📝 PROBABLE QUESTION SET — MODEL PAPER 1</w:t>
      </w:r>
    </w:p>
    <w:p w:rsidR="00487BB0" w:rsidRDefault="00405BAA">
      <w:pPr>
        <w:pStyle w:val="Heading2"/>
      </w:pPr>
      <w:r>
        <w:t>Tribhuvan University</w:t>
      </w:r>
    </w:p>
    <w:p w:rsidR="00487BB0" w:rsidRDefault="00405BAA">
      <w:pPr>
        <w:pStyle w:val="Heading3"/>
      </w:pPr>
      <w:r>
        <w:t>Bachelor in Computer Application — VII Semester</w:t>
      </w:r>
    </w:p>
    <w:p w:rsidR="00487BB0" w:rsidRDefault="00405BAA">
      <w:pPr>
        <w:pStyle w:val="Heading3"/>
      </w:pPr>
      <w:r>
        <w:t>E-Governance</w:t>
      </w:r>
    </w:p>
    <w:p w:rsidR="00487BB0" w:rsidRDefault="00405BAA">
      <w:pPr>
        <w:pStyle w:val="BodyText"/>
      </w:pPr>
      <w:r>
        <w:rPr>
          <w:rStyle w:val="Strong"/>
        </w:rPr>
        <w:t xml:space="preserve">Full Marks: </w:t>
      </w:r>
      <w:proofErr w:type="gramStart"/>
      <w:r>
        <w:rPr>
          <w:rStyle w:val="Strong"/>
        </w:rPr>
        <w:t>60</w:t>
      </w:r>
      <w:r>
        <w:br/>
      </w:r>
      <w:r>
        <w:rPr>
          <w:rStyle w:val="Strong"/>
        </w:rPr>
        <w:t>Time</w:t>
      </w:r>
      <w:proofErr w:type="gramEnd"/>
      <w:r>
        <w:rPr>
          <w:rStyle w:val="Strong"/>
        </w:rPr>
        <w:t>: 3 Hours</w:t>
      </w:r>
    </w:p>
    <w:p w:rsidR="00487BB0" w:rsidRDefault="00487BB0">
      <w:pPr>
        <w:pStyle w:val="HorizontalLine"/>
      </w:pPr>
    </w:p>
    <w:p w:rsidR="00487BB0" w:rsidRDefault="00405BAA">
      <w:pPr>
        <w:pStyle w:val="Heading2"/>
      </w:pPr>
      <w:r>
        <w:t>Group B</w:t>
      </w:r>
    </w:p>
    <w:p w:rsidR="00487BB0" w:rsidRDefault="00405BAA">
      <w:pPr>
        <w:pStyle w:val="Heading3"/>
      </w:pPr>
      <w:r>
        <w:t>Attempt any SIX questions.</w:t>
      </w:r>
    </w:p>
    <w:p w:rsidR="00487BB0" w:rsidRDefault="00405BAA">
      <w:pPr>
        <w:pStyle w:val="Heading3"/>
      </w:pPr>
      <w:r>
        <w:t>[6 × 5 = 30]</w:t>
      </w:r>
    </w:p>
    <w:p w:rsidR="00487BB0" w:rsidRDefault="00405BAA">
      <w:pPr>
        <w:pStyle w:val="BodyText"/>
        <w:numPr>
          <w:ilvl w:val="0"/>
          <w:numId w:val="31"/>
        </w:numPr>
        <w:tabs>
          <w:tab w:val="left" w:pos="709"/>
        </w:tabs>
      </w:pPr>
      <w:r>
        <w:t>Explain the need and importance of E-Governance with a suitable example.</w:t>
      </w:r>
    </w:p>
    <w:p w:rsidR="00487BB0" w:rsidRDefault="00405BAA">
      <w:pPr>
        <w:pStyle w:val="BodyText"/>
        <w:numPr>
          <w:ilvl w:val="0"/>
          <w:numId w:val="31"/>
        </w:numPr>
        <w:tabs>
          <w:tab w:val="left" w:pos="709"/>
        </w:tabs>
      </w:pPr>
      <w:r>
        <w:lastRenderedPageBreak/>
        <w:t>What is digital divide? Explain its impact on E-Governance.</w:t>
      </w:r>
    </w:p>
    <w:p w:rsidR="00487BB0" w:rsidRDefault="00405BAA">
      <w:pPr>
        <w:pStyle w:val="BodyText"/>
        <w:numPr>
          <w:ilvl w:val="0"/>
          <w:numId w:val="31"/>
        </w:numPr>
        <w:tabs>
          <w:tab w:val="left" w:pos="709"/>
        </w:tabs>
      </w:pPr>
      <w:r>
        <w:t>Explain the Broadcasting/Wider Dissemination Model of Digital Governance.</w:t>
      </w:r>
    </w:p>
    <w:p w:rsidR="00487BB0" w:rsidRDefault="00405BAA">
      <w:pPr>
        <w:pStyle w:val="BodyText"/>
        <w:numPr>
          <w:ilvl w:val="0"/>
          <w:numId w:val="31"/>
        </w:numPr>
        <w:tabs>
          <w:tab w:val="left" w:pos="709"/>
        </w:tabs>
      </w:pPr>
      <w:r>
        <w:t>What is an E-Government maturity model? Explain its maturity levels.</w:t>
      </w:r>
    </w:p>
    <w:p w:rsidR="00487BB0" w:rsidRDefault="00405BAA">
      <w:pPr>
        <w:pStyle w:val="BodyText"/>
        <w:numPr>
          <w:ilvl w:val="0"/>
          <w:numId w:val="31"/>
        </w:numPr>
        <w:tabs>
          <w:tab w:val="left" w:pos="709"/>
        </w:tabs>
      </w:pPr>
      <w:r>
        <w:t>Define E-readiness. Explain human and technological infrastructural preparedness.</w:t>
      </w:r>
    </w:p>
    <w:p w:rsidR="00487BB0" w:rsidRDefault="00405BAA">
      <w:pPr>
        <w:pStyle w:val="BodyText"/>
        <w:numPr>
          <w:ilvl w:val="0"/>
          <w:numId w:val="31"/>
        </w:numPr>
        <w:tabs>
          <w:tab w:val="left" w:pos="709"/>
        </w:tabs>
      </w:pPr>
      <w:r>
        <w:t>Explain the applications of Data Warehousing and Data Mining in census and prices of essential commodities.</w:t>
      </w:r>
    </w:p>
    <w:p w:rsidR="00487BB0" w:rsidRDefault="00405BAA">
      <w:pPr>
        <w:pStyle w:val="BodyText"/>
        <w:numPr>
          <w:ilvl w:val="0"/>
          <w:numId w:val="31"/>
        </w:numPr>
        <w:tabs>
          <w:tab w:val="left" w:pos="709"/>
        </w:tabs>
      </w:pPr>
      <w:r>
        <w:t>Discuss the major E-Governance initiatives in Nepal.</w:t>
      </w:r>
    </w:p>
    <w:p w:rsidR="00487BB0" w:rsidRDefault="00405BAA">
      <w:pPr>
        <w:pStyle w:val="BodyText"/>
        <w:numPr>
          <w:ilvl w:val="0"/>
          <w:numId w:val="31"/>
        </w:numPr>
        <w:tabs>
          <w:tab w:val="left" w:pos="709"/>
        </w:tabs>
      </w:pPr>
      <w:r>
        <w:t>Write short notes on:</w:t>
      </w:r>
    </w:p>
    <w:p w:rsidR="00487BB0" w:rsidRDefault="00405BAA">
      <w:pPr>
        <w:pStyle w:val="BodyText"/>
        <w:numPr>
          <w:ilvl w:val="1"/>
          <w:numId w:val="31"/>
        </w:numPr>
        <w:tabs>
          <w:tab w:val="left" w:pos="1418"/>
        </w:tabs>
      </w:pPr>
      <w:proofErr w:type="spellStart"/>
      <w:r>
        <w:t>Nagarik</w:t>
      </w:r>
      <w:proofErr w:type="spellEnd"/>
      <w:r>
        <w:t xml:space="preserve"> App</w:t>
      </w:r>
    </w:p>
    <w:p w:rsidR="00487BB0" w:rsidRDefault="00405BAA">
      <w:pPr>
        <w:pStyle w:val="BodyText"/>
        <w:numPr>
          <w:ilvl w:val="1"/>
          <w:numId w:val="31"/>
        </w:numPr>
        <w:tabs>
          <w:tab w:val="left" w:pos="1418"/>
        </w:tabs>
      </w:pPr>
      <w:proofErr w:type="spellStart"/>
      <w:r>
        <w:t>Bhoomi</w:t>
      </w:r>
      <w:proofErr w:type="spellEnd"/>
    </w:p>
    <w:p w:rsidR="00487BB0" w:rsidRDefault="00487BB0">
      <w:pPr>
        <w:pStyle w:val="HorizontalLine"/>
      </w:pPr>
    </w:p>
    <w:p w:rsidR="00487BB0" w:rsidRDefault="00405BAA">
      <w:pPr>
        <w:pStyle w:val="Heading2"/>
      </w:pPr>
      <w:r>
        <w:t>Group C</w:t>
      </w:r>
    </w:p>
    <w:p w:rsidR="00487BB0" w:rsidRDefault="00405BAA">
      <w:pPr>
        <w:pStyle w:val="Heading3"/>
      </w:pPr>
      <w:r>
        <w:t>Attempt any TWO questions.</w:t>
      </w:r>
    </w:p>
    <w:p w:rsidR="00487BB0" w:rsidRDefault="00405BAA">
      <w:pPr>
        <w:pStyle w:val="Heading3"/>
      </w:pPr>
      <w:r>
        <w:t>[2 × 10 = 20]</w:t>
      </w:r>
    </w:p>
    <w:p w:rsidR="00487BB0" w:rsidRDefault="00405BAA">
      <w:pPr>
        <w:pStyle w:val="BodyText"/>
        <w:numPr>
          <w:ilvl w:val="0"/>
          <w:numId w:val="32"/>
        </w:numPr>
        <w:tabs>
          <w:tab w:val="left" w:pos="709"/>
        </w:tabs>
      </w:pPr>
      <w:r>
        <w:rPr>
          <w:rStyle w:val="Strong"/>
        </w:rPr>
        <w:t>Differentiate between E-Government and E-Governance. Explain the scope, applications and digital divide in the context of Nepal.</w:t>
      </w:r>
    </w:p>
    <w:p w:rsidR="00487BB0" w:rsidRDefault="00405BAA">
      <w:pPr>
        <w:pStyle w:val="BodyText"/>
        <w:numPr>
          <w:ilvl w:val="0"/>
          <w:numId w:val="32"/>
        </w:numPr>
        <w:tabs>
          <w:tab w:val="left" w:pos="709"/>
        </w:tabs>
      </w:pPr>
      <w:r>
        <w:rPr>
          <w:rStyle w:val="Strong"/>
        </w:rPr>
        <w:t>Why is E-Governance infrastructure necessary? Explain network infrastructure, computing infrastructure and data centers required for E-Governance.</w:t>
      </w:r>
    </w:p>
    <w:p w:rsidR="00487BB0" w:rsidRDefault="00405BAA">
      <w:pPr>
        <w:pStyle w:val="BodyText"/>
        <w:numPr>
          <w:ilvl w:val="0"/>
          <w:numId w:val="32"/>
        </w:numPr>
        <w:tabs>
          <w:tab w:val="left" w:pos="709"/>
        </w:tabs>
      </w:pPr>
      <w:r>
        <w:rPr>
          <w:rStyle w:val="Strong"/>
        </w:rPr>
        <w:t>Explain the E-Governance Master Plan of Nepal. Discuss the major initiatives and challenges of E-Governance implementation in Nepal.</w:t>
      </w:r>
    </w:p>
    <w:p w:rsidR="00487BB0" w:rsidRDefault="00405BAA">
      <w:pPr>
        <w:pStyle w:val="Heading3"/>
      </w:pPr>
      <w:r>
        <w:t>Why I consider these highly probable</w:t>
      </w:r>
    </w:p>
    <w:p w:rsidR="00487BB0" w:rsidRDefault="00405BAA">
      <w:pPr>
        <w:pStyle w:val="BodyText"/>
      </w:pPr>
      <w:r>
        <w:t xml:space="preserve">They directly combine the topics that the 2025 BCA paper already used: E-Government/E-Governance, digital divide, infrastructure, Nepal initiatives, </w:t>
      </w:r>
      <w:proofErr w:type="spellStart"/>
      <w:r>
        <w:t>Nagarik</w:t>
      </w:r>
      <w:proofErr w:type="spellEnd"/>
      <w:r>
        <w:t xml:space="preserve"> App and DW/DM. (</w:t>
      </w:r>
      <w:proofErr w:type="spellStart"/>
      <w:r>
        <w:fldChar w:fldCharType="begin"/>
      </w:r>
      <w:r>
        <w:instrText xml:space="preserve"> HYPERLINK "https://www.tupapers.com/course/bca/seventh-semester/e-governance/e-governance-2025/" \h </w:instrText>
      </w:r>
      <w:r>
        <w:fldChar w:fldCharType="separate"/>
      </w:r>
      <w:r>
        <w:rPr>
          <w:rStyle w:val="Hyperlink"/>
        </w:rPr>
        <w:t>TUpapers</w:t>
      </w:r>
      <w:proofErr w:type="spellEnd"/>
      <w:r>
        <w:rPr>
          <w:rStyle w:val="Hyperlink"/>
        </w:rPr>
        <w:fldChar w:fldCharType="end"/>
      </w:r>
      <w:r>
        <w:t>)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lastRenderedPageBreak/>
        <w:t>📝 PROBABLE QUESTION SET — MODEL PAPER 2</w:t>
      </w:r>
    </w:p>
    <w:p w:rsidR="00487BB0" w:rsidRDefault="00405BAA">
      <w:pPr>
        <w:pStyle w:val="Heading2"/>
      </w:pPr>
      <w:r>
        <w:t>Tribhuvan University</w:t>
      </w:r>
    </w:p>
    <w:p w:rsidR="00487BB0" w:rsidRDefault="00405BAA">
      <w:pPr>
        <w:pStyle w:val="Heading3"/>
      </w:pPr>
      <w:r>
        <w:t>Bachelor in Computer Application — VII Semester</w:t>
      </w:r>
    </w:p>
    <w:p w:rsidR="00487BB0" w:rsidRDefault="00405BAA">
      <w:pPr>
        <w:pStyle w:val="Heading3"/>
      </w:pPr>
      <w:r>
        <w:t>E-Governance</w:t>
      </w:r>
    </w:p>
    <w:p w:rsidR="00487BB0" w:rsidRDefault="00405BAA">
      <w:pPr>
        <w:pStyle w:val="BodyText"/>
      </w:pPr>
      <w:r>
        <w:rPr>
          <w:rStyle w:val="Strong"/>
        </w:rPr>
        <w:t xml:space="preserve">Full Marks: </w:t>
      </w:r>
      <w:proofErr w:type="gramStart"/>
      <w:r>
        <w:rPr>
          <w:rStyle w:val="Strong"/>
        </w:rPr>
        <w:t>60</w:t>
      </w:r>
      <w:r>
        <w:br/>
      </w:r>
      <w:r>
        <w:rPr>
          <w:rStyle w:val="Strong"/>
        </w:rPr>
        <w:t>Time</w:t>
      </w:r>
      <w:proofErr w:type="gramEnd"/>
      <w:r>
        <w:rPr>
          <w:rStyle w:val="Strong"/>
        </w:rPr>
        <w:t>: 3 Hours</w:t>
      </w:r>
    </w:p>
    <w:p w:rsidR="00487BB0" w:rsidRDefault="00487BB0">
      <w:pPr>
        <w:pStyle w:val="HorizontalLine"/>
      </w:pPr>
    </w:p>
    <w:p w:rsidR="00487BB0" w:rsidRDefault="00405BAA">
      <w:pPr>
        <w:pStyle w:val="Heading2"/>
      </w:pPr>
      <w:r>
        <w:t>Group B</w:t>
      </w:r>
    </w:p>
    <w:p w:rsidR="00487BB0" w:rsidRDefault="00405BAA">
      <w:pPr>
        <w:pStyle w:val="Heading3"/>
      </w:pPr>
      <w:r>
        <w:t>Attempt any SIX questions.</w:t>
      </w:r>
    </w:p>
    <w:p w:rsidR="00487BB0" w:rsidRDefault="00405BAA">
      <w:pPr>
        <w:pStyle w:val="Heading3"/>
      </w:pPr>
      <w:r>
        <w:t>[6 × 5 = 30]</w:t>
      </w:r>
    </w:p>
    <w:p w:rsidR="00487BB0" w:rsidRDefault="00405BAA">
      <w:pPr>
        <w:pStyle w:val="BodyText"/>
        <w:numPr>
          <w:ilvl w:val="0"/>
          <w:numId w:val="33"/>
        </w:numPr>
        <w:tabs>
          <w:tab w:val="left" w:pos="709"/>
        </w:tabs>
      </w:pPr>
      <w:r>
        <w:t>Explain the present global trends in the growth of E-Governance.</w:t>
      </w:r>
    </w:p>
    <w:p w:rsidR="00487BB0" w:rsidRDefault="00405BAA">
      <w:pPr>
        <w:pStyle w:val="BodyText"/>
        <w:numPr>
          <w:ilvl w:val="0"/>
          <w:numId w:val="33"/>
        </w:numPr>
        <w:tabs>
          <w:tab w:val="left" w:pos="709"/>
        </w:tabs>
      </w:pPr>
      <w:r>
        <w:t>Differentiate between G2G and G2B.</w:t>
      </w:r>
    </w:p>
    <w:p w:rsidR="00487BB0" w:rsidRDefault="00405BAA">
      <w:pPr>
        <w:pStyle w:val="BodyText"/>
        <w:numPr>
          <w:ilvl w:val="0"/>
          <w:numId w:val="33"/>
        </w:numPr>
        <w:tabs>
          <w:tab w:val="left" w:pos="709"/>
        </w:tabs>
      </w:pPr>
      <w:r>
        <w:t>Explain the Critical Flow Model with suitable example.</w:t>
      </w:r>
    </w:p>
    <w:p w:rsidR="00487BB0" w:rsidRDefault="00405BAA">
      <w:pPr>
        <w:pStyle w:val="BodyText"/>
        <w:numPr>
          <w:ilvl w:val="0"/>
          <w:numId w:val="33"/>
        </w:numPr>
        <w:tabs>
          <w:tab w:val="left" w:pos="709"/>
        </w:tabs>
      </w:pPr>
      <w:r>
        <w:t>Explain the five maturity levels of E-Governance.</w:t>
      </w:r>
    </w:p>
    <w:p w:rsidR="00487BB0" w:rsidRDefault="00405BAA">
      <w:pPr>
        <w:pStyle w:val="BodyText"/>
        <w:numPr>
          <w:ilvl w:val="0"/>
          <w:numId w:val="33"/>
        </w:numPr>
        <w:tabs>
          <w:tab w:val="left" w:pos="709"/>
        </w:tabs>
      </w:pPr>
      <w:r>
        <w:t>What is E-readiness? Explain legal and institutional infrastructural preparedness.</w:t>
      </w:r>
    </w:p>
    <w:p w:rsidR="00487BB0" w:rsidRDefault="00405BAA">
      <w:pPr>
        <w:pStyle w:val="BodyText"/>
        <w:numPr>
          <w:ilvl w:val="0"/>
          <w:numId w:val="33"/>
        </w:numPr>
        <w:tabs>
          <w:tab w:val="left" w:pos="709"/>
        </w:tabs>
      </w:pPr>
      <w:r>
        <w:t>Explain the applications of Data Warehousing and Data Mining in agriculture and health.</w:t>
      </w:r>
    </w:p>
    <w:p w:rsidR="00487BB0" w:rsidRDefault="00405BAA">
      <w:pPr>
        <w:pStyle w:val="BodyText"/>
        <w:numPr>
          <w:ilvl w:val="0"/>
          <w:numId w:val="33"/>
        </w:numPr>
        <w:tabs>
          <w:tab w:val="left" w:pos="709"/>
        </w:tabs>
      </w:pPr>
      <w:r>
        <w:t>Explain NICNET and CARD as E-Governance initiatives in India.</w:t>
      </w:r>
    </w:p>
    <w:p w:rsidR="00487BB0" w:rsidRDefault="00405BAA">
      <w:pPr>
        <w:pStyle w:val="BodyText"/>
        <w:numPr>
          <w:ilvl w:val="0"/>
          <w:numId w:val="33"/>
        </w:numPr>
        <w:tabs>
          <w:tab w:val="left" w:pos="709"/>
        </w:tabs>
      </w:pPr>
      <w:r>
        <w:t>Write short notes on:</w:t>
      </w:r>
    </w:p>
    <w:p w:rsidR="00487BB0" w:rsidRDefault="00405BAA">
      <w:pPr>
        <w:pStyle w:val="BodyText"/>
        <w:numPr>
          <w:ilvl w:val="1"/>
          <w:numId w:val="33"/>
        </w:numPr>
        <w:tabs>
          <w:tab w:val="left" w:pos="1418"/>
        </w:tabs>
      </w:pPr>
      <w:r>
        <w:t>Cloud Governance</w:t>
      </w:r>
    </w:p>
    <w:p w:rsidR="00487BB0" w:rsidRDefault="00405BAA">
      <w:pPr>
        <w:pStyle w:val="BodyText"/>
        <w:numPr>
          <w:ilvl w:val="1"/>
          <w:numId w:val="33"/>
        </w:numPr>
        <w:tabs>
          <w:tab w:val="left" w:pos="1418"/>
        </w:tabs>
      </w:pPr>
      <w:r>
        <w:t xml:space="preserve">Smart </w:t>
      </w:r>
      <w:proofErr w:type="spellStart"/>
      <w:r>
        <w:t>Nagarpalika</w:t>
      </w:r>
      <w:proofErr w:type="spellEnd"/>
    </w:p>
    <w:p w:rsidR="00487BB0" w:rsidRDefault="00487BB0">
      <w:pPr>
        <w:pStyle w:val="HorizontalLine"/>
      </w:pPr>
    </w:p>
    <w:p w:rsidR="00487BB0" w:rsidRDefault="00405BAA">
      <w:pPr>
        <w:pStyle w:val="Heading2"/>
      </w:pPr>
      <w:r>
        <w:t>Group C</w:t>
      </w:r>
    </w:p>
    <w:p w:rsidR="00487BB0" w:rsidRDefault="00405BAA">
      <w:pPr>
        <w:pStyle w:val="Heading3"/>
      </w:pPr>
      <w:r>
        <w:t>Attempt any TWO questions.</w:t>
      </w:r>
    </w:p>
    <w:p w:rsidR="00487BB0" w:rsidRDefault="00405BAA">
      <w:pPr>
        <w:pStyle w:val="Heading3"/>
      </w:pPr>
      <w:r>
        <w:t>[2 × 10 = 20]</w:t>
      </w:r>
    </w:p>
    <w:p w:rsidR="00487BB0" w:rsidRDefault="00405BAA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rStyle w:val="Strong"/>
        </w:rPr>
        <w:t>Explain the major models of Digital Governance. Discuss Broadcasting Model, Critical Flow Model and Comparative Analysis Model in detail.</w:t>
      </w:r>
    </w:p>
    <w:p w:rsidR="00487BB0" w:rsidRDefault="00405BAA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rStyle w:val="Strong"/>
        </w:rPr>
        <w:lastRenderedPageBreak/>
        <w:t>What are Data Warehousing and Data Mining? Explain their applications in government sectors such as agriculture, health, education, planning and rural development.</w:t>
      </w:r>
    </w:p>
    <w:p w:rsidR="00487BB0" w:rsidRDefault="00405BAA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rStyle w:val="Strong"/>
        </w:rPr>
        <w:t xml:space="preserve">Discuss major E-Governance case studies of India. Explain NICNET, </w:t>
      </w:r>
      <w:proofErr w:type="spellStart"/>
      <w:r>
        <w:rPr>
          <w:rStyle w:val="Strong"/>
        </w:rPr>
        <w:t>Collectorate</w:t>
      </w:r>
      <w:proofErr w:type="spellEnd"/>
      <w:r>
        <w:rPr>
          <w:rStyle w:val="Strong"/>
        </w:rPr>
        <w:t xml:space="preserve"> 2000, CARD, Smart </w:t>
      </w:r>
      <w:proofErr w:type="spellStart"/>
      <w:r>
        <w:rPr>
          <w:rStyle w:val="Strong"/>
        </w:rPr>
        <w:t>Nagarpalika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Bhoomi</w:t>
      </w:r>
      <w:proofErr w:type="spellEnd"/>
      <w:r>
        <w:rPr>
          <w:rStyle w:val="Strong"/>
        </w:rPr>
        <w:t>.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t>🧠 LAST-MINUTE STUDY ORDER</w:t>
      </w:r>
    </w:p>
    <w:p w:rsidR="00487BB0" w:rsidRDefault="00405BAA">
      <w:pPr>
        <w:pStyle w:val="BodyText"/>
      </w:pPr>
      <w:r>
        <w:t>If your exam is close and you cannot study everything, don't study the five units equally.</w:t>
      </w:r>
    </w:p>
    <w:p w:rsidR="00487BB0" w:rsidRDefault="00405BAA">
      <w:pPr>
        <w:pStyle w:val="Heading3"/>
      </w:pPr>
      <w:r>
        <w:t>First priority</w:t>
      </w:r>
    </w:p>
    <w:p w:rsidR="00487BB0" w:rsidRDefault="00405BAA">
      <w:pPr>
        <w:pStyle w:val="BodyText"/>
      </w:pPr>
      <w:r>
        <w:rPr>
          <w:rStyle w:val="Strong"/>
        </w:rPr>
        <w:t>Unit 2</w:t>
      </w:r>
    </w:p>
    <w:p w:rsidR="00487BB0" w:rsidRDefault="00405BAA">
      <w:pPr>
        <w:pStyle w:val="BodyText"/>
        <w:numPr>
          <w:ilvl w:val="0"/>
          <w:numId w:val="35"/>
        </w:numPr>
        <w:tabs>
          <w:tab w:val="left" w:pos="709"/>
        </w:tabs>
      </w:pPr>
      <w:r>
        <w:t>Broadcasting</w:t>
      </w:r>
    </w:p>
    <w:p w:rsidR="00487BB0" w:rsidRDefault="00405BAA">
      <w:pPr>
        <w:pStyle w:val="BodyText"/>
        <w:numPr>
          <w:ilvl w:val="0"/>
          <w:numId w:val="35"/>
        </w:numPr>
        <w:tabs>
          <w:tab w:val="left" w:pos="709"/>
        </w:tabs>
      </w:pPr>
      <w:r>
        <w:t>Critical Flow</w:t>
      </w:r>
    </w:p>
    <w:p w:rsidR="00487BB0" w:rsidRDefault="00405BAA">
      <w:pPr>
        <w:pStyle w:val="BodyText"/>
        <w:numPr>
          <w:ilvl w:val="0"/>
          <w:numId w:val="35"/>
        </w:numPr>
        <w:tabs>
          <w:tab w:val="left" w:pos="709"/>
        </w:tabs>
      </w:pPr>
      <w:r>
        <w:t>Comparative Analysis</w:t>
      </w:r>
    </w:p>
    <w:p w:rsidR="00487BB0" w:rsidRDefault="00405BAA">
      <w:pPr>
        <w:pStyle w:val="BodyText"/>
        <w:numPr>
          <w:ilvl w:val="0"/>
          <w:numId w:val="35"/>
        </w:numPr>
        <w:tabs>
          <w:tab w:val="left" w:pos="709"/>
        </w:tabs>
      </w:pPr>
      <w:r>
        <w:t>Maturity Model</w:t>
      </w:r>
    </w:p>
    <w:p w:rsidR="00487BB0" w:rsidRDefault="00405BAA">
      <w:pPr>
        <w:pStyle w:val="BodyText"/>
        <w:numPr>
          <w:ilvl w:val="0"/>
          <w:numId w:val="35"/>
        </w:numPr>
        <w:tabs>
          <w:tab w:val="left" w:pos="709"/>
        </w:tabs>
      </w:pPr>
      <w:r>
        <w:t>Five levels</w:t>
      </w:r>
    </w:p>
    <w:p w:rsidR="00487BB0" w:rsidRDefault="00405BAA">
      <w:pPr>
        <w:pStyle w:val="BodyText"/>
        <w:numPr>
          <w:ilvl w:val="0"/>
          <w:numId w:val="35"/>
        </w:numPr>
        <w:tabs>
          <w:tab w:val="left" w:pos="709"/>
        </w:tabs>
      </w:pPr>
      <w:r>
        <w:t>G2C2G</w:t>
      </w:r>
    </w:p>
    <w:p w:rsidR="00487BB0" w:rsidRDefault="00405BAA">
      <w:pPr>
        <w:pStyle w:val="Heading3"/>
      </w:pPr>
      <w:r>
        <w:t>Second priority</w:t>
      </w:r>
    </w:p>
    <w:p w:rsidR="00487BB0" w:rsidRDefault="00405BAA">
      <w:pPr>
        <w:pStyle w:val="BodyText"/>
      </w:pPr>
      <w:r>
        <w:rPr>
          <w:rStyle w:val="Strong"/>
        </w:rPr>
        <w:t>Unit 1</w:t>
      </w:r>
    </w:p>
    <w:p w:rsidR="00487BB0" w:rsidRDefault="00405BAA">
      <w:pPr>
        <w:pStyle w:val="BodyText"/>
        <w:numPr>
          <w:ilvl w:val="0"/>
          <w:numId w:val="36"/>
        </w:numPr>
        <w:tabs>
          <w:tab w:val="left" w:pos="709"/>
        </w:tabs>
      </w:pPr>
      <w:r>
        <w:t xml:space="preserve">E-Government </w:t>
      </w:r>
      <w:proofErr w:type="spellStart"/>
      <w:r>
        <w:t>vs</w:t>
      </w:r>
      <w:proofErr w:type="spellEnd"/>
      <w:r>
        <w:t xml:space="preserve"> E-Governance</w:t>
      </w:r>
    </w:p>
    <w:p w:rsidR="00487BB0" w:rsidRDefault="00405BAA">
      <w:pPr>
        <w:pStyle w:val="BodyText"/>
        <w:numPr>
          <w:ilvl w:val="0"/>
          <w:numId w:val="36"/>
        </w:numPr>
        <w:tabs>
          <w:tab w:val="left" w:pos="709"/>
        </w:tabs>
      </w:pPr>
      <w:r>
        <w:t>Need</w:t>
      </w:r>
    </w:p>
    <w:p w:rsidR="00487BB0" w:rsidRDefault="00405BAA">
      <w:pPr>
        <w:pStyle w:val="BodyText"/>
        <w:numPr>
          <w:ilvl w:val="0"/>
          <w:numId w:val="36"/>
        </w:numPr>
        <w:tabs>
          <w:tab w:val="left" w:pos="709"/>
        </w:tabs>
      </w:pPr>
      <w:r>
        <w:t>Digital Divide</w:t>
      </w:r>
    </w:p>
    <w:p w:rsidR="00487BB0" w:rsidRDefault="00405BAA">
      <w:pPr>
        <w:pStyle w:val="BodyText"/>
        <w:numPr>
          <w:ilvl w:val="0"/>
          <w:numId w:val="36"/>
        </w:numPr>
        <w:tabs>
          <w:tab w:val="left" w:pos="709"/>
        </w:tabs>
      </w:pPr>
      <w:r>
        <w:t>Scope</w:t>
      </w:r>
    </w:p>
    <w:p w:rsidR="00487BB0" w:rsidRDefault="00405BAA">
      <w:pPr>
        <w:pStyle w:val="BodyText"/>
        <w:numPr>
          <w:ilvl w:val="0"/>
          <w:numId w:val="36"/>
        </w:numPr>
        <w:tabs>
          <w:tab w:val="left" w:pos="709"/>
        </w:tabs>
      </w:pPr>
      <w:r>
        <w:t>Applications</w:t>
      </w:r>
    </w:p>
    <w:p w:rsidR="00487BB0" w:rsidRDefault="00405BAA">
      <w:pPr>
        <w:pStyle w:val="BodyText"/>
        <w:numPr>
          <w:ilvl w:val="0"/>
          <w:numId w:val="36"/>
        </w:numPr>
        <w:tabs>
          <w:tab w:val="left" w:pos="709"/>
        </w:tabs>
      </w:pPr>
      <w:r>
        <w:t>Nepal initiatives</w:t>
      </w:r>
    </w:p>
    <w:p w:rsidR="00487BB0" w:rsidRDefault="00405BAA">
      <w:pPr>
        <w:pStyle w:val="Heading3"/>
      </w:pPr>
      <w:r>
        <w:t>Third priority</w:t>
      </w:r>
    </w:p>
    <w:p w:rsidR="00487BB0" w:rsidRDefault="00405BAA">
      <w:pPr>
        <w:pStyle w:val="BodyText"/>
      </w:pPr>
      <w:r>
        <w:rPr>
          <w:rStyle w:val="Strong"/>
        </w:rPr>
        <w:t>Unit 3</w:t>
      </w:r>
    </w:p>
    <w:p w:rsidR="00487BB0" w:rsidRDefault="00405BAA">
      <w:pPr>
        <w:pStyle w:val="BodyText"/>
        <w:numPr>
          <w:ilvl w:val="0"/>
          <w:numId w:val="37"/>
        </w:numPr>
        <w:tabs>
          <w:tab w:val="left" w:pos="709"/>
        </w:tabs>
      </w:pPr>
      <w:r>
        <w:t>E-readiness</w:t>
      </w:r>
    </w:p>
    <w:p w:rsidR="00487BB0" w:rsidRDefault="00405BAA">
      <w:pPr>
        <w:pStyle w:val="BodyText"/>
        <w:numPr>
          <w:ilvl w:val="0"/>
          <w:numId w:val="37"/>
        </w:numPr>
        <w:tabs>
          <w:tab w:val="left" w:pos="709"/>
        </w:tabs>
      </w:pPr>
      <w:r>
        <w:t>Infrastructure preparedness</w:t>
      </w:r>
    </w:p>
    <w:p w:rsidR="00487BB0" w:rsidRDefault="00405BAA">
      <w:pPr>
        <w:pStyle w:val="BodyText"/>
        <w:numPr>
          <w:ilvl w:val="0"/>
          <w:numId w:val="37"/>
        </w:numPr>
        <w:tabs>
          <w:tab w:val="left" w:pos="709"/>
        </w:tabs>
      </w:pPr>
      <w:r>
        <w:t>Network</w:t>
      </w:r>
    </w:p>
    <w:p w:rsidR="00487BB0" w:rsidRDefault="00405BAA">
      <w:pPr>
        <w:pStyle w:val="BodyText"/>
        <w:numPr>
          <w:ilvl w:val="0"/>
          <w:numId w:val="37"/>
        </w:numPr>
        <w:tabs>
          <w:tab w:val="left" w:pos="709"/>
        </w:tabs>
      </w:pPr>
      <w:r>
        <w:t>Computing</w:t>
      </w:r>
    </w:p>
    <w:p w:rsidR="00487BB0" w:rsidRDefault="00405BAA">
      <w:pPr>
        <w:pStyle w:val="BodyText"/>
        <w:numPr>
          <w:ilvl w:val="0"/>
          <w:numId w:val="37"/>
        </w:numPr>
        <w:tabs>
          <w:tab w:val="left" w:pos="709"/>
        </w:tabs>
      </w:pPr>
      <w:r>
        <w:lastRenderedPageBreak/>
        <w:t>Data center</w:t>
      </w:r>
    </w:p>
    <w:p w:rsidR="00487BB0" w:rsidRDefault="00405BAA">
      <w:pPr>
        <w:pStyle w:val="BodyText"/>
        <w:numPr>
          <w:ilvl w:val="0"/>
          <w:numId w:val="37"/>
        </w:numPr>
        <w:tabs>
          <w:tab w:val="left" w:pos="709"/>
        </w:tabs>
      </w:pPr>
      <w:r>
        <w:t>Evolutionary stages</w:t>
      </w:r>
    </w:p>
    <w:p w:rsidR="00487BB0" w:rsidRDefault="00405BAA">
      <w:pPr>
        <w:pStyle w:val="Heading3"/>
      </w:pPr>
      <w:r>
        <w:t>Fourth priority</w:t>
      </w:r>
    </w:p>
    <w:p w:rsidR="00487BB0" w:rsidRDefault="00405BAA">
      <w:pPr>
        <w:pStyle w:val="BodyText"/>
      </w:pPr>
      <w:r>
        <w:rPr>
          <w:rStyle w:val="Strong"/>
        </w:rPr>
        <w:t>Unit 4</w:t>
      </w:r>
    </w:p>
    <w:p w:rsidR="00487BB0" w:rsidRDefault="00405BAA">
      <w:pPr>
        <w:pStyle w:val="BodyText"/>
        <w:numPr>
          <w:ilvl w:val="0"/>
          <w:numId w:val="38"/>
        </w:numPr>
        <w:tabs>
          <w:tab w:val="left" w:pos="709"/>
        </w:tabs>
      </w:pPr>
      <w:r>
        <w:t xml:space="preserve">DW </w:t>
      </w:r>
      <w:proofErr w:type="spellStart"/>
      <w:r>
        <w:t>vs</w:t>
      </w:r>
      <w:proofErr w:type="spellEnd"/>
      <w:r>
        <w:t xml:space="preserve"> DM</w:t>
      </w:r>
    </w:p>
    <w:p w:rsidR="00487BB0" w:rsidRDefault="00405BAA">
      <w:pPr>
        <w:pStyle w:val="BodyText"/>
        <w:numPr>
          <w:ilvl w:val="0"/>
          <w:numId w:val="38"/>
        </w:numPr>
        <w:tabs>
          <w:tab w:val="left" w:pos="709"/>
        </w:tabs>
      </w:pPr>
      <w:r>
        <w:t>Census</w:t>
      </w:r>
    </w:p>
    <w:p w:rsidR="00487BB0" w:rsidRDefault="00405BAA">
      <w:pPr>
        <w:pStyle w:val="BodyText"/>
        <w:numPr>
          <w:ilvl w:val="0"/>
          <w:numId w:val="38"/>
        </w:numPr>
        <w:tabs>
          <w:tab w:val="left" w:pos="709"/>
        </w:tabs>
      </w:pPr>
      <w:r>
        <w:t>Essential commodities</w:t>
      </w:r>
    </w:p>
    <w:p w:rsidR="00487BB0" w:rsidRDefault="00405BAA">
      <w:pPr>
        <w:pStyle w:val="BodyText"/>
        <w:numPr>
          <w:ilvl w:val="0"/>
          <w:numId w:val="38"/>
        </w:numPr>
        <w:tabs>
          <w:tab w:val="left" w:pos="709"/>
        </w:tabs>
      </w:pPr>
      <w:r>
        <w:t>Agriculture</w:t>
      </w:r>
    </w:p>
    <w:p w:rsidR="00487BB0" w:rsidRDefault="00405BAA">
      <w:pPr>
        <w:pStyle w:val="BodyText"/>
        <w:numPr>
          <w:ilvl w:val="0"/>
          <w:numId w:val="38"/>
        </w:numPr>
        <w:tabs>
          <w:tab w:val="left" w:pos="709"/>
        </w:tabs>
      </w:pPr>
      <w:r>
        <w:t>Health</w:t>
      </w:r>
    </w:p>
    <w:p w:rsidR="00487BB0" w:rsidRDefault="00405BAA">
      <w:pPr>
        <w:pStyle w:val="BodyText"/>
        <w:numPr>
          <w:ilvl w:val="0"/>
          <w:numId w:val="38"/>
        </w:numPr>
        <w:tabs>
          <w:tab w:val="left" w:pos="709"/>
        </w:tabs>
      </w:pPr>
      <w:r>
        <w:t>Education</w:t>
      </w:r>
    </w:p>
    <w:p w:rsidR="00487BB0" w:rsidRDefault="00405BAA">
      <w:pPr>
        <w:pStyle w:val="Heading3"/>
      </w:pPr>
      <w:r>
        <w:t>Fifth priority</w:t>
      </w:r>
    </w:p>
    <w:p w:rsidR="00487BB0" w:rsidRDefault="00405BAA">
      <w:pPr>
        <w:pStyle w:val="BodyText"/>
      </w:pPr>
      <w:r>
        <w:rPr>
          <w:rStyle w:val="Strong"/>
        </w:rPr>
        <w:t>Unit 5</w:t>
      </w:r>
      <w:r>
        <w:br/>
      </w:r>
      <w:proofErr w:type="gramStart"/>
      <w:r>
        <w:t>At</w:t>
      </w:r>
      <w:proofErr w:type="gramEnd"/>
      <w:r>
        <w:t xml:space="preserve"> minimum know:</w:t>
      </w:r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r>
        <w:t>Nepal Master Plan</w:t>
      </w:r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proofErr w:type="spellStart"/>
      <w:r>
        <w:t>Nagarik</w:t>
      </w:r>
      <w:proofErr w:type="spellEnd"/>
      <w:r>
        <w:t xml:space="preserve"> App</w:t>
      </w:r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r>
        <w:t>NICNET</w:t>
      </w:r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r>
        <w:t>CARD</w:t>
      </w:r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proofErr w:type="spellStart"/>
      <w:r>
        <w:t>Collectorate</w:t>
      </w:r>
      <w:proofErr w:type="spellEnd"/>
      <w:r>
        <w:t xml:space="preserve"> 2000</w:t>
      </w:r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r>
        <w:t xml:space="preserve">Smart </w:t>
      </w:r>
      <w:proofErr w:type="spellStart"/>
      <w:r>
        <w:t>Nagarpalika</w:t>
      </w:r>
      <w:proofErr w:type="spellEnd"/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proofErr w:type="spellStart"/>
      <w:r>
        <w:t>Bhoomi</w:t>
      </w:r>
      <w:proofErr w:type="spellEnd"/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r>
        <w:t>IT in Indian Judiciary</w:t>
      </w:r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r>
        <w:t>E-</w:t>
      </w:r>
      <w:proofErr w:type="spellStart"/>
      <w:r>
        <w:t>Khazana</w:t>
      </w:r>
      <w:proofErr w:type="spellEnd"/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r>
        <w:t>USA</w:t>
      </w:r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r>
        <w:t>China</w:t>
      </w:r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r>
        <w:t>Brazil</w:t>
      </w:r>
    </w:p>
    <w:p w:rsidR="00487BB0" w:rsidRDefault="00405BAA">
      <w:pPr>
        <w:pStyle w:val="BodyText"/>
        <w:numPr>
          <w:ilvl w:val="0"/>
          <w:numId w:val="39"/>
        </w:numPr>
        <w:tabs>
          <w:tab w:val="left" w:pos="709"/>
        </w:tabs>
      </w:pPr>
      <w:r>
        <w:t>Sri Lanka</w:t>
      </w:r>
    </w:p>
    <w:p w:rsidR="00487BB0" w:rsidRDefault="00487BB0">
      <w:pPr>
        <w:pStyle w:val="HorizontalLine"/>
      </w:pPr>
    </w:p>
    <w:p w:rsidR="00487BB0" w:rsidRDefault="00405BAA">
      <w:pPr>
        <w:pStyle w:val="Heading1"/>
      </w:pPr>
      <w:r>
        <w:t>🚨 20 QUESTIONS I WOULD BET ON</w:t>
      </w:r>
    </w:p>
    <w:p w:rsidR="00487BB0" w:rsidRDefault="00405BAA">
      <w:pPr>
        <w:pStyle w:val="BodyText"/>
      </w:pPr>
      <w:r>
        <w:t xml:space="preserve">If I had to reduce the entire syllabus to </w:t>
      </w:r>
      <w:r>
        <w:rPr>
          <w:rStyle w:val="Strong"/>
        </w:rPr>
        <w:t>20 questions for exam preparation</w:t>
      </w:r>
      <w:r>
        <w:t>, I'd choose these: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lastRenderedPageBreak/>
        <w:t>What is E-Governance? Why is it needed?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Differentiate E-Government and E-Governance.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the scope and content of E-Governance.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Digital Divide and its impact.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current global trends in E-Governance.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Broadcasting/Wider Dissemination Model.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Critical Flow Model.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Comparative Analysis Model.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G2C2G / Interactive Service Model.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five maturity levels of E-Governance.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good governance through E-Governance models.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Define E-readiness and explain its components.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network, computing infrastructure and data centers.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evolutionary stages of E-Governance.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Data Warehousing and Data Mining.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DW/DM applications in census and essential commodities.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DW/DM applications in agriculture, health and education.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Explain E-Governance initiatives in Nepal.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 xml:space="preserve">Explain E-Governance Master Plan and </w:t>
      </w:r>
      <w:proofErr w:type="spellStart"/>
      <w:r>
        <w:t>Nagarik</w:t>
      </w:r>
      <w:proofErr w:type="spellEnd"/>
      <w:r>
        <w:t xml:space="preserve"> App.</w:t>
      </w:r>
    </w:p>
    <w:p w:rsidR="00487BB0" w:rsidRDefault="00405BAA">
      <w:pPr>
        <w:pStyle w:val="BodyText"/>
        <w:numPr>
          <w:ilvl w:val="0"/>
          <w:numId w:val="40"/>
        </w:numPr>
        <w:tabs>
          <w:tab w:val="left" w:pos="709"/>
        </w:tabs>
      </w:pPr>
      <w:r>
        <w:t>Discuss major Indian E-Governance case studies.</w:t>
      </w:r>
    </w:p>
    <w:p w:rsidR="00487BB0" w:rsidRDefault="00487BB0">
      <w:pPr>
        <w:pStyle w:val="HorizontalLine"/>
      </w:pPr>
    </w:p>
    <w:p w:rsidR="00487BB0" w:rsidRDefault="00487BB0">
      <w:pPr>
        <w:pStyle w:val="Heading2"/>
      </w:pPr>
    </w:p>
    <w:p w:rsidR="00487BB0" w:rsidRDefault="00487BB0"/>
    <w:sectPr w:rsidR="00487BB0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">
    <w:altName w:val="Times New Roman"/>
    <w:charset w:val="01"/>
    <w:family w:val="roman"/>
    <w:pitch w:val="variable"/>
  </w:font>
  <w:font w:name="Nimbus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9455E"/>
    <w:multiLevelType w:val="multilevel"/>
    <w:tmpl w:val="F79231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>
    <w:nsid w:val="020069D2"/>
    <w:multiLevelType w:val="multilevel"/>
    <w:tmpl w:val="C0FE4E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042650B7"/>
    <w:multiLevelType w:val="multilevel"/>
    <w:tmpl w:val="ABFC8C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>
    <w:nsid w:val="07D07795"/>
    <w:multiLevelType w:val="multilevel"/>
    <w:tmpl w:val="BE3ED7AA"/>
    <w:lvl w:ilvl="0">
      <w:start w:val="9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>
    <w:nsid w:val="0D5229AD"/>
    <w:multiLevelType w:val="multilevel"/>
    <w:tmpl w:val="2E8E85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11D375A1"/>
    <w:multiLevelType w:val="multilevel"/>
    <w:tmpl w:val="FAF4FB8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>
    <w:nsid w:val="1C954097"/>
    <w:multiLevelType w:val="multilevel"/>
    <w:tmpl w:val="382C5A7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7">
    <w:nsid w:val="1CBA4905"/>
    <w:multiLevelType w:val="multilevel"/>
    <w:tmpl w:val="1BB0B5E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>
    <w:nsid w:val="1F006888"/>
    <w:multiLevelType w:val="multilevel"/>
    <w:tmpl w:val="D94CD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nsid w:val="1F4D0A53"/>
    <w:multiLevelType w:val="multilevel"/>
    <w:tmpl w:val="8B5A9E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nsid w:val="22140836"/>
    <w:multiLevelType w:val="multilevel"/>
    <w:tmpl w:val="5B10C9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nsid w:val="255F6D42"/>
    <w:multiLevelType w:val="multilevel"/>
    <w:tmpl w:val="75A49B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nsid w:val="25607F7D"/>
    <w:multiLevelType w:val="multilevel"/>
    <w:tmpl w:val="722EE7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nsid w:val="274B3112"/>
    <w:multiLevelType w:val="multilevel"/>
    <w:tmpl w:val="64BCE2E2"/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>
    <w:nsid w:val="29DB6AAA"/>
    <w:multiLevelType w:val="multilevel"/>
    <w:tmpl w:val="6DBAE91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nsid w:val="355D5F86"/>
    <w:multiLevelType w:val="multilevel"/>
    <w:tmpl w:val="E5DCB21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>
    <w:nsid w:val="387E7B6F"/>
    <w:multiLevelType w:val="multilevel"/>
    <w:tmpl w:val="5B1A72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>
    <w:nsid w:val="3D466B60"/>
    <w:multiLevelType w:val="multilevel"/>
    <w:tmpl w:val="41827F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nsid w:val="3F5842AA"/>
    <w:multiLevelType w:val="multilevel"/>
    <w:tmpl w:val="594079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>
    <w:nsid w:val="4B0551DA"/>
    <w:multiLevelType w:val="multilevel"/>
    <w:tmpl w:val="DAC68990"/>
    <w:lvl w:ilvl="0">
      <w:start w:val="2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>
    <w:nsid w:val="4BD20270"/>
    <w:multiLevelType w:val="multilevel"/>
    <w:tmpl w:val="3EB87DB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>
    <w:nsid w:val="4F2B6A6C"/>
    <w:multiLevelType w:val="multilevel"/>
    <w:tmpl w:val="21FE5E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2">
    <w:nsid w:val="4FB339A8"/>
    <w:multiLevelType w:val="multilevel"/>
    <w:tmpl w:val="4920AD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nsid w:val="531F240D"/>
    <w:multiLevelType w:val="multilevel"/>
    <w:tmpl w:val="8242A69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4">
    <w:nsid w:val="5D233F79"/>
    <w:multiLevelType w:val="multilevel"/>
    <w:tmpl w:val="A02AD9C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5">
    <w:nsid w:val="65D97B7C"/>
    <w:multiLevelType w:val="multilevel"/>
    <w:tmpl w:val="52EED5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nsid w:val="66883243"/>
    <w:multiLevelType w:val="multilevel"/>
    <w:tmpl w:val="C23C07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nsid w:val="67F452E2"/>
    <w:multiLevelType w:val="multilevel"/>
    <w:tmpl w:val="CE62FF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nsid w:val="693D11BE"/>
    <w:multiLevelType w:val="multilevel"/>
    <w:tmpl w:val="BB40FF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nsid w:val="6E3C563C"/>
    <w:multiLevelType w:val="multilevel"/>
    <w:tmpl w:val="F104DB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nsid w:val="6F9D1C2B"/>
    <w:multiLevelType w:val="multilevel"/>
    <w:tmpl w:val="B21085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nsid w:val="6FAC5879"/>
    <w:multiLevelType w:val="multilevel"/>
    <w:tmpl w:val="C234EB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nsid w:val="705078A9"/>
    <w:multiLevelType w:val="multilevel"/>
    <w:tmpl w:val="7DD4CF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3">
    <w:nsid w:val="72002D5E"/>
    <w:multiLevelType w:val="multilevel"/>
    <w:tmpl w:val="78D4E7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nsid w:val="72AD18E4"/>
    <w:multiLevelType w:val="multilevel"/>
    <w:tmpl w:val="2CAADC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nsid w:val="73BA77D3"/>
    <w:multiLevelType w:val="multilevel"/>
    <w:tmpl w:val="639833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6">
    <w:nsid w:val="76D87B71"/>
    <w:multiLevelType w:val="multilevel"/>
    <w:tmpl w:val="FB7EA870"/>
    <w:lvl w:ilvl="0">
      <w:start w:val="9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7">
    <w:nsid w:val="78466F61"/>
    <w:multiLevelType w:val="multilevel"/>
    <w:tmpl w:val="555AEFC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nsid w:val="7C9F3886"/>
    <w:multiLevelType w:val="multilevel"/>
    <w:tmpl w:val="6FA6939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9">
    <w:nsid w:val="7D36559E"/>
    <w:multiLevelType w:val="multilevel"/>
    <w:tmpl w:val="D20222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9"/>
  </w:num>
  <w:num w:numId="3">
    <w:abstractNumId w:val="15"/>
  </w:num>
  <w:num w:numId="4">
    <w:abstractNumId w:val="7"/>
  </w:num>
  <w:num w:numId="5">
    <w:abstractNumId w:val="4"/>
  </w:num>
  <w:num w:numId="6">
    <w:abstractNumId w:val="22"/>
  </w:num>
  <w:num w:numId="7">
    <w:abstractNumId w:val="21"/>
  </w:num>
  <w:num w:numId="8">
    <w:abstractNumId w:val="5"/>
  </w:num>
  <w:num w:numId="9">
    <w:abstractNumId w:val="2"/>
  </w:num>
  <w:num w:numId="10">
    <w:abstractNumId w:val="27"/>
  </w:num>
  <w:num w:numId="11">
    <w:abstractNumId w:val="31"/>
  </w:num>
  <w:num w:numId="12">
    <w:abstractNumId w:val="0"/>
  </w:num>
  <w:num w:numId="13">
    <w:abstractNumId w:val="10"/>
  </w:num>
  <w:num w:numId="14">
    <w:abstractNumId w:val="24"/>
  </w:num>
  <w:num w:numId="15">
    <w:abstractNumId w:val="25"/>
  </w:num>
  <w:num w:numId="16">
    <w:abstractNumId w:val="34"/>
  </w:num>
  <w:num w:numId="17">
    <w:abstractNumId w:val="28"/>
  </w:num>
  <w:num w:numId="18">
    <w:abstractNumId w:val="32"/>
  </w:num>
  <w:num w:numId="19">
    <w:abstractNumId w:val="18"/>
  </w:num>
  <w:num w:numId="20">
    <w:abstractNumId w:val="26"/>
  </w:num>
  <w:num w:numId="21">
    <w:abstractNumId w:val="33"/>
  </w:num>
  <w:num w:numId="22">
    <w:abstractNumId w:val="39"/>
  </w:num>
  <w:num w:numId="23">
    <w:abstractNumId w:val="17"/>
  </w:num>
  <w:num w:numId="24">
    <w:abstractNumId w:val="12"/>
  </w:num>
  <w:num w:numId="25">
    <w:abstractNumId w:val="16"/>
  </w:num>
  <w:num w:numId="26">
    <w:abstractNumId w:val="13"/>
  </w:num>
  <w:num w:numId="27">
    <w:abstractNumId w:val="19"/>
  </w:num>
  <w:num w:numId="28">
    <w:abstractNumId w:val="38"/>
  </w:num>
  <w:num w:numId="29">
    <w:abstractNumId w:val="35"/>
  </w:num>
  <w:num w:numId="30">
    <w:abstractNumId w:val="20"/>
  </w:num>
  <w:num w:numId="31">
    <w:abstractNumId w:val="37"/>
  </w:num>
  <w:num w:numId="32">
    <w:abstractNumId w:val="36"/>
  </w:num>
  <w:num w:numId="33">
    <w:abstractNumId w:val="14"/>
  </w:num>
  <w:num w:numId="34">
    <w:abstractNumId w:val="3"/>
  </w:num>
  <w:num w:numId="35">
    <w:abstractNumId w:val="8"/>
  </w:num>
  <w:num w:numId="36">
    <w:abstractNumId w:val="30"/>
  </w:num>
  <w:num w:numId="37">
    <w:abstractNumId w:val="29"/>
  </w:num>
  <w:num w:numId="38">
    <w:abstractNumId w:val="11"/>
  </w:num>
  <w:num w:numId="39">
    <w:abstractNumId w:val="1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4"/>
  </w:compat>
  <w:rsids>
    <w:rsidRoot w:val="00487BB0"/>
    <w:rsid w:val="00405BAA"/>
    <w:rsid w:val="00487BB0"/>
    <w:rsid w:val="00BA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imbus Roman" w:eastAsia="Nimbus Sans" w:hAnsi="Nimbus Roman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qFormat/>
    <w:pPr>
      <w:outlineLvl w:val="0"/>
    </w:pPr>
    <w:rPr>
      <w:rFonts w:ascii="Nimbus Roman" w:hAnsi="Nimbus Roman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Nimbus Roman" w:hAnsi="Nimbus Roman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Nimbus Roman" w:hAnsi="Nimbus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imbus Sans" w:hAnsi="Nimbus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imbus Roman" w:eastAsia="Nimbus Sans" w:hAnsi="Nimbus Roman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qFormat/>
    <w:pPr>
      <w:outlineLvl w:val="0"/>
    </w:pPr>
    <w:rPr>
      <w:rFonts w:ascii="Nimbus Roman" w:hAnsi="Nimbus Roman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Nimbus Roman" w:hAnsi="Nimbus Roman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Nimbus Roman" w:hAnsi="Nimbus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imbus Sans" w:hAnsi="Nimbus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nchpartner.com/bca-tu/e-governance/371/syllabus?utm_source=chatgpt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portal.tu.edu.np/downloads/BCA_Syllabus-compressed_compre_2024_01_30_18_33_22.pdf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tu.edu.np/downloads/BCA_Syllabus-compressed_compre_2024_01_30_18_33_22.pdf?utm_source=chatgpt.com" TargetMode="External"/><Relationship Id="rId11" Type="http://schemas.openxmlformats.org/officeDocument/2006/relationships/hyperlink" Target="https://www.benchpartner.com/bca-tu/e-governance/371/syllabus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benchpartner.com/bca-tu/e-governance/371/syllabus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tu.edu.np/downloads/BCA_Syllabus-compressed_compre_2024_01_30_18_33_22.pdf?utm_source=chatgpt.com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3439</Words>
  <Characters>19607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intel</cp:lastModifiedBy>
  <cp:revision>3</cp:revision>
  <dcterms:created xsi:type="dcterms:W3CDTF">2026-09-05T10:56:00Z</dcterms:created>
  <dcterms:modified xsi:type="dcterms:W3CDTF">2026-09-22T02:55:00Z</dcterms:modified>
  <dc:language>en-US</dc:language>
</cp:coreProperties>
</file>