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3981D" w14:textId="20E61692" w:rsidR="00D17D7E" w:rsidRPr="00D95A64" w:rsidRDefault="00C024B1">
      <w:pPr>
        <w:pStyle w:val="Heading1"/>
        <w:rPr>
          <w:sz w:val="44"/>
          <w:szCs w:val="44"/>
        </w:rPr>
      </w:pPr>
      <w:bookmarkStart w:id="0" w:name="project-planning-document"/>
      <w:r w:rsidRPr="00D95A64">
        <w:rPr>
          <w:sz w:val="44"/>
          <w:szCs w:val="44"/>
        </w:rPr>
        <w:t>PROJECT PLANNING</w:t>
      </w:r>
    </w:p>
    <w:p w14:paraId="61FBF946" w14:textId="3A5339A8" w:rsidR="00D17D7E" w:rsidRDefault="00C024B1" w:rsidP="00D95A64">
      <w:pPr>
        <w:pStyle w:val="Heading2"/>
        <w:jc w:val="both"/>
      </w:pPr>
      <w:bookmarkStart w:id="1" w:name="project-overview"/>
      <w:r>
        <w:t xml:space="preserve"> Project Overview</w:t>
      </w:r>
    </w:p>
    <w:p w14:paraId="1A96CC32" w14:textId="77777777" w:rsidR="00D17D7E" w:rsidRDefault="00C024B1" w:rsidP="00D95A64">
      <w:pPr>
        <w:pStyle w:val="FirstParagraph"/>
        <w:jc w:val="both"/>
      </w:pPr>
      <w:r>
        <w:t>The Metro Ticket Generation System is a ServiceNow-based application developed to digitize and automate the metro ticket booking process. The system enables passengers to book metro tickets online through a user-friendly Service Catalog interface. It provides automated fare calculation, QR code generation, digital ticketing, and secure data management, thereby improving commuter convenience and operational efficiency.</w:t>
      </w:r>
    </w:p>
    <w:p w14:paraId="262464DF" w14:textId="5B2B1341" w:rsidR="00D17D7E" w:rsidRDefault="00D17D7E"/>
    <w:p w14:paraId="5D3E7628" w14:textId="687BBB54" w:rsidR="00D17D7E" w:rsidRDefault="00C024B1">
      <w:pPr>
        <w:pStyle w:val="Heading2"/>
      </w:pPr>
      <w:bookmarkStart w:id="2" w:name="business-objectives"/>
      <w:bookmarkEnd w:id="1"/>
      <w:r>
        <w:t>Business Objectives</w:t>
      </w:r>
    </w:p>
    <w:p w14:paraId="4047D0BF" w14:textId="77777777" w:rsidR="00D17D7E" w:rsidRDefault="00C024B1">
      <w:pPr>
        <w:pStyle w:val="FirstParagraph"/>
      </w:pPr>
      <w:r>
        <w:t>The primary objectives of the project are:</w:t>
      </w:r>
    </w:p>
    <w:p w14:paraId="1E1FFEAA" w14:textId="77777777" w:rsidR="00D17D7E" w:rsidRDefault="00C024B1">
      <w:pPr>
        <w:pStyle w:val="Compact"/>
        <w:numPr>
          <w:ilvl w:val="0"/>
          <w:numId w:val="2"/>
        </w:numPr>
      </w:pPr>
      <w:r>
        <w:t>To digitize metro ticket booking using the ServiceNow platform.</w:t>
      </w:r>
    </w:p>
    <w:p w14:paraId="4C7979FA" w14:textId="77777777" w:rsidR="00D17D7E" w:rsidRDefault="00C024B1">
      <w:pPr>
        <w:pStyle w:val="Compact"/>
        <w:numPr>
          <w:ilvl w:val="0"/>
          <w:numId w:val="2"/>
        </w:numPr>
      </w:pPr>
      <w:r>
        <w:t>To provide fast, accessible, and automated ticket generation through QR codes.</w:t>
      </w:r>
    </w:p>
    <w:p w14:paraId="6B494AD4" w14:textId="77777777" w:rsidR="00D17D7E" w:rsidRDefault="00C024B1">
      <w:pPr>
        <w:pStyle w:val="Compact"/>
        <w:numPr>
          <w:ilvl w:val="0"/>
          <w:numId w:val="2"/>
        </w:numPr>
      </w:pPr>
      <w:r>
        <w:t>To improve commuter convenience by reducing manual effort and waiting time.</w:t>
      </w:r>
    </w:p>
    <w:p w14:paraId="75C88D24" w14:textId="77777777" w:rsidR="00D17D7E" w:rsidRDefault="00C024B1">
      <w:pPr>
        <w:pStyle w:val="Compact"/>
        <w:numPr>
          <w:ilvl w:val="0"/>
          <w:numId w:val="2"/>
        </w:numPr>
      </w:pPr>
      <w:r>
        <w:t>To encourage cashless transactions through digital payment methods.</w:t>
      </w:r>
    </w:p>
    <w:p w14:paraId="29DB8E19" w14:textId="77777777" w:rsidR="00D17D7E" w:rsidRDefault="00C024B1">
      <w:pPr>
        <w:pStyle w:val="Compact"/>
        <w:numPr>
          <w:ilvl w:val="0"/>
          <w:numId w:val="2"/>
        </w:numPr>
      </w:pPr>
      <w:r>
        <w:t>To enhance operational efficiency by automating fare calculation and ticket generation.</w:t>
      </w:r>
    </w:p>
    <w:p w14:paraId="66E71DD6" w14:textId="77777777" w:rsidR="00D17D7E" w:rsidRDefault="00C024B1">
      <w:pPr>
        <w:pStyle w:val="Compact"/>
        <w:numPr>
          <w:ilvl w:val="0"/>
          <w:numId w:val="2"/>
        </w:numPr>
      </w:pPr>
      <w:r>
        <w:t>To support data-driven decision-making by storing and analyzing passenger data.</w:t>
      </w:r>
    </w:p>
    <w:p w14:paraId="4B7082E4" w14:textId="77777777" w:rsidR="00D17D7E" w:rsidRDefault="00C024B1">
      <w:pPr>
        <w:pStyle w:val="Compact"/>
        <w:numPr>
          <w:ilvl w:val="0"/>
          <w:numId w:val="2"/>
        </w:numPr>
      </w:pPr>
      <w:r>
        <w:t>To reduce paper consumption by adopting digital tickets and promoting environmental sustainability.</w:t>
      </w:r>
    </w:p>
    <w:p w14:paraId="365A511A" w14:textId="035125FD" w:rsidR="00D17D7E" w:rsidRDefault="00D17D7E"/>
    <w:p w14:paraId="71FEACF9" w14:textId="5EFFE980" w:rsidR="00D17D7E" w:rsidRDefault="00C024B1">
      <w:pPr>
        <w:pStyle w:val="Heading2"/>
      </w:pPr>
      <w:bookmarkStart w:id="3" w:name="stakeholder-identification"/>
      <w:bookmarkEnd w:id="2"/>
      <w:r>
        <w:t xml:space="preserve"> Stakeholder Identification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2876"/>
        <w:gridCol w:w="6474"/>
      </w:tblGrid>
      <w:tr w:rsidR="00D17D7E" w14:paraId="304818C2" w14:textId="77777777" w:rsidTr="00D95A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36" w:type="dxa"/>
          </w:tcPr>
          <w:p w14:paraId="523EB3DB" w14:textId="77777777" w:rsidR="00D17D7E" w:rsidRDefault="00C024B1">
            <w:pPr>
              <w:pStyle w:val="Compact"/>
            </w:pPr>
            <w:r>
              <w:t>Stakeholder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483" w:type="dxa"/>
          </w:tcPr>
          <w:p w14:paraId="4A86CBDF" w14:textId="77777777" w:rsidR="00D17D7E" w:rsidRDefault="00C024B1">
            <w:pPr>
              <w:pStyle w:val="Compact"/>
            </w:pPr>
            <w:r>
              <w:t>Roles and Responsibilities</w:t>
            </w:r>
          </w:p>
        </w:tc>
      </w:tr>
      <w:tr w:rsidR="00D17D7E" w14:paraId="0771076F" w14:textId="77777777" w:rsidTr="00D95A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36" w:type="dxa"/>
          </w:tcPr>
          <w:p w14:paraId="58EA8FC9" w14:textId="77777777" w:rsidR="00D17D7E" w:rsidRDefault="00C024B1">
            <w:pPr>
              <w:pStyle w:val="Compact"/>
            </w:pPr>
            <w:r>
              <w:t>Passengers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483" w:type="dxa"/>
          </w:tcPr>
          <w:p w14:paraId="399AEC89" w14:textId="77777777" w:rsidR="00D17D7E" w:rsidRDefault="00C024B1">
            <w:pPr>
              <w:pStyle w:val="Compact"/>
            </w:pPr>
            <w:r>
              <w:t>Book metro tickets and access generated QR tickets</w:t>
            </w:r>
          </w:p>
        </w:tc>
      </w:tr>
      <w:tr w:rsidR="00D17D7E" w14:paraId="41DBF3A1" w14:textId="77777777" w:rsidTr="00D95A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36" w:type="dxa"/>
          </w:tcPr>
          <w:p w14:paraId="1636E1A1" w14:textId="77777777" w:rsidR="00D17D7E" w:rsidRDefault="00C024B1">
            <w:pPr>
              <w:pStyle w:val="Compact"/>
            </w:pPr>
            <w:r>
              <w:t>Station Managers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483" w:type="dxa"/>
          </w:tcPr>
          <w:p w14:paraId="527A88B9" w14:textId="77777777" w:rsidR="00D17D7E" w:rsidRDefault="00C024B1">
            <w:pPr>
              <w:pStyle w:val="Compact"/>
            </w:pPr>
            <w:r>
              <w:t>Monitor ticket records and passenger details</w:t>
            </w:r>
          </w:p>
        </w:tc>
      </w:tr>
      <w:tr w:rsidR="00D17D7E" w14:paraId="2FFB7EC3" w14:textId="77777777" w:rsidTr="00D95A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36" w:type="dxa"/>
          </w:tcPr>
          <w:p w14:paraId="2E1E39D6" w14:textId="77777777" w:rsidR="00D17D7E" w:rsidRDefault="00C024B1">
            <w:pPr>
              <w:pStyle w:val="Compact"/>
            </w:pPr>
            <w:r>
              <w:t>Metro Operations Team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483" w:type="dxa"/>
          </w:tcPr>
          <w:p w14:paraId="589D921E" w14:textId="77777777" w:rsidR="00D17D7E" w:rsidRDefault="00C024B1">
            <w:pPr>
              <w:pStyle w:val="Compact"/>
            </w:pPr>
            <w:r>
              <w:t>Manage station data and operational activities</w:t>
            </w:r>
          </w:p>
        </w:tc>
      </w:tr>
      <w:tr w:rsidR="00D17D7E" w14:paraId="3A7DFD20" w14:textId="77777777" w:rsidTr="00D95A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36" w:type="dxa"/>
          </w:tcPr>
          <w:p w14:paraId="5E3ACDF6" w14:textId="77777777" w:rsidR="00D17D7E" w:rsidRDefault="00C024B1">
            <w:pPr>
              <w:pStyle w:val="Compact"/>
            </w:pPr>
            <w:r>
              <w:t>IT Administrators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483" w:type="dxa"/>
          </w:tcPr>
          <w:p w14:paraId="10FC4F61" w14:textId="77777777" w:rsidR="00D17D7E" w:rsidRDefault="00C024B1">
            <w:pPr>
              <w:pStyle w:val="Compact"/>
            </w:pPr>
            <w:r>
              <w:t>Configure, maintain, and support the application</w:t>
            </w:r>
          </w:p>
        </w:tc>
      </w:tr>
      <w:tr w:rsidR="00D17D7E" w14:paraId="541AF678" w14:textId="77777777" w:rsidTr="00D95A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36" w:type="dxa"/>
          </w:tcPr>
          <w:p w14:paraId="0E649A02" w14:textId="77777777" w:rsidR="00D17D7E" w:rsidRDefault="00C024B1">
            <w:pPr>
              <w:pStyle w:val="Compact"/>
            </w:pPr>
            <w:r>
              <w:t>Project Team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483" w:type="dxa"/>
          </w:tcPr>
          <w:p w14:paraId="4474E8FC" w14:textId="77777777" w:rsidR="00D17D7E" w:rsidRDefault="00C024B1">
            <w:pPr>
              <w:pStyle w:val="Compact"/>
            </w:pPr>
            <w:r>
              <w:t>Design, develop, test, and deploy the application</w:t>
            </w:r>
          </w:p>
        </w:tc>
      </w:tr>
    </w:tbl>
    <w:p w14:paraId="296E3B27" w14:textId="77777777" w:rsidR="00D17D7E" w:rsidRDefault="00C024B1">
      <w:r>
        <w:pict w14:anchorId="59B1C24A">
          <v:rect id="_x0000_i1150" style="width:0;height:1.5pt" o:hralign="center" o:hrstd="t" o:hr="t"/>
        </w:pict>
      </w:r>
    </w:p>
    <w:p w14:paraId="04E00DAE" w14:textId="05287338" w:rsidR="00D17D7E" w:rsidRDefault="00C024B1">
      <w:pPr>
        <w:pStyle w:val="Heading2"/>
      </w:pPr>
      <w:bookmarkStart w:id="4" w:name="project-deliverables"/>
      <w:bookmarkEnd w:id="3"/>
      <w:r>
        <w:t>Project Deliverables</w:t>
      </w:r>
    </w:p>
    <w:p w14:paraId="22797CC4" w14:textId="77777777" w:rsidR="00D17D7E" w:rsidRDefault="00C024B1">
      <w:pPr>
        <w:pStyle w:val="FirstParagraph"/>
      </w:pPr>
      <w:r>
        <w:t>The project deliverables include:</w:t>
      </w:r>
    </w:p>
    <w:p w14:paraId="29B439A8" w14:textId="77777777" w:rsidR="00D17D7E" w:rsidRDefault="00C024B1">
      <w:pPr>
        <w:pStyle w:val="Compact"/>
        <w:numPr>
          <w:ilvl w:val="0"/>
          <w:numId w:val="5"/>
        </w:numPr>
      </w:pPr>
      <w:r>
        <w:t>Service Catalog Item – “Book A Metro Ticket”.</w:t>
      </w:r>
    </w:p>
    <w:p w14:paraId="02149C54" w14:textId="77777777" w:rsidR="00D17D7E" w:rsidRDefault="00C024B1">
      <w:pPr>
        <w:pStyle w:val="Compact"/>
        <w:numPr>
          <w:ilvl w:val="0"/>
          <w:numId w:val="5"/>
        </w:numPr>
      </w:pPr>
      <w:r>
        <w:lastRenderedPageBreak/>
        <w:t>Custom Tables and Fields.</w:t>
      </w:r>
    </w:p>
    <w:p w14:paraId="6BBE0221" w14:textId="77777777" w:rsidR="00D17D7E" w:rsidRDefault="00C024B1">
      <w:pPr>
        <w:pStyle w:val="Compact"/>
        <w:numPr>
          <w:ilvl w:val="0"/>
          <w:numId w:val="5"/>
        </w:numPr>
      </w:pPr>
      <w:r>
        <w:t>Catalog Client Scripts for automation and validation.</w:t>
      </w:r>
    </w:p>
    <w:p w14:paraId="73648DFE" w14:textId="77777777" w:rsidR="00D17D7E" w:rsidRDefault="00C024B1">
      <w:pPr>
        <w:pStyle w:val="Compact"/>
        <w:numPr>
          <w:ilvl w:val="0"/>
          <w:numId w:val="5"/>
        </w:numPr>
      </w:pPr>
      <w:r>
        <w:t>Catalog UI Policies.</w:t>
      </w:r>
    </w:p>
    <w:p w14:paraId="73A850AB" w14:textId="77777777" w:rsidR="00D17D7E" w:rsidRDefault="00C024B1">
      <w:pPr>
        <w:pStyle w:val="Compact"/>
        <w:numPr>
          <w:ilvl w:val="0"/>
          <w:numId w:val="5"/>
        </w:numPr>
      </w:pPr>
      <w:r>
        <w:t>Flow Designer automation.</w:t>
      </w:r>
    </w:p>
    <w:p w14:paraId="1B2B92A8" w14:textId="77777777" w:rsidR="00D17D7E" w:rsidRDefault="00C024B1">
      <w:pPr>
        <w:pStyle w:val="Compact"/>
        <w:numPr>
          <w:ilvl w:val="0"/>
          <w:numId w:val="5"/>
        </w:numPr>
      </w:pPr>
      <w:r>
        <w:t>QR Code generation functionality.</w:t>
      </w:r>
    </w:p>
    <w:p w14:paraId="71A5E51C" w14:textId="77777777" w:rsidR="00D17D7E" w:rsidRDefault="00C024B1">
      <w:pPr>
        <w:pStyle w:val="Compact"/>
        <w:numPr>
          <w:ilvl w:val="0"/>
          <w:numId w:val="5"/>
        </w:numPr>
      </w:pPr>
      <w:r>
        <w:t>Access Control Lists (ACLs).</w:t>
      </w:r>
    </w:p>
    <w:p w14:paraId="04535837" w14:textId="77777777" w:rsidR="00D17D7E" w:rsidRDefault="00C024B1">
      <w:pPr>
        <w:pStyle w:val="Compact"/>
        <w:numPr>
          <w:ilvl w:val="0"/>
          <w:numId w:val="5"/>
        </w:numPr>
      </w:pPr>
      <w:r>
        <w:t>Testing Reports.</w:t>
      </w:r>
    </w:p>
    <w:p w14:paraId="0C6BDEF8" w14:textId="77777777" w:rsidR="00D17D7E" w:rsidRDefault="00C024B1">
      <w:pPr>
        <w:pStyle w:val="Compact"/>
        <w:numPr>
          <w:ilvl w:val="0"/>
          <w:numId w:val="5"/>
        </w:numPr>
      </w:pPr>
      <w:r>
        <w:t>User Documentation.</w:t>
      </w:r>
    </w:p>
    <w:p w14:paraId="21559149" w14:textId="77777777" w:rsidR="00D17D7E" w:rsidRDefault="00C024B1">
      <w:pPr>
        <w:pStyle w:val="Compact"/>
        <w:numPr>
          <w:ilvl w:val="0"/>
          <w:numId w:val="5"/>
        </w:numPr>
      </w:pPr>
      <w:r>
        <w:t>Final Deployment Package.</w:t>
      </w:r>
    </w:p>
    <w:p w14:paraId="6AB3520B" w14:textId="0EC14AF5" w:rsidR="00D17D7E" w:rsidRDefault="00D17D7E"/>
    <w:p w14:paraId="7C5F567F" w14:textId="4919F946" w:rsidR="00D17D7E" w:rsidRDefault="00C024B1">
      <w:pPr>
        <w:pStyle w:val="Heading2"/>
      </w:pPr>
      <w:bookmarkStart w:id="5" w:name="project-milestones"/>
      <w:bookmarkEnd w:id="4"/>
      <w:r>
        <w:t xml:space="preserve"> Project Milestones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4285"/>
        <w:gridCol w:w="5065"/>
      </w:tblGrid>
      <w:tr w:rsidR="00D17D7E" w14:paraId="467EAEFE" w14:textId="77777777" w:rsidTr="00D95A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30" w:type="dxa"/>
          </w:tcPr>
          <w:p w14:paraId="7086328E" w14:textId="77777777" w:rsidR="00D17D7E" w:rsidRDefault="00C024B1">
            <w:pPr>
              <w:pStyle w:val="Compact"/>
            </w:pPr>
            <w:r>
              <w:t>Milestone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90" w:type="dxa"/>
          </w:tcPr>
          <w:p w14:paraId="674E6B7E" w14:textId="77777777" w:rsidR="00D17D7E" w:rsidRDefault="00C024B1">
            <w:pPr>
              <w:pStyle w:val="Compact"/>
            </w:pPr>
            <w:r>
              <w:t>Description</w:t>
            </w:r>
          </w:p>
        </w:tc>
      </w:tr>
      <w:tr w:rsidR="00D17D7E" w14:paraId="6BED1FD1" w14:textId="77777777" w:rsidTr="00D95A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30" w:type="dxa"/>
          </w:tcPr>
          <w:p w14:paraId="050C2789" w14:textId="77777777" w:rsidR="00D17D7E" w:rsidRDefault="00C024B1">
            <w:pPr>
              <w:pStyle w:val="Compact"/>
            </w:pPr>
            <w:r>
              <w:t>Requirement Gathering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90" w:type="dxa"/>
          </w:tcPr>
          <w:p w14:paraId="3E555D67" w14:textId="77777777" w:rsidR="00D17D7E" w:rsidRDefault="00C024B1">
            <w:pPr>
              <w:pStyle w:val="Compact"/>
            </w:pPr>
            <w:r>
              <w:t>Gather business requirements and define scope</w:t>
            </w:r>
          </w:p>
        </w:tc>
      </w:tr>
      <w:tr w:rsidR="00D17D7E" w14:paraId="216FBB77" w14:textId="77777777" w:rsidTr="00D95A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30" w:type="dxa"/>
          </w:tcPr>
          <w:p w14:paraId="02EA883F" w14:textId="77777777" w:rsidR="00D17D7E" w:rsidRDefault="00C024B1">
            <w:pPr>
              <w:pStyle w:val="Compact"/>
            </w:pPr>
            <w:r>
              <w:t>Catalog Form Setup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90" w:type="dxa"/>
          </w:tcPr>
          <w:p w14:paraId="7A797AFA" w14:textId="77777777" w:rsidR="00D17D7E" w:rsidRDefault="00C024B1">
            <w:pPr>
              <w:pStyle w:val="Compact"/>
            </w:pPr>
            <w:r>
              <w:t>Create Service Catalog item and variables</w:t>
            </w:r>
          </w:p>
        </w:tc>
      </w:tr>
      <w:tr w:rsidR="00D17D7E" w14:paraId="221D8A58" w14:textId="77777777" w:rsidTr="00D95A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30" w:type="dxa"/>
          </w:tcPr>
          <w:p w14:paraId="56778B56" w14:textId="77777777" w:rsidR="00D17D7E" w:rsidRDefault="00C024B1">
            <w:pPr>
              <w:pStyle w:val="Compact"/>
            </w:pPr>
            <w:r>
              <w:t>Database Design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90" w:type="dxa"/>
          </w:tcPr>
          <w:p w14:paraId="43294A8B" w14:textId="77777777" w:rsidR="00D17D7E" w:rsidRDefault="00C024B1">
            <w:pPr>
              <w:pStyle w:val="Compact"/>
            </w:pPr>
            <w:r>
              <w:t>Create custom tables and fields</w:t>
            </w:r>
          </w:p>
        </w:tc>
      </w:tr>
      <w:tr w:rsidR="00D17D7E" w14:paraId="108D2D10" w14:textId="77777777" w:rsidTr="00D95A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30" w:type="dxa"/>
          </w:tcPr>
          <w:p w14:paraId="62510F42" w14:textId="77777777" w:rsidR="00D17D7E" w:rsidRDefault="00C024B1">
            <w:pPr>
              <w:pStyle w:val="Compact"/>
            </w:pPr>
            <w:r>
              <w:t>Fare Logic Implementation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90" w:type="dxa"/>
          </w:tcPr>
          <w:p w14:paraId="5AC34725" w14:textId="77777777" w:rsidR="00D17D7E" w:rsidRDefault="00C024B1">
            <w:pPr>
              <w:pStyle w:val="Compact"/>
            </w:pPr>
            <w:r>
              <w:t>Develop client scripts for fare calculation</w:t>
            </w:r>
          </w:p>
        </w:tc>
      </w:tr>
      <w:tr w:rsidR="00D17D7E" w14:paraId="142DF44A" w14:textId="77777777" w:rsidTr="00D95A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30" w:type="dxa"/>
          </w:tcPr>
          <w:p w14:paraId="13067164" w14:textId="77777777" w:rsidR="00D17D7E" w:rsidRDefault="00C024B1">
            <w:pPr>
              <w:pStyle w:val="Compact"/>
            </w:pPr>
            <w:r>
              <w:t>QR Code Integration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90" w:type="dxa"/>
          </w:tcPr>
          <w:p w14:paraId="7938D41A" w14:textId="77777777" w:rsidR="00D17D7E" w:rsidRDefault="00C024B1">
            <w:pPr>
              <w:pStyle w:val="Compact"/>
            </w:pPr>
            <w:r>
              <w:t>Implement QR code generation functionality</w:t>
            </w:r>
          </w:p>
        </w:tc>
      </w:tr>
      <w:tr w:rsidR="00D17D7E" w14:paraId="38096287" w14:textId="77777777" w:rsidTr="00D95A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30" w:type="dxa"/>
          </w:tcPr>
          <w:p w14:paraId="420184B0" w14:textId="77777777" w:rsidR="00D17D7E" w:rsidRDefault="00C024B1">
            <w:pPr>
              <w:pStyle w:val="Compact"/>
            </w:pPr>
            <w:r>
              <w:t>Flow Designer Configuration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90" w:type="dxa"/>
          </w:tcPr>
          <w:p w14:paraId="4F4C2A8E" w14:textId="77777777" w:rsidR="00D17D7E" w:rsidRDefault="00C024B1">
            <w:pPr>
              <w:pStyle w:val="Compact"/>
            </w:pPr>
            <w:r>
              <w:t>Configure automation flows</w:t>
            </w:r>
          </w:p>
        </w:tc>
      </w:tr>
      <w:tr w:rsidR="00D17D7E" w14:paraId="2B4C924C" w14:textId="77777777" w:rsidTr="00D95A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30" w:type="dxa"/>
          </w:tcPr>
          <w:p w14:paraId="5B159FD2" w14:textId="77777777" w:rsidR="00D17D7E" w:rsidRDefault="00C024B1">
            <w:pPr>
              <w:pStyle w:val="Compact"/>
            </w:pPr>
            <w:r>
              <w:t>UI/UX Development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90" w:type="dxa"/>
          </w:tcPr>
          <w:p w14:paraId="67A11FC4" w14:textId="77777777" w:rsidR="00D17D7E" w:rsidRDefault="00C024B1">
            <w:pPr>
              <w:pStyle w:val="Compact"/>
            </w:pPr>
            <w:r>
              <w:t>Develop Service Portal interface</w:t>
            </w:r>
          </w:p>
        </w:tc>
      </w:tr>
      <w:tr w:rsidR="00D17D7E" w14:paraId="042E4C0A" w14:textId="77777777" w:rsidTr="00D95A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30" w:type="dxa"/>
          </w:tcPr>
          <w:p w14:paraId="33953D42" w14:textId="77777777" w:rsidR="00D17D7E" w:rsidRDefault="00C024B1">
            <w:pPr>
              <w:pStyle w:val="Compact"/>
            </w:pPr>
            <w:r>
              <w:t>Security Implementation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90" w:type="dxa"/>
          </w:tcPr>
          <w:p w14:paraId="7F5BEA09" w14:textId="77777777" w:rsidR="00D17D7E" w:rsidRDefault="00C024B1">
            <w:pPr>
              <w:pStyle w:val="Compact"/>
            </w:pPr>
            <w:r>
              <w:t>Configure ACLs and validations</w:t>
            </w:r>
          </w:p>
        </w:tc>
      </w:tr>
      <w:tr w:rsidR="00D17D7E" w14:paraId="7A246D15" w14:textId="77777777" w:rsidTr="00D95A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30" w:type="dxa"/>
          </w:tcPr>
          <w:p w14:paraId="7F27DD57" w14:textId="77777777" w:rsidR="00D17D7E" w:rsidRDefault="00C024B1">
            <w:pPr>
              <w:pStyle w:val="Compact"/>
            </w:pPr>
            <w:r>
              <w:t>Testing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90" w:type="dxa"/>
          </w:tcPr>
          <w:p w14:paraId="37635E46" w14:textId="77777777" w:rsidR="00D17D7E" w:rsidRDefault="00C024B1">
            <w:pPr>
              <w:pStyle w:val="Compact"/>
            </w:pPr>
            <w:r>
              <w:t>Perform functional and integration testing</w:t>
            </w:r>
          </w:p>
        </w:tc>
      </w:tr>
      <w:tr w:rsidR="00D17D7E" w14:paraId="6E42A9E4" w14:textId="77777777" w:rsidTr="00D95A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30" w:type="dxa"/>
          </w:tcPr>
          <w:p w14:paraId="6279ADAC" w14:textId="77777777" w:rsidR="00D17D7E" w:rsidRDefault="00C024B1">
            <w:pPr>
              <w:pStyle w:val="Compact"/>
            </w:pPr>
            <w:r>
              <w:t>User Acceptance Testing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90" w:type="dxa"/>
          </w:tcPr>
          <w:p w14:paraId="710880D0" w14:textId="77777777" w:rsidR="00D17D7E" w:rsidRDefault="00C024B1">
            <w:pPr>
              <w:pStyle w:val="Compact"/>
            </w:pPr>
            <w:r>
              <w:t>Conduct UAT with stakeholders</w:t>
            </w:r>
          </w:p>
        </w:tc>
      </w:tr>
      <w:tr w:rsidR="00D17D7E" w14:paraId="60539502" w14:textId="77777777" w:rsidTr="00D95A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30" w:type="dxa"/>
          </w:tcPr>
          <w:p w14:paraId="0E7C7343" w14:textId="77777777" w:rsidR="00D17D7E" w:rsidRDefault="00C024B1">
            <w:pPr>
              <w:pStyle w:val="Compact"/>
            </w:pPr>
            <w:r>
              <w:t>Deployment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90" w:type="dxa"/>
          </w:tcPr>
          <w:p w14:paraId="575E8650" w14:textId="77777777" w:rsidR="00D17D7E" w:rsidRDefault="00C024B1">
            <w:pPr>
              <w:pStyle w:val="Compact"/>
            </w:pPr>
            <w:r>
              <w:t>Deploy the application to production</w:t>
            </w:r>
          </w:p>
        </w:tc>
      </w:tr>
    </w:tbl>
    <w:p w14:paraId="018867CA" w14:textId="28655360" w:rsidR="00D17D7E" w:rsidRDefault="00D17D7E"/>
    <w:p w14:paraId="69025FBC" w14:textId="5CF28E6E" w:rsidR="00D17D7E" w:rsidRDefault="00C024B1">
      <w:pPr>
        <w:pStyle w:val="Heading2"/>
      </w:pPr>
      <w:bookmarkStart w:id="6" w:name="project-execution-roadmap"/>
      <w:bookmarkEnd w:id="5"/>
      <w:r>
        <w:t>Project Execution Roadmap</w:t>
      </w:r>
    </w:p>
    <w:p w14:paraId="1B1FA7B6" w14:textId="77777777" w:rsidR="00D17D7E" w:rsidRDefault="00C024B1">
      <w:pPr>
        <w:pStyle w:val="Heading3"/>
      </w:pPr>
      <w:bookmarkStart w:id="7" w:name="X4c4482551f344fdca5f980e2b1a6124e2d65ac3"/>
      <w:r>
        <w:t>Phase 1: Requirement Analysis and Planning</w:t>
      </w:r>
    </w:p>
    <w:p w14:paraId="2871AC16" w14:textId="77777777" w:rsidR="00D17D7E" w:rsidRDefault="00C024B1">
      <w:pPr>
        <w:pStyle w:val="Compact"/>
        <w:numPr>
          <w:ilvl w:val="0"/>
          <w:numId w:val="6"/>
        </w:numPr>
      </w:pPr>
      <w:r>
        <w:t>Gather business requirements.</w:t>
      </w:r>
    </w:p>
    <w:p w14:paraId="2BE39FF6" w14:textId="77777777" w:rsidR="00D17D7E" w:rsidRDefault="00C024B1">
      <w:pPr>
        <w:pStyle w:val="Compact"/>
        <w:numPr>
          <w:ilvl w:val="0"/>
          <w:numId w:val="6"/>
        </w:numPr>
      </w:pPr>
      <w:r>
        <w:t>Define objectives and project scope.</w:t>
      </w:r>
    </w:p>
    <w:p w14:paraId="567C5D48" w14:textId="77777777" w:rsidR="00D17D7E" w:rsidRDefault="00C024B1">
      <w:pPr>
        <w:pStyle w:val="Compact"/>
        <w:numPr>
          <w:ilvl w:val="0"/>
          <w:numId w:val="6"/>
        </w:numPr>
      </w:pPr>
      <w:r>
        <w:t>Identify stakeholders.</w:t>
      </w:r>
    </w:p>
    <w:p w14:paraId="7C1386D8" w14:textId="77777777" w:rsidR="00D17D7E" w:rsidRDefault="00C024B1">
      <w:pPr>
        <w:pStyle w:val="Heading3"/>
      </w:pPr>
      <w:bookmarkStart w:id="8" w:name="X138076e18c13d9e86bc885c864344fa22c5564d"/>
      <w:bookmarkEnd w:id="7"/>
      <w:r>
        <w:t>Phase 2: Backend Development and Configuration</w:t>
      </w:r>
    </w:p>
    <w:p w14:paraId="1428F7B2" w14:textId="77777777" w:rsidR="00D17D7E" w:rsidRDefault="00C024B1">
      <w:pPr>
        <w:pStyle w:val="Compact"/>
        <w:numPr>
          <w:ilvl w:val="0"/>
          <w:numId w:val="7"/>
        </w:numPr>
      </w:pPr>
      <w:r>
        <w:t>Create custom tables and fields.</w:t>
      </w:r>
    </w:p>
    <w:p w14:paraId="02B31872" w14:textId="77777777" w:rsidR="00D17D7E" w:rsidRDefault="00C024B1">
      <w:pPr>
        <w:pStyle w:val="Compact"/>
        <w:numPr>
          <w:ilvl w:val="0"/>
          <w:numId w:val="7"/>
        </w:numPr>
      </w:pPr>
      <w:r>
        <w:t>Configure Service Catalog variables.</w:t>
      </w:r>
    </w:p>
    <w:p w14:paraId="2BBD8A68" w14:textId="77777777" w:rsidR="00D17D7E" w:rsidRDefault="00C024B1">
      <w:pPr>
        <w:pStyle w:val="Compact"/>
        <w:numPr>
          <w:ilvl w:val="0"/>
          <w:numId w:val="7"/>
        </w:numPr>
      </w:pPr>
      <w:r>
        <w:t>Develop Catalog Client Scripts.</w:t>
      </w:r>
    </w:p>
    <w:p w14:paraId="21738C15" w14:textId="77777777" w:rsidR="00D17D7E" w:rsidRDefault="00C024B1">
      <w:pPr>
        <w:pStyle w:val="Compact"/>
        <w:numPr>
          <w:ilvl w:val="0"/>
          <w:numId w:val="7"/>
        </w:numPr>
      </w:pPr>
      <w:r>
        <w:lastRenderedPageBreak/>
        <w:t>Configure UI Policies.</w:t>
      </w:r>
    </w:p>
    <w:p w14:paraId="68D1B301" w14:textId="77777777" w:rsidR="00D17D7E" w:rsidRDefault="00C024B1">
      <w:pPr>
        <w:pStyle w:val="Compact"/>
        <w:numPr>
          <w:ilvl w:val="0"/>
          <w:numId w:val="7"/>
        </w:numPr>
      </w:pPr>
      <w:r>
        <w:t>Implement Flow Designer automation.</w:t>
      </w:r>
    </w:p>
    <w:p w14:paraId="4FCD221A" w14:textId="77777777" w:rsidR="00D17D7E" w:rsidRDefault="00C024B1">
      <w:pPr>
        <w:pStyle w:val="Heading3"/>
      </w:pPr>
      <w:bookmarkStart w:id="9" w:name="X4cb8a1a36de4c3d6065cce48d0fa2439124c3ca"/>
      <w:bookmarkEnd w:id="8"/>
      <w:r>
        <w:t>Phase 3: UI/UX Development and Customization</w:t>
      </w:r>
    </w:p>
    <w:p w14:paraId="0BA21923" w14:textId="77777777" w:rsidR="00D17D7E" w:rsidRDefault="00C024B1">
      <w:pPr>
        <w:pStyle w:val="Compact"/>
        <w:numPr>
          <w:ilvl w:val="0"/>
          <w:numId w:val="8"/>
        </w:numPr>
      </w:pPr>
      <w:r>
        <w:t>Design Service Portal interface.</w:t>
      </w:r>
    </w:p>
    <w:p w14:paraId="64AB1773" w14:textId="77777777" w:rsidR="00D17D7E" w:rsidRDefault="00C024B1">
      <w:pPr>
        <w:pStyle w:val="Compact"/>
        <w:numPr>
          <w:ilvl w:val="0"/>
          <w:numId w:val="8"/>
        </w:numPr>
      </w:pPr>
      <w:r>
        <w:t>Configure navigation flow.</w:t>
      </w:r>
    </w:p>
    <w:p w14:paraId="12AF7869" w14:textId="77777777" w:rsidR="00D17D7E" w:rsidRDefault="00C024B1">
      <w:pPr>
        <w:pStyle w:val="Compact"/>
        <w:numPr>
          <w:ilvl w:val="0"/>
          <w:numId w:val="8"/>
        </w:numPr>
      </w:pPr>
      <w:r>
        <w:t>Customize user interaction and form behavior.</w:t>
      </w:r>
    </w:p>
    <w:p w14:paraId="70AB219E" w14:textId="77777777" w:rsidR="00D17D7E" w:rsidRDefault="00C024B1">
      <w:pPr>
        <w:pStyle w:val="Heading3"/>
      </w:pPr>
      <w:bookmarkStart w:id="10" w:name="X62ecd874d08d57ea97bf0e849edc2d99405d1f0"/>
      <w:bookmarkEnd w:id="9"/>
      <w:r>
        <w:t>Phase 4: Data Migration, Testing, and Security</w:t>
      </w:r>
    </w:p>
    <w:p w14:paraId="7035A38E" w14:textId="77777777" w:rsidR="00D17D7E" w:rsidRDefault="00C024B1">
      <w:pPr>
        <w:pStyle w:val="Compact"/>
        <w:numPr>
          <w:ilvl w:val="0"/>
          <w:numId w:val="9"/>
        </w:numPr>
      </w:pPr>
      <w:r>
        <w:t>Configure data storage and mapping.</w:t>
      </w:r>
    </w:p>
    <w:p w14:paraId="54D073D9" w14:textId="77777777" w:rsidR="00D17D7E" w:rsidRDefault="00C024B1">
      <w:pPr>
        <w:pStyle w:val="Compact"/>
        <w:numPr>
          <w:ilvl w:val="0"/>
          <w:numId w:val="9"/>
        </w:numPr>
      </w:pPr>
      <w:r>
        <w:t>Implement ACL security.</w:t>
      </w:r>
    </w:p>
    <w:p w14:paraId="5BF93003" w14:textId="77777777" w:rsidR="00D17D7E" w:rsidRDefault="00C024B1">
      <w:pPr>
        <w:pStyle w:val="Compact"/>
        <w:numPr>
          <w:ilvl w:val="0"/>
          <w:numId w:val="9"/>
        </w:numPr>
      </w:pPr>
      <w:r>
        <w:t>Perform validation and testing.</w:t>
      </w:r>
    </w:p>
    <w:p w14:paraId="01B3B750" w14:textId="77777777" w:rsidR="00D17D7E" w:rsidRDefault="00C024B1">
      <w:pPr>
        <w:pStyle w:val="Compact"/>
        <w:numPr>
          <w:ilvl w:val="0"/>
          <w:numId w:val="9"/>
        </w:numPr>
      </w:pPr>
      <w:r>
        <w:t>Ensure data integrity.</w:t>
      </w:r>
    </w:p>
    <w:p w14:paraId="668C31D5" w14:textId="77777777" w:rsidR="00D17D7E" w:rsidRDefault="00C024B1">
      <w:pPr>
        <w:pStyle w:val="Heading3"/>
      </w:pPr>
      <w:bookmarkStart w:id="11" w:name="X4c54a3ae9f49b13ca6eae0b7c0aca46d81dbe3a"/>
      <w:bookmarkEnd w:id="10"/>
      <w:r>
        <w:t>Phase 5: Deployment, Documentation, and Final Presentation</w:t>
      </w:r>
    </w:p>
    <w:p w14:paraId="2B6093F2" w14:textId="77777777" w:rsidR="00D17D7E" w:rsidRDefault="00C024B1">
      <w:pPr>
        <w:pStyle w:val="Compact"/>
        <w:numPr>
          <w:ilvl w:val="0"/>
          <w:numId w:val="10"/>
        </w:numPr>
      </w:pPr>
      <w:r>
        <w:t>Resolve defects and perform troubleshooting.</w:t>
      </w:r>
    </w:p>
    <w:p w14:paraId="3318740C" w14:textId="77777777" w:rsidR="00D17D7E" w:rsidRDefault="00C024B1">
      <w:pPr>
        <w:pStyle w:val="Compact"/>
        <w:numPr>
          <w:ilvl w:val="0"/>
          <w:numId w:val="10"/>
        </w:numPr>
      </w:pPr>
      <w:r>
        <w:t>Prepare project documentation.</w:t>
      </w:r>
    </w:p>
    <w:p w14:paraId="4C28AEA0" w14:textId="77777777" w:rsidR="00D17D7E" w:rsidRDefault="00C024B1">
      <w:pPr>
        <w:pStyle w:val="Compact"/>
        <w:numPr>
          <w:ilvl w:val="0"/>
          <w:numId w:val="10"/>
        </w:numPr>
      </w:pPr>
      <w:r>
        <w:t>Deploy application and conduct final demonstration.</w:t>
      </w:r>
    </w:p>
    <w:p w14:paraId="4FC007CA" w14:textId="75CD5A89" w:rsidR="00D17D7E" w:rsidRDefault="00D17D7E"/>
    <w:p w14:paraId="14F7BE28" w14:textId="2E2ECB96" w:rsidR="00D17D7E" w:rsidRDefault="00C024B1">
      <w:pPr>
        <w:pStyle w:val="Heading2"/>
      </w:pPr>
      <w:bookmarkStart w:id="12" w:name="resource-requirements"/>
      <w:bookmarkEnd w:id="6"/>
      <w:bookmarkEnd w:id="11"/>
      <w:r>
        <w:t>Resource Requirements</w:t>
      </w:r>
    </w:p>
    <w:p w14:paraId="7F46BBFA" w14:textId="77777777" w:rsidR="00D17D7E" w:rsidRDefault="00C024B1">
      <w:pPr>
        <w:pStyle w:val="Heading3"/>
      </w:pPr>
      <w:bookmarkStart w:id="13" w:name="hardware-requirements"/>
      <w:r>
        <w:t>Hardware Requirements</w:t>
      </w:r>
    </w:p>
    <w:p w14:paraId="57A64F8B" w14:textId="77777777" w:rsidR="00D17D7E" w:rsidRDefault="00C024B1">
      <w:pPr>
        <w:pStyle w:val="Compact"/>
        <w:numPr>
          <w:ilvl w:val="0"/>
          <w:numId w:val="11"/>
        </w:numPr>
      </w:pPr>
      <w:r>
        <w:t>Processor: Intel Core i3 or above</w:t>
      </w:r>
    </w:p>
    <w:p w14:paraId="22466CBA" w14:textId="77777777" w:rsidR="00D17D7E" w:rsidRDefault="00C024B1">
      <w:pPr>
        <w:pStyle w:val="Compact"/>
        <w:numPr>
          <w:ilvl w:val="0"/>
          <w:numId w:val="11"/>
        </w:numPr>
      </w:pPr>
      <w:r>
        <w:t>RAM: Minimum 4 GB</w:t>
      </w:r>
    </w:p>
    <w:p w14:paraId="02C5DE43" w14:textId="77777777" w:rsidR="00D17D7E" w:rsidRDefault="00C024B1">
      <w:pPr>
        <w:pStyle w:val="Compact"/>
        <w:numPr>
          <w:ilvl w:val="0"/>
          <w:numId w:val="11"/>
        </w:numPr>
      </w:pPr>
      <w:r>
        <w:t>Storage: 20 GB free disk space</w:t>
      </w:r>
    </w:p>
    <w:p w14:paraId="7BEC56C6" w14:textId="77777777" w:rsidR="00D17D7E" w:rsidRDefault="00C024B1">
      <w:pPr>
        <w:pStyle w:val="Heading3"/>
      </w:pPr>
      <w:bookmarkStart w:id="14" w:name="software-requirements"/>
      <w:bookmarkEnd w:id="13"/>
      <w:r>
        <w:t>Software Requirements</w:t>
      </w:r>
    </w:p>
    <w:p w14:paraId="34C9F11B" w14:textId="77777777" w:rsidR="00D17D7E" w:rsidRDefault="00C024B1">
      <w:pPr>
        <w:pStyle w:val="Compact"/>
        <w:numPr>
          <w:ilvl w:val="0"/>
          <w:numId w:val="12"/>
        </w:numPr>
      </w:pPr>
      <w:r>
        <w:t>ServiceNow Personal Developer Instance (PDI)</w:t>
      </w:r>
    </w:p>
    <w:p w14:paraId="42335713" w14:textId="77777777" w:rsidR="00D17D7E" w:rsidRDefault="00C024B1">
      <w:pPr>
        <w:pStyle w:val="Compact"/>
        <w:numPr>
          <w:ilvl w:val="0"/>
          <w:numId w:val="12"/>
        </w:numPr>
      </w:pPr>
      <w:r>
        <w:t>Web Browser (Chrome/Edge/Firefox)</w:t>
      </w:r>
    </w:p>
    <w:p w14:paraId="46A04B92" w14:textId="77777777" w:rsidR="00D17D7E" w:rsidRDefault="00C024B1">
      <w:pPr>
        <w:pStyle w:val="Compact"/>
        <w:numPr>
          <w:ilvl w:val="0"/>
          <w:numId w:val="12"/>
        </w:numPr>
      </w:pPr>
      <w:r>
        <w:t>Windows Operating System</w:t>
      </w:r>
    </w:p>
    <w:p w14:paraId="0E7FE773" w14:textId="77777777" w:rsidR="00D17D7E" w:rsidRDefault="00C024B1">
      <w:pPr>
        <w:pStyle w:val="Compact"/>
        <w:numPr>
          <w:ilvl w:val="0"/>
          <w:numId w:val="12"/>
        </w:numPr>
      </w:pPr>
      <w:r>
        <w:t>Internet Connectivity</w:t>
      </w:r>
    </w:p>
    <w:p w14:paraId="7226B531" w14:textId="77777777" w:rsidR="00D95A64" w:rsidRDefault="00D95A64">
      <w:pPr>
        <w:pStyle w:val="Heading2"/>
      </w:pPr>
      <w:bookmarkStart w:id="15" w:name="risk-assessment"/>
      <w:bookmarkEnd w:id="12"/>
      <w:bookmarkEnd w:id="14"/>
    </w:p>
    <w:p w14:paraId="330DA990" w14:textId="77777777" w:rsidR="00D95A64" w:rsidRDefault="00D95A64">
      <w:pPr>
        <w:pStyle w:val="Heading2"/>
      </w:pPr>
    </w:p>
    <w:p w14:paraId="6EE77663" w14:textId="77777777" w:rsidR="00D95A64" w:rsidRDefault="00D95A64">
      <w:pPr>
        <w:pStyle w:val="Heading2"/>
      </w:pPr>
    </w:p>
    <w:p w14:paraId="67377E77" w14:textId="77777777" w:rsidR="00D95A64" w:rsidRDefault="00D95A64">
      <w:pPr>
        <w:pStyle w:val="Heading2"/>
      </w:pPr>
    </w:p>
    <w:p w14:paraId="10001A6F" w14:textId="62A82244" w:rsidR="00D17D7E" w:rsidRDefault="00C024B1">
      <w:pPr>
        <w:pStyle w:val="Heading2"/>
      </w:pPr>
      <w:r>
        <w:t xml:space="preserve"> Risk Assessment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1870"/>
        <w:gridCol w:w="2137"/>
        <w:gridCol w:w="5343"/>
      </w:tblGrid>
      <w:tr w:rsidR="00D17D7E" w14:paraId="69507917" w14:textId="77777777" w:rsidTr="00D95A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6F02D31D" w14:textId="77777777" w:rsidR="00D17D7E" w:rsidRDefault="00C024B1">
            <w:pPr>
              <w:pStyle w:val="Compact"/>
            </w:pPr>
            <w:r>
              <w:t>Risk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10" w:type="dxa"/>
          </w:tcPr>
          <w:p w14:paraId="5A69E19D" w14:textId="77777777" w:rsidR="00D17D7E" w:rsidRDefault="00C024B1">
            <w:pPr>
              <w:pStyle w:val="Compact"/>
            </w:pPr>
            <w:r>
              <w:t>Impact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25" w:type="dxa"/>
          </w:tcPr>
          <w:p w14:paraId="2B013B66" w14:textId="77777777" w:rsidR="00D17D7E" w:rsidRDefault="00C024B1">
            <w:pPr>
              <w:pStyle w:val="Compact"/>
            </w:pPr>
            <w:r>
              <w:t>Mitigation Strategy</w:t>
            </w:r>
          </w:p>
        </w:tc>
      </w:tr>
      <w:tr w:rsidR="00D17D7E" w14:paraId="1AF81685" w14:textId="77777777" w:rsidTr="00D95A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4F425AAB" w14:textId="77777777" w:rsidR="00D17D7E" w:rsidRDefault="00C024B1">
            <w:pPr>
              <w:pStyle w:val="Compact"/>
            </w:pPr>
            <w:r>
              <w:t>Incorrect fare calculation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10" w:type="dxa"/>
          </w:tcPr>
          <w:p w14:paraId="3F9D40DE" w14:textId="77777777" w:rsidR="00D17D7E" w:rsidRDefault="00C024B1">
            <w:pPr>
              <w:pStyle w:val="Compact"/>
            </w:pPr>
            <w:r>
              <w:t>High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25" w:type="dxa"/>
          </w:tcPr>
          <w:p w14:paraId="0ECE49F6" w14:textId="77777777" w:rsidR="00D17D7E" w:rsidRDefault="00C024B1">
            <w:pPr>
              <w:pStyle w:val="Compact"/>
            </w:pPr>
            <w:r>
              <w:t>Perform script validation and testing</w:t>
            </w:r>
          </w:p>
        </w:tc>
      </w:tr>
      <w:tr w:rsidR="00D17D7E" w14:paraId="184F9E5E" w14:textId="77777777" w:rsidTr="00D95A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3A84AFFA" w14:textId="77777777" w:rsidR="00D17D7E" w:rsidRDefault="00C024B1">
            <w:pPr>
              <w:pStyle w:val="Compact"/>
            </w:pPr>
            <w:r>
              <w:t>QR code generation failure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10" w:type="dxa"/>
          </w:tcPr>
          <w:p w14:paraId="0F5FE47D" w14:textId="77777777" w:rsidR="00D17D7E" w:rsidRDefault="00C024B1">
            <w:pPr>
              <w:pStyle w:val="Compact"/>
            </w:pPr>
            <w:r>
              <w:t>Medium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25" w:type="dxa"/>
          </w:tcPr>
          <w:p w14:paraId="6CCD3AA4" w14:textId="77777777" w:rsidR="00D17D7E" w:rsidRDefault="00C024B1">
            <w:pPr>
              <w:pStyle w:val="Compact"/>
            </w:pPr>
            <w:r>
              <w:t>Conduct extensive functional testing</w:t>
            </w:r>
          </w:p>
        </w:tc>
      </w:tr>
      <w:tr w:rsidR="00D17D7E" w14:paraId="51DAD573" w14:textId="77777777" w:rsidTr="00D95A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417B2822" w14:textId="77777777" w:rsidR="00D17D7E" w:rsidRDefault="00C024B1">
            <w:pPr>
              <w:pStyle w:val="Compact"/>
            </w:pPr>
            <w:r>
              <w:t>Data inconsistency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10" w:type="dxa"/>
          </w:tcPr>
          <w:p w14:paraId="2CBF6BBB" w14:textId="77777777" w:rsidR="00D17D7E" w:rsidRDefault="00C024B1">
            <w:pPr>
              <w:pStyle w:val="Compact"/>
            </w:pPr>
            <w:r>
              <w:t>High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25" w:type="dxa"/>
          </w:tcPr>
          <w:p w14:paraId="4694B46F" w14:textId="77777777" w:rsidR="00D17D7E" w:rsidRDefault="00C024B1">
            <w:pPr>
              <w:pStyle w:val="Compact"/>
            </w:pPr>
            <w:r>
              <w:t>Implement validations and field constraints</w:t>
            </w:r>
          </w:p>
        </w:tc>
      </w:tr>
      <w:tr w:rsidR="00D17D7E" w14:paraId="5A9DE938" w14:textId="77777777" w:rsidTr="00D95A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533B6F6C" w14:textId="77777777" w:rsidR="00D17D7E" w:rsidRDefault="00C024B1">
            <w:pPr>
              <w:pStyle w:val="Compact"/>
            </w:pPr>
            <w:r>
              <w:t>Unauthorized access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10" w:type="dxa"/>
          </w:tcPr>
          <w:p w14:paraId="2A2E697D" w14:textId="77777777" w:rsidR="00D17D7E" w:rsidRDefault="00C024B1">
            <w:pPr>
              <w:pStyle w:val="Compact"/>
            </w:pPr>
            <w:r>
              <w:t>High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25" w:type="dxa"/>
          </w:tcPr>
          <w:p w14:paraId="51919F6D" w14:textId="77777777" w:rsidR="00D17D7E" w:rsidRDefault="00C024B1">
            <w:pPr>
              <w:pStyle w:val="Compact"/>
            </w:pPr>
            <w:r>
              <w:t>Configure ACLs and role-based security</w:t>
            </w:r>
          </w:p>
        </w:tc>
      </w:tr>
      <w:tr w:rsidR="00D17D7E" w14:paraId="7E90917D" w14:textId="77777777" w:rsidTr="00D95A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7708F443" w14:textId="77777777" w:rsidR="00D17D7E" w:rsidRDefault="00C024B1">
            <w:pPr>
              <w:pStyle w:val="Compact"/>
            </w:pPr>
            <w:r>
              <w:t>Flow execution failures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10" w:type="dxa"/>
          </w:tcPr>
          <w:p w14:paraId="2D8FB643" w14:textId="77777777" w:rsidR="00D17D7E" w:rsidRDefault="00C024B1">
            <w:pPr>
              <w:pStyle w:val="Compact"/>
            </w:pPr>
            <w:r>
              <w:t>Medium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25" w:type="dxa"/>
          </w:tcPr>
          <w:p w14:paraId="7D4FEEFE" w14:textId="77777777" w:rsidR="00D17D7E" w:rsidRDefault="00C024B1">
            <w:pPr>
              <w:pStyle w:val="Compact"/>
            </w:pPr>
            <w:r>
              <w:t>Monitor flow execution logs regularly</w:t>
            </w:r>
          </w:p>
        </w:tc>
      </w:tr>
    </w:tbl>
    <w:p w14:paraId="0B2A5522" w14:textId="4DAD7BC5" w:rsidR="00D17D7E" w:rsidRDefault="004A4E4E">
      <w:r>
        <w:t xml:space="preserve">   </w:t>
      </w:r>
    </w:p>
    <w:p w14:paraId="1CAD5A47" w14:textId="77777777" w:rsidR="004A4E4E" w:rsidRDefault="004A4E4E"/>
    <w:p w14:paraId="44DC86AE" w14:textId="06712DC4" w:rsidR="004A4E4E" w:rsidRDefault="00FD32B8">
      <w:r>
        <w:rPr>
          <w:noProof/>
        </w:rPr>
        <w:lastRenderedPageBreak/>
        <w:drawing>
          <wp:inline distT="0" distB="0" distL="0" distR="0" wp14:anchorId="4242047B" wp14:editId="2277AB4D">
            <wp:extent cx="5850000" cy="8776800"/>
            <wp:effectExtent l="0" t="0" r="0" b="5715"/>
            <wp:docPr id="17337205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000" cy="877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  <w:bookmarkEnd w:id="15"/>
    </w:p>
    <w:sectPr w:rsidR="004A4E4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09CC8C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CD4499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55CC9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90767242">
    <w:abstractNumId w:val="0"/>
  </w:num>
  <w:num w:numId="2" w16cid:durableId="1457337314">
    <w:abstractNumId w:val="1"/>
  </w:num>
  <w:num w:numId="3" w16cid:durableId="64376269">
    <w:abstractNumId w:val="1"/>
  </w:num>
  <w:num w:numId="4" w16cid:durableId="764690898">
    <w:abstractNumId w:val="1"/>
  </w:num>
  <w:num w:numId="5" w16cid:durableId="393294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69413907">
    <w:abstractNumId w:val="1"/>
  </w:num>
  <w:num w:numId="7" w16cid:durableId="1135679945">
    <w:abstractNumId w:val="1"/>
  </w:num>
  <w:num w:numId="8" w16cid:durableId="511259868">
    <w:abstractNumId w:val="1"/>
  </w:num>
  <w:num w:numId="9" w16cid:durableId="2107338772">
    <w:abstractNumId w:val="1"/>
  </w:num>
  <w:num w:numId="10" w16cid:durableId="1878004432">
    <w:abstractNumId w:val="1"/>
  </w:num>
  <w:num w:numId="11" w16cid:durableId="1475683530">
    <w:abstractNumId w:val="1"/>
  </w:num>
  <w:num w:numId="12" w16cid:durableId="1491292600">
    <w:abstractNumId w:val="1"/>
  </w:num>
  <w:num w:numId="13" w16cid:durableId="1346009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D7E"/>
    <w:rsid w:val="001A4D9F"/>
    <w:rsid w:val="00316E60"/>
    <w:rsid w:val="004A4E4E"/>
    <w:rsid w:val="00C024B1"/>
    <w:rsid w:val="00D17D7E"/>
    <w:rsid w:val="00D95A64"/>
    <w:rsid w:val="00FD3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64C59"/>
  <w15:docId w15:val="{5A2D3FB5-6D6E-4C9C-96C2-77E76FA0A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2">
    <w:name w:val="Plain Table 2"/>
    <w:basedOn w:val="TableNormal"/>
    <w:rsid w:val="00D95A64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605</Words>
  <Characters>3455</Characters>
  <Application>Microsoft Office Word</Application>
  <DocSecurity>0</DocSecurity>
  <Lines>28</Lines>
  <Paragraphs>8</Paragraphs>
  <ScaleCrop>false</ScaleCrop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kondala nirmala</dc:creator>
  <cp:keywords/>
  <cp:lastModifiedBy>kondala nirmala</cp:lastModifiedBy>
  <cp:revision>4</cp:revision>
  <dcterms:created xsi:type="dcterms:W3CDTF">2026-06-28T16:30:00Z</dcterms:created>
  <dcterms:modified xsi:type="dcterms:W3CDTF">2026-06-28T16:36:00Z</dcterms:modified>
</cp:coreProperties>
</file>