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8599" w14:textId="7E5F3204" w:rsidR="006C3680" w:rsidRPr="0059367A" w:rsidRDefault="00001330" w:rsidP="0059367A">
      <w:pPr>
        <w:pStyle w:val="Heading1"/>
        <w:rPr>
          <w:sz w:val="48"/>
          <w:szCs w:val="48"/>
        </w:rPr>
      </w:pPr>
      <w:bookmarkStart w:id="0" w:name="user-acceptance-testing-uat-document"/>
      <w:r w:rsidRPr="0059367A">
        <w:rPr>
          <w:sz w:val="48"/>
          <w:szCs w:val="48"/>
        </w:rPr>
        <w:t xml:space="preserve">USER ACCEPTANCE TESTING (UAT) </w:t>
      </w:r>
      <w:bookmarkStart w:id="1" w:name="introduction"/>
    </w:p>
    <w:p w14:paraId="3F727870" w14:textId="77777777" w:rsidR="0059367A" w:rsidRPr="0059367A" w:rsidRDefault="0059367A" w:rsidP="0059367A">
      <w:pPr>
        <w:pStyle w:val="BodyText"/>
      </w:pPr>
    </w:p>
    <w:p w14:paraId="116EA735" w14:textId="4E563AEC" w:rsidR="006C3680" w:rsidRDefault="00001330" w:rsidP="00CF63F7">
      <w:pPr>
        <w:pStyle w:val="FirstParagraph"/>
        <w:jc w:val="both"/>
      </w:pPr>
      <w:r>
        <w:t>User Acceptance Testing (UAT) was performed to verify that the Metro Ticket Generation System satisfies business requirements and meets end-user expectations. UAT ensures that the application functions correctly in a real-world environment before deployment.</w:t>
      </w:r>
    </w:p>
    <w:p w14:paraId="72D42D6D" w14:textId="77777777" w:rsidR="0059367A" w:rsidRPr="0059367A" w:rsidRDefault="0059367A" w:rsidP="0059367A">
      <w:pPr>
        <w:pStyle w:val="BodyText"/>
      </w:pPr>
    </w:p>
    <w:p w14:paraId="5D1160D0" w14:textId="7F088568" w:rsidR="006C3680" w:rsidRDefault="00001330">
      <w:pPr>
        <w:pStyle w:val="Heading2"/>
      </w:pPr>
      <w:bookmarkStart w:id="2" w:name="objectives-of-uat"/>
      <w:bookmarkEnd w:id="1"/>
      <w:r>
        <w:t>Objectives of UAT</w:t>
      </w:r>
    </w:p>
    <w:p w14:paraId="7EBBED1E" w14:textId="77777777" w:rsidR="006C3680" w:rsidRDefault="00001330">
      <w:pPr>
        <w:pStyle w:val="FirstParagraph"/>
      </w:pPr>
      <w:r>
        <w:t>The objectives of User Acceptance Testing are:</w:t>
      </w:r>
    </w:p>
    <w:p w14:paraId="0A8484C6" w14:textId="77777777" w:rsidR="006C3680" w:rsidRDefault="00001330">
      <w:pPr>
        <w:pStyle w:val="Compact"/>
        <w:numPr>
          <w:ilvl w:val="0"/>
          <w:numId w:val="2"/>
        </w:numPr>
      </w:pPr>
      <w:r>
        <w:t>To validate business requirements.</w:t>
      </w:r>
    </w:p>
    <w:p w14:paraId="18E65090" w14:textId="77777777" w:rsidR="006C3680" w:rsidRDefault="00001330">
      <w:pPr>
        <w:pStyle w:val="Compact"/>
        <w:numPr>
          <w:ilvl w:val="0"/>
          <w:numId w:val="2"/>
        </w:numPr>
      </w:pPr>
      <w:r>
        <w:t>To verify system functionality from the end-user perspective.</w:t>
      </w:r>
    </w:p>
    <w:p w14:paraId="56AD535E" w14:textId="77777777" w:rsidR="006C3680" w:rsidRDefault="00001330">
      <w:pPr>
        <w:pStyle w:val="Compact"/>
        <w:numPr>
          <w:ilvl w:val="0"/>
          <w:numId w:val="2"/>
        </w:numPr>
      </w:pPr>
      <w:r>
        <w:t>To ensure all modules operate as expected.</w:t>
      </w:r>
    </w:p>
    <w:p w14:paraId="526419AF" w14:textId="77777777" w:rsidR="006C3680" w:rsidRDefault="00001330">
      <w:pPr>
        <w:pStyle w:val="Compact"/>
        <w:numPr>
          <w:ilvl w:val="0"/>
          <w:numId w:val="2"/>
        </w:numPr>
      </w:pPr>
      <w:r>
        <w:t>To confirm system readiness for deployment.</w:t>
      </w:r>
    </w:p>
    <w:p w14:paraId="653A34ED" w14:textId="04F2E03E" w:rsidR="006C3680" w:rsidRDefault="006C3680"/>
    <w:p w14:paraId="050D4696" w14:textId="0A599A73" w:rsidR="006C3680" w:rsidRDefault="00001330">
      <w:pPr>
        <w:pStyle w:val="Heading2"/>
      </w:pPr>
      <w:bookmarkStart w:id="3" w:name="uat-participants"/>
      <w:bookmarkEnd w:id="2"/>
      <w:r>
        <w:t xml:space="preserve"> UAT Participants</w:t>
      </w:r>
    </w:p>
    <w:tbl>
      <w:tblPr>
        <w:tblStyle w:val="PlainTable2"/>
        <w:tblW w:w="0" w:type="auto"/>
        <w:tblLook w:val="0020" w:firstRow="1" w:lastRow="0" w:firstColumn="0" w:lastColumn="0" w:noHBand="0" w:noVBand="0"/>
      </w:tblPr>
      <w:tblGrid>
        <w:gridCol w:w="2655"/>
        <w:gridCol w:w="3786"/>
      </w:tblGrid>
      <w:tr w:rsidR="006C3680" w14:paraId="303E71DC" w14:textId="77777777" w:rsidTr="00CF63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599DD7" w14:textId="77777777" w:rsidR="006C3680" w:rsidRDefault="00001330">
            <w:pPr>
              <w:pStyle w:val="Compact"/>
            </w:pPr>
            <w:r>
              <w:t>Participant</w:t>
            </w:r>
          </w:p>
        </w:tc>
        <w:tc>
          <w:tcPr>
            <w:cnfStyle w:val="000001000000" w:firstRow="0" w:lastRow="0" w:firstColumn="0" w:lastColumn="0" w:oddVBand="0" w:evenVBand="1" w:oddHBand="0" w:evenHBand="0" w:firstRowFirstColumn="0" w:firstRowLastColumn="0" w:lastRowFirstColumn="0" w:lastRowLastColumn="0"/>
            <w:tcW w:w="0" w:type="auto"/>
          </w:tcPr>
          <w:p w14:paraId="2E092789" w14:textId="77777777" w:rsidR="006C3680" w:rsidRDefault="00001330">
            <w:pPr>
              <w:pStyle w:val="Compact"/>
            </w:pPr>
            <w:r>
              <w:t>Responsibility</w:t>
            </w:r>
          </w:p>
        </w:tc>
      </w:tr>
      <w:tr w:rsidR="006C3680" w14:paraId="40680242" w14:textId="77777777" w:rsidTr="00CF63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A2DC83" w14:textId="77777777" w:rsidR="006C3680" w:rsidRDefault="00001330">
            <w:pPr>
              <w:pStyle w:val="Compact"/>
            </w:pPr>
            <w:r>
              <w:t>Passengers</w:t>
            </w:r>
          </w:p>
        </w:tc>
        <w:tc>
          <w:tcPr>
            <w:cnfStyle w:val="000001000000" w:firstRow="0" w:lastRow="0" w:firstColumn="0" w:lastColumn="0" w:oddVBand="0" w:evenVBand="1" w:oddHBand="0" w:evenHBand="0" w:firstRowFirstColumn="0" w:firstRowLastColumn="0" w:lastRowFirstColumn="0" w:lastRowLastColumn="0"/>
            <w:tcW w:w="0" w:type="auto"/>
          </w:tcPr>
          <w:p w14:paraId="10F27465" w14:textId="77777777" w:rsidR="006C3680" w:rsidRDefault="00001330">
            <w:pPr>
              <w:pStyle w:val="Compact"/>
            </w:pPr>
            <w:r>
              <w:t>Verify ticket booking functionality</w:t>
            </w:r>
          </w:p>
        </w:tc>
      </w:tr>
      <w:tr w:rsidR="006C3680" w14:paraId="6D498C69" w14:textId="77777777" w:rsidTr="00CF63F7">
        <w:tc>
          <w:tcPr>
            <w:cnfStyle w:val="000010000000" w:firstRow="0" w:lastRow="0" w:firstColumn="0" w:lastColumn="0" w:oddVBand="1" w:evenVBand="0" w:oddHBand="0" w:evenHBand="0" w:firstRowFirstColumn="0" w:firstRowLastColumn="0" w:lastRowFirstColumn="0" w:lastRowLastColumn="0"/>
            <w:tcW w:w="0" w:type="auto"/>
          </w:tcPr>
          <w:p w14:paraId="712B8753" w14:textId="77777777" w:rsidR="006C3680" w:rsidRDefault="00001330">
            <w:pPr>
              <w:pStyle w:val="Compact"/>
            </w:pPr>
            <w:r>
              <w:t>Station Managers</w:t>
            </w:r>
          </w:p>
        </w:tc>
        <w:tc>
          <w:tcPr>
            <w:cnfStyle w:val="000001000000" w:firstRow="0" w:lastRow="0" w:firstColumn="0" w:lastColumn="0" w:oddVBand="0" w:evenVBand="1" w:oddHBand="0" w:evenHBand="0" w:firstRowFirstColumn="0" w:firstRowLastColumn="0" w:lastRowFirstColumn="0" w:lastRowLastColumn="0"/>
            <w:tcW w:w="0" w:type="auto"/>
          </w:tcPr>
          <w:p w14:paraId="2DF363D4" w14:textId="77777777" w:rsidR="006C3680" w:rsidRDefault="00001330">
            <w:pPr>
              <w:pStyle w:val="Compact"/>
            </w:pPr>
            <w:r>
              <w:t>Validate ticket records and reports</w:t>
            </w:r>
          </w:p>
        </w:tc>
      </w:tr>
      <w:tr w:rsidR="006C3680" w14:paraId="1DA1C755" w14:textId="77777777" w:rsidTr="00CF63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9C9487" w14:textId="77777777" w:rsidR="006C3680" w:rsidRDefault="00001330">
            <w:pPr>
              <w:pStyle w:val="Compact"/>
            </w:pPr>
            <w:r>
              <w:t>Metro Operations Team</w:t>
            </w:r>
          </w:p>
        </w:tc>
        <w:tc>
          <w:tcPr>
            <w:cnfStyle w:val="000001000000" w:firstRow="0" w:lastRow="0" w:firstColumn="0" w:lastColumn="0" w:oddVBand="0" w:evenVBand="1" w:oddHBand="0" w:evenHBand="0" w:firstRowFirstColumn="0" w:firstRowLastColumn="0" w:lastRowFirstColumn="0" w:lastRowLastColumn="0"/>
            <w:tcW w:w="0" w:type="auto"/>
          </w:tcPr>
          <w:p w14:paraId="46FAC699" w14:textId="77777777" w:rsidR="006C3680" w:rsidRDefault="00001330">
            <w:pPr>
              <w:pStyle w:val="Compact"/>
            </w:pPr>
            <w:r>
              <w:t>Verify operational processes</w:t>
            </w:r>
          </w:p>
        </w:tc>
      </w:tr>
      <w:tr w:rsidR="006C3680" w14:paraId="6C55072B" w14:textId="77777777" w:rsidTr="00CF63F7">
        <w:tc>
          <w:tcPr>
            <w:cnfStyle w:val="000010000000" w:firstRow="0" w:lastRow="0" w:firstColumn="0" w:lastColumn="0" w:oddVBand="1" w:evenVBand="0" w:oddHBand="0" w:evenHBand="0" w:firstRowFirstColumn="0" w:firstRowLastColumn="0" w:lastRowFirstColumn="0" w:lastRowLastColumn="0"/>
            <w:tcW w:w="0" w:type="auto"/>
          </w:tcPr>
          <w:p w14:paraId="6268C2FF" w14:textId="77777777" w:rsidR="006C3680" w:rsidRDefault="00001330">
            <w:pPr>
              <w:pStyle w:val="Compact"/>
            </w:pPr>
            <w:r>
              <w:t>IT Administrators</w:t>
            </w:r>
          </w:p>
        </w:tc>
        <w:tc>
          <w:tcPr>
            <w:cnfStyle w:val="000001000000" w:firstRow="0" w:lastRow="0" w:firstColumn="0" w:lastColumn="0" w:oddVBand="0" w:evenVBand="1" w:oddHBand="0" w:evenHBand="0" w:firstRowFirstColumn="0" w:firstRowLastColumn="0" w:lastRowFirstColumn="0" w:lastRowLastColumn="0"/>
            <w:tcW w:w="0" w:type="auto"/>
          </w:tcPr>
          <w:p w14:paraId="680D9689" w14:textId="77777777" w:rsidR="006C3680" w:rsidRDefault="00001330">
            <w:pPr>
              <w:pStyle w:val="Compact"/>
            </w:pPr>
            <w:r>
              <w:t>Validate technical functionality</w:t>
            </w:r>
          </w:p>
        </w:tc>
      </w:tr>
    </w:tbl>
    <w:p w14:paraId="1500F110" w14:textId="5BF435F7" w:rsidR="006C3680" w:rsidRDefault="006C3680"/>
    <w:p w14:paraId="602CB0C7" w14:textId="31105E08" w:rsidR="006C3680" w:rsidRDefault="00001330">
      <w:pPr>
        <w:pStyle w:val="Heading2"/>
      </w:pPr>
      <w:bookmarkStart w:id="4" w:name="uat-test-cases"/>
      <w:bookmarkEnd w:id="3"/>
      <w:r>
        <w:t xml:space="preserve"> UAT Test Cases</w:t>
      </w:r>
    </w:p>
    <w:p w14:paraId="2D86A473" w14:textId="77777777" w:rsidR="006C3680" w:rsidRDefault="00001330">
      <w:pPr>
        <w:pStyle w:val="Heading3"/>
      </w:pPr>
      <w:bookmarkStart w:id="5" w:name="test-case-1-ticket-booking"/>
      <w:r>
        <w:t>Test Case 1: Ticket Booking</w:t>
      </w:r>
    </w:p>
    <w:tbl>
      <w:tblPr>
        <w:tblStyle w:val="GridTable1Light-Accent6"/>
        <w:tblW w:w="5000" w:type="pct"/>
        <w:tblLayout w:type="fixed"/>
        <w:tblLook w:val="0020" w:firstRow="1" w:lastRow="0" w:firstColumn="0" w:lastColumn="0" w:noHBand="0" w:noVBand="0"/>
      </w:tblPr>
      <w:tblGrid>
        <w:gridCol w:w="2597"/>
        <w:gridCol w:w="2770"/>
        <w:gridCol w:w="2598"/>
        <w:gridCol w:w="1385"/>
      </w:tblGrid>
      <w:tr w:rsidR="006C3680" w14:paraId="03195AF9" w14:textId="77777777" w:rsidTr="003219D2">
        <w:trPr>
          <w:cnfStyle w:val="100000000000" w:firstRow="1" w:lastRow="0" w:firstColumn="0" w:lastColumn="0" w:oddVBand="0" w:evenVBand="0" w:oddHBand="0" w:evenHBand="0" w:firstRowFirstColumn="0" w:firstRowLastColumn="0" w:lastRowFirstColumn="0" w:lastRowLastColumn="0"/>
        </w:trPr>
        <w:tc>
          <w:tcPr>
            <w:tcW w:w="2200" w:type="dxa"/>
          </w:tcPr>
          <w:p w14:paraId="215FA7AC" w14:textId="77777777" w:rsidR="006C3680" w:rsidRDefault="00001330">
            <w:pPr>
              <w:pStyle w:val="Compact"/>
            </w:pPr>
            <w:r>
              <w:t>Test Scenario</w:t>
            </w:r>
          </w:p>
        </w:tc>
        <w:tc>
          <w:tcPr>
            <w:tcW w:w="2346" w:type="dxa"/>
          </w:tcPr>
          <w:p w14:paraId="6DB0276E" w14:textId="77777777" w:rsidR="006C3680" w:rsidRDefault="00001330">
            <w:pPr>
              <w:pStyle w:val="Compact"/>
            </w:pPr>
            <w:r>
              <w:t>Expected Result</w:t>
            </w:r>
          </w:p>
        </w:tc>
        <w:tc>
          <w:tcPr>
            <w:tcW w:w="2200" w:type="dxa"/>
          </w:tcPr>
          <w:p w14:paraId="19E59EC6" w14:textId="77777777" w:rsidR="006C3680" w:rsidRDefault="00001330">
            <w:pPr>
              <w:pStyle w:val="Compact"/>
            </w:pPr>
            <w:r>
              <w:t>Actual Result</w:t>
            </w:r>
          </w:p>
        </w:tc>
        <w:tc>
          <w:tcPr>
            <w:tcW w:w="1173" w:type="dxa"/>
          </w:tcPr>
          <w:p w14:paraId="1908D67E" w14:textId="77777777" w:rsidR="006C3680" w:rsidRDefault="00001330">
            <w:pPr>
              <w:pStyle w:val="Compact"/>
            </w:pPr>
            <w:r>
              <w:t>Status</w:t>
            </w:r>
          </w:p>
        </w:tc>
      </w:tr>
      <w:tr w:rsidR="006C3680" w14:paraId="784D58F0" w14:textId="77777777" w:rsidTr="003219D2">
        <w:tc>
          <w:tcPr>
            <w:tcW w:w="2200" w:type="dxa"/>
          </w:tcPr>
          <w:p w14:paraId="7EC3A299" w14:textId="77777777" w:rsidR="006C3680" w:rsidRDefault="00001330">
            <w:pPr>
              <w:pStyle w:val="Compact"/>
            </w:pPr>
            <w:r>
              <w:t>User books a metro ticket</w:t>
            </w:r>
          </w:p>
        </w:tc>
        <w:tc>
          <w:tcPr>
            <w:tcW w:w="2346" w:type="dxa"/>
          </w:tcPr>
          <w:p w14:paraId="3241C4DE" w14:textId="77777777" w:rsidR="006C3680" w:rsidRDefault="00001330">
            <w:pPr>
              <w:pStyle w:val="Compact"/>
            </w:pPr>
            <w:r>
              <w:t>Ticket request should be submitted successfully</w:t>
            </w:r>
          </w:p>
        </w:tc>
        <w:tc>
          <w:tcPr>
            <w:tcW w:w="2200" w:type="dxa"/>
          </w:tcPr>
          <w:p w14:paraId="202A37D1" w14:textId="77777777" w:rsidR="006C3680" w:rsidRDefault="00001330">
            <w:pPr>
              <w:pStyle w:val="Compact"/>
            </w:pPr>
            <w:r>
              <w:t>Ticket booked successfully</w:t>
            </w:r>
          </w:p>
        </w:tc>
        <w:tc>
          <w:tcPr>
            <w:tcW w:w="1173" w:type="dxa"/>
          </w:tcPr>
          <w:p w14:paraId="0EAC0520" w14:textId="77777777" w:rsidR="006C3680" w:rsidRDefault="00001330">
            <w:pPr>
              <w:pStyle w:val="Compact"/>
            </w:pPr>
            <w:r>
              <w:t>Pass</w:t>
            </w:r>
          </w:p>
        </w:tc>
      </w:tr>
    </w:tbl>
    <w:p w14:paraId="4A59F7DB" w14:textId="77777777" w:rsidR="006C3680" w:rsidRDefault="00001330">
      <w:pPr>
        <w:pStyle w:val="Heading3"/>
      </w:pPr>
      <w:bookmarkStart w:id="6" w:name="X5ed68386b5734671d9cb21b809c3599fc6f1154"/>
      <w:bookmarkEnd w:id="5"/>
      <w:r>
        <w:t>Test Case 2: Source and Destination Selection</w:t>
      </w:r>
    </w:p>
    <w:tbl>
      <w:tblPr>
        <w:tblStyle w:val="GridTable1Light-Accent3"/>
        <w:tblW w:w="5000" w:type="pct"/>
        <w:tblLayout w:type="fixed"/>
        <w:tblLook w:val="0020" w:firstRow="1" w:lastRow="0" w:firstColumn="0" w:lastColumn="0" w:noHBand="0" w:noVBand="0"/>
      </w:tblPr>
      <w:tblGrid>
        <w:gridCol w:w="2597"/>
        <w:gridCol w:w="2770"/>
        <w:gridCol w:w="2598"/>
        <w:gridCol w:w="1385"/>
      </w:tblGrid>
      <w:tr w:rsidR="006C3680" w14:paraId="2A1460CB" w14:textId="77777777" w:rsidTr="003219D2">
        <w:trPr>
          <w:cnfStyle w:val="100000000000" w:firstRow="1" w:lastRow="0" w:firstColumn="0" w:lastColumn="0" w:oddVBand="0" w:evenVBand="0" w:oddHBand="0" w:evenHBand="0" w:firstRowFirstColumn="0" w:firstRowLastColumn="0" w:lastRowFirstColumn="0" w:lastRowLastColumn="0"/>
        </w:trPr>
        <w:tc>
          <w:tcPr>
            <w:tcW w:w="2200" w:type="dxa"/>
          </w:tcPr>
          <w:p w14:paraId="78867262" w14:textId="77777777" w:rsidR="006C3680" w:rsidRDefault="00001330">
            <w:pPr>
              <w:pStyle w:val="Compact"/>
            </w:pPr>
            <w:r>
              <w:t>Test Scenario</w:t>
            </w:r>
          </w:p>
        </w:tc>
        <w:tc>
          <w:tcPr>
            <w:tcW w:w="2346" w:type="dxa"/>
          </w:tcPr>
          <w:p w14:paraId="58DF1409" w14:textId="77777777" w:rsidR="006C3680" w:rsidRDefault="00001330">
            <w:pPr>
              <w:pStyle w:val="Compact"/>
            </w:pPr>
            <w:r>
              <w:t>Expected Result</w:t>
            </w:r>
          </w:p>
        </w:tc>
        <w:tc>
          <w:tcPr>
            <w:tcW w:w="2200" w:type="dxa"/>
          </w:tcPr>
          <w:p w14:paraId="01106F9F" w14:textId="77777777" w:rsidR="006C3680" w:rsidRDefault="00001330">
            <w:pPr>
              <w:pStyle w:val="Compact"/>
            </w:pPr>
            <w:r>
              <w:t>Actual Result</w:t>
            </w:r>
          </w:p>
        </w:tc>
        <w:tc>
          <w:tcPr>
            <w:tcW w:w="1173" w:type="dxa"/>
          </w:tcPr>
          <w:p w14:paraId="6E96CBC6" w14:textId="77777777" w:rsidR="006C3680" w:rsidRDefault="00001330">
            <w:pPr>
              <w:pStyle w:val="Compact"/>
            </w:pPr>
            <w:r>
              <w:t>Status</w:t>
            </w:r>
          </w:p>
        </w:tc>
      </w:tr>
      <w:tr w:rsidR="006C3680" w14:paraId="1CDB4485" w14:textId="77777777" w:rsidTr="003219D2">
        <w:tc>
          <w:tcPr>
            <w:tcW w:w="2200" w:type="dxa"/>
          </w:tcPr>
          <w:p w14:paraId="6AD2267B" w14:textId="77777777" w:rsidR="006C3680" w:rsidRDefault="00001330">
            <w:pPr>
              <w:pStyle w:val="Compact"/>
            </w:pPr>
            <w:r>
              <w:t>User selects source and destination stations</w:t>
            </w:r>
          </w:p>
        </w:tc>
        <w:tc>
          <w:tcPr>
            <w:tcW w:w="2346" w:type="dxa"/>
          </w:tcPr>
          <w:p w14:paraId="1B1B3B9D" w14:textId="77777777" w:rsidR="006C3680" w:rsidRDefault="00001330">
            <w:pPr>
              <w:pStyle w:val="Compact"/>
            </w:pPr>
            <w:r>
              <w:t>Selected stations should be captured correctly</w:t>
            </w:r>
          </w:p>
        </w:tc>
        <w:tc>
          <w:tcPr>
            <w:tcW w:w="2200" w:type="dxa"/>
          </w:tcPr>
          <w:p w14:paraId="7ECAC47B" w14:textId="77777777" w:rsidR="006C3680" w:rsidRDefault="00001330">
            <w:pPr>
              <w:pStyle w:val="Compact"/>
            </w:pPr>
            <w:r>
              <w:t>Values captured successfully</w:t>
            </w:r>
          </w:p>
        </w:tc>
        <w:tc>
          <w:tcPr>
            <w:tcW w:w="1173" w:type="dxa"/>
          </w:tcPr>
          <w:p w14:paraId="43E0A9B4" w14:textId="77777777" w:rsidR="006C3680" w:rsidRDefault="00001330">
            <w:pPr>
              <w:pStyle w:val="Compact"/>
            </w:pPr>
            <w:r>
              <w:t>Pass</w:t>
            </w:r>
          </w:p>
        </w:tc>
      </w:tr>
    </w:tbl>
    <w:p w14:paraId="22E06BE6" w14:textId="77777777" w:rsidR="006C3680" w:rsidRDefault="00001330">
      <w:pPr>
        <w:pStyle w:val="Heading3"/>
      </w:pPr>
      <w:bookmarkStart w:id="7" w:name="test-case-3-fare-calculation"/>
      <w:bookmarkEnd w:id="6"/>
      <w:r>
        <w:lastRenderedPageBreak/>
        <w:t>Test Case 3: Fare Calculation</w:t>
      </w:r>
    </w:p>
    <w:tbl>
      <w:tblPr>
        <w:tblStyle w:val="GridTable1Light-Accent3"/>
        <w:tblW w:w="5000" w:type="pct"/>
        <w:tblLayout w:type="fixed"/>
        <w:tblLook w:val="0020" w:firstRow="1" w:lastRow="0" w:firstColumn="0" w:lastColumn="0" w:noHBand="0" w:noVBand="0"/>
      </w:tblPr>
      <w:tblGrid>
        <w:gridCol w:w="2597"/>
        <w:gridCol w:w="2770"/>
        <w:gridCol w:w="2598"/>
        <w:gridCol w:w="1385"/>
      </w:tblGrid>
      <w:tr w:rsidR="006C3680" w14:paraId="2EDD8F57" w14:textId="77777777" w:rsidTr="003219D2">
        <w:trPr>
          <w:cnfStyle w:val="100000000000" w:firstRow="1" w:lastRow="0" w:firstColumn="0" w:lastColumn="0" w:oddVBand="0" w:evenVBand="0" w:oddHBand="0" w:evenHBand="0" w:firstRowFirstColumn="0" w:firstRowLastColumn="0" w:lastRowFirstColumn="0" w:lastRowLastColumn="0"/>
        </w:trPr>
        <w:tc>
          <w:tcPr>
            <w:tcW w:w="2200" w:type="dxa"/>
          </w:tcPr>
          <w:p w14:paraId="16981845" w14:textId="77777777" w:rsidR="006C3680" w:rsidRDefault="00001330">
            <w:pPr>
              <w:pStyle w:val="Compact"/>
            </w:pPr>
            <w:r>
              <w:t>Test Scenario</w:t>
            </w:r>
          </w:p>
        </w:tc>
        <w:tc>
          <w:tcPr>
            <w:tcW w:w="2346" w:type="dxa"/>
          </w:tcPr>
          <w:p w14:paraId="63E7CE01" w14:textId="77777777" w:rsidR="006C3680" w:rsidRDefault="00001330">
            <w:pPr>
              <w:pStyle w:val="Compact"/>
            </w:pPr>
            <w:r>
              <w:t>Expected Result</w:t>
            </w:r>
          </w:p>
        </w:tc>
        <w:tc>
          <w:tcPr>
            <w:tcW w:w="2200" w:type="dxa"/>
          </w:tcPr>
          <w:p w14:paraId="4ED6EC61" w14:textId="77777777" w:rsidR="006C3680" w:rsidRDefault="00001330">
            <w:pPr>
              <w:pStyle w:val="Compact"/>
            </w:pPr>
            <w:r>
              <w:t>Actual Result</w:t>
            </w:r>
          </w:p>
        </w:tc>
        <w:tc>
          <w:tcPr>
            <w:tcW w:w="1173" w:type="dxa"/>
          </w:tcPr>
          <w:p w14:paraId="26373449" w14:textId="77777777" w:rsidR="006C3680" w:rsidRDefault="00001330">
            <w:pPr>
              <w:pStyle w:val="Compact"/>
            </w:pPr>
            <w:r>
              <w:t>Status</w:t>
            </w:r>
          </w:p>
        </w:tc>
      </w:tr>
      <w:tr w:rsidR="006C3680" w14:paraId="55C9BCE9" w14:textId="77777777" w:rsidTr="003219D2">
        <w:tc>
          <w:tcPr>
            <w:tcW w:w="2200" w:type="dxa"/>
          </w:tcPr>
          <w:p w14:paraId="04D0C6A3" w14:textId="77777777" w:rsidR="006C3680" w:rsidRDefault="00001330">
            <w:pPr>
              <w:pStyle w:val="Compact"/>
            </w:pPr>
            <w:r>
              <w:t>User selects journey details</w:t>
            </w:r>
          </w:p>
        </w:tc>
        <w:tc>
          <w:tcPr>
            <w:tcW w:w="2346" w:type="dxa"/>
          </w:tcPr>
          <w:p w14:paraId="5861205F" w14:textId="77777777" w:rsidR="006C3680" w:rsidRDefault="00001330">
            <w:pPr>
              <w:pStyle w:val="Compact"/>
            </w:pPr>
            <w:r>
              <w:t>Fare should auto-populate accurately</w:t>
            </w:r>
          </w:p>
        </w:tc>
        <w:tc>
          <w:tcPr>
            <w:tcW w:w="2200" w:type="dxa"/>
          </w:tcPr>
          <w:p w14:paraId="2123CF74" w14:textId="77777777" w:rsidR="006C3680" w:rsidRDefault="00001330">
            <w:pPr>
              <w:pStyle w:val="Compact"/>
            </w:pPr>
            <w:r>
              <w:t>Fare calculated correctly</w:t>
            </w:r>
          </w:p>
        </w:tc>
        <w:tc>
          <w:tcPr>
            <w:tcW w:w="1173" w:type="dxa"/>
          </w:tcPr>
          <w:p w14:paraId="75DA610A" w14:textId="77777777" w:rsidR="006C3680" w:rsidRDefault="00001330">
            <w:pPr>
              <w:pStyle w:val="Compact"/>
            </w:pPr>
            <w:r>
              <w:t>Pass</w:t>
            </w:r>
          </w:p>
        </w:tc>
      </w:tr>
    </w:tbl>
    <w:p w14:paraId="37610F49" w14:textId="77777777" w:rsidR="006C3680" w:rsidRDefault="00001330">
      <w:pPr>
        <w:pStyle w:val="Heading3"/>
      </w:pPr>
      <w:bookmarkStart w:id="8" w:name="test-case-4-field-validation"/>
      <w:bookmarkEnd w:id="7"/>
      <w:r>
        <w:t>Test Case 4: Field Validation</w:t>
      </w:r>
    </w:p>
    <w:tbl>
      <w:tblPr>
        <w:tblStyle w:val="TableGrid"/>
        <w:tblW w:w="5000" w:type="pct"/>
        <w:tblLayout w:type="fixed"/>
        <w:tblLook w:val="0020" w:firstRow="1" w:lastRow="0" w:firstColumn="0" w:lastColumn="0" w:noHBand="0" w:noVBand="0"/>
      </w:tblPr>
      <w:tblGrid>
        <w:gridCol w:w="2597"/>
        <w:gridCol w:w="2769"/>
        <w:gridCol w:w="2597"/>
        <w:gridCol w:w="1387"/>
      </w:tblGrid>
      <w:tr w:rsidR="006C3680" w14:paraId="14371960" w14:textId="77777777" w:rsidTr="0059367A">
        <w:tc>
          <w:tcPr>
            <w:tcW w:w="2661" w:type="dxa"/>
          </w:tcPr>
          <w:p w14:paraId="219438CA" w14:textId="77777777" w:rsidR="006C3680" w:rsidRDefault="00001330">
            <w:pPr>
              <w:pStyle w:val="Compact"/>
            </w:pPr>
            <w:r>
              <w:t>Test Scenario</w:t>
            </w:r>
          </w:p>
        </w:tc>
        <w:tc>
          <w:tcPr>
            <w:tcW w:w="2837" w:type="dxa"/>
          </w:tcPr>
          <w:p w14:paraId="4E536BFB" w14:textId="77777777" w:rsidR="006C3680" w:rsidRDefault="00001330">
            <w:pPr>
              <w:pStyle w:val="Compact"/>
            </w:pPr>
            <w:r>
              <w:t>Expected Result</w:t>
            </w:r>
          </w:p>
        </w:tc>
        <w:tc>
          <w:tcPr>
            <w:tcW w:w="2660" w:type="dxa"/>
          </w:tcPr>
          <w:p w14:paraId="71626AC6" w14:textId="77777777" w:rsidR="006C3680" w:rsidRDefault="00001330">
            <w:pPr>
              <w:pStyle w:val="Compact"/>
            </w:pPr>
            <w:r>
              <w:t>Actual Result</w:t>
            </w:r>
          </w:p>
        </w:tc>
        <w:tc>
          <w:tcPr>
            <w:tcW w:w="1418" w:type="dxa"/>
          </w:tcPr>
          <w:p w14:paraId="67A73207" w14:textId="77777777" w:rsidR="006C3680" w:rsidRDefault="00001330">
            <w:pPr>
              <w:pStyle w:val="Compact"/>
            </w:pPr>
            <w:r>
              <w:t>Status</w:t>
            </w:r>
          </w:p>
        </w:tc>
      </w:tr>
    </w:tbl>
    <w:p w14:paraId="5C706793" w14:textId="77777777" w:rsidR="0059367A" w:rsidRDefault="0059367A"/>
    <w:tbl>
      <w:tblPr>
        <w:tblStyle w:val="TableGrid"/>
        <w:tblW w:w="5000" w:type="pct"/>
        <w:tblLayout w:type="fixed"/>
        <w:tblLook w:val="0020" w:firstRow="1" w:lastRow="0" w:firstColumn="0" w:lastColumn="0" w:noHBand="0" w:noVBand="0"/>
      </w:tblPr>
      <w:tblGrid>
        <w:gridCol w:w="2597"/>
        <w:gridCol w:w="2769"/>
        <w:gridCol w:w="2597"/>
        <w:gridCol w:w="1387"/>
      </w:tblGrid>
      <w:tr w:rsidR="006C3680" w14:paraId="78E97480" w14:textId="77777777" w:rsidTr="0059367A">
        <w:tc>
          <w:tcPr>
            <w:tcW w:w="2661" w:type="dxa"/>
          </w:tcPr>
          <w:p w14:paraId="20D541C2" w14:textId="77777777" w:rsidR="006C3680" w:rsidRDefault="00001330">
            <w:pPr>
              <w:pStyle w:val="Compact"/>
            </w:pPr>
            <w:r>
              <w:t>User enters characters in passenger count field</w:t>
            </w:r>
          </w:p>
        </w:tc>
        <w:tc>
          <w:tcPr>
            <w:tcW w:w="2837" w:type="dxa"/>
          </w:tcPr>
          <w:p w14:paraId="304866B3" w14:textId="77777777" w:rsidR="006C3680" w:rsidRDefault="00001330">
            <w:pPr>
              <w:pStyle w:val="Compact"/>
            </w:pPr>
            <w:r>
              <w:t>Validation message should appear</w:t>
            </w:r>
          </w:p>
        </w:tc>
        <w:tc>
          <w:tcPr>
            <w:tcW w:w="2660" w:type="dxa"/>
          </w:tcPr>
          <w:p w14:paraId="6498B5D8" w14:textId="77777777" w:rsidR="006C3680" w:rsidRDefault="00001330">
            <w:pPr>
              <w:pStyle w:val="Compact"/>
            </w:pPr>
            <w:r>
              <w:t>Validation message displayed</w:t>
            </w:r>
          </w:p>
        </w:tc>
        <w:tc>
          <w:tcPr>
            <w:tcW w:w="1418" w:type="dxa"/>
          </w:tcPr>
          <w:p w14:paraId="518510FC" w14:textId="77777777" w:rsidR="006C3680" w:rsidRDefault="00001330">
            <w:pPr>
              <w:pStyle w:val="Compact"/>
            </w:pPr>
            <w:r>
              <w:t>Pass</w:t>
            </w:r>
          </w:p>
        </w:tc>
      </w:tr>
    </w:tbl>
    <w:p w14:paraId="2F27545A" w14:textId="77777777" w:rsidR="006C3680" w:rsidRDefault="00001330">
      <w:pPr>
        <w:pStyle w:val="Heading3"/>
      </w:pPr>
      <w:bookmarkStart w:id="9" w:name="test-case-5-qr-code-generation"/>
      <w:bookmarkEnd w:id="8"/>
      <w:r>
        <w:t>Test Case 5: QR Code Generation</w:t>
      </w:r>
    </w:p>
    <w:tbl>
      <w:tblPr>
        <w:tblStyle w:val="GridTable1Light-Accent3"/>
        <w:tblW w:w="5000" w:type="pct"/>
        <w:tblLayout w:type="fixed"/>
        <w:tblLook w:val="0020" w:firstRow="1" w:lastRow="0" w:firstColumn="0" w:lastColumn="0" w:noHBand="0" w:noVBand="0"/>
      </w:tblPr>
      <w:tblGrid>
        <w:gridCol w:w="2597"/>
        <w:gridCol w:w="2770"/>
        <w:gridCol w:w="2598"/>
        <w:gridCol w:w="1385"/>
      </w:tblGrid>
      <w:tr w:rsidR="006C3680" w14:paraId="0F424CF6" w14:textId="77777777" w:rsidTr="003219D2">
        <w:trPr>
          <w:cnfStyle w:val="100000000000" w:firstRow="1" w:lastRow="0" w:firstColumn="0" w:lastColumn="0" w:oddVBand="0" w:evenVBand="0" w:oddHBand="0" w:evenHBand="0" w:firstRowFirstColumn="0" w:firstRowLastColumn="0" w:lastRowFirstColumn="0" w:lastRowLastColumn="0"/>
        </w:trPr>
        <w:tc>
          <w:tcPr>
            <w:tcW w:w="2200" w:type="dxa"/>
          </w:tcPr>
          <w:p w14:paraId="12DBD24C" w14:textId="77777777" w:rsidR="006C3680" w:rsidRDefault="00001330">
            <w:pPr>
              <w:pStyle w:val="Compact"/>
            </w:pPr>
            <w:r>
              <w:t>Test Scenario</w:t>
            </w:r>
          </w:p>
        </w:tc>
        <w:tc>
          <w:tcPr>
            <w:tcW w:w="2346" w:type="dxa"/>
          </w:tcPr>
          <w:p w14:paraId="161F59AC" w14:textId="77777777" w:rsidR="006C3680" w:rsidRDefault="00001330">
            <w:pPr>
              <w:pStyle w:val="Compact"/>
            </w:pPr>
            <w:r>
              <w:t>Expected Result</w:t>
            </w:r>
          </w:p>
        </w:tc>
        <w:tc>
          <w:tcPr>
            <w:tcW w:w="2200" w:type="dxa"/>
          </w:tcPr>
          <w:p w14:paraId="4BBFC778" w14:textId="77777777" w:rsidR="006C3680" w:rsidRDefault="00001330">
            <w:pPr>
              <w:pStyle w:val="Compact"/>
            </w:pPr>
            <w:r>
              <w:t>Actual Result</w:t>
            </w:r>
          </w:p>
        </w:tc>
        <w:tc>
          <w:tcPr>
            <w:tcW w:w="1173" w:type="dxa"/>
          </w:tcPr>
          <w:p w14:paraId="175411F9" w14:textId="77777777" w:rsidR="006C3680" w:rsidRDefault="00001330">
            <w:pPr>
              <w:pStyle w:val="Compact"/>
            </w:pPr>
            <w:r>
              <w:t>Status</w:t>
            </w:r>
          </w:p>
        </w:tc>
      </w:tr>
      <w:tr w:rsidR="006C3680" w14:paraId="3EB3CF09" w14:textId="77777777" w:rsidTr="003219D2">
        <w:tc>
          <w:tcPr>
            <w:tcW w:w="2200" w:type="dxa"/>
          </w:tcPr>
          <w:p w14:paraId="7D8F2220" w14:textId="77777777" w:rsidR="006C3680" w:rsidRDefault="00001330">
            <w:pPr>
              <w:pStyle w:val="Compact"/>
            </w:pPr>
            <w:r>
              <w:t>User submits ticket request</w:t>
            </w:r>
          </w:p>
        </w:tc>
        <w:tc>
          <w:tcPr>
            <w:tcW w:w="2346" w:type="dxa"/>
          </w:tcPr>
          <w:p w14:paraId="771D1EA2" w14:textId="77777777" w:rsidR="006C3680" w:rsidRDefault="00001330">
            <w:pPr>
              <w:pStyle w:val="Compact"/>
            </w:pPr>
            <w:r>
              <w:t>QR code should be generated</w:t>
            </w:r>
          </w:p>
        </w:tc>
        <w:tc>
          <w:tcPr>
            <w:tcW w:w="2200" w:type="dxa"/>
          </w:tcPr>
          <w:p w14:paraId="332D142E" w14:textId="77777777" w:rsidR="006C3680" w:rsidRDefault="00001330">
            <w:pPr>
              <w:pStyle w:val="Compact"/>
            </w:pPr>
            <w:r>
              <w:t>QR code generated successfully</w:t>
            </w:r>
          </w:p>
        </w:tc>
        <w:tc>
          <w:tcPr>
            <w:tcW w:w="1173" w:type="dxa"/>
          </w:tcPr>
          <w:p w14:paraId="636BEEC4" w14:textId="77777777" w:rsidR="006C3680" w:rsidRDefault="00001330">
            <w:pPr>
              <w:pStyle w:val="Compact"/>
            </w:pPr>
            <w:r>
              <w:t>Pass</w:t>
            </w:r>
          </w:p>
        </w:tc>
      </w:tr>
    </w:tbl>
    <w:p w14:paraId="131A7373" w14:textId="77777777" w:rsidR="006C3680" w:rsidRDefault="00001330">
      <w:pPr>
        <w:pStyle w:val="Heading3"/>
      </w:pPr>
      <w:bookmarkStart w:id="10" w:name="test-case-6-data-storage"/>
      <w:bookmarkEnd w:id="9"/>
      <w:r>
        <w:t>Test Case 6: Data Storage</w:t>
      </w:r>
    </w:p>
    <w:tbl>
      <w:tblPr>
        <w:tblStyle w:val="GridTable1Light-Accent3"/>
        <w:tblW w:w="5000" w:type="pct"/>
        <w:tblLayout w:type="fixed"/>
        <w:tblLook w:val="0020" w:firstRow="1" w:lastRow="0" w:firstColumn="0" w:lastColumn="0" w:noHBand="0" w:noVBand="0"/>
      </w:tblPr>
      <w:tblGrid>
        <w:gridCol w:w="2597"/>
        <w:gridCol w:w="2770"/>
        <w:gridCol w:w="2598"/>
        <w:gridCol w:w="1385"/>
      </w:tblGrid>
      <w:tr w:rsidR="006C3680" w14:paraId="3831FC2A" w14:textId="77777777" w:rsidTr="003219D2">
        <w:trPr>
          <w:cnfStyle w:val="100000000000" w:firstRow="1" w:lastRow="0" w:firstColumn="0" w:lastColumn="0" w:oddVBand="0" w:evenVBand="0" w:oddHBand="0" w:evenHBand="0" w:firstRowFirstColumn="0" w:firstRowLastColumn="0" w:lastRowFirstColumn="0" w:lastRowLastColumn="0"/>
        </w:trPr>
        <w:tc>
          <w:tcPr>
            <w:tcW w:w="2200" w:type="dxa"/>
          </w:tcPr>
          <w:p w14:paraId="78CBBAD2" w14:textId="77777777" w:rsidR="006C3680" w:rsidRDefault="00001330">
            <w:pPr>
              <w:pStyle w:val="Compact"/>
            </w:pPr>
            <w:r>
              <w:t>Test Scenario</w:t>
            </w:r>
          </w:p>
        </w:tc>
        <w:tc>
          <w:tcPr>
            <w:tcW w:w="2346" w:type="dxa"/>
          </w:tcPr>
          <w:p w14:paraId="3ACB0566" w14:textId="77777777" w:rsidR="006C3680" w:rsidRDefault="00001330">
            <w:pPr>
              <w:pStyle w:val="Compact"/>
            </w:pPr>
            <w:r>
              <w:t>Expected Result</w:t>
            </w:r>
          </w:p>
        </w:tc>
        <w:tc>
          <w:tcPr>
            <w:tcW w:w="2200" w:type="dxa"/>
          </w:tcPr>
          <w:p w14:paraId="199ADE51" w14:textId="77777777" w:rsidR="006C3680" w:rsidRDefault="00001330">
            <w:pPr>
              <w:pStyle w:val="Compact"/>
            </w:pPr>
            <w:r>
              <w:t>Actual Result</w:t>
            </w:r>
          </w:p>
        </w:tc>
        <w:tc>
          <w:tcPr>
            <w:tcW w:w="1173" w:type="dxa"/>
          </w:tcPr>
          <w:p w14:paraId="654F8F1B" w14:textId="77777777" w:rsidR="006C3680" w:rsidRDefault="00001330">
            <w:pPr>
              <w:pStyle w:val="Compact"/>
            </w:pPr>
            <w:r>
              <w:t>Status</w:t>
            </w:r>
          </w:p>
        </w:tc>
      </w:tr>
      <w:tr w:rsidR="006C3680" w14:paraId="610DBA3A" w14:textId="77777777" w:rsidTr="003219D2">
        <w:tc>
          <w:tcPr>
            <w:tcW w:w="2200" w:type="dxa"/>
          </w:tcPr>
          <w:p w14:paraId="70A3ACAC" w14:textId="77777777" w:rsidR="006C3680" w:rsidRDefault="00001330">
            <w:pPr>
              <w:pStyle w:val="Compact"/>
            </w:pPr>
            <w:r>
              <w:t>User submits request</w:t>
            </w:r>
          </w:p>
        </w:tc>
        <w:tc>
          <w:tcPr>
            <w:tcW w:w="2346" w:type="dxa"/>
          </w:tcPr>
          <w:p w14:paraId="52244562" w14:textId="77777777" w:rsidR="006C3680" w:rsidRDefault="00001330">
            <w:pPr>
              <w:pStyle w:val="Compact"/>
            </w:pPr>
            <w:r>
              <w:t>Data should be stored in Metro Database table</w:t>
            </w:r>
          </w:p>
        </w:tc>
        <w:tc>
          <w:tcPr>
            <w:tcW w:w="2200" w:type="dxa"/>
          </w:tcPr>
          <w:p w14:paraId="5486A707" w14:textId="77777777" w:rsidR="006C3680" w:rsidRDefault="00001330">
            <w:pPr>
              <w:pStyle w:val="Compact"/>
            </w:pPr>
            <w:r>
              <w:t>Data stored successfully</w:t>
            </w:r>
          </w:p>
        </w:tc>
        <w:tc>
          <w:tcPr>
            <w:tcW w:w="1173" w:type="dxa"/>
          </w:tcPr>
          <w:p w14:paraId="4CC29CFF" w14:textId="77777777" w:rsidR="006C3680" w:rsidRDefault="00001330">
            <w:pPr>
              <w:pStyle w:val="Compact"/>
            </w:pPr>
            <w:r>
              <w:t>Pass</w:t>
            </w:r>
          </w:p>
        </w:tc>
      </w:tr>
    </w:tbl>
    <w:p w14:paraId="66AE29DF" w14:textId="77777777" w:rsidR="006C3680" w:rsidRDefault="00001330">
      <w:pPr>
        <w:pStyle w:val="Heading3"/>
      </w:pPr>
      <w:bookmarkStart w:id="11" w:name="test-case-7-access-control"/>
      <w:bookmarkEnd w:id="10"/>
      <w:r>
        <w:t>Test Case 7: Access Control</w:t>
      </w:r>
    </w:p>
    <w:tbl>
      <w:tblPr>
        <w:tblStyle w:val="GridTable1Light-Accent3"/>
        <w:tblW w:w="5000" w:type="pct"/>
        <w:tblLayout w:type="fixed"/>
        <w:tblLook w:val="0020" w:firstRow="1" w:lastRow="0" w:firstColumn="0" w:lastColumn="0" w:noHBand="0" w:noVBand="0"/>
      </w:tblPr>
      <w:tblGrid>
        <w:gridCol w:w="2597"/>
        <w:gridCol w:w="2770"/>
        <w:gridCol w:w="2598"/>
        <w:gridCol w:w="1385"/>
      </w:tblGrid>
      <w:tr w:rsidR="006C3680" w14:paraId="06410B88" w14:textId="77777777" w:rsidTr="003219D2">
        <w:trPr>
          <w:cnfStyle w:val="100000000000" w:firstRow="1" w:lastRow="0" w:firstColumn="0" w:lastColumn="0" w:oddVBand="0" w:evenVBand="0" w:oddHBand="0" w:evenHBand="0" w:firstRowFirstColumn="0" w:firstRowLastColumn="0" w:lastRowFirstColumn="0" w:lastRowLastColumn="0"/>
        </w:trPr>
        <w:tc>
          <w:tcPr>
            <w:tcW w:w="2200" w:type="dxa"/>
          </w:tcPr>
          <w:p w14:paraId="428931F1" w14:textId="77777777" w:rsidR="006C3680" w:rsidRDefault="00001330">
            <w:pPr>
              <w:pStyle w:val="Compact"/>
            </w:pPr>
            <w:r>
              <w:t>Test Scenario</w:t>
            </w:r>
          </w:p>
        </w:tc>
        <w:tc>
          <w:tcPr>
            <w:tcW w:w="2346" w:type="dxa"/>
          </w:tcPr>
          <w:p w14:paraId="244DD3E7" w14:textId="77777777" w:rsidR="006C3680" w:rsidRDefault="00001330">
            <w:pPr>
              <w:pStyle w:val="Compact"/>
            </w:pPr>
            <w:r>
              <w:t>Expected Result</w:t>
            </w:r>
          </w:p>
        </w:tc>
        <w:tc>
          <w:tcPr>
            <w:tcW w:w="2200" w:type="dxa"/>
          </w:tcPr>
          <w:p w14:paraId="58C7073A" w14:textId="77777777" w:rsidR="006C3680" w:rsidRDefault="00001330">
            <w:pPr>
              <w:pStyle w:val="Compact"/>
            </w:pPr>
            <w:r>
              <w:t>Actual Result</w:t>
            </w:r>
          </w:p>
        </w:tc>
        <w:tc>
          <w:tcPr>
            <w:tcW w:w="1173" w:type="dxa"/>
          </w:tcPr>
          <w:p w14:paraId="666D32C1" w14:textId="77777777" w:rsidR="006C3680" w:rsidRDefault="00001330">
            <w:pPr>
              <w:pStyle w:val="Compact"/>
            </w:pPr>
            <w:r>
              <w:t>Status</w:t>
            </w:r>
          </w:p>
        </w:tc>
      </w:tr>
      <w:tr w:rsidR="006C3680" w14:paraId="768985D9" w14:textId="77777777" w:rsidTr="003219D2">
        <w:tc>
          <w:tcPr>
            <w:tcW w:w="2200" w:type="dxa"/>
          </w:tcPr>
          <w:p w14:paraId="086405B9" w14:textId="77777777" w:rsidR="006C3680" w:rsidRDefault="00001330">
            <w:pPr>
              <w:pStyle w:val="Compact"/>
            </w:pPr>
            <w:r>
              <w:t>User attempts to access Metro Database table</w:t>
            </w:r>
          </w:p>
        </w:tc>
        <w:tc>
          <w:tcPr>
            <w:tcW w:w="2346" w:type="dxa"/>
          </w:tcPr>
          <w:p w14:paraId="003C4F38" w14:textId="77777777" w:rsidR="006C3680" w:rsidRDefault="00001330">
            <w:pPr>
              <w:pStyle w:val="Compact"/>
            </w:pPr>
            <w:r>
              <w:t>Access should be restricted</w:t>
            </w:r>
          </w:p>
        </w:tc>
        <w:tc>
          <w:tcPr>
            <w:tcW w:w="2200" w:type="dxa"/>
          </w:tcPr>
          <w:p w14:paraId="24B7D5FC" w14:textId="77777777" w:rsidR="006C3680" w:rsidRDefault="00001330">
            <w:pPr>
              <w:pStyle w:val="Compact"/>
            </w:pPr>
            <w:r>
              <w:t>Access denied successfully</w:t>
            </w:r>
          </w:p>
        </w:tc>
        <w:tc>
          <w:tcPr>
            <w:tcW w:w="1173" w:type="dxa"/>
          </w:tcPr>
          <w:p w14:paraId="3B98F8B2" w14:textId="77777777" w:rsidR="006C3680" w:rsidRDefault="00001330">
            <w:pPr>
              <w:pStyle w:val="Compact"/>
            </w:pPr>
            <w:r>
              <w:t>Pass</w:t>
            </w:r>
          </w:p>
        </w:tc>
      </w:tr>
    </w:tbl>
    <w:p w14:paraId="14E0D716" w14:textId="77777777" w:rsidR="006C3680" w:rsidRDefault="00001330">
      <w:r>
        <w:pict w14:anchorId="69C06F81">
          <v:rect id="_x0000_i1025" style="width:0;height:1.5pt" o:hralign="center" o:hrstd="t" o:hr="t"/>
        </w:pict>
      </w:r>
    </w:p>
    <w:p w14:paraId="10A82735" w14:textId="0846F198" w:rsidR="006C3680" w:rsidRDefault="00001330">
      <w:pPr>
        <w:pStyle w:val="Heading2"/>
      </w:pPr>
      <w:bookmarkStart w:id="12" w:name="acceptance-criteria"/>
      <w:bookmarkEnd w:id="4"/>
      <w:bookmarkEnd w:id="11"/>
      <w:r>
        <w:t xml:space="preserve"> Acceptance Criteria</w:t>
      </w:r>
    </w:p>
    <w:p w14:paraId="1DF4E948" w14:textId="77777777" w:rsidR="006C3680" w:rsidRDefault="00001330">
      <w:pPr>
        <w:pStyle w:val="FirstParagraph"/>
      </w:pPr>
      <w:r>
        <w:t>The system is considered accepted if:</w:t>
      </w:r>
    </w:p>
    <w:p w14:paraId="57A63E81" w14:textId="77777777" w:rsidR="006C3680" w:rsidRDefault="00001330">
      <w:pPr>
        <w:pStyle w:val="Compact"/>
        <w:numPr>
          <w:ilvl w:val="0"/>
          <w:numId w:val="3"/>
        </w:numPr>
      </w:pPr>
      <w:r>
        <w:t>All critical test cases pass successfully.</w:t>
      </w:r>
    </w:p>
    <w:p w14:paraId="1FB8C26B" w14:textId="77777777" w:rsidR="006C3680" w:rsidRDefault="00001330">
      <w:pPr>
        <w:pStyle w:val="Compact"/>
        <w:numPr>
          <w:ilvl w:val="0"/>
          <w:numId w:val="3"/>
        </w:numPr>
      </w:pPr>
      <w:r>
        <w:t>Fare calculations are accurate.</w:t>
      </w:r>
    </w:p>
    <w:p w14:paraId="0E073766" w14:textId="77777777" w:rsidR="006C3680" w:rsidRDefault="00001330">
      <w:pPr>
        <w:pStyle w:val="Compact"/>
        <w:numPr>
          <w:ilvl w:val="0"/>
          <w:numId w:val="3"/>
        </w:numPr>
      </w:pPr>
      <w:r>
        <w:t>QR code generation functions correctly.</w:t>
      </w:r>
    </w:p>
    <w:p w14:paraId="45E50431" w14:textId="77777777" w:rsidR="006C3680" w:rsidRDefault="00001330">
      <w:pPr>
        <w:pStyle w:val="Compact"/>
        <w:numPr>
          <w:ilvl w:val="0"/>
          <w:numId w:val="3"/>
        </w:numPr>
      </w:pPr>
      <w:r>
        <w:t>Data is stored without errors.</w:t>
      </w:r>
    </w:p>
    <w:p w14:paraId="7DDEB838" w14:textId="77777777" w:rsidR="006C3680" w:rsidRDefault="00001330">
      <w:pPr>
        <w:pStyle w:val="Compact"/>
        <w:numPr>
          <w:ilvl w:val="0"/>
          <w:numId w:val="3"/>
        </w:numPr>
      </w:pPr>
      <w:r>
        <w:t>Unauthorized users cannot access restricted information.</w:t>
      </w:r>
    </w:p>
    <w:p w14:paraId="644E362D" w14:textId="77777777" w:rsidR="006C3680" w:rsidRDefault="00001330">
      <w:pPr>
        <w:pStyle w:val="Compact"/>
        <w:numPr>
          <w:ilvl w:val="0"/>
          <w:numId w:val="3"/>
        </w:numPr>
      </w:pPr>
      <w:r>
        <w:t>No major defects remain unresolved.</w:t>
      </w:r>
    </w:p>
    <w:p w14:paraId="278143AD" w14:textId="4ED6ED8C" w:rsidR="006C3680" w:rsidRDefault="006C3680"/>
    <w:p w14:paraId="250E09D5" w14:textId="6163AC0D" w:rsidR="006C3680" w:rsidRDefault="00001330">
      <w:pPr>
        <w:pStyle w:val="Heading2"/>
      </w:pPr>
      <w:bookmarkStart w:id="13" w:name="uat-results-summary"/>
      <w:bookmarkEnd w:id="12"/>
      <w:r>
        <w:t xml:space="preserve"> UAT Results Summary</w:t>
      </w:r>
    </w:p>
    <w:tbl>
      <w:tblPr>
        <w:tblStyle w:val="PlainTable2"/>
        <w:tblW w:w="0" w:type="auto"/>
        <w:tblLook w:val="0020" w:firstRow="1" w:lastRow="0" w:firstColumn="0" w:lastColumn="0" w:noHBand="0" w:noVBand="0"/>
      </w:tblPr>
      <w:tblGrid>
        <w:gridCol w:w="2008"/>
        <w:gridCol w:w="1016"/>
        <w:gridCol w:w="887"/>
        <w:gridCol w:w="2036"/>
      </w:tblGrid>
      <w:tr w:rsidR="006C3680" w14:paraId="74FF6EBC" w14:textId="77777777" w:rsidTr="00CF63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9BFCE2" w14:textId="77777777" w:rsidR="006C3680" w:rsidRDefault="00001330">
            <w:pPr>
              <w:pStyle w:val="Compact"/>
            </w:pPr>
            <w:r>
              <w:t>Total Test Cases</w:t>
            </w:r>
          </w:p>
        </w:tc>
        <w:tc>
          <w:tcPr>
            <w:cnfStyle w:val="000001000000" w:firstRow="0" w:lastRow="0" w:firstColumn="0" w:lastColumn="0" w:oddVBand="0" w:evenVBand="1" w:oddHBand="0" w:evenHBand="0" w:firstRowFirstColumn="0" w:firstRowLastColumn="0" w:lastRowFirstColumn="0" w:lastRowLastColumn="0"/>
            <w:tcW w:w="0" w:type="auto"/>
          </w:tcPr>
          <w:p w14:paraId="49412F09" w14:textId="77777777" w:rsidR="006C3680" w:rsidRDefault="00001330">
            <w:pPr>
              <w:pStyle w:val="Compact"/>
            </w:pPr>
            <w:r>
              <w:t>Passed</w:t>
            </w:r>
          </w:p>
        </w:tc>
        <w:tc>
          <w:tcPr>
            <w:cnfStyle w:val="000010000000" w:firstRow="0" w:lastRow="0" w:firstColumn="0" w:lastColumn="0" w:oddVBand="1" w:evenVBand="0" w:oddHBand="0" w:evenHBand="0" w:firstRowFirstColumn="0" w:firstRowLastColumn="0" w:lastRowFirstColumn="0" w:lastRowLastColumn="0"/>
            <w:tcW w:w="0" w:type="auto"/>
          </w:tcPr>
          <w:p w14:paraId="64B64A4D" w14:textId="77777777" w:rsidR="006C3680" w:rsidRDefault="00001330">
            <w:pPr>
              <w:pStyle w:val="Compact"/>
            </w:pPr>
            <w:r>
              <w:t>Failed</w:t>
            </w:r>
          </w:p>
        </w:tc>
        <w:tc>
          <w:tcPr>
            <w:cnfStyle w:val="000001000000" w:firstRow="0" w:lastRow="0" w:firstColumn="0" w:lastColumn="0" w:oddVBand="0" w:evenVBand="1" w:oddHBand="0" w:evenHBand="0" w:firstRowFirstColumn="0" w:firstRowLastColumn="0" w:lastRowFirstColumn="0" w:lastRowLastColumn="0"/>
            <w:tcW w:w="0" w:type="auto"/>
          </w:tcPr>
          <w:p w14:paraId="404D6A9A" w14:textId="77777777" w:rsidR="006C3680" w:rsidRDefault="00001330">
            <w:pPr>
              <w:pStyle w:val="Compact"/>
            </w:pPr>
            <w:r>
              <w:t>Pass Percentage</w:t>
            </w:r>
          </w:p>
        </w:tc>
      </w:tr>
      <w:tr w:rsidR="006C3680" w14:paraId="51F46565" w14:textId="77777777" w:rsidTr="00CF63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480581" w14:textId="77777777" w:rsidR="006C3680" w:rsidRDefault="00001330">
            <w:pPr>
              <w:pStyle w:val="Compact"/>
            </w:pPr>
            <w:r>
              <w:t>7</w:t>
            </w:r>
          </w:p>
        </w:tc>
        <w:tc>
          <w:tcPr>
            <w:cnfStyle w:val="000001000000" w:firstRow="0" w:lastRow="0" w:firstColumn="0" w:lastColumn="0" w:oddVBand="0" w:evenVBand="1" w:oddHBand="0" w:evenHBand="0" w:firstRowFirstColumn="0" w:firstRowLastColumn="0" w:lastRowFirstColumn="0" w:lastRowLastColumn="0"/>
            <w:tcW w:w="0" w:type="auto"/>
          </w:tcPr>
          <w:p w14:paraId="1407EC39" w14:textId="77777777" w:rsidR="006C3680" w:rsidRDefault="00001330">
            <w:pPr>
              <w:pStyle w:val="Compact"/>
            </w:pPr>
            <w:r>
              <w:t>7</w:t>
            </w:r>
          </w:p>
        </w:tc>
        <w:tc>
          <w:tcPr>
            <w:cnfStyle w:val="000010000000" w:firstRow="0" w:lastRow="0" w:firstColumn="0" w:lastColumn="0" w:oddVBand="1" w:evenVBand="0" w:oddHBand="0" w:evenHBand="0" w:firstRowFirstColumn="0" w:firstRowLastColumn="0" w:lastRowFirstColumn="0" w:lastRowLastColumn="0"/>
            <w:tcW w:w="0" w:type="auto"/>
          </w:tcPr>
          <w:p w14:paraId="0EFE0FB1" w14:textId="77777777" w:rsidR="006C3680" w:rsidRDefault="00001330">
            <w:pPr>
              <w:pStyle w:val="Compact"/>
            </w:pPr>
            <w:r>
              <w:t>0</w:t>
            </w:r>
          </w:p>
        </w:tc>
        <w:tc>
          <w:tcPr>
            <w:cnfStyle w:val="000001000000" w:firstRow="0" w:lastRow="0" w:firstColumn="0" w:lastColumn="0" w:oddVBand="0" w:evenVBand="1" w:oddHBand="0" w:evenHBand="0" w:firstRowFirstColumn="0" w:firstRowLastColumn="0" w:lastRowFirstColumn="0" w:lastRowLastColumn="0"/>
            <w:tcW w:w="0" w:type="auto"/>
          </w:tcPr>
          <w:p w14:paraId="43ACA9A1" w14:textId="77777777" w:rsidR="006C3680" w:rsidRDefault="00001330">
            <w:pPr>
              <w:pStyle w:val="Compact"/>
            </w:pPr>
            <w:r>
              <w:t>100%</w:t>
            </w:r>
          </w:p>
        </w:tc>
      </w:tr>
    </w:tbl>
    <w:p w14:paraId="27E2C0B7" w14:textId="3E293B5B" w:rsidR="006C3680" w:rsidRDefault="006C3680"/>
    <w:p w14:paraId="4107EAF9" w14:textId="4F2C2570" w:rsidR="006C3680" w:rsidRDefault="00001330">
      <w:pPr>
        <w:pStyle w:val="Heading2"/>
      </w:pPr>
      <w:bookmarkStart w:id="14" w:name="user-feedback"/>
      <w:bookmarkEnd w:id="13"/>
      <w:r>
        <w:t>User Feedback</w:t>
      </w:r>
    </w:p>
    <w:p w14:paraId="67CE18AA" w14:textId="77777777" w:rsidR="006C3680" w:rsidRDefault="00001330">
      <w:pPr>
        <w:pStyle w:val="Compact"/>
        <w:numPr>
          <w:ilvl w:val="0"/>
          <w:numId w:val="4"/>
        </w:numPr>
      </w:pPr>
      <w:r>
        <w:t>The system is easy to use and navigate.</w:t>
      </w:r>
    </w:p>
    <w:p w14:paraId="6895132A" w14:textId="77777777" w:rsidR="006C3680" w:rsidRDefault="00001330">
      <w:pPr>
        <w:pStyle w:val="Compact"/>
        <w:numPr>
          <w:ilvl w:val="0"/>
          <w:numId w:val="4"/>
        </w:numPr>
      </w:pPr>
      <w:r>
        <w:t>Ticket booking process is simple and efficient.</w:t>
      </w:r>
    </w:p>
    <w:p w14:paraId="3A0D1131" w14:textId="77777777" w:rsidR="006C3680" w:rsidRDefault="00001330">
      <w:pPr>
        <w:pStyle w:val="Compact"/>
        <w:numPr>
          <w:ilvl w:val="0"/>
          <w:numId w:val="4"/>
        </w:numPr>
      </w:pPr>
      <w:r>
        <w:t>Fare calculation is accurate.</w:t>
      </w:r>
    </w:p>
    <w:p w14:paraId="225963F6" w14:textId="77777777" w:rsidR="006C3680" w:rsidRDefault="00001330">
      <w:pPr>
        <w:pStyle w:val="Compact"/>
        <w:numPr>
          <w:ilvl w:val="0"/>
          <w:numId w:val="4"/>
        </w:numPr>
      </w:pPr>
      <w:r>
        <w:t>QR code generation enhances commuter convenience.</w:t>
      </w:r>
    </w:p>
    <w:p w14:paraId="5A5CA211" w14:textId="77777777" w:rsidR="006C3680" w:rsidRDefault="00001330">
      <w:pPr>
        <w:pStyle w:val="Compact"/>
        <w:numPr>
          <w:ilvl w:val="0"/>
          <w:numId w:val="4"/>
        </w:numPr>
      </w:pPr>
      <w:r>
        <w:t>Overall user experience is satisfactory.</w:t>
      </w:r>
    </w:p>
    <w:p w14:paraId="6F327332" w14:textId="7B8C4769" w:rsidR="006C3680" w:rsidRDefault="006C3680" w:rsidP="0059367A">
      <w:bookmarkStart w:id="15" w:name="conclusion"/>
      <w:bookmarkEnd w:id="14"/>
    </w:p>
    <w:p w14:paraId="7D7A49C9" w14:textId="77777777" w:rsidR="006C3680" w:rsidRDefault="00001330" w:rsidP="00CF63F7">
      <w:pPr>
        <w:pStyle w:val="FirstParagraph"/>
        <w:jc w:val="both"/>
      </w:pPr>
      <w:r>
        <w:t>User Acceptance Testing confirmed that the Metro Ticket Generation System meets all business and functional requirements. The application has been approved by stakeholders and is ready for deployment in the production environment.</w:t>
      </w:r>
      <w:bookmarkEnd w:id="0"/>
      <w:bookmarkEnd w:id="15"/>
    </w:p>
    <w:sectPr w:rsidR="006C36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FE5E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768D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17219609">
    <w:abstractNumId w:val="0"/>
  </w:num>
  <w:num w:numId="2" w16cid:durableId="546530785">
    <w:abstractNumId w:val="1"/>
  </w:num>
  <w:num w:numId="3" w16cid:durableId="2014524203">
    <w:abstractNumId w:val="1"/>
  </w:num>
  <w:num w:numId="4" w16cid:durableId="735126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680"/>
    <w:rsid w:val="00001330"/>
    <w:rsid w:val="000655FA"/>
    <w:rsid w:val="00100D0D"/>
    <w:rsid w:val="001A4D9F"/>
    <w:rsid w:val="003219D2"/>
    <w:rsid w:val="0059367A"/>
    <w:rsid w:val="006C3680"/>
    <w:rsid w:val="00CF6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F025"/>
  <w15:docId w15:val="{A27112AE-86A0-4D2C-9D79-1146C8C9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5936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59367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rsid w:val="0059367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rsid w:val="0059367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59367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59367A"/>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1Light-Accent6">
    <w:name w:val="Grid Table 1 Light Accent 6"/>
    <w:basedOn w:val="TableNormal"/>
    <w:uiPriority w:val="46"/>
    <w:rsid w:val="003219D2"/>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219D2"/>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PlainTable2">
    <w:name w:val="Plain Table 2"/>
    <w:basedOn w:val="TableNormal"/>
    <w:rsid w:val="00CF63F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2</cp:revision>
  <dcterms:created xsi:type="dcterms:W3CDTF">2026-06-28T16:25:00Z</dcterms:created>
  <dcterms:modified xsi:type="dcterms:W3CDTF">2026-06-28T16:25:00Z</dcterms:modified>
</cp:coreProperties>
</file>