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6D26EE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6D26EE">
      <w:pPr>
        <w:jc w:val="both"/>
      </w:pPr>
    </w:p>
    <w:p w14:paraId="78ABC9E7" w14:textId="3954B019" w:rsidR="00472F02" w:rsidRDefault="00472F02" w:rsidP="006D26EE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6D26EE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</w:t>
      </w:r>
      <w:proofErr w:type="spellStart"/>
      <w:r w:rsidRPr="00F96B26">
        <w:rPr>
          <w:b/>
          <w:bCs/>
        </w:rPr>
        <w:t>Orders,IF</w:t>
      </w:r>
      <w:proofErr w:type="spellEnd"/>
      <w:r w:rsidRPr="00F96B26">
        <w:rPr>
          <w:b/>
          <w:bCs/>
        </w:rPr>
        <w:t>(Orders[</w:t>
      </w:r>
      <w:proofErr w:type="spellStart"/>
      <w:r w:rsidRPr="00F96B26">
        <w:rPr>
          <w:b/>
          <w:bCs/>
        </w:rPr>
        <w:t>Profit_Margin</w:t>
      </w:r>
      <w:proofErr w:type="spellEnd"/>
      <w:r w:rsidRPr="00F96B26">
        <w:rPr>
          <w:b/>
          <w:bCs/>
        </w:rPr>
        <w:t>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0E7DCD">
      <w:pPr>
        <w:pStyle w:val="ListParagraph"/>
        <w:rPr>
          <w:b/>
          <w:bCs/>
        </w:rPr>
      </w:pPr>
    </w:p>
    <w:p w14:paraId="73E48A70" w14:textId="7D70198F" w:rsidR="000E7DCD" w:rsidRPr="000E7DCD" w:rsidRDefault="000E7DCD" w:rsidP="000E7DC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5D05CE">
      <w:pPr>
        <w:pStyle w:val="ListParagraph"/>
        <w:rPr>
          <w:b/>
          <w:bCs/>
        </w:rPr>
      </w:pPr>
    </w:p>
    <w:p w14:paraId="26563F5C" w14:textId="0142ABE4" w:rsidR="005D05CE" w:rsidRPr="005D05CE" w:rsidRDefault="005D05CE" w:rsidP="005D05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>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284F6AB0" w14:textId="77777777" w:rsidR="007F3C5B" w:rsidRDefault="007F3C5B" w:rsidP="007F3C5B">
      <w:pPr>
        <w:pStyle w:val="ListParagraph"/>
        <w:jc w:val="both"/>
        <w:rPr>
          <w:b/>
          <w:bCs/>
        </w:rPr>
      </w:pPr>
    </w:p>
    <w:p w14:paraId="774D5E4E" w14:textId="44F63B11" w:rsidR="000E7DCD" w:rsidRDefault="007F3C5B" w:rsidP="00EA34D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F3C5B">
        <w:rPr>
          <w:b/>
          <w:bCs/>
        </w:rPr>
        <w:t xml:space="preserve">SWITCH() </w:t>
      </w:r>
      <w:r>
        <w:rPr>
          <w:b/>
          <w:bCs/>
        </w:rPr>
        <w:t>–</w:t>
      </w:r>
      <w:r w:rsidRPr="007F3C5B">
        <w:rPr>
          <w:b/>
          <w:bCs/>
        </w:rPr>
        <w:t xml:space="preserve"> </w:t>
      </w:r>
      <w:r>
        <w:rPr>
          <w:b/>
          <w:bCs/>
        </w:rPr>
        <w:t xml:space="preserve">Create Column with DAX to </w:t>
      </w:r>
      <w:r w:rsidR="00BF5F16">
        <w:rPr>
          <w:b/>
          <w:bCs/>
        </w:rPr>
        <w:t xml:space="preserve">categorize - </w:t>
      </w:r>
      <w:r>
        <w:rPr>
          <w:b/>
          <w:bCs/>
        </w:rPr>
        <w:t>e</w:t>
      </w:r>
      <w:r w:rsidRPr="007F3C5B">
        <w:rPr>
          <w:b/>
          <w:bCs/>
        </w:rPr>
        <w:t xml:space="preserve">valuate expression against </w:t>
      </w:r>
      <w:r>
        <w:rPr>
          <w:b/>
          <w:bCs/>
        </w:rPr>
        <w:t>l</w:t>
      </w:r>
      <w:r w:rsidRPr="007F3C5B">
        <w:rPr>
          <w:b/>
          <w:bCs/>
        </w:rPr>
        <w:t>ist of values and return one of multiple result expressions</w:t>
      </w:r>
      <w:r>
        <w:rPr>
          <w:b/>
          <w:bCs/>
        </w:rPr>
        <w:t xml:space="preserve"> - </w:t>
      </w:r>
      <w:r w:rsidRPr="007F3C5B">
        <w:rPr>
          <w:b/>
          <w:bCs/>
        </w:rPr>
        <w:t xml:space="preserve">used to avoid </w:t>
      </w:r>
      <w:r>
        <w:rPr>
          <w:b/>
          <w:bCs/>
        </w:rPr>
        <w:t>m</w:t>
      </w:r>
      <w:r w:rsidRPr="007F3C5B">
        <w:rPr>
          <w:b/>
          <w:bCs/>
        </w:rPr>
        <w:t>ultiple nested IF statement</w:t>
      </w:r>
    </w:p>
    <w:p w14:paraId="2E44F9C3" w14:textId="77777777" w:rsidR="00BF5F16" w:rsidRPr="00BF5F16" w:rsidRDefault="00BF5F16" w:rsidP="00BF5F16">
      <w:pPr>
        <w:pStyle w:val="ListParagraph"/>
        <w:rPr>
          <w:b/>
          <w:bCs/>
        </w:rPr>
      </w:pPr>
    </w:p>
    <w:p w14:paraId="3544DFA8" w14:textId="72E11A32" w:rsidR="00BF5F16" w:rsidRDefault="00BF5F16" w:rsidP="00EA34D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Use Legends in charts to break out categories</w:t>
      </w:r>
    </w:p>
    <w:p w14:paraId="45D9B057" w14:textId="77777777" w:rsidR="00CB32A3" w:rsidRPr="00CB32A3" w:rsidRDefault="00CB32A3" w:rsidP="00CB32A3">
      <w:pPr>
        <w:pStyle w:val="ListParagraph"/>
        <w:rPr>
          <w:b/>
          <w:bCs/>
        </w:rPr>
      </w:pPr>
    </w:p>
    <w:p w14:paraId="40B6F4CA" w14:textId="16E2E47A" w:rsidR="00CB32A3" w:rsidRDefault="00CB32A3" w:rsidP="00EA34D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Nested DAX IF statements to Categorize 3 – E.g. </w:t>
      </w:r>
      <w:r w:rsidRPr="00CB32A3">
        <w:rPr>
          <w:b/>
          <w:bCs/>
        </w:rPr>
        <w:t>Demographics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Data'[Age]&gt;=65, "Senior",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Data'[Age]&lt;30, "Under 30", "Other")))</w:t>
      </w:r>
    </w:p>
    <w:p w14:paraId="240263F9" w14:textId="77777777" w:rsidR="00CB32A3" w:rsidRPr="00CB32A3" w:rsidRDefault="00CB32A3" w:rsidP="00CB32A3">
      <w:pPr>
        <w:pStyle w:val="ListParagraph"/>
        <w:rPr>
          <w:b/>
          <w:bCs/>
        </w:rPr>
      </w:pPr>
    </w:p>
    <w:p w14:paraId="28D95571" w14:textId="30917DCF" w:rsidR="00FD5F69" w:rsidRPr="00EA2E59" w:rsidRDefault="00CB32A3" w:rsidP="00486F79">
      <w:pPr>
        <w:pStyle w:val="ListParagraph"/>
        <w:numPr>
          <w:ilvl w:val="0"/>
          <w:numId w:val="2"/>
        </w:numPr>
        <w:jc w:val="both"/>
      </w:pPr>
      <w:r w:rsidRPr="00CB32A3">
        <w:rPr>
          <w:b/>
          <w:bCs/>
        </w:rPr>
        <w:t xml:space="preserve">Nested DAX IF statements to Categorize 3 </w:t>
      </w:r>
      <w:r>
        <w:rPr>
          <w:b/>
          <w:bCs/>
        </w:rPr>
        <w:t xml:space="preserve">E.g. </w:t>
      </w:r>
      <w:r w:rsidRPr="00CB32A3">
        <w:rPr>
          <w:b/>
          <w:bCs/>
        </w:rPr>
        <w:t>Grouped Consumption = 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Download]&lt;5, "Less th</w:t>
      </w:r>
      <w:r>
        <w:rPr>
          <w:b/>
          <w:bCs/>
        </w:rPr>
        <w:t>a</w:t>
      </w:r>
      <w:r w:rsidRPr="00CB32A3">
        <w:rPr>
          <w:b/>
          <w:bCs/>
        </w:rPr>
        <w:t>n 5 GB", (IF('</w:t>
      </w:r>
      <w:proofErr w:type="spellStart"/>
      <w:r w:rsidRPr="00CB32A3">
        <w:rPr>
          <w:b/>
          <w:bCs/>
        </w:rPr>
        <w:t>Databel</w:t>
      </w:r>
      <w:proofErr w:type="spellEnd"/>
      <w:r w:rsidRPr="00CB32A3">
        <w:rPr>
          <w:b/>
          <w:bCs/>
        </w:rPr>
        <w:t xml:space="preserve"> - Data'[</w:t>
      </w:r>
      <w:proofErr w:type="spellStart"/>
      <w:r w:rsidRPr="00CB32A3">
        <w:rPr>
          <w:b/>
          <w:bCs/>
        </w:rPr>
        <w:t>Avg</w:t>
      </w:r>
      <w:proofErr w:type="spellEnd"/>
      <w:r w:rsidRPr="00CB32A3">
        <w:rPr>
          <w:b/>
          <w:bCs/>
        </w:rPr>
        <w:t xml:space="preserve"> Monthly GB Download]&gt; 10, "10 or more GB", "Between 5 and 10 GB")))</w:t>
      </w:r>
    </w:p>
    <w:p w14:paraId="4C31F294" w14:textId="77777777" w:rsidR="00EA2E59" w:rsidRDefault="00EA2E59" w:rsidP="00EA2E59">
      <w:pPr>
        <w:pStyle w:val="ListParagraph"/>
      </w:pPr>
    </w:p>
    <w:p w14:paraId="6F792E1F" w14:textId="77777777" w:rsidR="00EA2E59" w:rsidRPr="00EA2E59" w:rsidRDefault="00EA2E59" w:rsidP="006E688E">
      <w:pPr>
        <w:pStyle w:val="ListParagraph"/>
        <w:numPr>
          <w:ilvl w:val="0"/>
          <w:numId w:val="2"/>
        </w:numPr>
        <w:jc w:val="both"/>
      </w:pPr>
      <w:r w:rsidRPr="00EA2E59">
        <w:rPr>
          <w:b/>
          <w:bCs/>
        </w:rPr>
        <w:t xml:space="preserve">Turn off Stepped Layout in Matrix </w:t>
      </w:r>
    </w:p>
    <w:p w14:paraId="16EB5C71" w14:textId="77777777" w:rsidR="00EA2E59" w:rsidRPr="00EA2E59" w:rsidRDefault="00EA2E59" w:rsidP="00EA2E59">
      <w:pPr>
        <w:pStyle w:val="ListParagraph"/>
        <w:rPr>
          <w:b/>
          <w:bCs/>
        </w:rPr>
      </w:pPr>
    </w:p>
    <w:p w14:paraId="68AB73E1" w14:textId="251214B5" w:rsidR="00EA2E59" w:rsidRPr="00EA2E59" w:rsidRDefault="00EA2E59" w:rsidP="006B0EDF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>Conditional formatting</w:t>
      </w:r>
      <w:r w:rsidRPr="00EA2E59">
        <w:rPr>
          <w:b/>
          <w:bCs/>
        </w:rPr>
        <w:t xml:space="preserve"> </w:t>
      </w:r>
      <w:r w:rsidRPr="00EA2E59">
        <w:rPr>
          <w:b/>
          <w:bCs/>
        </w:rPr>
        <w:t>Table - Cell elements - choose column - enable for font colour - conditional formatting button- Add Rule</w:t>
      </w:r>
    </w:p>
    <w:p w14:paraId="09CAB5DD" w14:textId="77777777" w:rsidR="00EA2E59" w:rsidRDefault="00EA2E59" w:rsidP="00EA2E59">
      <w:pPr>
        <w:pStyle w:val="ListParagraph"/>
        <w:jc w:val="both"/>
        <w:rPr>
          <w:b/>
          <w:bCs/>
        </w:rPr>
      </w:pPr>
    </w:p>
    <w:p w14:paraId="754E6978" w14:textId="18642291" w:rsidR="00EA2E59" w:rsidRDefault="00EA2E59" w:rsidP="006E0D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A2E59">
        <w:rPr>
          <w:b/>
          <w:bCs/>
        </w:rPr>
        <w:t xml:space="preserve">Conditional formatting </w:t>
      </w:r>
      <w:r w:rsidRPr="00EA2E59">
        <w:rPr>
          <w:b/>
          <w:bCs/>
        </w:rPr>
        <w:t xml:space="preserve">Visual – Format – Colours – </w:t>
      </w:r>
      <w:proofErr w:type="spellStart"/>
      <w:r w:rsidRPr="00EA2E59">
        <w:rPr>
          <w:b/>
          <w:bCs/>
        </w:rPr>
        <w:t>fx</w:t>
      </w:r>
      <w:proofErr w:type="spellEnd"/>
    </w:p>
    <w:p w14:paraId="03E67A40" w14:textId="77777777" w:rsidR="00F95918" w:rsidRPr="00F95918" w:rsidRDefault="00F95918" w:rsidP="00F95918">
      <w:pPr>
        <w:pStyle w:val="ListParagraph"/>
        <w:rPr>
          <w:b/>
          <w:bCs/>
        </w:rPr>
      </w:pPr>
    </w:p>
    <w:p w14:paraId="797C8D62" w14:textId="77777777" w:rsidR="00F95918" w:rsidRPr="00B80D07" w:rsidRDefault="00F95918" w:rsidP="00F9591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Best Practice – Overview page canvas settings – 1640px width x 960px height</w:t>
      </w:r>
    </w:p>
    <w:p w14:paraId="348D2990" w14:textId="77777777" w:rsidR="00004395" w:rsidRDefault="00004395" w:rsidP="00004395">
      <w:pPr>
        <w:pStyle w:val="ListParagraph"/>
        <w:jc w:val="both"/>
        <w:rPr>
          <w:b/>
          <w:bCs/>
        </w:rPr>
      </w:pPr>
    </w:p>
    <w:p w14:paraId="548EC348" w14:textId="7F8BE2EA" w:rsidR="00F95918" w:rsidRPr="00EA2E59" w:rsidRDefault="00004395" w:rsidP="006E0D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Use gradient </w:t>
      </w:r>
      <w:proofErr w:type="spellStart"/>
      <w:r>
        <w:rPr>
          <w:b/>
          <w:bCs/>
        </w:rPr>
        <w:t>fx</w:t>
      </w:r>
      <w:proofErr w:type="spellEnd"/>
      <w:r>
        <w:rPr>
          <w:b/>
          <w:bCs/>
        </w:rPr>
        <w:t xml:space="preserve"> for bubbles</w:t>
      </w:r>
    </w:p>
    <w:p w14:paraId="20E60B8A" w14:textId="77777777" w:rsidR="00EA2E59" w:rsidRPr="00EA2E59" w:rsidRDefault="00EA2E59" w:rsidP="00EA2E59">
      <w:pPr>
        <w:pStyle w:val="ListParagraph"/>
        <w:jc w:val="both"/>
        <w:rPr>
          <w:b/>
          <w:bCs/>
        </w:rPr>
      </w:pPr>
    </w:p>
    <w:p w14:paraId="04CD5B0E" w14:textId="77777777" w:rsidR="00910FC8" w:rsidRPr="00D73380" w:rsidRDefault="00910FC8" w:rsidP="006D26EE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6D26EE">
      <w:pPr>
        <w:jc w:val="both"/>
      </w:pPr>
    </w:p>
    <w:p w14:paraId="3ABD7D96" w14:textId="77777777" w:rsidR="006409AC" w:rsidRDefault="006409AC" w:rsidP="006D26EE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6D26EE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6D26EE">
      <w:pPr>
        <w:jc w:val="both"/>
      </w:pPr>
    </w:p>
    <w:p w14:paraId="2E1A1F39" w14:textId="128CF82F" w:rsidR="00D14544" w:rsidRPr="00D14544" w:rsidRDefault="00D14544" w:rsidP="006D26EE">
      <w:pPr>
        <w:jc w:val="both"/>
        <w:rPr>
          <w:b/>
          <w:bCs/>
          <w:u w:val="single"/>
        </w:rPr>
      </w:pPr>
      <w:r w:rsidRPr="00D14544">
        <w:rPr>
          <w:b/>
          <w:bCs/>
          <w:u w:val="single"/>
        </w:rPr>
        <w:t>Star Schema (common database structure)</w:t>
      </w:r>
    </w:p>
    <w:p w14:paraId="16ABE9BA" w14:textId="17C23923" w:rsidR="00D14544" w:rsidRPr="00717D3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6D26EE">
      <w:pPr>
        <w:jc w:val="both"/>
      </w:pPr>
    </w:p>
    <w:p w14:paraId="61ACCD9C" w14:textId="4C5F7EFF" w:rsidR="00B878F7" w:rsidRPr="00B878F7" w:rsidRDefault="00B878F7" w:rsidP="006D26EE">
      <w:pPr>
        <w:jc w:val="both"/>
        <w:rPr>
          <w:b/>
          <w:bCs/>
          <w:u w:val="single"/>
        </w:rPr>
      </w:pPr>
      <w:r w:rsidRPr="00B878F7">
        <w:rPr>
          <w:b/>
          <w:bCs/>
          <w:u w:val="single"/>
        </w:rPr>
        <w:t>Fact table and Dimension tables</w:t>
      </w:r>
    </w:p>
    <w:p w14:paraId="65448E7C" w14:textId="5CCD0153" w:rsidR="00D14544" w:rsidRDefault="00B878F7" w:rsidP="006D26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6D26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6D26EE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6D26EE">
      <w:pPr>
        <w:jc w:val="both"/>
        <w:rPr>
          <w:b/>
          <w:bCs/>
          <w:u w:val="single"/>
        </w:rPr>
      </w:pPr>
      <w:r w:rsidRPr="00871538">
        <w:rPr>
          <w:b/>
          <w:bCs/>
          <w:u w:val="single"/>
        </w:rPr>
        <w:t>3 Views</w:t>
      </w:r>
      <w:r w:rsidR="00D14544">
        <w:rPr>
          <w:b/>
          <w:bCs/>
          <w:u w:val="single"/>
        </w:rPr>
        <w:t xml:space="preserve"> (top left)</w:t>
      </w:r>
    </w:p>
    <w:p w14:paraId="78C12CE2" w14:textId="475E0317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6D26EE">
      <w:pPr>
        <w:jc w:val="both"/>
      </w:pPr>
    </w:p>
    <w:p w14:paraId="295CC205" w14:textId="7005EDEE" w:rsidR="00871538" w:rsidRPr="00871538" w:rsidRDefault="00871538" w:rsidP="006D26EE">
      <w:pPr>
        <w:jc w:val="both"/>
        <w:rPr>
          <w:b/>
          <w:bCs/>
          <w:u w:val="single"/>
        </w:rPr>
      </w:pPr>
      <w:r w:rsidRPr="00871538">
        <w:rPr>
          <w:b/>
          <w:bCs/>
          <w:u w:val="single"/>
        </w:rPr>
        <w:t>Report View</w:t>
      </w:r>
    </w:p>
    <w:p w14:paraId="34C5129B" w14:textId="102D863B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6D26EE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6D26EE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6D26EE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6D26EE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6D26EE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6D26EE">
      <w:pPr>
        <w:jc w:val="both"/>
        <w:rPr>
          <w:b/>
          <w:bCs/>
          <w:u w:val="single"/>
        </w:rPr>
      </w:pPr>
      <w:r w:rsidRPr="000B4390">
        <w:rPr>
          <w:b/>
          <w:bCs/>
          <w:u w:val="single"/>
        </w:rPr>
        <w:t>Slicers and Tables</w:t>
      </w:r>
    </w:p>
    <w:p w14:paraId="212B964B" w14:textId="04B45E08" w:rsidR="00D14544" w:rsidRDefault="000B4390" w:rsidP="006D26EE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6D26EE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6D26EE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6D26EE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6D26EE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6D26EE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6D26EE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lastRenderedPageBreak/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73A33D40" w14:textId="77777777" w:rsidR="00E60166" w:rsidRPr="00E60166" w:rsidRDefault="00E60166" w:rsidP="006D26EE">
      <w:pPr>
        <w:pStyle w:val="ListParagraph"/>
        <w:jc w:val="both"/>
        <w:rPr>
          <w:b/>
          <w:bCs/>
        </w:rPr>
      </w:pPr>
    </w:p>
    <w:p w14:paraId="0017D512" w14:textId="77777777" w:rsidR="00E60166" w:rsidRPr="00E60166" w:rsidRDefault="00E6016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</w:p>
    <w:p w14:paraId="67E29A3E" w14:textId="087B6334" w:rsidR="00107BC8" w:rsidRDefault="00107BC8" w:rsidP="006D26EE">
      <w:pPr>
        <w:jc w:val="both"/>
      </w:pPr>
    </w:p>
    <w:p w14:paraId="6B572F06" w14:textId="33FD4729" w:rsidR="00107BC8" w:rsidRDefault="00107BC8" w:rsidP="006D26EE">
      <w:pPr>
        <w:pStyle w:val="Heading2"/>
        <w:jc w:val="both"/>
      </w:pPr>
      <w:r>
        <w:t>Transforming Data</w:t>
      </w:r>
    </w:p>
    <w:p w14:paraId="6F113086" w14:textId="77777777" w:rsidR="00107BC8" w:rsidRDefault="00107BC8" w:rsidP="006D26EE">
      <w:pPr>
        <w:jc w:val="both"/>
      </w:pPr>
    </w:p>
    <w:p w14:paraId="6EE0B027" w14:textId="7213CD15" w:rsidR="00107BC8" w:rsidRPr="00107BC8" w:rsidRDefault="00107BC8" w:rsidP="006D26EE">
      <w:pPr>
        <w:jc w:val="both"/>
        <w:rPr>
          <w:b/>
          <w:bCs/>
          <w:u w:val="single"/>
        </w:rPr>
      </w:pPr>
      <w:r w:rsidRPr="00107BC8">
        <w:rPr>
          <w:b/>
          <w:bCs/>
          <w:u w:val="single"/>
        </w:rPr>
        <w:t>Dataset Errors</w:t>
      </w:r>
    </w:p>
    <w:p w14:paraId="7CAF8DD2" w14:textId="28C06C84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6D26EE">
      <w:pPr>
        <w:jc w:val="both"/>
        <w:rPr>
          <w:b/>
          <w:bCs/>
          <w:u w:val="single"/>
        </w:rPr>
      </w:pPr>
      <w:r w:rsidRPr="00107BC8">
        <w:rPr>
          <w:b/>
          <w:bCs/>
          <w:u w:val="single"/>
        </w:rPr>
        <w:t>Cleaning Data</w:t>
      </w:r>
    </w:p>
    <w:p w14:paraId="61CCB1B7" w14:textId="0094D2CD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6D26EE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6D26EE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6D26EE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6D26EE">
      <w:pPr>
        <w:jc w:val="both"/>
      </w:pPr>
    </w:p>
    <w:p w14:paraId="7E0F6331" w14:textId="38957772" w:rsidR="002773C3" w:rsidRPr="002773C3" w:rsidRDefault="002773C3" w:rsidP="006D26EE">
      <w:pPr>
        <w:jc w:val="both"/>
        <w:rPr>
          <w:b/>
          <w:bCs/>
          <w:u w:val="single"/>
        </w:rPr>
      </w:pPr>
      <w:r w:rsidRPr="002773C3">
        <w:rPr>
          <w:b/>
          <w:bCs/>
          <w:u w:val="single"/>
        </w:rPr>
        <w:t>Transforming and Formatting Data</w:t>
      </w:r>
    </w:p>
    <w:p w14:paraId="59141C77" w14:textId="268E73D9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6D26EE">
      <w:pPr>
        <w:pStyle w:val="ListParagraph"/>
        <w:jc w:val="both"/>
      </w:pPr>
    </w:p>
    <w:p w14:paraId="4EFF636B" w14:textId="64884F11" w:rsidR="00F80E04" w:rsidRPr="00F80E04" w:rsidRDefault="00F80E04" w:rsidP="006D26EE">
      <w:pPr>
        <w:jc w:val="both"/>
        <w:rPr>
          <w:b/>
          <w:bCs/>
          <w:u w:val="single"/>
        </w:rPr>
      </w:pPr>
      <w:r w:rsidRPr="00F80E04">
        <w:rPr>
          <w:b/>
          <w:bCs/>
          <w:u w:val="single"/>
        </w:rPr>
        <w:t>Map Visualization</w:t>
      </w:r>
    </w:p>
    <w:p w14:paraId="6A16BBB5" w14:textId="77777777" w:rsidR="00F80E04" w:rsidRDefault="002773C3" w:rsidP="006D26EE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6D26EE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6D26EE">
      <w:pPr>
        <w:jc w:val="both"/>
      </w:pPr>
      <w:r>
        <w:br w:type="page"/>
      </w:r>
    </w:p>
    <w:p w14:paraId="4841C187" w14:textId="3B75D3CA" w:rsidR="00B878F7" w:rsidRDefault="00B878F7" w:rsidP="006D26EE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6D26EE">
      <w:pPr>
        <w:jc w:val="both"/>
      </w:pPr>
    </w:p>
    <w:p w14:paraId="67D89E6C" w14:textId="71A257CA" w:rsidR="00F80E04" w:rsidRPr="00F80E04" w:rsidRDefault="00F80E04" w:rsidP="006D26EE">
      <w:pPr>
        <w:jc w:val="both"/>
        <w:rPr>
          <w:b/>
          <w:bCs/>
          <w:u w:val="single"/>
        </w:rPr>
      </w:pPr>
      <w:r w:rsidRPr="00F80E04">
        <w:rPr>
          <w:b/>
          <w:bCs/>
          <w:u w:val="single"/>
        </w:rPr>
        <w:t>Visualization Options</w:t>
      </w:r>
      <w:r w:rsidR="00B63C89">
        <w:rPr>
          <w:b/>
          <w:bCs/>
          <w:u w:val="single"/>
        </w:rPr>
        <w:t xml:space="preserve"> – Specific data series values across different categories</w:t>
      </w:r>
    </w:p>
    <w:p w14:paraId="4AA313BC" w14:textId="57B780D9" w:rsidR="00330B2B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6D26EE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6D26EE">
      <w:pPr>
        <w:jc w:val="both"/>
        <w:rPr>
          <w:b/>
          <w:bCs/>
          <w:u w:val="single"/>
        </w:rPr>
      </w:pPr>
      <w:r w:rsidRPr="00B63C89">
        <w:rPr>
          <w:b/>
          <w:bCs/>
          <w:u w:val="single"/>
        </w:rPr>
        <w:t xml:space="preserve">Visualization Options – </w:t>
      </w:r>
      <w:r>
        <w:rPr>
          <w:b/>
          <w:bCs/>
          <w:u w:val="single"/>
        </w:rPr>
        <w:t>One, two or more values for showing the overall level of performance</w:t>
      </w:r>
    </w:p>
    <w:p w14:paraId="05D11B69" w14:textId="4215384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6D26EE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6D26EE">
      <w:pPr>
        <w:pStyle w:val="ListParagraph"/>
        <w:jc w:val="both"/>
      </w:pPr>
    </w:p>
    <w:p w14:paraId="0712D1CE" w14:textId="21FEB29C" w:rsidR="00B63C89" w:rsidRPr="00B878F7" w:rsidRDefault="00B878F7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Change and edit different </w:t>
      </w:r>
      <w:r w:rsidRPr="00B878F7">
        <w:rPr>
          <w:b/>
          <w:bCs/>
          <w:u w:val="single"/>
        </w:rPr>
        <w:t>visualizations</w:t>
      </w:r>
    </w:p>
    <w:p w14:paraId="6E4ABF81" w14:textId="48EA0C37" w:rsidR="00B63C89" w:rsidRDefault="001D2DAC" w:rsidP="006D26EE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6D26EE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6D26EE">
      <w:pPr>
        <w:jc w:val="both"/>
      </w:pPr>
    </w:p>
    <w:p w14:paraId="7FB814A8" w14:textId="7967B437" w:rsidR="00B65F4C" w:rsidRPr="00B65F4C" w:rsidRDefault="00B65F4C" w:rsidP="006D26EE">
      <w:pPr>
        <w:jc w:val="both"/>
        <w:rPr>
          <w:b/>
          <w:bCs/>
          <w:u w:val="single"/>
        </w:rPr>
      </w:pPr>
      <w:r w:rsidRPr="00B65F4C">
        <w:rPr>
          <w:b/>
          <w:bCs/>
          <w:u w:val="single"/>
        </w:rPr>
        <w:t>Sorting and more formatting</w:t>
      </w:r>
    </w:p>
    <w:p w14:paraId="1A7996DF" w14:textId="14A08B37" w:rsidR="00B65F4C" w:rsidRDefault="00B65F4C" w:rsidP="006D26EE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6D26EE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6D26EE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6D26EE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6D26E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6D26EE">
      <w:pPr>
        <w:jc w:val="both"/>
      </w:pPr>
      <w:r>
        <w:br w:type="page"/>
      </w:r>
    </w:p>
    <w:p w14:paraId="07BD5870" w14:textId="64FB4CF1" w:rsidR="00B65F4C" w:rsidRDefault="006C4817" w:rsidP="006D26EE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6D26EE">
      <w:pPr>
        <w:jc w:val="both"/>
      </w:pPr>
    </w:p>
    <w:p w14:paraId="19790B2F" w14:textId="701C1EC5" w:rsidR="006C4817" w:rsidRDefault="006C4817" w:rsidP="006D26EE">
      <w:pPr>
        <w:jc w:val="both"/>
        <w:rPr>
          <w:b/>
          <w:bCs/>
          <w:u w:val="single"/>
        </w:rPr>
      </w:pPr>
      <w:r w:rsidRPr="006C4817">
        <w:rPr>
          <w:b/>
          <w:bCs/>
          <w:u w:val="single"/>
        </w:rPr>
        <w:t xml:space="preserve">Drilling </w:t>
      </w:r>
      <w:r w:rsidR="003F4F6B">
        <w:rPr>
          <w:b/>
          <w:bCs/>
          <w:u w:val="single"/>
        </w:rPr>
        <w:t xml:space="preserve">up and </w:t>
      </w:r>
      <w:r w:rsidRPr="006C4817">
        <w:rPr>
          <w:b/>
          <w:bCs/>
          <w:u w:val="single"/>
        </w:rPr>
        <w:t>down</w:t>
      </w:r>
      <w:r w:rsidR="003F4F6B">
        <w:rPr>
          <w:b/>
          <w:bCs/>
          <w:u w:val="single"/>
        </w:rPr>
        <w:t xml:space="preserve"> and expanding</w:t>
      </w:r>
    </w:p>
    <w:p w14:paraId="7AB3F875" w14:textId="0F792758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6D26EE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6D26EE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6D26EE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6D26EE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6D26E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6D26EE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6D26EE">
      <w:pPr>
        <w:pStyle w:val="ListParagraph"/>
        <w:jc w:val="both"/>
      </w:pPr>
    </w:p>
    <w:p w14:paraId="4A01B1E3" w14:textId="77777777" w:rsidR="00B124E7" w:rsidRDefault="00B124E7" w:rsidP="006D26EE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6D26EE">
      <w:pPr>
        <w:jc w:val="both"/>
        <w:rPr>
          <w:b/>
          <w:bCs/>
          <w:u w:val="single"/>
        </w:rPr>
      </w:pPr>
      <w:r w:rsidRPr="00B124E7">
        <w:rPr>
          <w:b/>
          <w:bCs/>
          <w:u w:val="single"/>
        </w:rPr>
        <w:t>Filtering</w:t>
      </w:r>
    </w:p>
    <w:p w14:paraId="584DF571" w14:textId="7F1DBED6" w:rsidR="00B124E7" w:rsidRDefault="00B124E7" w:rsidP="006D26EE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6D26EE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6D26EE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6D26EE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6D26EE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6D26EE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6D26EE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6D26EE">
      <w:pPr>
        <w:jc w:val="both"/>
        <w:rPr>
          <w:b/>
          <w:bCs/>
        </w:rPr>
      </w:pPr>
    </w:p>
    <w:p w14:paraId="02F519D7" w14:textId="497672F8" w:rsidR="00B124E7" w:rsidRPr="00B124E7" w:rsidRDefault="00B124E7" w:rsidP="006D26EE">
      <w:pPr>
        <w:jc w:val="both"/>
        <w:rPr>
          <w:b/>
          <w:bCs/>
          <w:u w:val="single"/>
        </w:rPr>
      </w:pPr>
      <w:r w:rsidRPr="00B124E7">
        <w:rPr>
          <w:b/>
          <w:bCs/>
          <w:u w:val="single"/>
        </w:rPr>
        <w:lastRenderedPageBreak/>
        <w:t>Underlying data and hierarchies</w:t>
      </w:r>
    </w:p>
    <w:p w14:paraId="3E370DEA" w14:textId="6AF887A9" w:rsidR="00B124E7" w:rsidRP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6D26EE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6D26EE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6D26EE">
      <w:pPr>
        <w:jc w:val="both"/>
      </w:pPr>
      <w:r>
        <w:br w:type="page"/>
      </w:r>
    </w:p>
    <w:p w14:paraId="11394993" w14:textId="0AFA205E" w:rsidR="006A716C" w:rsidRDefault="006A716C" w:rsidP="006D26EE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6D26EE">
      <w:pPr>
        <w:pStyle w:val="ListParagraph"/>
        <w:jc w:val="both"/>
      </w:pPr>
    </w:p>
    <w:p w14:paraId="2D8E6444" w14:textId="6BEBB6F8" w:rsidR="00B124E7" w:rsidRDefault="006A716C" w:rsidP="006D26EE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6D26EE">
      <w:pPr>
        <w:jc w:val="both"/>
      </w:pPr>
    </w:p>
    <w:p w14:paraId="3527272B" w14:textId="19F5C265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DAX</w:t>
      </w:r>
    </w:p>
    <w:p w14:paraId="042F6AD8" w14:textId="41D67C50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6D26EE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DAX functions</w:t>
      </w:r>
    </w:p>
    <w:p w14:paraId="68A348A1" w14:textId="6B280E39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6D26EE">
      <w:pPr>
        <w:jc w:val="both"/>
      </w:pPr>
    </w:p>
    <w:p w14:paraId="3464766E" w14:textId="60C8A8C8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Calculated Columns</w:t>
      </w:r>
    </w:p>
    <w:p w14:paraId="04A5BED9" w14:textId="1CEBEC38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6D26EE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6D26EE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6D26EE">
      <w:pPr>
        <w:jc w:val="both"/>
      </w:pPr>
    </w:p>
    <w:p w14:paraId="7BC900F0" w14:textId="0F90311C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Calculated Measures</w:t>
      </w:r>
    </w:p>
    <w:p w14:paraId="0E5C30A1" w14:textId="0CFFEB82" w:rsidR="006A716C" w:rsidRDefault="00A70AEB" w:rsidP="006D26EE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6D26EE">
      <w:pPr>
        <w:jc w:val="both"/>
      </w:pPr>
    </w:p>
    <w:p w14:paraId="2E9A36EE" w14:textId="794F14EF" w:rsidR="00672FDF" w:rsidRPr="006A716C" w:rsidRDefault="00672FDF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Creating </w:t>
      </w:r>
      <w:r w:rsidRPr="006A716C">
        <w:rPr>
          <w:b/>
          <w:bCs/>
          <w:u w:val="single"/>
        </w:rPr>
        <w:t xml:space="preserve">Calculated </w:t>
      </w:r>
      <w:r>
        <w:rPr>
          <w:b/>
          <w:bCs/>
          <w:u w:val="single"/>
        </w:rPr>
        <w:t xml:space="preserve">Columns and </w:t>
      </w:r>
      <w:r w:rsidRPr="006A716C">
        <w:rPr>
          <w:b/>
          <w:bCs/>
          <w:u w:val="single"/>
        </w:rPr>
        <w:t>Measures</w:t>
      </w:r>
    </w:p>
    <w:p w14:paraId="135B5579" w14:textId="62CD3993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6D26EE">
      <w:pPr>
        <w:pStyle w:val="ListParagraph"/>
        <w:numPr>
          <w:ilvl w:val="0"/>
          <w:numId w:val="2"/>
        </w:numPr>
        <w:jc w:val="both"/>
      </w:pPr>
      <w:r>
        <w:lastRenderedPageBreak/>
        <w:t>New Measure - Input formula</w:t>
      </w:r>
    </w:p>
    <w:p w14:paraId="3708D1F8" w14:textId="0D6A48C7" w:rsidR="00DC69F5" w:rsidRDefault="00DC69F5" w:rsidP="006D26EE">
      <w:pPr>
        <w:pStyle w:val="Heading2"/>
        <w:jc w:val="both"/>
      </w:pPr>
      <w:r>
        <w:t>Context in DAX Formulas</w:t>
      </w:r>
    </w:p>
    <w:p w14:paraId="5DC0FC8E" w14:textId="77777777" w:rsidR="00DC69F5" w:rsidRDefault="00DC69F5" w:rsidP="006D26EE">
      <w:pPr>
        <w:jc w:val="both"/>
      </w:pPr>
    </w:p>
    <w:p w14:paraId="57E88CF5" w14:textId="7374AA95" w:rsidR="00DC69F5" w:rsidRPr="00DC69F5" w:rsidRDefault="00DC69F5" w:rsidP="006D26EE">
      <w:pPr>
        <w:jc w:val="both"/>
        <w:rPr>
          <w:b/>
          <w:bCs/>
          <w:u w:val="single"/>
        </w:rPr>
      </w:pPr>
      <w:r w:rsidRPr="00DC69F5">
        <w:rPr>
          <w:b/>
          <w:bCs/>
          <w:u w:val="single"/>
        </w:rPr>
        <w:t>Introduction to Context</w:t>
      </w:r>
    </w:p>
    <w:p w14:paraId="503605E5" w14:textId="77777777" w:rsidR="00DC69F5" w:rsidRDefault="00DC69F5" w:rsidP="006D26EE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6D26EE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6D26EE">
      <w:pPr>
        <w:jc w:val="both"/>
      </w:pPr>
    </w:p>
    <w:p w14:paraId="52F1153A" w14:textId="55A91A67" w:rsidR="006D45BB" w:rsidRPr="006D45BB" w:rsidRDefault="006D45BB" w:rsidP="006D26EE">
      <w:pPr>
        <w:jc w:val="both"/>
        <w:rPr>
          <w:b/>
          <w:bCs/>
          <w:u w:val="single"/>
        </w:rPr>
      </w:pPr>
      <w:r w:rsidRPr="006D45BB">
        <w:rPr>
          <w:b/>
          <w:bCs/>
          <w:u w:val="single"/>
        </w:rPr>
        <w:t>Introduction to Row Context</w:t>
      </w:r>
    </w:p>
    <w:p w14:paraId="052BE993" w14:textId="37F44AED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6D26EE">
      <w:pPr>
        <w:pStyle w:val="ListParagraph"/>
        <w:jc w:val="both"/>
      </w:pPr>
    </w:p>
    <w:p w14:paraId="1A3B8096" w14:textId="77777777" w:rsidR="00F96B26" w:rsidRDefault="006D45BB" w:rsidP="006D26EE">
      <w:pPr>
        <w:jc w:val="both"/>
        <w:rPr>
          <w:b/>
          <w:bCs/>
          <w:u w:val="single"/>
        </w:rPr>
      </w:pPr>
      <w:r w:rsidRPr="00F96B26">
        <w:rPr>
          <w:b/>
          <w:bCs/>
          <w:u w:val="single"/>
        </w:rPr>
        <w:t>Row context can also be used in measures</w:t>
      </w:r>
    </w:p>
    <w:p w14:paraId="4D82B8AA" w14:textId="1AE1FAFB" w:rsidR="006D45BB" w:rsidRPr="00F96B26" w:rsidRDefault="00F96B2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6D26EE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</w:t>
      </w:r>
      <w:proofErr w:type="spellStart"/>
      <w:r w:rsidRPr="00F96B26">
        <w:t>Orders,IF</w:t>
      </w:r>
      <w:proofErr w:type="spellEnd"/>
      <w:r w:rsidRPr="00F96B26">
        <w:t>(Orders[</w:t>
      </w:r>
      <w:proofErr w:type="spellStart"/>
      <w:r w:rsidRPr="00F96B26">
        <w:t>Profit_Margin</w:t>
      </w:r>
      <w:proofErr w:type="spellEnd"/>
      <w:r w:rsidRPr="00F96B26">
        <w:t>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6D26EE">
      <w:pPr>
        <w:ind w:left="360"/>
        <w:jc w:val="both"/>
      </w:pPr>
    </w:p>
    <w:p w14:paraId="37A1AA9D" w14:textId="77777777" w:rsidR="006D45BB" w:rsidRPr="006D45BB" w:rsidRDefault="006D45BB" w:rsidP="006D26EE">
      <w:pPr>
        <w:jc w:val="both"/>
        <w:rPr>
          <w:b/>
          <w:bCs/>
          <w:u w:val="single"/>
        </w:rPr>
      </w:pPr>
      <w:r w:rsidRPr="006D45BB">
        <w:rPr>
          <w:b/>
          <w:bCs/>
          <w:u w:val="single"/>
        </w:rPr>
        <w:t>Introduction to Filter Context</w:t>
      </w:r>
    </w:p>
    <w:p w14:paraId="068E01EC" w14:textId="77777777" w:rsidR="004432AC" w:rsidRDefault="006D45BB" w:rsidP="006D26EE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6D26EE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6D26E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6D26E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6D26EE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6D26EE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6D26EE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6D26EE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6D26EE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6D26EE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6D26EE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6D26EE">
      <w:pPr>
        <w:pStyle w:val="ListParagraph"/>
        <w:ind w:left="360"/>
        <w:jc w:val="both"/>
      </w:pPr>
    </w:p>
    <w:p w14:paraId="7B48607C" w14:textId="77777777" w:rsidR="003F73E4" w:rsidRDefault="003F73E4" w:rsidP="006D26EE">
      <w:pPr>
        <w:pStyle w:val="ListParagraph"/>
        <w:ind w:left="360"/>
        <w:jc w:val="both"/>
      </w:pPr>
    </w:p>
    <w:p w14:paraId="7ED9FB95" w14:textId="77777777" w:rsidR="003F73E4" w:rsidRDefault="003F73E4" w:rsidP="006D26EE">
      <w:pPr>
        <w:pStyle w:val="ListParagraph"/>
        <w:ind w:left="360"/>
        <w:jc w:val="both"/>
      </w:pPr>
    </w:p>
    <w:p w14:paraId="00975452" w14:textId="77777777" w:rsidR="003F73E4" w:rsidRDefault="003F73E4" w:rsidP="006D26EE">
      <w:pPr>
        <w:pStyle w:val="ListParagraph"/>
        <w:ind w:left="360"/>
        <w:jc w:val="both"/>
      </w:pPr>
    </w:p>
    <w:p w14:paraId="45AA780A" w14:textId="77777777" w:rsidR="003F73E4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6D26EE">
      <w:pPr>
        <w:pStyle w:val="ListParagraph"/>
        <w:ind w:left="360"/>
        <w:jc w:val="both"/>
      </w:pPr>
    </w:p>
    <w:p w14:paraId="717642CF" w14:textId="77777777" w:rsidR="00010D9F" w:rsidRPr="00010D9F" w:rsidRDefault="00010D9F" w:rsidP="006D26EE">
      <w:pPr>
        <w:pStyle w:val="ListParagraph"/>
        <w:ind w:left="360"/>
        <w:jc w:val="both"/>
      </w:pPr>
    </w:p>
    <w:p w14:paraId="630AA513" w14:textId="1972497D" w:rsidR="00010D9F" w:rsidRPr="00010D9F" w:rsidRDefault="006D45BB" w:rsidP="006D26EE">
      <w:pPr>
        <w:jc w:val="both"/>
      </w:pPr>
      <w:r w:rsidRPr="00E53A60">
        <w:rPr>
          <w:b/>
          <w:bCs/>
          <w:u w:val="single"/>
        </w:rPr>
        <w:t>C</w:t>
      </w:r>
      <w:r w:rsidR="00A90305" w:rsidRPr="00E53A60">
        <w:rPr>
          <w:b/>
          <w:bCs/>
          <w:u w:val="single"/>
        </w:rPr>
        <w:t xml:space="preserve">ALCULATE </w:t>
      </w:r>
      <w:r w:rsidRPr="00E53A60">
        <w:rPr>
          <w:b/>
          <w:bCs/>
          <w:u w:val="single"/>
        </w:rPr>
        <w:t>Functio</w:t>
      </w:r>
      <w:r w:rsidR="00010D9F" w:rsidRPr="00E53A60">
        <w:rPr>
          <w:b/>
          <w:bCs/>
          <w:u w:val="single"/>
        </w:rPr>
        <w:t>n</w:t>
      </w:r>
    </w:p>
    <w:p w14:paraId="02A6B7B9" w14:textId="77777777" w:rsidR="00010D9F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6D26EE">
      <w:pPr>
        <w:jc w:val="both"/>
      </w:pPr>
    </w:p>
    <w:p w14:paraId="105FF7ED" w14:textId="0D4677EC" w:rsidR="004846E3" w:rsidRPr="00E53A60" w:rsidRDefault="004846E3" w:rsidP="006D26EE">
      <w:pPr>
        <w:jc w:val="both"/>
        <w:rPr>
          <w:b/>
          <w:bCs/>
          <w:u w:val="single"/>
        </w:rPr>
      </w:pPr>
      <w:r w:rsidRPr="00E53A60">
        <w:rPr>
          <w:b/>
          <w:bCs/>
          <w:u w:val="single"/>
        </w:rPr>
        <w:t>Variables</w:t>
      </w:r>
    </w:p>
    <w:p w14:paraId="55D348D9" w14:textId="77777777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6D26EE">
      <w:pPr>
        <w:jc w:val="both"/>
      </w:pPr>
      <w:r>
        <w:br w:type="page"/>
      </w:r>
    </w:p>
    <w:p w14:paraId="4435BE61" w14:textId="7F542A06" w:rsidR="004846E3" w:rsidRDefault="00E53A60" w:rsidP="006D26EE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6D26EE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Working with dates</w:t>
      </w:r>
    </w:p>
    <w:p w14:paraId="4D9C3C04" w14:textId="053CBCC0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</w:t>
      </w:r>
      <w:proofErr w:type="spellStart"/>
      <w:r>
        <w:t>dddd</w:t>
      </w:r>
      <w:proofErr w:type="spellEnd"/>
      <w:r>
        <w:t>”&gt;) = Friday</w:t>
      </w:r>
    </w:p>
    <w:p w14:paraId="69CF5F59" w14:textId="14C1355D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</w:t>
      </w:r>
      <w:proofErr w:type="spellStart"/>
      <w:r>
        <w:t>h:nn:ss</w:t>
      </w:r>
      <w:proofErr w:type="spellEnd"/>
      <w:r>
        <w:t>”&gt;) = “12:52:00”</w:t>
      </w:r>
    </w:p>
    <w:p w14:paraId="5328F80B" w14:textId="75D9B1A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6D26EE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Create dedicated Standalone Date Table</w:t>
      </w:r>
    </w:p>
    <w:p w14:paraId="21411884" w14:textId="5A78A260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</w:t>
      </w:r>
      <w:proofErr w:type="spellStart"/>
      <w:r>
        <w:t>start_date</w:t>
      </w:r>
      <w:proofErr w:type="spellEnd"/>
      <w:r>
        <w:t>&gt;, &lt;</w:t>
      </w:r>
      <w:proofErr w:type="spellStart"/>
      <w:r>
        <w:t>end_date</w:t>
      </w:r>
      <w:proofErr w:type="spellEnd"/>
      <w:r>
        <w:t>&gt;)</w:t>
      </w:r>
    </w:p>
    <w:p w14:paraId="62FA8950" w14:textId="2F6FDF47" w:rsidR="000961D0" w:rsidRPr="00DC5BB5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</w:t>
      </w:r>
      <w:proofErr w:type="spellStart"/>
      <w:r>
        <w:t>OrderDate</w:t>
      </w:r>
      <w:proofErr w:type="spellEnd"/>
      <w:r>
        <w:t>]), MAX(Sales[</w:t>
      </w:r>
      <w:proofErr w:type="spellStart"/>
      <w:r>
        <w:t>Ord</w:t>
      </w:r>
      <w:r w:rsidR="00A41972">
        <w:t>e</w:t>
      </w:r>
      <w:r>
        <w:t>rDate</w:t>
      </w:r>
      <w:proofErr w:type="spellEnd"/>
      <w:r>
        <w:t>]))</w:t>
      </w:r>
    </w:p>
    <w:p w14:paraId="70A3930F" w14:textId="2F26130C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</w:t>
      </w:r>
      <w:proofErr w:type="spellStart"/>
      <w:r w:rsidRPr="00DC5BB5">
        <w:t>fiscasl_year_end_month</w:t>
      </w:r>
      <w:proofErr w:type="spellEnd"/>
      <w:r w:rsidRPr="00DC5BB5">
        <w:t>&gt;)</w:t>
      </w:r>
    </w:p>
    <w:p w14:paraId="1B5D74D0" w14:textId="1410ABE7" w:rsidR="00DC5BB5" w:rsidRPr="000961D0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6D26EE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 w:rsidRPr="000961D0">
        <w:t>fiscal_year_end_month</w:t>
      </w:r>
      <w:proofErr w:type="spellEnd"/>
      <w:r w:rsidRPr="000961D0">
        <w:t xml:space="preserve"> needs to be specified for the last fiscal month you after the last date</w:t>
      </w:r>
    </w:p>
    <w:p w14:paraId="56FFA7F9" w14:textId="229388C5" w:rsidR="000961D0" w:rsidRDefault="000961D0" w:rsidP="006D26EE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6D26EE">
      <w:pPr>
        <w:jc w:val="both"/>
        <w:rPr>
          <w:b/>
          <w:bCs/>
          <w:u w:val="single"/>
        </w:rPr>
      </w:pPr>
      <w:r>
        <w:br w:type="column"/>
      </w:r>
      <w:r w:rsidR="000961D0">
        <w:rPr>
          <w:b/>
          <w:bCs/>
          <w:u w:val="single"/>
        </w:rPr>
        <w:lastRenderedPageBreak/>
        <w:t>Date and Quick Measures</w:t>
      </w:r>
    </w:p>
    <w:p w14:paraId="0BB8616D" w14:textId="246B9337" w:rsidR="000961D0" w:rsidRPr="00650BF7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6D26EE">
      <w:pPr>
        <w:jc w:val="both"/>
        <w:rPr>
          <w:b/>
          <w:bCs/>
        </w:rPr>
      </w:pPr>
    </w:p>
    <w:p w14:paraId="57117A38" w14:textId="548AA7EF" w:rsidR="00EA0663" w:rsidRDefault="00EA0663" w:rsidP="006D26EE">
      <w:pPr>
        <w:jc w:val="both"/>
        <w:rPr>
          <w:b/>
          <w:bCs/>
        </w:rPr>
      </w:pPr>
    </w:p>
    <w:p w14:paraId="665963BF" w14:textId="0E54941F" w:rsidR="00EA0663" w:rsidRDefault="00EA0663" w:rsidP="006D2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6D26EE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6D26EE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6D26EE">
      <w:pPr>
        <w:jc w:val="both"/>
      </w:pPr>
    </w:p>
    <w:p w14:paraId="35A29C1A" w14:textId="0C3171A4" w:rsidR="00EA0663" w:rsidRDefault="00EA0663" w:rsidP="006D26EE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6D26EE">
      <w:pPr>
        <w:jc w:val="both"/>
        <w:rPr>
          <w:b/>
          <w:bCs/>
          <w:u w:val="single"/>
        </w:rPr>
      </w:pPr>
      <w:r w:rsidRPr="00234C57">
        <w:rPr>
          <w:b/>
          <w:bCs/>
          <w:u w:val="single"/>
        </w:rPr>
        <w:t>Dashboards vs Pixel-Perfect Reports</w:t>
      </w:r>
    </w:p>
    <w:p w14:paraId="03D2A7DA" w14:textId="093AE2D6" w:rsidR="00234C57" w:rsidRPr="00234C57" w:rsidRDefault="00234C57" w:rsidP="006D26EE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6D26EE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6D26EE">
      <w:pPr>
        <w:jc w:val="both"/>
        <w:rPr>
          <w:b/>
          <w:bCs/>
        </w:rPr>
      </w:pPr>
    </w:p>
    <w:p w14:paraId="6467CDA5" w14:textId="77777777" w:rsidR="00A41972" w:rsidRPr="00A41972" w:rsidRDefault="00A41972" w:rsidP="006D26EE">
      <w:pPr>
        <w:jc w:val="both"/>
        <w:rPr>
          <w:b/>
          <w:bCs/>
        </w:rPr>
      </w:pPr>
    </w:p>
    <w:p w14:paraId="2619E841" w14:textId="77777777" w:rsidR="009A1817" w:rsidRPr="009A1817" w:rsidRDefault="009A1817" w:rsidP="006D26EE">
      <w:pPr>
        <w:jc w:val="both"/>
        <w:rPr>
          <w:b/>
          <w:bCs/>
        </w:rPr>
      </w:pPr>
    </w:p>
    <w:p w14:paraId="6848FA29" w14:textId="77777777" w:rsidR="000961D0" w:rsidRDefault="000961D0" w:rsidP="006D26EE">
      <w:pPr>
        <w:jc w:val="both"/>
      </w:pPr>
    </w:p>
    <w:p w14:paraId="1AC40F5E" w14:textId="77777777" w:rsidR="000961D0" w:rsidRPr="000961D0" w:rsidRDefault="000961D0" w:rsidP="006D26EE">
      <w:pPr>
        <w:pStyle w:val="ListParagraph"/>
        <w:ind w:left="360"/>
        <w:jc w:val="both"/>
      </w:pPr>
    </w:p>
    <w:p w14:paraId="22A68BFC" w14:textId="2A6DF832" w:rsidR="004846E3" w:rsidRDefault="001C2062" w:rsidP="006D26EE">
      <w:pPr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rPr>
          <w:b/>
          <w:bCs/>
          <w:u w:val="single"/>
        </w:rPr>
        <w:t>Intended audience</w:t>
      </w:r>
    </w:p>
    <w:p w14:paraId="63B820C7" w14:textId="116352D9" w:rsidR="00234C57" w:rsidRDefault="00234C57" w:rsidP="006D26EE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6D26EE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6D26EE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6D26EE">
      <w:pPr>
        <w:pStyle w:val="Heading2"/>
        <w:jc w:val="both"/>
      </w:pPr>
      <w:r w:rsidRPr="001C2062"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6D26EE">
      <w:pPr>
        <w:jc w:val="both"/>
        <w:rPr>
          <w:b/>
          <w:bCs/>
          <w:u w:val="single"/>
        </w:rPr>
      </w:pPr>
      <w:r w:rsidRPr="00DD65B9">
        <w:rPr>
          <w:b/>
          <w:bCs/>
          <w:u w:val="single"/>
        </w:rPr>
        <w:t>Getting an emotional response</w:t>
      </w:r>
    </w:p>
    <w:p w14:paraId="12FE72B3" w14:textId="7AB8AFCD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6D26EE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6D26EE">
      <w:pPr>
        <w:jc w:val="both"/>
        <w:rPr>
          <w:b/>
          <w:bCs/>
          <w:u w:val="single"/>
        </w:rPr>
      </w:pPr>
      <w:r w:rsidRPr="001C2062">
        <w:rPr>
          <w:b/>
          <w:bCs/>
          <w:u w:val="single"/>
        </w:rPr>
        <w:t xml:space="preserve">Bar and Column Charts </w:t>
      </w:r>
    </w:p>
    <w:p w14:paraId="58146A37" w14:textId="77777777" w:rsidR="001C2062" w:rsidRDefault="001C2062" w:rsidP="006D26EE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6D26EE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6D26EE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6D26EE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6D26EE">
      <w:pPr>
        <w:jc w:val="both"/>
        <w:rPr>
          <w:b/>
          <w:bCs/>
          <w:u w:val="single"/>
        </w:rPr>
      </w:pPr>
      <w:r w:rsidRPr="00DD65B9">
        <w:rPr>
          <w:b/>
          <w:bCs/>
          <w:u w:val="single"/>
        </w:rPr>
        <w:t>Small multiples</w:t>
      </w:r>
    </w:p>
    <w:p w14:paraId="46A70640" w14:textId="307612F1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6D26EE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6D26EE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6D26EE">
      <w:pPr>
        <w:jc w:val="both"/>
      </w:pPr>
    </w:p>
    <w:p w14:paraId="007E51E6" w14:textId="2D417ED6" w:rsidR="00D06E8C" w:rsidRPr="00D06E8C" w:rsidRDefault="00D06E8C" w:rsidP="006D26EE">
      <w:pPr>
        <w:jc w:val="bot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Reducing c</w:t>
      </w:r>
      <w:r w:rsidRPr="00D06E8C">
        <w:rPr>
          <w:b/>
          <w:bCs/>
          <w:noProof/>
          <w:u w:val="single"/>
        </w:rPr>
        <w:t xml:space="preserve">ognitive </w:t>
      </w:r>
      <w:r>
        <w:rPr>
          <w:b/>
          <w:bCs/>
          <w:noProof/>
          <w:u w:val="single"/>
        </w:rPr>
        <w:t>l</w:t>
      </w:r>
      <w:r w:rsidRPr="00D06E8C">
        <w:rPr>
          <w:b/>
          <w:bCs/>
          <w:noProof/>
          <w:u w:val="single"/>
        </w:rPr>
        <w:t>oad</w:t>
      </w:r>
    </w:p>
    <w:p w14:paraId="607C248C" w14:textId="2EE2F012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6D26EE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6D26EE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6D26EE">
      <w:pPr>
        <w:jc w:val="both"/>
        <w:rPr>
          <w:b/>
          <w:bCs/>
          <w:u w:val="single"/>
        </w:rPr>
      </w:pPr>
      <w:r w:rsidRPr="002603DC">
        <w:rPr>
          <w:b/>
          <w:bCs/>
          <w:u w:val="single"/>
        </w:rPr>
        <w:t>Line and Area charts</w:t>
      </w:r>
    </w:p>
    <w:p w14:paraId="0FF9D0DD" w14:textId="7EBC43ED" w:rsidR="00D06E8C" w:rsidRDefault="002603DC" w:rsidP="006D26EE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6D26EE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6D26EE">
      <w:pPr>
        <w:jc w:val="both"/>
        <w:rPr>
          <w:b/>
          <w:bCs/>
          <w:u w:val="single"/>
        </w:rPr>
      </w:pPr>
      <w:r w:rsidRPr="006409AC">
        <w:rPr>
          <w:b/>
          <w:bCs/>
          <w:u w:val="single"/>
        </w:rPr>
        <w:t xml:space="preserve">Combination </w:t>
      </w:r>
      <w:r>
        <w:rPr>
          <w:b/>
          <w:bCs/>
          <w:u w:val="single"/>
        </w:rPr>
        <w:t xml:space="preserve">charts </w:t>
      </w:r>
    </w:p>
    <w:p w14:paraId="5CF87B68" w14:textId="54F890BE" w:rsidR="002603DC" w:rsidRDefault="006409AC" w:rsidP="006D26EE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6D26EE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6D26EE">
      <w:pPr>
        <w:jc w:val="both"/>
        <w:rPr>
          <w:b/>
          <w:bCs/>
          <w:u w:val="single"/>
        </w:rPr>
      </w:pPr>
      <w:r w:rsidRPr="008F0980">
        <w:rPr>
          <w:b/>
          <w:bCs/>
          <w:u w:val="single"/>
        </w:rPr>
        <w:t>Tornado Chart</w:t>
      </w:r>
    </w:p>
    <w:p w14:paraId="42114A22" w14:textId="74DF6047" w:rsidR="008F0980" w:rsidRDefault="008F0980" w:rsidP="006D26EE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6D26EE">
      <w:pPr>
        <w:jc w:val="both"/>
      </w:pPr>
    </w:p>
    <w:p w14:paraId="0107FD31" w14:textId="403DAB29" w:rsidR="008F0980" w:rsidRDefault="008F0980" w:rsidP="006D26EE">
      <w:pPr>
        <w:pStyle w:val="Heading2"/>
        <w:jc w:val="both"/>
      </w:pPr>
      <w:r>
        <w:t>Less is More</w:t>
      </w:r>
    </w:p>
    <w:p w14:paraId="18DC2A2D" w14:textId="514AB180" w:rsidR="008F0980" w:rsidRDefault="008F0980" w:rsidP="006D26EE">
      <w:pPr>
        <w:jc w:val="both"/>
      </w:pPr>
    </w:p>
    <w:p w14:paraId="3121F71D" w14:textId="255C0951" w:rsidR="00266334" w:rsidRPr="00266334" w:rsidRDefault="00266334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3 </w:t>
      </w:r>
      <w:r w:rsidRPr="00266334">
        <w:rPr>
          <w:b/>
          <w:bCs/>
          <w:u w:val="single"/>
        </w:rPr>
        <w:t>Keys to good visual design</w:t>
      </w:r>
    </w:p>
    <w:p w14:paraId="5CF6B6F6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6D26EE">
      <w:pPr>
        <w:jc w:val="both"/>
      </w:pPr>
    </w:p>
    <w:p w14:paraId="598DAE04" w14:textId="1FD60C59" w:rsidR="00611200" w:rsidRPr="00611200" w:rsidRDefault="00611200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Shares</w:t>
      </w:r>
      <w:r w:rsidR="0054133C">
        <w:rPr>
          <w:b/>
          <w:bCs/>
          <w:u w:val="single"/>
        </w:rPr>
        <w:t>- Pie charts | Tree maps</w:t>
      </w:r>
      <w:r w:rsidRPr="00611200">
        <w:rPr>
          <w:b/>
          <w:bCs/>
          <w:u w:val="single"/>
        </w:rPr>
        <w:t xml:space="preserve"> </w:t>
      </w:r>
    </w:p>
    <w:p w14:paraId="75D3CC24" w14:textId="21C615C6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6D26EE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6D26EE">
      <w:pPr>
        <w:ind w:left="360"/>
        <w:jc w:val="both"/>
        <w:rPr>
          <w:b/>
          <w:bCs/>
          <w:u w:val="single"/>
        </w:rPr>
      </w:pPr>
      <w:r w:rsidRPr="0054133C">
        <w:rPr>
          <w:b/>
          <w:bCs/>
          <w:u w:val="single"/>
        </w:rPr>
        <w:t>Gauge</w:t>
      </w:r>
    </w:p>
    <w:p w14:paraId="118307A8" w14:textId="77777777" w:rsidR="00391EBE" w:rsidRDefault="00910FC8" w:rsidP="006D26EE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6D26EE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6D26EE">
      <w:pPr>
        <w:jc w:val="both"/>
      </w:pPr>
    </w:p>
    <w:p w14:paraId="755C6F72" w14:textId="77777777" w:rsidR="00391EBE" w:rsidRDefault="00391EBE" w:rsidP="006D26EE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Card</w:t>
      </w:r>
    </w:p>
    <w:p w14:paraId="1E843093" w14:textId="213473A1" w:rsidR="00391EBE" w:rsidRDefault="00391EBE" w:rsidP="006D26EE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6D26EE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6D26EE">
      <w:pPr>
        <w:ind w:firstLine="360"/>
        <w:jc w:val="both"/>
        <w:rPr>
          <w:b/>
          <w:bCs/>
          <w:u w:val="single"/>
        </w:rPr>
      </w:pPr>
      <w:r w:rsidRPr="00FD5F69">
        <w:rPr>
          <w:b/>
          <w:bCs/>
          <w:u w:val="single"/>
        </w:rPr>
        <w:t>Key Performance Indicators (KPIs)</w:t>
      </w:r>
    </w:p>
    <w:p w14:paraId="447B7DD8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6D26EE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6D26EE">
      <w:pPr>
        <w:ind w:left="360"/>
        <w:jc w:val="both"/>
      </w:pPr>
    </w:p>
    <w:p w14:paraId="390A46B6" w14:textId="7D756285" w:rsidR="0054133C" w:rsidRPr="0054133C" w:rsidRDefault="0054133C" w:rsidP="006D26EE">
      <w:pPr>
        <w:ind w:left="360"/>
        <w:jc w:val="both"/>
        <w:rPr>
          <w:b/>
          <w:bCs/>
          <w:u w:val="single"/>
        </w:rPr>
      </w:pPr>
      <w:r w:rsidRPr="0054133C">
        <w:rPr>
          <w:b/>
          <w:bCs/>
          <w:u w:val="single"/>
        </w:rPr>
        <w:t>Conditional formatting</w:t>
      </w:r>
    </w:p>
    <w:p w14:paraId="27697616" w14:textId="3410E3C9" w:rsidR="00F513E6" w:rsidRDefault="00391EBE" w:rsidP="006D26EE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6D26EE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6D26EE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6D26EE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</w:t>
      </w:r>
      <w:proofErr w:type="spellStart"/>
      <w:r>
        <w:t>fx</w:t>
      </w:r>
      <w:proofErr w:type="spellEnd"/>
      <w:r>
        <w:t xml:space="preserve"> </w:t>
      </w:r>
    </w:p>
    <w:p w14:paraId="1EE476F8" w14:textId="1743A632" w:rsidR="00530337" w:rsidRDefault="00530337" w:rsidP="006D26EE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6D26EE">
      <w:pPr>
        <w:pStyle w:val="ListParagraph"/>
        <w:jc w:val="both"/>
      </w:pPr>
    </w:p>
    <w:p w14:paraId="43E24649" w14:textId="275656B9" w:rsidR="002D3FA2" w:rsidRDefault="002D3FA2" w:rsidP="006D26EE">
      <w:pPr>
        <w:jc w:val="both"/>
      </w:pPr>
      <w:r>
        <w:br w:type="page"/>
      </w:r>
    </w:p>
    <w:p w14:paraId="2F6FF20D" w14:textId="774CF5C6" w:rsidR="002D3FA2" w:rsidRDefault="002D3FA2" w:rsidP="006D26EE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AE1F4D">
      <w:pPr>
        <w:pStyle w:val="Heading2"/>
      </w:pPr>
      <w:r w:rsidRPr="00AE1F4D">
        <w:t>Exploratory Analysis</w:t>
      </w:r>
    </w:p>
    <w:p w14:paraId="474F80CC" w14:textId="77777777" w:rsidR="001A4632" w:rsidRDefault="001A4632" w:rsidP="001A4632">
      <w:pPr>
        <w:rPr>
          <w:b/>
          <w:bCs/>
          <w:u w:val="single"/>
        </w:rPr>
      </w:pPr>
    </w:p>
    <w:p w14:paraId="0F9D3CB2" w14:textId="77777777" w:rsid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Data analysis flow in Power BI</w:t>
      </w:r>
    </w:p>
    <w:p w14:paraId="4A54FA31" w14:textId="53415F3F" w:rsidR="002D3FA2" w:rsidRDefault="002D3FA2" w:rsidP="001A4632">
      <w:pPr>
        <w:pStyle w:val="ListParagraph"/>
        <w:numPr>
          <w:ilvl w:val="0"/>
          <w:numId w:val="2"/>
        </w:numPr>
      </w:pPr>
      <w:r>
        <w:t>Five different steps in the data analysis flow</w:t>
      </w:r>
    </w:p>
    <w:p w14:paraId="1DD405A3" w14:textId="28083074" w:rsidR="002D3FA2" w:rsidRDefault="002D3FA2" w:rsidP="006D26EE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6D26EE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6D26EE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6D26EE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6D26EE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 xml:space="preserve">Case Study </w:t>
      </w:r>
    </w:p>
    <w:p w14:paraId="719BD58D" w14:textId="77777777" w:rsidR="006D26EE" w:rsidRDefault="002D3FA2" w:rsidP="006D26EE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6D26EE">
      <w:pPr>
        <w:pStyle w:val="ListParagraph"/>
        <w:numPr>
          <w:ilvl w:val="0"/>
          <w:numId w:val="2"/>
        </w:numPr>
        <w:jc w:val="both"/>
      </w:pPr>
      <w:r>
        <w:t xml:space="preserve">Telecom provider </w:t>
      </w:r>
      <w:proofErr w:type="spellStart"/>
      <w:r>
        <w:t>Databel</w:t>
      </w:r>
      <w:proofErr w:type="spellEnd"/>
      <w:r>
        <w:t xml:space="preserve">. </w:t>
      </w:r>
    </w:p>
    <w:p w14:paraId="4BC4987D" w14:textId="110BBFA4" w:rsidR="002D3FA2" w:rsidRDefault="006D26EE" w:rsidP="006D26EE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 xml:space="preserve">leaving </w:t>
      </w:r>
      <w:proofErr w:type="spellStart"/>
      <w:r w:rsidR="002D3FA2">
        <w:t>Databel</w:t>
      </w:r>
      <w:proofErr w:type="spellEnd"/>
      <w:r>
        <w:t>)</w:t>
      </w:r>
    </w:p>
    <w:p w14:paraId="12D7F32B" w14:textId="589B5A7E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537530">
      <w:pPr>
        <w:pStyle w:val="ListParagraph"/>
        <w:jc w:val="both"/>
      </w:pPr>
    </w:p>
    <w:p w14:paraId="311E0C74" w14:textId="2B7D699A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Defining churn</w:t>
      </w:r>
      <w:r w:rsidR="006D26EE" w:rsidRPr="001A4632">
        <w:rPr>
          <w:b/>
          <w:bCs/>
          <w:u w:val="single"/>
        </w:rPr>
        <w:t xml:space="preserve"> (Investopedia) </w:t>
      </w:r>
    </w:p>
    <w:p w14:paraId="35E90F7A" w14:textId="77777777" w:rsidR="006D26EE" w:rsidRDefault="006D26EE" w:rsidP="003E3FDA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3E3FD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C805B7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C805B7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Calculating churn</w:t>
      </w:r>
    </w:p>
    <w:p w14:paraId="43CA2A39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6D26EE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1A4632"/>
    <w:p w14:paraId="31C0F11B" w14:textId="7AB33C67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lastRenderedPageBreak/>
        <w:t xml:space="preserve">The </w:t>
      </w:r>
      <w:proofErr w:type="spellStart"/>
      <w:r w:rsidR="00537530" w:rsidRPr="001A4632">
        <w:rPr>
          <w:b/>
          <w:bCs/>
          <w:u w:val="single"/>
        </w:rPr>
        <w:t>Databel</w:t>
      </w:r>
      <w:proofErr w:type="spellEnd"/>
      <w:r w:rsidR="00537530" w:rsidRPr="001A4632">
        <w:rPr>
          <w:b/>
          <w:bCs/>
          <w:u w:val="single"/>
        </w:rPr>
        <w:t xml:space="preserve"> </w:t>
      </w:r>
      <w:r w:rsidRPr="001A4632">
        <w:rPr>
          <w:b/>
          <w:bCs/>
          <w:u w:val="single"/>
        </w:rPr>
        <w:t>data</w:t>
      </w:r>
      <w:r w:rsidR="00537530" w:rsidRPr="001A4632">
        <w:rPr>
          <w:b/>
          <w:bCs/>
          <w:u w:val="single"/>
        </w:rPr>
        <w:t>set</w:t>
      </w:r>
    </w:p>
    <w:p w14:paraId="2816D585" w14:textId="77777777" w:rsidR="00537530" w:rsidRDefault="002D3FA2" w:rsidP="00537530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537530">
      <w:pPr>
        <w:pStyle w:val="ListParagraph"/>
        <w:numPr>
          <w:ilvl w:val="0"/>
          <w:numId w:val="2"/>
        </w:numPr>
        <w:jc w:val="both"/>
      </w:pPr>
      <w:proofErr w:type="spellStart"/>
      <w:r>
        <w:t>C</w:t>
      </w:r>
      <w:r w:rsidR="002D3FA2">
        <w:t>ustomer</w:t>
      </w:r>
      <w:r w:rsidR="00AE1F4D">
        <w:t>_</w:t>
      </w:r>
      <w:r w:rsidR="002D3FA2">
        <w:t>id</w:t>
      </w:r>
      <w:proofErr w:type="spellEnd"/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537530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537530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537530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537530">
      <w:pPr>
        <w:ind w:left="1080"/>
        <w:jc w:val="both"/>
      </w:pPr>
    </w:p>
    <w:p w14:paraId="621CD633" w14:textId="2BE21047" w:rsidR="00DD65B9" w:rsidRDefault="0068229E" w:rsidP="0068229E">
      <w:pPr>
        <w:pStyle w:val="Heading2"/>
      </w:pPr>
      <w:r>
        <w:t xml:space="preserve">Investigating Churn Patterns </w:t>
      </w:r>
    </w:p>
    <w:p w14:paraId="1A974FCF" w14:textId="39DD6DC6" w:rsidR="0068229E" w:rsidRDefault="0068229E" w:rsidP="0068229E"/>
    <w:p w14:paraId="6B4C1FC7" w14:textId="3FEE2473" w:rsidR="0068229E" w:rsidRPr="0068229E" w:rsidRDefault="0068229E" w:rsidP="0068229E">
      <w:pPr>
        <w:rPr>
          <w:b/>
          <w:bCs/>
          <w:u w:val="single"/>
        </w:rPr>
      </w:pPr>
      <w:proofErr w:type="spellStart"/>
      <w:r w:rsidRPr="0068229E">
        <w:rPr>
          <w:b/>
          <w:bCs/>
          <w:u w:val="single"/>
        </w:rPr>
        <w:t>Analyzing</w:t>
      </w:r>
      <w:proofErr w:type="spellEnd"/>
      <w:r w:rsidRPr="0068229E">
        <w:rPr>
          <w:b/>
          <w:bCs/>
          <w:u w:val="single"/>
        </w:rPr>
        <w:t xml:space="preserve"> the demographics of </w:t>
      </w:r>
      <w:proofErr w:type="spellStart"/>
      <w:r w:rsidRPr="0068229E">
        <w:rPr>
          <w:b/>
          <w:bCs/>
          <w:u w:val="single"/>
        </w:rPr>
        <w:t>Databel</w:t>
      </w:r>
      <w:proofErr w:type="spellEnd"/>
    </w:p>
    <w:p w14:paraId="34E33C28" w14:textId="0C87A63F" w:rsidR="0068229E" w:rsidRDefault="0068229E" w:rsidP="0068229E">
      <w:pPr>
        <w:pStyle w:val="ListParagraph"/>
        <w:numPr>
          <w:ilvl w:val="0"/>
          <w:numId w:val="2"/>
        </w:numPr>
      </w:pPr>
      <w:r>
        <w:t>Insights discovered so far</w:t>
      </w:r>
    </w:p>
    <w:p w14:paraId="137015BC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Average churn rate is around 27%</w:t>
      </w:r>
    </w:p>
    <w:p w14:paraId="3DBD0A99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Main reason why customers churn is related to competitors</w:t>
      </w:r>
    </w:p>
    <w:p w14:paraId="069ED3DF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This could raise questions such as "Is </w:t>
      </w:r>
      <w:proofErr w:type="spellStart"/>
      <w:r>
        <w:t>Databel</w:t>
      </w:r>
      <w:proofErr w:type="spellEnd"/>
      <w:r>
        <w:t xml:space="preserve"> competitive enough?"</w:t>
      </w:r>
    </w:p>
    <w:p w14:paraId="2FD5BEAB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Churn rate in California is abnormally high at 63.24%, </w:t>
      </w:r>
    </w:p>
    <w:p w14:paraId="6B8F37E7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Don’t have a clear explanation yet for the relatively high churn rate of 27%, </w:t>
      </w:r>
    </w:p>
    <w:p w14:paraId="34CEE130" w14:textId="6DF1CE3A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Still so many columns </w:t>
      </w:r>
      <w:proofErr w:type="spellStart"/>
      <w:r>
        <w:t>o</w:t>
      </w:r>
      <w:proofErr w:type="spellEnd"/>
      <w:r>
        <w:t xml:space="preserve"> </w:t>
      </w:r>
      <w:proofErr w:type="spellStart"/>
      <w:r>
        <w:t>analyze</w:t>
      </w:r>
      <w:proofErr w:type="spellEnd"/>
    </w:p>
    <w:p w14:paraId="7FA1B7CA" w14:textId="7CF51EAB" w:rsidR="0068229E" w:rsidRPr="0068229E" w:rsidRDefault="0068229E" w:rsidP="0068229E">
      <w:pPr>
        <w:rPr>
          <w:b/>
          <w:bCs/>
          <w:u w:val="single"/>
        </w:rPr>
      </w:pPr>
      <w:r w:rsidRPr="0068229E">
        <w:rPr>
          <w:b/>
          <w:bCs/>
          <w:u w:val="single"/>
        </w:rPr>
        <w:t>Metadata sheet</w:t>
      </w:r>
    </w:p>
    <w:p w14:paraId="73B3437B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Holistic analysis plan</w:t>
      </w:r>
    </w:p>
    <w:p w14:paraId="2A61870C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29 columns in the database</w:t>
      </w:r>
    </w:p>
    <w:p w14:paraId="47D2379B" w14:textId="77777777" w:rsidR="0068229E" w:rsidRDefault="0068229E" w:rsidP="001B1543">
      <w:pPr>
        <w:pStyle w:val="ListParagraph"/>
        <w:numPr>
          <w:ilvl w:val="0"/>
          <w:numId w:val="2"/>
        </w:numPr>
      </w:pPr>
      <w:r>
        <w:t xml:space="preserve">Good practice to have a structured approach </w:t>
      </w:r>
    </w:p>
    <w:p w14:paraId="7EC919E5" w14:textId="625EA29C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Grouped in different categories - create different pages to </w:t>
      </w:r>
      <w:proofErr w:type="spellStart"/>
      <w:r>
        <w:t>analyze</w:t>
      </w:r>
      <w:proofErr w:type="spellEnd"/>
      <w:r>
        <w:t xml:space="preserve"> the different topics</w:t>
      </w:r>
    </w:p>
    <w:p w14:paraId="43D3C8A5" w14:textId="3D4FAA91" w:rsidR="007F3C5B" w:rsidRDefault="006D5D90" w:rsidP="007F3C5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Advice to </w:t>
      </w:r>
      <w:proofErr w:type="spellStart"/>
      <w:r>
        <w:rPr>
          <w:b/>
          <w:bCs/>
          <w:u w:val="single"/>
        </w:rPr>
        <w:t>Databel</w:t>
      </w:r>
      <w:proofErr w:type="spellEnd"/>
    </w:p>
    <w:p w14:paraId="5D4313F8" w14:textId="778DB1BD" w:rsidR="007F3C5B" w:rsidRDefault="006D5D90" w:rsidP="006D5D90">
      <w:pPr>
        <w:pStyle w:val="ListParagraph"/>
        <w:numPr>
          <w:ilvl w:val="0"/>
          <w:numId w:val="2"/>
        </w:numPr>
      </w:pPr>
      <w:r>
        <w:t>D</w:t>
      </w:r>
      <w:r w:rsidRPr="006D5D90">
        <w:t>iscovered that churn rate for customers who pay for an international plan but don't call internationally is sky-high</w:t>
      </w:r>
    </w:p>
    <w:p w14:paraId="11E8A436" w14:textId="543BCD20" w:rsidR="006D5D90" w:rsidRPr="006D5D90" w:rsidRDefault="006D5D90" w:rsidP="006D5D90">
      <w:pPr>
        <w:pStyle w:val="ListParagraph"/>
        <w:numPr>
          <w:ilvl w:val="0"/>
          <w:numId w:val="2"/>
        </w:numPr>
      </w:pPr>
      <w:r w:rsidRPr="006D5D90">
        <w:t>Contact customers who are on an international plan but have not called internationally and propose they downgrade their plan.</w:t>
      </w:r>
    </w:p>
    <w:p w14:paraId="552B1CBC" w14:textId="1BAA14D6" w:rsidR="00F9275C" w:rsidRDefault="00F9275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EE041F" w14:textId="14D43563" w:rsidR="007F3C5B" w:rsidRDefault="00F9275C" w:rsidP="00F9275C">
      <w:pPr>
        <w:pStyle w:val="Heading2"/>
      </w:pPr>
      <w:r w:rsidRPr="00F9275C">
        <w:lastRenderedPageBreak/>
        <w:t>Visualizing your Analysis</w:t>
      </w:r>
    </w:p>
    <w:p w14:paraId="2C10D9BA" w14:textId="1D7D8858" w:rsidR="00F9275C" w:rsidRDefault="00F9275C" w:rsidP="00F9275C"/>
    <w:p w14:paraId="144DB81B" w14:textId="7B234D88" w:rsidR="00F9275C" w:rsidRPr="00A65862" w:rsidRDefault="00F9275C" w:rsidP="00F9275C">
      <w:pPr>
        <w:rPr>
          <w:b/>
          <w:bCs/>
          <w:u w:val="single"/>
        </w:rPr>
      </w:pPr>
      <w:r w:rsidRPr="00A65862">
        <w:rPr>
          <w:b/>
          <w:bCs/>
          <w:u w:val="single"/>
        </w:rPr>
        <w:t>Creating a cohesive story</w:t>
      </w:r>
    </w:p>
    <w:p w14:paraId="1BCB00B1" w14:textId="77777777" w:rsidR="00A65862" w:rsidRDefault="00A65862" w:rsidP="00A65862">
      <w:pPr>
        <w:pStyle w:val="ListParagraph"/>
        <w:numPr>
          <w:ilvl w:val="0"/>
          <w:numId w:val="2"/>
        </w:numPr>
      </w:pPr>
      <w:r>
        <w:t xml:space="preserve">Build </w:t>
      </w:r>
      <w:r w:rsidR="00F9275C">
        <w:t>a series of different dashboard-style pages which in combination will tell a story</w:t>
      </w:r>
    </w:p>
    <w:p w14:paraId="68603538" w14:textId="77777777" w:rsidR="00A65862" w:rsidRDefault="00A65862" w:rsidP="00A65862">
      <w:pPr>
        <w:pStyle w:val="ListParagraph"/>
        <w:numPr>
          <w:ilvl w:val="0"/>
          <w:numId w:val="2"/>
        </w:numPr>
      </w:pPr>
      <w:r>
        <w:t>B</w:t>
      </w:r>
      <w:r w:rsidR="00F9275C">
        <w:t>uild the pages in such a way to enable easy communication of insights</w:t>
      </w:r>
    </w:p>
    <w:p w14:paraId="72214F2F" w14:textId="77777777" w:rsidR="00A65862" w:rsidRDefault="00A65862" w:rsidP="00A65862">
      <w:pPr>
        <w:pStyle w:val="ListParagraph"/>
        <w:numPr>
          <w:ilvl w:val="0"/>
          <w:numId w:val="2"/>
        </w:numPr>
      </w:pPr>
      <w:r>
        <w:t xml:space="preserve">Unable </w:t>
      </w:r>
      <w:r>
        <w:t>to build dashboards</w:t>
      </w:r>
      <w:r>
        <w:t xml:space="preserve"> in </w:t>
      </w:r>
      <w:r w:rsidR="00F9275C">
        <w:t>Power BI Desktop</w:t>
      </w:r>
      <w:r>
        <w:t xml:space="preserve"> - </w:t>
      </w:r>
      <w:r w:rsidR="00F9275C">
        <w:t xml:space="preserve"> available only in Power BI Service</w:t>
      </w:r>
    </w:p>
    <w:p w14:paraId="05738A00" w14:textId="62CF0777" w:rsidR="00F9275C" w:rsidRDefault="00A65862" w:rsidP="00A65862">
      <w:pPr>
        <w:pStyle w:val="ListParagraph"/>
        <w:numPr>
          <w:ilvl w:val="0"/>
          <w:numId w:val="2"/>
        </w:numPr>
      </w:pPr>
      <w:r>
        <w:t xml:space="preserve">Try </w:t>
      </w:r>
      <w:r w:rsidR="00F9275C">
        <w:t>and create a similar experience for users within Power BI Desktop report</w:t>
      </w:r>
    </w:p>
    <w:p w14:paraId="3C81D4A2" w14:textId="77777777" w:rsidR="00F9275C" w:rsidRDefault="00F9275C" w:rsidP="00F9275C"/>
    <w:p w14:paraId="5BC72472" w14:textId="2946B6E1" w:rsidR="00F9275C" w:rsidRPr="00A65862" w:rsidRDefault="00F9275C" w:rsidP="00F9275C">
      <w:pPr>
        <w:rPr>
          <w:b/>
          <w:bCs/>
          <w:u w:val="single"/>
        </w:rPr>
      </w:pPr>
      <w:r w:rsidRPr="00A65862">
        <w:rPr>
          <w:b/>
          <w:bCs/>
          <w:u w:val="single"/>
        </w:rPr>
        <w:t>Structuring analysis</w:t>
      </w:r>
    </w:p>
    <w:p w14:paraId="4F1E8661" w14:textId="77777777" w:rsidR="00A65862" w:rsidRDefault="00A65862" w:rsidP="00A65862">
      <w:pPr>
        <w:pStyle w:val="ListParagraph"/>
        <w:numPr>
          <w:ilvl w:val="0"/>
          <w:numId w:val="2"/>
        </w:numPr>
      </w:pPr>
      <w:r>
        <w:t xml:space="preserve">Not </w:t>
      </w:r>
      <w:r w:rsidR="00F9275C">
        <w:t>easy to structure an analysis piece in a cohesive way</w:t>
      </w:r>
    </w:p>
    <w:p w14:paraId="3B1924D8" w14:textId="77777777" w:rsidR="00A65862" w:rsidRDefault="00F9275C" w:rsidP="00A65862">
      <w:pPr>
        <w:pStyle w:val="ListParagraph"/>
        <w:numPr>
          <w:ilvl w:val="0"/>
          <w:numId w:val="2"/>
        </w:numPr>
      </w:pPr>
      <w:r>
        <w:t>It's not informative to publish a bunch of visualizations stored on different pages</w:t>
      </w:r>
    </w:p>
    <w:p w14:paraId="5B890760" w14:textId="77777777" w:rsidR="00A65862" w:rsidRDefault="00A65862" w:rsidP="00A65862">
      <w:pPr>
        <w:pStyle w:val="ListParagraph"/>
        <w:numPr>
          <w:ilvl w:val="0"/>
          <w:numId w:val="2"/>
        </w:numPr>
      </w:pPr>
      <w:r>
        <w:t xml:space="preserve">Need </w:t>
      </w:r>
      <w:r w:rsidR="00F9275C">
        <w:t>to combine the information in such a way that it fits well together</w:t>
      </w:r>
    </w:p>
    <w:p w14:paraId="59F1E8AB" w14:textId="7A561627" w:rsidR="00F9275C" w:rsidRDefault="00F9275C" w:rsidP="00A65862">
      <w:pPr>
        <w:pStyle w:val="ListParagraph"/>
        <w:numPr>
          <w:ilvl w:val="0"/>
          <w:numId w:val="2"/>
        </w:numPr>
      </w:pPr>
      <w:r>
        <w:t xml:space="preserve">Ideally, show all </w:t>
      </w:r>
      <w:r w:rsidR="00A65862">
        <w:t xml:space="preserve">discovered </w:t>
      </w:r>
      <w:r>
        <w:t xml:space="preserve">insights </w:t>
      </w:r>
      <w:r w:rsidR="00A65862">
        <w:t>i</w:t>
      </w:r>
      <w:r>
        <w:t>n a few pages</w:t>
      </w:r>
    </w:p>
    <w:p w14:paraId="3077D0E0" w14:textId="77777777" w:rsidR="00F9275C" w:rsidRDefault="00F9275C" w:rsidP="00F9275C"/>
    <w:p w14:paraId="7F94E94D" w14:textId="53069D9B" w:rsidR="00F9275C" w:rsidRPr="00A65862" w:rsidRDefault="00A65862" w:rsidP="00F9275C">
      <w:pPr>
        <w:rPr>
          <w:b/>
          <w:bCs/>
          <w:u w:val="single"/>
        </w:rPr>
      </w:pPr>
      <w:r w:rsidRPr="00A65862">
        <w:rPr>
          <w:b/>
          <w:bCs/>
          <w:u w:val="single"/>
        </w:rPr>
        <w:t xml:space="preserve">Create </w:t>
      </w:r>
      <w:r w:rsidR="00F9275C" w:rsidRPr="00A65862">
        <w:rPr>
          <w:b/>
          <w:bCs/>
          <w:u w:val="single"/>
        </w:rPr>
        <w:t>narrative for stakeholders</w:t>
      </w:r>
    </w:p>
    <w:p w14:paraId="0C918A44" w14:textId="7FCDB1B7" w:rsidR="00F9275C" w:rsidRDefault="00B80D07" w:rsidP="00B80D07">
      <w:pPr>
        <w:pStyle w:val="ListParagraph"/>
        <w:numPr>
          <w:ilvl w:val="0"/>
          <w:numId w:val="2"/>
        </w:numPr>
      </w:pPr>
      <w:r>
        <w:t>Over</w:t>
      </w:r>
      <w:r w:rsidR="00F9275C">
        <w:t xml:space="preserve">view </w:t>
      </w:r>
      <w:r>
        <w:t xml:space="preserve">dashboard or </w:t>
      </w:r>
      <w:r w:rsidR="00F9275C">
        <w:t>page</w:t>
      </w:r>
      <w:r>
        <w:t xml:space="preserve"> - </w:t>
      </w:r>
      <w:r w:rsidR="00F9275C">
        <w:t>DataCamp colo</w:t>
      </w:r>
      <w:r>
        <w:t>u</w:t>
      </w:r>
      <w:r w:rsidR="00F9275C">
        <w:t>r scheme</w:t>
      </w:r>
      <w:r>
        <w:t xml:space="preserve"> - </w:t>
      </w:r>
      <w:r>
        <w:t>main insights from analysis</w:t>
      </w:r>
    </w:p>
    <w:p w14:paraId="7D12DD89" w14:textId="77777777" w:rsidR="00B80D07" w:rsidRDefault="00B80D07" w:rsidP="00B80D07">
      <w:pPr>
        <w:pStyle w:val="ListParagraph"/>
        <w:numPr>
          <w:ilvl w:val="0"/>
          <w:numId w:val="2"/>
        </w:numPr>
      </w:pPr>
      <w:r>
        <w:t>I</w:t>
      </w:r>
      <w:r w:rsidR="00F9275C">
        <w:t>nteractive</w:t>
      </w:r>
      <w:r>
        <w:t xml:space="preserve"> - </w:t>
      </w:r>
      <w:r w:rsidR="00F9275C">
        <w:t>revealing even deeper insights for stakeholders</w:t>
      </w:r>
    </w:p>
    <w:p w14:paraId="144856BA" w14:textId="111866A1" w:rsidR="00F9275C" w:rsidRDefault="00B80D07" w:rsidP="00B80D07">
      <w:pPr>
        <w:pStyle w:val="ListParagraph"/>
        <w:numPr>
          <w:ilvl w:val="0"/>
          <w:numId w:val="2"/>
        </w:numPr>
      </w:pPr>
      <w:r>
        <w:t>C</w:t>
      </w:r>
      <w:r w:rsidR="00F9275C">
        <w:t>ontains main KPIs</w:t>
      </w:r>
      <w:r>
        <w:t xml:space="preserve"> - </w:t>
      </w:r>
      <w:r w:rsidR="00F9275C">
        <w:t>Number of customers, number of churned customers, churn rate</w:t>
      </w:r>
    </w:p>
    <w:p w14:paraId="3633E8F3" w14:textId="77777777" w:rsidR="00F9275C" w:rsidRDefault="00F9275C" w:rsidP="00F9275C"/>
    <w:p w14:paraId="007C81C8" w14:textId="13AD9AD5" w:rsidR="00F9275C" w:rsidRPr="00B80D07" w:rsidRDefault="00F9275C" w:rsidP="00B80D07">
      <w:pPr>
        <w:rPr>
          <w:b/>
          <w:bCs/>
          <w:u w:val="single"/>
        </w:rPr>
      </w:pPr>
      <w:r w:rsidRPr="00B80D07">
        <w:rPr>
          <w:b/>
          <w:bCs/>
          <w:u w:val="single"/>
        </w:rPr>
        <w:t>Interactivity makes a report powerful</w:t>
      </w:r>
    </w:p>
    <w:p w14:paraId="5E3013AE" w14:textId="77777777" w:rsidR="00B80D07" w:rsidRDefault="00B80D07" w:rsidP="00B80D07">
      <w:pPr>
        <w:pStyle w:val="ListParagraph"/>
      </w:pPr>
    </w:p>
    <w:p w14:paraId="7BFE83EF" w14:textId="77777777" w:rsidR="00B80D07" w:rsidRDefault="00B80D07" w:rsidP="00B80D07">
      <w:pPr>
        <w:pStyle w:val="ListParagraph"/>
        <w:numPr>
          <w:ilvl w:val="0"/>
          <w:numId w:val="2"/>
        </w:numPr>
      </w:pPr>
      <w:r>
        <w:t>E</w:t>
      </w:r>
      <w:r w:rsidR="00F9275C">
        <w:t>nd user clicks on Month-to-Month</w:t>
      </w:r>
      <w:r>
        <w:t xml:space="preserve"> - </w:t>
      </w:r>
      <w:r w:rsidR="00F9275C">
        <w:t>churn rate goes up to 46%</w:t>
      </w:r>
    </w:p>
    <w:p w14:paraId="02E8ECF7" w14:textId="0CDBC235" w:rsidR="00F9275C" w:rsidRDefault="00B80D07" w:rsidP="00B80D07">
      <w:pPr>
        <w:pStyle w:val="ListParagraph"/>
        <w:numPr>
          <w:ilvl w:val="0"/>
          <w:numId w:val="2"/>
        </w:numPr>
      </w:pPr>
      <w:r>
        <w:t>A</w:t>
      </w:r>
      <w:r w:rsidR="00F9275C">
        <w:t xml:space="preserve">lmost 1600 out of 1800 churners come from this </w:t>
      </w:r>
      <w:proofErr w:type="spellStart"/>
      <w:r w:rsidR="00F9275C">
        <w:t>gro</w:t>
      </w:r>
      <w:r>
        <w:t>op</w:t>
      </w:r>
      <w:proofErr w:type="spellEnd"/>
    </w:p>
    <w:p w14:paraId="1640362A" w14:textId="77777777" w:rsidR="00B80D07" w:rsidRDefault="00B80D07" w:rsidP="00A60387">
      <w:pPr>
        <w:pStyle w:val="ListParagraph"/>
        <w:numPr>
          <w:ilvl w:val="0"/>
          <w:numId w:val="2"/>
        </w:numPr>
      </w:pPr>
      <w:r>
        <w:t xml:space="preserve">End user selects </w:t>
      </w:r>
      <w:r w:rsidR="00F9275C">
        <w:t>the Two</w:t>
      </w:r>
      <w:r>
        <w:t>-</w:t>
      </w:r>
      <w:r w:rsidR="00F9275C">
        <w:t>Year contract</w:t>
      </w:r>
      <w:r>
        <w:t xml:space="preserve"> - </w:t>
      </w:r>
      <w:r w:rsidR="00F9275C">
        <w:t>churn rate drops to 2.78%</w:t>
      </w:r>
    </w:p>
    <w:p w14:paraId="0F9F0533" w14:textId="3AA0F06F" w:rsidR="007F3C5B" w:rsidRDefault="007F3C5B" w:rsidP="007F3C5B">
      <w:pPr>
        <w:rPr>
          <w:b/>
          <w:bCs/>
          <w:u w:val="single"/>
        </w:rPr>
      </w:pPr>
    </w:p>
    <w:p w14:paraId="4B3495FC" w14:textId="379AA83A" w:rsidR="00B80D07" w:rsidRDefault="00B80D07" w:rsidP="007F3C5B">
      <w:pPr>
        <w:rPr>
          <w:b/>
          <w:bCs/>
          <w:u w:val="single"/>
        </w:rPr>
      </w:pPr>
      <w:r>
        <w:rPr>
          <w:b/>
          <w:bCs/>
          <w:u w:val="single"/>
        </w:rPr>
        <w:t>Overview Page</w:t>
      </w:r>
    </w:p>
    <w:p w14:paraId="43348E1D" w14:textId="180112ED" w:rsidR="00B80D07" w:rsidRPr="00B80D07" w:rsidRDefault="00B80D07" w:rsidP="00B80D0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Collate information for best possible insights into key concerns</w:t>
      </w:r>
    </w:p>
    <w:p w14:paraId="28346FF5" w14:textId="662FE411" w:rsidR="00B80D07" w:rsidRPr="00B80D07" w:rsidRDefault="00B80D07" w:rsidP="00B80D0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Building dashboard-style pages - makes sense to build </w:t>
      </w:r>
      <w:r>
        <w:t>new graphs</w:t>
      </w:r>
    </w:p>
    <w:p w14:paraId="564D4A7F" w14:textId="6ABBBBC0" w:rsidR="00B80D07" w:rsidRPr="00B80D07" w:rsidRDefault="00B80D07" w:rsidP="00B80D0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Best Practice </w:t>
      </w:r>
      <w:r w:rsidR="00F95918">
        <w:rPr>
          <w:b/>
          <w:bCs/>
        </w:rPr>
        <w:t>–</w:t>
      </w:r>
      <w:r>
        <w:rPr>
          <w:b/>
          <w:bCs/>
        </w:rPr>
        <w:t xml:space="preserve"> </w:t>
      </w:r>
      <w:r w:rsidR="00F95918">
        <w:rPr>
          <w:b/>
          <w:bCs/>
        </w:rPr>
        <w:t>Overview page canvas settings – 1640px width x 960px height</w:t>
      </w:r>
    </w:p>
    <w:p w14:paraId="641530A2" w14:textId="77777777" w:rsidR="00B80D07" w:rsidRPr="00B80D07" w:rsidRDefault="00B80D07" w:rsidP="00B80D07">
      <w:pPr>
        <w:pStyle w:val="ListParagraph"/>
        <w:rPr>
          <w:b/>
          <w:bCs/>
          <w:u w:val="single"/>
        </w:rPr>
      </w:pPr>
    </w:p>
    <w:p w14:paraId="639112DC" w14:textId="74843981" w:rsidR="007F3C5B" w:rsidRDefault="007F3C5B" w:rsidP="007F3C5B">
      <w:pPr>
        <w:rPr>
          <w:b/>
          <w:bCs/>
          <w:u w:val="single"/>
        </w:rPr>
      </w:pPr>
      <w:r w:rsidRPr="007F3C5B">
        <w:rPr>
          <w:b/>
          <w:bCs/>
          <w:u w:val="single"/>
        </w:rPr>
        <w:t>SWITCH () DAX Function</w:t>
      </w:r>
    </w:p>
    <w:p w14:paraId="0DBCDA54" w14:textId="479EA15E" w:rsidR="007F3C5B" w:rsidRDefault="007F3C5B" w:rsidP="00325E33">
      <w:pPr>
        <w:pStyle w:val="ListParagraph"/>
        <w:numPr>
          <w:ilvl w:val="0"/>
          <w:numId w:val="2"/>
        </w:numPr>
        <w:jc w:val="both"/>
      </w:pPr>
      <w:r>
        <w:t xml:space="preserve">Create new column with DAX </w:t>
      </w:r>
      <w:r w:rsidRPr="007F3C5B">
        <w:t>SWITCH()</w:t>
      </w:r>
      <w:r w:rsidR="00BF5F16">
        <w:t xml:space="preserve"> to categorize</w:t>
      </w:r>
    </w:p>
    <w:p w14:paraId="116D0552" w14:textId="04A536BF" w:rsidR="007F3C5B" w:rsidRDefault="007F3C5B" w:rsidP="00325E33">
      <w:pPr>
        <w:pStyle w:val="ListParagraph"/>
        <w:numPr>
          <w:ilvl w:val="0"/>
          <w:numId w:val="2"/>
        </w:numPr>
        <w:jc w:val="both"/>
      </w:pPr>
      <w:r w:rsidRPr="007F3C5B">
        <w:t>Evaluates expression against list of values and returns one of multiple result expressions</w:t>
      </w:r>
    </w:p>
    <w:p w14:paraId="568FBBB8" w14:textId="09862019" w:rsidR="007F3C5B" w:rsidRDefault="007F3C5B" w:rsidP="007F3C5B">
      <w:pPr>
        <w:pStyle w:val="ListParagraph"/>
        <w:numPr>
          <w:ilvl w:val="0"/>
          <w:numId w:val="2"/>
        </w:numPr>
        <w:jc w:val="both"/>
      </w:pPr>
      <w:r>
        <w:t xml:space="preserve">Used </w:t>
      </w:r>
      <w:r w:rsidRPr="007F3C5B">
        <w:t>to avoid multiple nested IF statements</w:t>
      </w:r>
    </w:p>
    <w:p w14:paraId="596931E5" w14:textId="15130BE4" w:rsidR="007F3C5B" w:rsidRDefault="007F3C5B" w:rsidP="00F6191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SYNTAX: </w:t>
      </w:r>
      <w:r>
        <w:t xml:space="preserve">SWITCH(&lt;expression&gt;, &lt;value&gt;, &lt;result&gt;[, &lt;value&gt;, &lt;result&gt;]…[, &lt;else&gt;])  </w:t>
      </w:r>
    </w:p>
    <w:p w14:paraId="16BBDA9C" w14:textId="43CFC9D1" w:rsidR="007F3C5B" w:rsidRDefault="007F3C5B" w:rsidP="00F61913">
      <w:pPr>
        <w:pStyle w:val="ListParagraph"/>
        <w:numPr>
          <w:ilvl w:val="0"/>
          <w:numId w:val="2"/>
        </w:numPr>
        <w:jc w:val="both"/>
      </w:pPr>
      <w:r>
        <w:t xml:space="preserve">E.g. </w:t>
      </w:r>
    </w:p>
    <w:p w14:paraId="157E327E" w14:textId="2284BED8" w:rsidR="007F3C5B" w:rsidRDefault="007F3C5B" w:rsidP="00F61913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inline distT="0" distB="0" distL="0" distR="0" wp14:anchorId="52AA4C68" wp14:editId="77CCB0F6">
            <wp:extent cx="2870421" cy="24440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51" cy="24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3192" w14:textId="77777777" w:rsidR="007F3C5B" w:rsidRPr="007F3C5B" w:rsidRDefault="007F3C5B" w:rsidP="007F3C5B">
      <w:pPr>
        <w:jc w:val="both"/>
      </w:pPr>
    </w:p>
    <w:p w14:paraId="55C3E0B1" w14:textId="77777777" w:rsidR="007F3C5B" w:rsidRDefault="007F3C5B" w:rsidP="007F3C5B">
      <w:pPr>
        <w:rPr>
          <w:b/>
          <w:bCs/>
          <w:u w:val="single"/>
        </w:rPr>
      </w:pPr>
    </w:p>
    <w:p w14:paraId="25DD6181" w14:textId="77777777" w:rsidR="007F3C5B" w:rsidRPr="007F3C5B" w:rsidRDefault="007F3C5B" w:rsidP="007F3C5B">
      <w:pPr>
        <w:rPr>
          <w:b/>
          <w:bCs/>
          <w:u w:val="single"/>
        </w:rPr>
      </w:pPr>
    </w:p>
    <w:sectPr w:rsidR="007F3C5B" w:rsidRPr="007F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2"/>
  </w:num>
  <w:num w:numId="2" w16cid:durableId="801533780">
    <w:abstractNumId w:val="3"/>
  </w:num>
  <w:num w:numId="3" w16cid:durableId="25252744">
    <w:abstractNumId w:val="1"/>
  </w:num>
  <w:num w:numId="4" w16cid:durableId="176869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04395"/>
    <w:rsid w:val="00010D9F"/>
    <w:rsid w:val="000806F3"/>
    <w:rsid w:val="000961D0"/>
    <w:rsid w:val="000A685D"/>
    <w:rsid w:val="000B4390"/>
    <w:rsid w:val="000E7DCD"/>
    <w:rsid w:val="00107BC8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302D10"/>
    <w:rsid w:val="00330B2B"/>
    <w:rsid w:val="00364020"/>
    <w:rsid w:val="003727EC"/>
    <w:rsid w:val="00390529"/>
    <w:rsid w:val="00391EBE"/>
    <w:rsid w:val="003D1CB8"/>
    <w:rsid w:val="003D4F47"/>
    <w:rsid w:val="003F4F6B"/>
    <w:rsid w:val="003F73E4"/>
    <w:rsid w:val="004432AC"/>
    <w:rsid w:val="00472F02"/>
    <w:rsid w:val="004846E3"/>
    <w:rsid w:val="004D07E2"/>
    <w:rsid w:val="00530337"/>
    <w:rsid w:val="00537530"/>
    <w:rsid w:val="0054133C"/>
    <w:rsid w:val="005D05CE"/>
    <w:rsid w:val="00611200"/>
    <w:rsid w:val="00624EAD"/>
    <w:rsid w:val="006409AC"/>
    <w:rsid w:val="00650BF7"/>
    <w:rsid w:val="00672FDF"/>
    <w:rsid w:val="0068229E"/>
    <w:rsid w:val="006A716C"/>
    <w:rsid w:val="006B4951"/>
    <w:rsid w:val="006C0C13"/>
    <w:rsid w:val="006C4817"/>
    <w:rsid w:val="006D26EE"/>
    <w:rsid w:val="006D3469"/>
    <w:rsid w:val="006D45BB"/>
    <w:rsid w:val="006D5D90"/>
    <w:rsid w:val="00717D34"/>
    <w:rsid w:val="007554C8"/>
    <w:rsid w:val="007E02C7"/>
    <w:rsid w:val="007F3C5B"/>
    <w:rsid w:val="008130DF"/>
    <w:rsid w:val="00826C5F"/>
    <w:rsid w:val="00843DAC"/>
    <w:rsid w:val="00871538"/>
    <w:rsid w:val="008A4A16"/>
    <w:rsid w:val="008A7881"/>
    <w:rsid w:val="008F0980"/>
    <w:rsid w:val="008F1835"/>
    <w:rsid w:val="00910FC8"/>
    <w:rsid w:val="00936083"/>
    <w:rsid w:val="00956160"/>
    <w:rsid w:val="00957E37"/>
    <w:rsid w:val="009A1817"/>
    <w:rsid w:val="009C77E7"/>
    <w:rsid w:val="00A01D21"/>
    <w:rsid w:val="00A324A8"/>
    <w:rsid w:val="00A41972"/>
    <w:rsid w:val="00A64A75"/>
    <w:rsid w:val="00A65862"/>
    <w:rsid w:val="00A70AEB"/>
    <w:rsid w:val="00A90305"/>
    <w:rsid w:val="00AE1F4D"/>
    <w:rsid w:val="00B124E7"/>
    <w:rsid w:val="00B27838"/>
    <w:rsid w:val="00B63C89"/>
    <w:rsid w:val="00B65F4C"/>
    <w:rsid w:val="00B80D07"/>
    <w:rsid w:val="00B85E27"/>
    <w:rsid w:val="00B878F7"/>
    <w:rsid w:val="00BA5C9E"/>
    <w:rsid w:val="00BC0F74"/>
    <w:rsid w:val="00BC7C22"/>
    <w:rsid w:val="00BE18A9"/>
    <w:rsid w:val="00BF5F16"/>
    <w:rsid w:val="00CB32A3"/>
    <w:rsid w:val="00CC60C9"/>
    <w:rsid w:val="00CF2515"/>
    <w:rsid w:val="00D06E8C"/>
    <w:rsid w:val="00D14544"/>
    <w:rsid w:val="00D54A32"/>
    <w:rsid w:val="00D73380"/>
    <w:rsid w:val="00DC5BB5"/>
    <w:rsid w:val="00DC69F5"/>
    <w:rsid w:val="00DD65B9"/>
    <w:rsid w:val="00E27B37"/>
    <w:rsid w:val="00E5273A"/>
    <w:rsid w:val="00E53A60"/>
    <w:rsid w:val="00E60166"/>
    <w:rsid w:val="00E819ED"/>
    <w:rsid w:val="00EA0663"/>
    <w:rsid w:val="00EA2E59"/>
    <w:rsid w:val="00F21F26"/>
    <w:rsid w:val="00F513E6"/>
    <w:rsid w:val="00F80E04"/>
    <w:rsid w:val="00F9275C"/>
    <w:rsid w:val="00F93AA5"/>
    <w:rsid w:val="00F95918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34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2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9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69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1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6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6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0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20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54</cp:revision>
  <dcterms:created xsi:type="dcterms:W3CDTF">2023-06-03T11:46:00Z</dcterms:created>
  <dcterms:modified xsi:type="dcterms:W3CDTF">2023-07-13T15:28:00Z</dcterms:modified>
</cp:coreProperties>
</file>