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38D24888" w:rsidR="000A401C" w:rsidRPr="006B0F1A" w:rsidRDefault="000A401C" w:rsidP="000A401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B0F1A">
        <w:rPr>
          <w:rFonts w:cstheme="minorHAnsi"/>
          <w:b/>
          <w:bCs/>
          <w:sz w:val="36"/>
          <w:szCs w:val="36"/>
          <w:u w:val="single"/>
        </w:rPr>
        <w:t>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6B02A2D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BD76FDC" w14:textId="604FDD8D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Qualitative, usually 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Quantitative, usually 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Infinite </w:t>
            </w:r>
            <w:r w:rsidRPr="006B0F1A">
              <w:rPr>
                <w:rFonts w:cstheme="minorHAnsi"/>
                <w:sz w:val="24"/>
                <w:szCs w:val="24"/>
              </w:rPr>
              <w:t>number</w:t>
            </w:r>
            <w:r w:rsidRPr="006B0F1A">
              <w:rPr>
                <w:rFonts w:cstheme="minorHAnsi"/>
                <w:sz w:val="24"/>
                <w:szCs w:val="24"/>
              </w:rPr>
              <w:t xml:space="preserve">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</w:t>
            </w:r>
            <w:r w:rsidRPr="006B0F1A">
              <w:rPr>
                <w:rFonts w:cstheme="minorHAnsi"/>
                <w:sz w:val="24"/>
                <w:szCs w:val="24"/>
              </w:rPr>
              <w:t>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  <w:r w:rsidRPr="006B0F1A">
              <w:rPr>
                <w:rFonts w:cstheme="minorHAnsi"/>
                <w:b/>
                <w:bCs/>
                <w:sz w:val="24"/>
                <w:szCs w:val="24"/>
              </w:rPr>
              <w:t xml:space="preserve">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</w:tbl>
    <w:p w14:paraId="558D1F26" w14:textId="77777777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0177424F" w14:textId="0A540D41" w:rsidR="006B0F1A" w:rsidRP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Order of Filters</w:t>
      </w:r>
    </w:p>
    <w:p w14:paraId="66C8195D" w14:textId="6A64ECA6" w:rsidR="006B0F1A" w:rsidRPr="006B0F1A" w:rsidRDefault="006B0F1A" w:rsidP="006B0F1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sz w:val="24"/>
          <w:szCs w:val="24"/>
        </w:rPr>
        <w:t>Extract</w:t>
      </w:r>
    </w:p>
    <w:p w14:paraId="3CD79DDB" w14:textId="0FC30B0B" w:rsidR="006B0F1A" w:rsidRPr="006B0F1A" w:rsidRDefault="006B0F1A" w:rsidP="006B0F1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sz w:val="24"/>
          <w:szCs w:val="24"/>
        </w:rPr>
        <w:t>Data source</w:t>
      </w:r>
    </w:p>
    <w:p w14:paraId="488B5C98" w14:textId="7137477F" w:rsidR="006B0F1A" w:rsidRPr="006B0F1A" w:rsidRDefault="006B0F1A" w:rsidP="006B0F1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sz w:val="24"/>
          <w:szCs w:val="24"/>
        </w:rPr>
        <w:t>Context</w:t>
      </w:r>
    </w:p>
    <w:p w14:paraId="70BED8F5" w14:textId="3CACCCF4" w:rsidR="006B0F1A" w:rsidRPr="006B0F1A" w:rsidRDefault="006B0F1A" w:rsidP="006B0F1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sz w:val="24"/>
          <w:szCs w:val="24"/>
        </w:rPr>
        <w:t xml:space="preserve">Dimension </w:t>
      </w:r>
    </w:p>
    <w:p w14:paraId="4C3F7F49" w14:textId="475266AE" w:rsidR="006B0F1A" w:rsidRPr="006B0F1A" w:rsidRDefault="006B0F1A" w:rsidP="006B0F1A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sz w:val="24"/>
          <w:szCs w:val="24"/>
        </w:rPr>
        <w:t>Measure</w:t>
      </w:r>
    </w:p>
    <w:p w14:paraId="2FBE2FE6" w14:textId="77777777" w:rsidR="006B0F1A" w:rsidRDefault="006B0F1A" w:rsidP="006B0F1A">
      <w:pPr>
        <w:rPr>
          <w:rFonts w:cstheme="minorHAnsi"/>
          <w:b/>
          <w:bCs/>
          <w:sz w:val="24"/>
          <w:szCs w:val="24"/>
        </w:rPr>
      </w:pPr>
    </w:p>
    <w:p w14:paraId="70F364B1" w14:textId="77777777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77777777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38DEB60E" w:rsidR="006B0F1A" w:rsidRP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52FB08E8" w:rsidR="00760354" w:rsidRPr="00B83394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Measure Names | Measure Values ARE AUTOMATICALLY GENERATED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5FFA755C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29AC290A" w:rsidR="00BB6EF6" w:rsidRPr="002F4392" w:rsidRDefault="002F4392" w:rsidP="00760354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  <w:r w:rsidRPr="002F4392">
        <w:rPr>
          <w:rFonts w:cstheme="minorHAnsi"/>
          <w:b/>
          <w:bCs/>
          <w:sz w:val="24"/>
          <w:szCs w:val="24"/>
        </w:rPr>
        <w:t>AG</w:t>
      </w:r>
      <w:r>
        <w:rPr>
          <w:rFonts w:cstheme="minorHAnsi"/>
          <w:b/>
          <w:bCs/>
          <w:sz w:val="24"/>
          <w:szCs w:val="24"/>
        </w:rPr>
        <w:t>G</w:t>
      </w:r>
      <w:r w:rsidRPr="002F4392">
        <w:rPr>
          <w:rFonts w:cstheme="minorHAnsi"/>
          <w:b/>
          <w:bCs/>
          <w:sz w:val="24"/>
          <w:szCs w:val="24"/>
        </w:rPr>
        <w:t>REGATION</w:t>
      </w:r>
    </w:p>
    <w:p w14:paraId="563AD28C" w14:textId="38AEDF06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Gathering and summarizing data points for analysis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3E5FA603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5A716124" w14:textId="77777777" w:rsidR="002F4392" w:rsidRPr="006B0F1A" w:rsidRDefault="002F4392" w:rsidP="008D5342">
      <w:pPr>
        <w:pStyle w:val="ListParagraph"/>
        <w:jc w:val="both"/>
        <w:rPr>
          <w:rFonts w:cstheme="minorHAnsi"/>
          <w:sz w:val="24"/>
          <w:szCs w:val="24"/>
        </w:rPr>
      </w:pPr>
    </w:p>
    <w:sectPr w:rsidR="002F4392" w:rsidRPr="006B0F1A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0"/>
  </w:num>
  <w:num w:numId="2" w16cid:durableId="156918579">
    <w:abstractNumId w:val="1"/>
  </w:num>
  <w:num w:numId="3" w16cid:durableId="44592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41E8A"/>
    <w:rsid w:val="000A401C"/>
    <w:rsid w:val="002F4392"/>
    <w:rsid w:val="003727EC"/>
    <w:rsid w:val="006B0F1A"/>
    <w:rsid w:val="006C7CD8"/>
    <w:rsid w:val="00746C91"/>
    <w:rsid w:val="00760354"/>
    <w:rsid w:val="008D5342"/>
    <w:rsid w:val="00A51FC5"/>
    <w:rsid w:val="00A64A75"/>
    <w:rsid w:val="00AC0EE7"/>
    <w:rsid w:val="00B83394"/>
    <w:rsid w:val="00B92E1B"/>
    <w:rsid w:val="00BB6EF6"/>
    <w:rsid w:val="00BC0F74"/>
    <w:rsid w:val="00C30F2D"/>
    <w:rsid w:val="00CC60C9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7</cp:revision>
  <dcterms:created xsi:type="dcterms:W3CDTF">2023-05-05T11:28:00Z</dcterms:created>
  <dcterms:modified xsi:type="dcterms:W3CDTF">2023-05-05T13:48:00Z</dcterms:modified>
</cp:coreProperties>
</file>