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B52" w:rsidRPr="00303E68" w:rsidRDefault="00303E68">
      <w:pPr>
        <w:spacing w:after="422" w:line="272" w:lineRule="auto"/>
        <w:ind w:left="1473" w:right="1452" w:firstLine="0"/>
        <w:jc w:val="center"/>
        <w:rPr>
          <w:rFonts w:ascii="Helvetica" w:hAnsi="Helvetica" w:cs="Segoe UI"/>
          <w:sz w:val="40"/>
          <w:szCs w:val="40"/>
        </w:rPr>
      </w:pPr>
      <w:r>
        <w:rPr>
          <w:rFonts w:ascii="Helvetica" w:hAnsi="Helvetica" w:cs="Segoe UI"/>
          <w:b/>
          <w:sz w:val="40"/>
          <w:szCs w:val="40"/>
        </w:rPr>
        <w:t>Exploring place</w:t>
      </w:r>
      <w:r w:rsidR="00B77EC2" w:rsidRPr="00303E68">
        <w:rPr>
          <w:rFonts w:ascii="Helvetica" w:hAnsi="Helvetica" w:cs="Segoe UI"/>
          <w:b/>
          <w:sz w:val="40"/>
          <w:szCs w:val="40"/>
        </w:rPr>
        <w:t>s in Mumbai</w:t>
      </w:r>
      <w:r w:rsidR="00AF65B4" w:rsidRPr="00303E68">
        <w:rPr>
          <w:rFonts w:ascii="Helvetica" w:hAnsi="Helvetica" w:cs="Segoe UI"/>
          <w:b/>
          <w:sz w:val="40"/>
          <w:szCs w:val="40"/>
        </w:rPr>
        <w:t xml:space="preserve">, India using Foursquare and </w:t>
      </w:r>
      <w:proofErr w:type="spellStart"/>
      <w:r w:rsidR="00AF65B4" w:rsidRPr="00303E68">
        <w:rPr>
          <w:rFonts w:ascii="Helvetica" w:hAnsi="Helvetica" w:cs="Segoe UI"/>
          <w:b/>
          <w:sz w:val="40"/>
          <w:szCs w:val="40"/>
        </w:rPr>
        <w:t>Zomato</w:t>
      </w:r>
      <w:proofErr w:type="spellEnd"/>
      <w:r w:rsidR="00AF65B4" w:rsidRPr="00303E68">
        <w:rPr>
          <w:rFonts w:ascii="Helvetica" w:hAnsi="Helvetica" w:cs="Segoe UI"/>
          <w:b/>
          <w:sz w:val="40"/>
          <w:szCs w:val="40"/>
        </w:rPr>
        <w:t xml:space="preserve"> API </w:t>
      </w:r>
    </w:p>
    <w:p w:rsidR="00E11B52" w:rsidRPr="00B77EC2" w:rsidRDefault="00B77EC2">
      <w:pPr>
        <w:spacing w:after="0" w:line="259" w:lineRule="auto"/>
        <w:jc w:val="center"/>
        <w:rPr>
          <w:rFonts w:ascii="Segoe UI" w:hAnsi="Segoe UI" w:cs="Segoe UI"/>
          <w:sz w:val="28"/>
          <w:szCs w:val="28"/>
        </w:rPr>
      </w:pPr>
      <w:r w:rsidRPr="00B77EC2">
        <w:rPr>
          <w:rFonts w:ascii="Segoe UI" w:hAnsi="Segoe UI" w:cs="Segoe UI"/>
          <w:sz w:val="28"/>
          <w:szCs w:val="28"/>
        </w:rPr>
        <w:t>Nirmal Kirola</w:t>
      </w:r>
      <w:r w:rsidR="00AF65B4" w:rsidRPr="00B77EC2">
        <w:rPr>
          <w:rFonts w:ascii="Segoe UI" w:hAnsi="Segoe UI" w:cs="Segoe UI"/>
          <w:sz w:val="28"/>
          <w:szCs w:val="28"/>
        </w:rPr>
        <w:t xml:space="preserve"> </w:t>
      </w:r>
    </w:p>
    <w:p w:rsidR="00E11B52" w:rsidRPr="00B77EC2" w:rsidRDefault="00AF65B4">
      <w:pPr>
        <w:spacing w:after="16" w:line="259" w:lineRule="auto"/>
        <w:ind w:left="1" w:right="0" w:firstLine="0"/>
        <w:jc w:val="center"/>
        <w:rPr>
          <w:rFonts w:ascii="Segoe UI" w:hAnsi="Segoe UI" w:cs="Segoe UI"/>
          <w:sz w:val="28"/>
          <w:szCs w:val="28"/>
        </w:rPr>
      </w:pPr>
      <w:r w:rsidRPr="00B77EC2">
        <w:rPr>
          <w:rFonts w:ascii="Segoe UI" w:hAnsi="Segoe UI" w:cs="Segoe UI"/>
          <w:sz w:val="28"/>
          <w:szCs w:val="28"/>
        </w:rPr>
        <w:t xml:space="preserve"> </w:t>
      </w:r>
    </w:p>
    <w:p w:rsidR="00E11B52" w:rsidRPr="00B77EC2" w:rsidRDefault="00B77EC2">
      <w:pPr>
        <w:spacing w:after="0" w:line="259" w:lineRule="auto"/>
        <w:jc w:val="center"/>
        <w:rPr>
          <w:rFonts w:ascii="Segoe UI" w:hAnsi="Segoe UI" w:cs="Segoe UI"/>
          <w:sz w:val="28"/>
          <w:szCs w:val="28"/>
        </w:rPr>
      </w:pPr>
      <w:r w:rsidRPr="00B77EC2">
        <w:rPr>
          <w:rFonts w:ascii="Segoe UI" w:hAnsi="Segoe UI" w:cs="Segoe UI"/>
          <w:sz w:val="28"/>
          <w:szCs w:val="28"/>
        </w:rPr>
        <w:t>May 16, 2020</w:t>
      </w:r>
      <w:r w:rsidR="00AF65B4" w:rsidRPr="00B77EC2">
        <w:rPr>
          <w:rFonts w:ascii="Segoe UI" w:hAnsi="Segoe UI" w:cs="Segoe UI"/>
          <w:sz w:val="28"/>
          <w:szCs w:val="28"/>
        </w:rPr>
        <w:t xml:space="preserve"> </w:t>
      </w:r>
    </w:p>
    <w:p w:rsidR="00E11B52" w:rsidRPr="00B77EC2" w:rsidRDefault="00AF65B4">
      <w:pPr>
        <w:spacing w:after="88"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1"/>
        <w:ind w:left="269" w:hanging="284"/>
        <w:rPr>
          <w:rFonts w:ascii="Segoe UI" w:hAnsi="Segoe UI" w:cs="Segoe UI"/>
          <w:szCs w:val="28"/>
        </w:rPr>
      </w:pPr>
      <w:r w:rsidRPr="00B77EC2">
        <w:rPr>
          <w:rFonts w:ascii="Segoe UI" w:hAnsi="Segoe UI" w:cs="Segoe UI"/>
          <w:szCs w:val="28"/>
        </w:rPr>
        <w:t xml:space="preserve">Introduction </w:t>
      </w:r>
    </w:p>
    <w:p w:rsidR="00E11B52" w:rsidRPr="00B77EC2" w:rsidRDefault="00AF65B4">
      <w:pPr>
        <w:spacing w:after="58"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Background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Whenever a person searches for a venue in a new city, they’re highly interested in the best places that the </w:t>
      </w:r>
      <w:r w:rsidRPr="00B77EC2">
        <w:rPr>
          <w:rFonts w:ascii="Segoe UI" w:hAnsi="Segoe UI" w:cs="Segoe UI"/>
          <w:sz w:val="28"/>
          <w:szCs w:val="28"/>
        </w:rPr>
        <w:t>city has to offer. The person might want to know how good a given restaurant is or the price range it falls under. This extra information would help decide which venue to choose amongst the many venues in the city. Combining the location of the venues in t</w:t>
      </w:r>
      <w:r w:rsidRPr="00B77EC2">
        <w:rPr>
          <w:rFonts w:ascii="Segoe UI" w:hAnsi="Segoe UI" w:cs="Segoe UI"/>
          <w:sz w:val="28"/>
          <w:szCs w:val="28"/>
        </w:rPr>
        <w:t>he city with their price and rating information would surely help visitors in a city make better informed decisions about the places they should visit.</w:t>
      </w:r>
      <w:r w:rsidRPr="00B77EC2">
        <w:rPr>
          <w:rFonts w:ascii="Segoe UI" w:hAnsi="Segoe UI" w:cs="Segoe UI"/>
          <w:b/>
          <w:sz w:val="28"/>
          <w:szCs w:val="28"/>
        </w:rPr>
        <w:t xml:space="preserv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B77EC2">
      <w:pPr>
        <w:ind w:left="-5" w:right="44"/>
        <w:rPr>
          <w:rFonts w:ascii="Segoe UI" w:hAnsi="Segoe UI" w:cs="Segoe UI"/>
          <w:sz w:val="28"/>
          <w:szCs w:val="28"/>
        </w:rPr>
      </w:pPr>
      <w:r w:rsidRPr="00B77EC2">
        <w:rPr>
          <w:rFonts w:ascii="Segoe UI" w:hAnsi="Segoe UI" w:cs="Segoe UI"/>
          <w:sz w:val="28"/>
          <w:szCs w:val="28"/>
        </w:rPr>
        <w:t>Mumbai</w:t>
      </w:r>
      <w:r w:rsidR="00AF65B4" w:rsidRPr="00B77EC2">
        <w:rPr>
          <w:rFonts w:ascii="Segoe UI" w:hAnsi="Segoe UI" w:cs="Segoe UI"/>
          <w:sz w:val="28"/>
          <w:szCs w:val="28"/>
        </w:rPr>
        <w:t xml:space="preserve"> is composed of a number of sectors spread across a total area of </w:t>
      </w:r>
      <w:r w:rsidRPr="00B77EC2">
        <w:rPr>
          <w:rFonts w:ascii="Segoe UI" w:hAnsi="Segoe UI" w:cs="Segoe UI"/>
          <w:sz w:val="28"/>
          <w:szCs w:val="28"/>
        </w:rPr>
        <w:t>603</w:t>
      </w:r>
      <w:r w:rsidR="00AF65B4" w:rsidRPr="00B77EC2">
        <w:rPr>
          <w:rFonts w:ascii="Segoe UI" w:hAnsi="Segoe UI" w:cs="Segoe UI"/>
          <w:sz w:val="28"/>
          <w:szCs w:val="28"/>
        </w:rPr>
        <w:t xml:space="preserve"> </w:t>
      </w:r>
      <w:proofErr w:type="spellStart"/>
      <w:r w:rsidR="00AF65B4" w:rsidRPr="00B77EC2">
        <w:rPr>
          <w:rFonts w:ascii="Segoe UI" w:hAnsi="Segoe UI" w:cs="Segoe UI"/>
          <w:sz w:val="28"/>
          <w:szCs w:val="28"/>
        </w:rPr>
        <w:t>sq</w:t>
      </w:r>
      <w:proofErr w:type="spellEnd"/>
      <w:r w:rsidR="00AF65B4" w:rsidRPr="00B77EC2">
        <w:rPr>
          <w:rFonts w:ascii="Segoe UI" w:hAnsi="Segoe UI" w:cs="Segoe UI"/>
          <w:sz w:val="28"/>
          <w:szCs w:val="28"/>
        </w:rPr>
        <w:t xml:space="preserve"> Km. There are many</w:t>
      </w:r>
      <w:r w:rsidR="00AF65B4" w:rsidRPr="00B77EC2">
        <w:rPr>
          <w:rFonts w:ascii="Segoe UI" w:hAnsi="Segoe UI" w:cs="Segoe UI"/>
          <w:sz w:val="28"/>
          <w:szCs w:val="28"/>
        </w:rPr>
        <w:t xml:space="preserve"> venues (especially restaurants, hotels and cafes) which can be explored. This project explores various venues in </w:t>
      </w:r>
      <w:r w:rsidRPr="00B77EC2">
        <w:rPr>
          <w:rFonts w:ascii="Segoe UI" w:hAnsi="Segoe UI" w:cs="Segoe UI"/>
          <w:sz w:val="28"/>
          <w:szCs w:val="28"/>
        </w:rPr>
        <w:t>Mumbai</w:t>
      </w:r>
      <w:r w:rsidR="00AF65B4" w:rsidRPr="00B77EC2">
        <w:rPr>
          <w:rFonts w:ascii="Segoe UI" w:hAnsi="Segoe UI" w:cs="Segoe UI"/>
          <w:sz w:val="28"/>
          <w:szCs w:val="28"/>
        </w:rPr>
        <w:t xml:space="preserve"> and attributes the data based on user ratings and average price. To explore this information, this project involves the juxtapositi</w:t>
      </w:r>
      <w:r w:rsidR="00AF65B4" w:rsidRPr="00B77EC2">
        <w:rPr>
          <w:rFonts w:ascii="Segoe UI" w:hAnsi="Segoe UI" w:cs="Segoe UI"/>
          <w:sz w:val="28"/>
          <w:szCs w:val="28"/>
        </w:rPr>
        <w:t xml:space="preserve">on of both the Foursquare API and the </w:t>
      </w:r>
      <w:proofErr w:type="spellStart"/>
      <w:r w:rsidR="00AF65B4" w:rsidRPr="00B77EC2">
        <w:rPr>
          <w:rFonts w:ascii="Segoe UI" w:hAnsi="Segoe UI" w:cs="Segoe UI"/>
          <w:sz w:val="28"/>
          <w:szCs w:val="28"/>
        </w:rPr>
        <w:t>Zomato</w:t>
      </w:r>
      <w:proofErr w:type="spellEnd"/>
      <w:r w:rsidR="00AF65B4" w:rsidRPr="00B77EC2">
        <w:rPr>
          <w:rFonts w:ascii="Segoe UI" w:hAnsi="Segoe UI" w:cs="Segoe UI"/>
          <w:sz w:val="28"/>
          <w:szCs w:val="28"/>
        </w:rPr>
        <w:t xml:space="preserve"> API to fetch complete information of various venues (including name, address, category, rating, and price). Further, a map of the venues with specific </w:t>
      </w:r>
      <w:proofErr w:type="spellStart"/>
      <w:r w:rsidR="00AF65B4" w:rsidRPr="00B77EC2">
        <w:rPr>
          <w:rFonts w:ascii="Segoe UI" w:hAnsi="Segoe UI" w:cs="Segoe UI"/>
          <w:sz w:val="28"/>
          <w:szCs w:val="28"/>
        </w:rPr>
        <w:t>color</w:t>
      </w:r>
      <w:proofErr w:type="spellEnd"/>
      <w:r w:rsidR="00AF65B4" w:rsidRPr="00B77EC2">
        <w:rPr>
          <w:rFonts w:ascii="Segoe UI" w:hAnsi="Segoe UI" w:cs="Segoe UI"/>
          <w:sz w:val="28"/>
          <w:szCs w:val="28"/>
        </w:rPr>
        <w:t xml:space="preserve"> attributes will be plotted to highlight their position</w:t>
      </w:r>
      <w:r w:rsidR="00AF65B4" w:rsidRPr="00B77EC2">
        <w:rPr>
          <w:rFonts w:ascii="Segoe UI" w:hAnsi="Segoe UI" w:cs="Segoe UI"/>
          <w:sz w:val="28"/>
          <w:szCs w:val="28"/>
        </w:rPr>
        <w:t xml:space="preserve">, and information about these venues. Such plots imbibe bountiful information in the form of their </w:t>
      </w:r>
      <w:proofErr w:type="spellStart"/>
      <w:r w:rsidR="00AF65B4" w:rsidRPr="00B77EC2">
        <w:rPr>
          <w:rFonts w:ascii="Segoe UI" w:hAnsi="Segoe UI" w:cs="Segoe UI"/>
          <w:sz w:val="28"/>
          <w:szCs w:val="28"/>
        </w:rPr>
        <w:t>colored</w:t>
      </w:r>
      <w:proofErr w:type="spellEnd"/>
      <w:r w:rsidR="00AF65B4" w:rsidRPr="00B77EC2">
        <w:rPr>
          <w:rFonts w:ascii="Segoe UI" w:hAnsi="Segoe UI" w:cs="Segoe UI"/>
          <w:sz w:val="28"/>
          <w:szCs w:val="28"/>
        </w:rPr>
        <w:t xml:space="preserve"> representations and location on the map. This enables any visitor to take a quick glance and decide what place to visit. </w:t>
      </w:r>
    </w:p>
    <w:p w:rsidR="00E11B52" w:rsidRPr="00B77EC2" w:rsidRDefault="00AF65B4">
      <w:pPr>
        <w:spacing w:after="20" w:line="259" w:lineRule="auto"/>
        <w:ind w:left="0" w:right="0" w:firstLine="0"/>
        <w:jc w:val="left"/>
        <w:rPr>
          <w:rFonts w:ascii="Segoe UI" w:hAnsi="Segoe UI" w:cs="Segoe UI"/>
          <w:sz w:val="28"/>
          <w:szCs w:val="28"/>
        </w:rPr>
      </w:pPr>
      <w:r w:rsidRPr="00B77EC2">
        <w:rPr>
          <w:rFonts w:ascii="Segoe UI" w:hAnsi="Segoe UI" w:cs="Segoe UI"/>
          <w:sz w:val="28"/>
          <w:szCs w:val="28"/>
        </w:rPr>
        <w:lastRenderedPageBreak/>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Interested audience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The target audience for such a project is twofold. Firstly, any person who is visiting </w:t>
      </w:r>
      <w:r w:rsidR="00B77EC2" w:rsidRPr="00B77EC2">
        <w:rPr>
          <w:rFonts w:ascii="Segoe UI" w:hAnsi="Segoe UI" w:cs="Segoe UI"/>
          <w:sz w:val="28"/>
          <w:szCs w:val="28"/>
        </w:rPr>
        <w:t>Mumbai</w:t>
      </w:r>
      <w:r w:rsidRPr="00B77EC2">
        <w:rPr>
          <w:rFonts w:ascii="Segoe UI" w:hAnsi="Segoe UI" w:cs="Segoe UI"/>
          <w:sz w:val="28"/>
          <w:szCs w:val="28"/>
        </w:rPr>
        <w:t>, India can use the plots and maps from this project to quickly select places that suit their budget and rating preferences. Secondly, a company can use this i</w:t>
      </w:r>
      <w:r w:rsidRPr="00B77EC2">
        <w:rPr>
          <w:rFonts w:ascii="Segoe UI" w:hAnsi="Segoe UI" w:cs="Segoe UI"/>
          <w:sz w:val="28"/>
          <w:szCs w:val="28"/>
        </w:rPr>
        <w:t xml:space="preserve">nformation to create a website or a mobile application, which is updated on a regular basis, to allow individuals to the city or even expand same functionality to other places. </w:t>
      </w:r>
    </w:p>
    <w:p w:rsidR="00E11B52" w:rsidRPr="00B77EC2" w:rsidRDefault="00AF65B4">
      <w:pPr>
        <w:spacing w:after="58"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pStyle w:val="Heading1"/>
        <w:ind w:left="269" w:hanging="284"/>
        <w:rPr>
          <w:rFonts w:ascii="Segoe UI" w:hAnsi="Segoe UI" w:cs="Segoe UI"/>
          <w:szCs w:val="28"/>
        </w:rPr>
      </w:pPr>
      <w:r w:rsidRPr="00B77EC2">
        <w:rPr>
          <w:rFonts w:ascii="Segoe UI" w:hAnsi="Segoe UI" w:cs="Segoe UI"/>
          <w:szCs w:val="28"/>
        </w:rPr>
        <w:t xml:space="preserve">Data </w:t>
      </w:r>
    </w:p>
    <w:p w:rsidR="00E11B52" w:rsidRPr="00B77EC2" w:rsidRDefault="00AF65B4">
      <w:pPr>
        <w:spacing w:after="20"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Data Sources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To get location and other information about various ve</w:t>
      </w:r>
      <w:r w:rsidRPr="00B77EC2">
        <w:rPr>
          <w:rFonts w:ascii="Segoe UI" w:hAnsi="Segoe UI" w:cs="Segoe UI"/>
          <w:sz w:val="28"/>
          <w:szCs w:val="28"/>
        </w:rPr>
        <w:t xml:space="preserve">nues in </w:t>
      </w:r>
      <w:r w:rsidR="00B77EC2" w:rsidRPr="00B77EC2">
        <w:rPr>
          <w:rFonts w:ascii="Segoe UI" w:hAnsi="Segoe UI" w:cs="Segoe UI"/>
          <w:sz w:val="28"/>
          <w:szCs w:val="28"/>
        </w:rPr>
        <w:t>Mumbai</w:t>
      </w:r>
      <w:r w:rsidRPr="00B77EC2">
        <w:rPr>
          <w:rFonts w:ascii="Segoe UI" w:hAnsi="Segoe UI" w:cs="Segoe UI"/>
          <w:sz w:val="28"/>
          <w:szCs w:val="28"/>
        </w:rPr>
        <w:t xml:space="preserve">, I used two APIs and decided to combine the data from both of them together.  </w:t>
      </w:r>
    </w:p>
    <w:p w:rsidR="00E11B52" w:rsidRPr="00B77EC2" w:rsidRDefault="00AF65B4">
      <w:pPr>
        <w:spacing w:after="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Using the </w:t>
      </w:r>
      <w:proofErr w:type="spellStart"/>
      <w:r w:rsidRPr="00B77EC2">
        <w:rPr>
          <w:rFonts w:ascii="Segoe UI" w:hAnsi="Segoe UI" w:cs="Segoe UI"/>
          <w:sz w:val="28"/>
          <w:szCs w:val="28"/>
        </w:rPr>
        <w:t>Foursquare’s</w:t>
      </w:r>
      <w:proofErr w:type="spellEnd"/>
      <w:r w:rsidRPr="00B77EC2">
        <w:rPr>
          <w:rFonts w:ascii="Segoe UI" w:hAnsi="Segoe UI" w:cs="Segoe UI"/>
          <w:sz w:val="28"/>
          <w:szCs w:val="28"/>
        </w:rPr>
        <w:t xml:space="preserve"> explore API (which gives venues recommendations), I fetched venues up to a range of 4 </w:t>
      </w:r>
      <w:proofErr w:type="spellStart"/>
      <w:r w:rsidRPr="00B77EC2">
        <w:rPr>
          <w:rFonts w:ascii="Segoe UI" w:hAnsi="Segoe UI" w:cs="Segoe UI"/>
          <w:sz w:val="28"/>
          <w:szCs w:val="28"/>
        </w:rPr>
        <w:t>kilometers</w:t>
      </w:r>
      <w:proofErr w:type="spellEnd"/>
      <w:r w:rsidRPr="00B77EC2">
        <w:rPr>
          <w:rFonts w:ascii="Segoe UI" w:hAnsi="Segoe UI" w:cs="Segoe UI"/>
          <w:sz w:val="28"/>
          <w:szCs w:val="28"/>
        </w:rPr>
        <w:t xml:space="preserve"> from the </w:t>
      </w:r>
      <w:proofErr w:type="spellStart"/>
      <w:r w:rsidRPr="00B77EC2">
        <w:rPr>
          <w:rFonts w:ascii="Segoe UI" w:hAnsi="Segoe UI" w:cs="Segoe UI"/>
          <w:sz w:val="28"/>
          <w:szCs w:val="28"/>
        </w:rPr>
        <w:t>center</w:t>
      </w:r>
      <w:proofErr w:type="spellEnd"/>
      <w:r w:rsidRPr="00B77EC2">
        <w:rPr>
          <w:rFonts w:ascii="Segoe UI" w:hAnsi="Segoe UI" w:cs="Segoe UI"/>
          <w:sz w:val="28"/>
          <w:szCs w:val="28"/>
        </w:rPr>
        <w:t xml:space="preserve"> of </w:t>
      </w:r>
      <w:r w:rsidR="00B77EC2" w:rsidRPr="00B77EC2">
        <w:rPr>
          <w:rFonts w:ascii="Segoe UI" w:hAnsi="Segoe UI" w:cs="Segoe UI"/>
          <w:sz w:val="28"/>
          <w:szCs w:val="28"/>
        </w:rPr>
        <w:t>Mumbai</w:t>
      </w:r>
      <w:r w:rsidRPr="00B77EC2">
        <w:rPr>
          <w:rFonts w:ascii="Segoe UI" w:hAnsi="Segoe UI" w:cs="Segoe UI"/>
          <w:sz w:val="28"/>
          <w:szCs w:val="28"/>
        </w:rPr>
        <w:t xml:space="preserve"> and co</w:t>
      </w:r>
      <w:r w:rsidRPr="00B77EC2">
        <w:rPr>
          <w:rFonts w:ascii="Segoe UI" w:hAnsi="Segoe UI" w:cs="Segoe UI"/>
          <w:sz w:val="28"/>
          <w:szCs w:val="28"/>
        </w:rPr>
        <w:t xml:space="preserve">llected their names, categories and locations (latitude and longitude).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Using the name, latitude and longitude values, I used the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search API to fetch venues from its database. This API allows to find venues based on search criteria (usually the </w:t>
      </w:r>
      <w:r w:rsidRPr="00B77EC2">
        <w:rPr>
          <w:rFonts w:ascii="Segoe UI" w:hAnsi="Segoe UI" w:cs="Segoe UI"/>
          <w:sz w:val="28"/>
          <w:szCs w:val="28"/>
        </w:rPr>
        <w:t xml:space="preserve">name), latitude and longitude values and more. Given that the data from the two APIs did not align completely, I had to use data cleaning to combine the two datasets properly.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46"/>
        <w:ind w:left="-5" w:right="44"/>
        <w:rPr>
          <w:rFonts w:ascii="Segoe UI" w:hAnsi="Segoe UI" w:cs="Segoe UI"/>
          <w:sz w:val="28"/>
          <w:szCs w:val="28"/>
        </w:rPr>
      </w:pPr>
      <w:r w:rsidRPr="00B77EC2">
        <w:rPr>
          <w:rFonts w:ascii="Segoe UI" w:hAnsi="Segoe UI" w:cs="Segoe UI"/>
          <w:sz w:val="28"/>
          <w:szCs w:val="28"/>
        </w:rPr>
        <w:t>From Foursquare API (</w:t>
      </w:r>
      <w:r w:rsidR="00B77EC2">
        <w:rPr>
          <w:rFonts w:ascii="Segoe UI" w:hAnsi="Segoe UI" w:cs="Segoe UI"/>
          <w:color w:val="0463C1"/>
          <w:sz w:val="28"/>
          <w:szCs w:val="28"/>
          <w:u w:val="single" w:color="0463C1"/>
        </w:rPr>
        <w:t>https://developers.foursquare</w:t>
      </w:r>
      <w:r w:rsidRPr="00B77EC2">
        <w:rPr>
          <w:rFonts w:ascii="Segoe UI" w:hAnsi="Segoe UI" w:cs="Segoe UI"/>
          <w:color w:val="0463C1"/>
          <w:sz w:val="28"/>
          <w:szCs w:val="28"/>
          <w:u w:val="single" w:color="0463C1"/>
        </w:rPr>
        <w:t>.com/api</w:t>
      </w:r>
      <w:r w:rsidRPr="00B77EC2">
        <w:rPr>
          <w:rFonts w:ascii="Segoe UI" w:hAnsi="Segoe UI" w:cs="Segoe UI"/>
          <w:sz w:val="28"/>
          <w:szCs w:val="28"/>
        </w:rPr>
        <w:t>), I retrieved the foll</w:t>
      </w:r>
      <w:r w:rsidRPr="00B77EC2">
        <w:rPr>
          <w:rFonts w:ascii="Segoe UI" w:hAnsi="Segoe UI" w:cs="Segoe UI"/>
          <w:sz w:val="28"/>
          <w:szCs w:val="28"/>
        </w:rPr>
        <w:t xml:space="preserve">owing for each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Name:</w:t>
      </w:r>
      <w:r w:rsidRPr="00B77EC2">
        <w:rPr>
          <w:rFonts w:ascii="Segoe UI" w:hAnsi="Segoe UI" w:cs="Segoe UI"/>
          <w:sz w:val="28"/>
          <w:szCs w:val="28"/>
        </w:rPr>
        <w:t xml:space="preserve"> The name of the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Category:</w:t>
      </w:r>
      <w:r w:rsidRPr="00B77EC2">
        <w:rPr>
          <w:rFonts w:ascii="Segoe UI" w:hAnsi="Segoe UI" w:cs="Segoe UI"/>
          <w:sz w:val="28"/>
          <w:szCs w:val="28"/>
        </w:rPr>
        <w:t xml:space="preserve"> The category type as defined by the API.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Latitude:</w:t>
      </w:r>
      <w:r w:rsidRPr="00B77EC2">
        <w:rPr>
          <w:rFonts w:ascii="Segoe UI" w:hAnsi="Segoe UI" w:cs="Segoe UI"/>
          <w:sz w:val="28"/>
          <w:szCs w:val="28"/>
        </w:rPr>
        <w:t xml:space="preserve"> The latitude value of the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Longitude:</w:t>
      </w:r>
      <w:r w:rsidRPr="00B77EC2">
        <w:rPr>
          <w:rFonts w:ascii="Segoe UI" w:hAnsi="Segoe UI" w:cs="Segoe UI"/>
          <w:sz w:val="28"/>
          <w:szCs w:val="28"/>
        </w:rPr>
        <w:t xml:space="preserve"> The longitude value of the venue.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lastRenderedPageBreak/>
        <w:t xml:space="preserve"> </w:t>
      </w:r>
    </w:p>
    <w:p w:rsidR="00E11B52" w:rsidRPr="00B77EC2" w:rsidRDefault="00AF65B4">
      <w:pPr>
        <w:spacing w:after="50"/>
        <w:ind w:left="-5" w:right="44"/>
        <w:rPr>
          <w:rFonts w:ascii="Segoe UI" w:hAnsi="Segoe UI" w:cs="Segoe UI"/>
          <w:sz w:val="28"/>
          <w:szCs w:val="28"/>
        </w:rPr>
      </w:pPr>
      <w:r w:rsidRPr="00B77EC2">
        <w:rPr>
          <w:rFonts w:ascii="Segoe UI" w:hAnsi="Segoe UI" w:cs="Segoe UI"/>
          <w:sz w:val="28"/>
          <w:szCs w:val="28"/>
        </w:rPr>
        <w:t xml:space="preserve">From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API (</w:t>
      </w:r>
      <w:r w:rsidRPr="00B77EC2">
        <w:rPr>
          <w:rFonts w:ascii="Segoe UI" w:hAnsi="Segoe UI" w:cs="Segoe UI"/>
          <w:color w:val="0463C1"/>
          <w:sz w:val="28"/>
          <w:szCs w:val="28"/>
          <w:u w:val="single" w:color="0463C1"/>
        </w:rPr>
        <w:t>https://developers.zomato.com/api</w:t>
      </w:r>
      <w:r w:rsidRPr="00B77EC2">
        <w:rPr>
          <w:rFonts w:ascii="Segoe UI" w:hAnsi="Segoe UI" w:cs="Segoe UI"/>
          <w:sz w:val="28"/>
          <w:szCs w:val="28"/>
        </w:rPr>
        <w:t xml:space="preserve">), </w:t>
      </w:r>
      <w:r w:rsidRPr="00B77EC2">
        <w:rPr>
          <w:rFonts w:ascii="Segoe UI" w:hAnsi="Segoe UI" w:cs="Segoe UI"/>
          <w:sz w:val="28"/>
          <w:szCs w:val="28"/>
        </w:rPr>
        <w:t xml:space="preserve">I retrieved the following for each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Name:</w:t>
      </w:r>
      <w:r w:rsidRPr="00B77EC2">
        <w:rPr>
          <w:rFonts w:ascii="Segoe UI" w:hAnsi="Segoe UI" w:cs="Segoe UI"/>
          <w:sz w:val="28"/>
          <w:szCs w:val="28"/>
        </w:rPr>
        <w:t xml:space="preserve"> The name of the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Address:</w:t>
      </w:r>
      <w:r w:rsidRPr="00B77EC2">
        <w:rPr>
          <w:rFonts w:ascii="Segoe UI" w:hAnsi="Segoe UI" w:cs="Segoe UI"/>
          <w:sz w:val="28"/>
          <w:szCs w:val="28"/>
        </w:rPr>
        <w:t xml:space="preserve"> The complete address of the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Rating:</w:t>
      </w:r>
      <w:r w:rsidRPr="00B77EC2">
        <w:rPr>
          <w:rFonts w:ascii="Segoe UI" w:hAnsi="Segoe UI" w:cs="Segoe UI"/>
          <w:sz w:val="28"/>
          <w:szCs w:val="28"/>
        </w:rPr>
        <w:t xml:space="preserve"> The ratings as provided by many users.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Price range:</w:t>
      </w:r>
      <w:r w:rsidRPr="00B77EC2">
        <w:rPr>
          <w:rFonts w:ascii="Segoe UI" w:hAnsi="Segoe UI" w:cs="Segoe UI"/>
          <w:sz w:val="28"/>
          <w:szCs w:val="28"/>
        </w:rPr>
        <w:t xml:space="preserve"> The price range the venue belongs to as defined by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w:t>
      </w:r>
    </w:p>
    <w:p w:rsidR="00E11B52" w:rsidRPr="00B77EC2" w:rsidRDefault="00AF65B4">
      <w:pPr>
        <w:numPr>
          <w:ilvl w:val="0"/>
          <w:numId w:val="1"/>
        </w:numPr>
        <w:spacing w:after="45"/>
        <w:ind w:right="44" w:hanging="360"/>
        <w:rPr>
          <w:rFonts w:ascii="Segoe UI" w:hAnsi="Segoe UI" w:cs="Segoe UI"/>
          <w:sz w:val="28"/>
          <w:szCs w:val="28"/>
        </w:rPr>
      </w:pPr>
      <w:r w:rsidRPr="00B77EC2">
        <w:rPr>
          <w:rFonts w:ascii="Segoe UI" w:hAnsi="Segoe UI" w:cs="Segoe UI"/>
          <w:b/>
          <w:sz w:val="28"/>
          <w:szCs w:val="28"/>
        </w:rPr>
        <w:t>Price for two:</w:t>
      </w:r>
      <w:r w:rsidRPr="00B77EC2">
        <w:rPr>
          <w:rFonts w:ascii="Segoe UI" w:hAnsi="Segoe UI" w:cs="Segoe UI"/>
          <w:sz w:val="28"/>
          <w:szCs w:val="28"/>
        </w:rPr>
        <w:t xml:space="preserve"> Th</w:t>
      </w:r>
      <w:r w:rsidRPr="00B77EC2">
        <w:rPr>
          <w:rFonts w:ascii="Segoe UI" w:hAnsi="Segoe UI" w:cs="Segoe UI"/>
          <w:sz w:val="28"/>
          <w:szCs w:val="28"/>
        </w:rPr>
        <w:t xml:space="preserve">e average cost for two people dining at the place. I later convert the same to average price per person by dividing by 2.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Latitude:</w:t>
      </w:r>
      <w:r w:rsidRPr="00B77EC2">
        <w:rPr>
          <w:rFonts w:ascii="Segoe UI" w:hAnsi="Segoe UI" w:cs="Segoe UI"/>
          <w:sz w:val="28"/>
          <w:szCs w:val="28"/>
        </w:rPr>
        <w:t xml:space="preserve"> The latitude value of the venue. </w:t>
      </w:r>
    </w:p>
    <w:p w:rsidR="00E11B52" w:rsidRPr="00B77EC2" w:rsidRDefault="00AF65B4">
      <w:pPr>
        <w:numPr>
          <w:ilvl w:val="0"/>
          <w:numId w:val="1"/>
        </w:numPr>
        <w:ind w:right="44" w:hanging="360"/>
        <w:rPr>
          <w:rFonts w:ascii="Segoe UI" w:hAnsi="Segoe UI" w:cs="Segoe UI"/>
          <w:sz w:val="28"/>
          <w:szCs w:val="28"/>
        </w:rPr>
      </w:pPr>
      <w:r w:rsidRPr="00B77EC2">
        <w:rPr>
          <w:rFonts w:ascii="Segoe UI" w:hAnsi="Segoe UI" w:cs="Segoe UI"/>
          <w:b/>
          <w:sz w:val="28"/>
          <w:szCs w:val="28"/>
        </w:rPr>
        <w:t>Longitude:</w:t>
      </w:r>
      <w:r w:rsidRPr="00B77EC2">
        <w:rPr>
          <w:rFonts w:ascii="Segoe UI" w:hAnsi="Segoe UI" w:cs="Segoe UI"/>
          <w:sz w:val="28"/>
          <w:szCs w:val="28"/>
        </w:rPr>
        <w:t xml:space="preserve"> The longitude value of the venue. </w:t>
      </w:r>
    </w:p>
    <w:p w:rsidR="00E11B52" w:rsidRPr="00B77EC2" w:rsidRDefault="00AF65B4">
      <w:pPr>
        <w:spacing w:after="20"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Data Cleaning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drawing>
          <wp:inline distT="0" distB="0" distL="0" distR="0">
            <wp:extent cx="5727700" cy="2498016"/>
            <wp:effectExtent l="0" t="0" r="635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7">
                      <a:extLst>
                        <a:ext uri="{28A0092B-C50C-407E-A947-70E740481C1C}">
                          <a14:useLocalDpi xmlns:a14="http://schemas.microsoft.com/office/drawing/2010/main" val="0"/>
                        </a:ext>
                      </a:extLst>
                    </a:blip>
                    <a:stretch>
                      <a:fillRect/>
                    </a:stretch>
                  </pic:blipFill>
                  <pic:spPr>
                    <a:xfrm>
                      <a:off x="0" y="0"/>
                      <a:ext cx="5727700" cy="2498016"/>
                    </a:xfrm>
                    <a:prstGeom prst="rect">
                      <a:avLst/>
                    </a:prstGeom>
                  </pic:spPr>
                </pic:pic>
              </a:graphicData>
            </a:graphic>
          </wp:inline>
        </w:drawing>
      </w:r>
      <w:r w:rsidRPr="00B77EC2">
        <w:rPr>
          <w:rFonts w:ascii="Segoe UI" w:hAnsi="Segoe UI" w:cs="Segoe UI"/>
          <w:b/>
          <w:sz w:val="28"/>
          <w:szCs w:val="28"/>
        </w:rPr>
        <w:t xml:space="preserve"> </w:t>
      </w:r>
    </w:p>
    <w:p w:rsidR="00E11B52" w:rsidRPr="00B77EC2" w:rsidRDefault="00AF65B4">
      <w:pPr>
        <w:spacing w:after="53" w:line="259" w:lineRule="auto"/>
        <w:jc w:val="center"/>
        <w:rPr>
          <w:rFonts w:ascii="Segoe UI" w:hAnsi="Segoe UI" w:cs="Segoe UI"/>
          <w:sz w:val="28"/>
          <w:szCs w:val="28"/>
        </w:rPr>
      </w:pPr>
      <w:r w:rsidRPr="00B77EC2">
        <w:rPr>
          <w:rFonts w:ascii="Segoe UI" w:hAnsi="Segoe UI" w:cs="Segoe UI"/>
          <w:i/>
          <w:sz w:val="28"/>
          <w:szCs w:val="28"/>
        </w:rPr>
        <w:t xml:space="preserve">Figure 1: Venues retrieved from Foursquare API </w:t>
      </w:r>
    </w:p>
    <w:p w:rsidR="00E11B52" w:rsidRPr="00B77EC2" w:rsidRDefault="00AF65B4">
      <w:pPr>
        <w:spacing w:after="0"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lastRenderedPageBreak/>
        <w:drawing>
          <wp:inline distT="0" distB="0" distL="0" distR="0">
            <wp:extent cx="5727700" cy="2723268"/>
            <wp:effectExtent l="0" t="0" r="6350" b="127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8">
                      <a:extLst>
                        <a:ext uri="{28A0092B-C50C-407E-A947-70E740481C1C}">
                          <a14:useLocalDpi xmlns:a14="http://schemas.microsoft.com/office/drawing/2010/main" val="0"/>
                        </a:ext>
                      </a:extLst>
                    </a:blip>
                    <a:stretch>
                      <a:fillRect/>
                    </a:stretch>
                  </pic:blipFill>
                  <pic:spPr>
                    <a:xfrm>
                      <a:off x="0" y="0"/>
                      <a:ext cx="5727700" cy="2723268"/>
                    </a:xfrm>
                    <a:prstGeom prst="rect">
                      <a:avLst/>
                    </a:prstGeom>
                  </pic:spPr>
                </pic:pic>
              </a:graphicData>
            </a:graphic>
          </wp:inline>
        </w:drawing>
      </w:r>
      <w:r w:rsidRPr="00B77EC2">
        <w:rPr>
          <w:rFonts w:ascii="Segoe UI" w:hAnsi="Segoe UI" w:cs="Segoe UI"/>
          <w:b/>
          <w:sz w:val="28"/>
          <w:szCs w:val="28"/>
        </w:rPr>
        <w:t xml:space="preserve"> </w:t>
      </w:r>
    </w:p>
    <w:p w:rsidR="00E11B52" w:rsidRPr="00B77EC2" w:rsidRDefault="00AF65B4">
      <w:pPr>
        <w:spacing w:after="53" w:line="259" w:lineRule="auto"/>
        <w:jc w:val="center"/>
        <w:rPr>
          <w:rFonts w:ascii="Segoe UI" w:hAnsi="Segoe UI" w:cs="Segoe UI"/>
          <w:sz w:val="28"/>
          <w:szCs w:val="28"/>
        </w:rPr>
      </w:pPr>
      <w:r w:rsidRPr="00B77EC2">
        <w:rPr>
          <w:rFonts w:ascii="Segoe UI" w:hAnsi="Segoe UI" w:cs="Segoe UI"/>
          <w:i/>
          <w:sz w:val="28"/>
          <w:szCs w:val="28"/>
        </w:rPr>
        <w:t xml:space="preserve">Figure 2: Venues retrieved from </w:t>
      </w:r>
      <w:proofErr w:type="spellStart"/>
      <w:r w:rsidRPr="00B77EC2">
        <w:rPr>
          <w:rFonts w:ascii="Segoe UI" w:hAnsi="Segoe UI" w:cs="Segoe UI"/>
          <w:i/>
          <w:sz w:val="28"/>
          <w:szCs w:val="28"/>
        </w:rPr>
        <w:t>Zomato</w:t>
      </w:r>
      <w:proofErr w:type="spellEnd"/>
      <w:r w:rsidRPr="00B77EC2">
        <w:rPr>
          <w:rFonts w:ascii="Segoe UI" w:hAnsi="Segoe UI" w:cs="Segoe UI"/>
          <w:i/>
          <w:sz w:val="28"/>
          <w:szCs w:val="28"/>
        </w:rPr>
        <w:t xml:space="preserve"> API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From figure 1 and figure 2, we can clearly see that some venues from the two APIs do not align with each other. Thus, I decided to combine them using their l</w:t>
      </w:r>
      <w:r w:rsidRPr="00B77EC2">
        <w:rPr>
          <w:rFonts w:ascii="Segoe UI" w:hAnsi="Segoe UI" w:cs="Segoe UI"/>
          <w:sz w:val="28"/>
          <w:szCs w:val="28"/>
        </w:rPr>
        <w:t xml:space="preserve">atitude and longitude values.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To combine the two datasets, I had to check that the latitude and longitude values of each corresponding venue match. After careful analysis, I decided to drop all corresponding venues from the two datasets that had their l</w:t>
      </w:r>
      <w:r w:rsidRPr="00B77EC2">
        <w:rPr>
          <w:rFonts w:ascii="Segoe UI" w:hAnsi="Segoe UI" w:cs="Segoe UI"/>
          <w:sz w:val="28"/>
          <w:szCs w:val="28"/>
        </w:rPr>
        <w:t>atitude and longitude values different by more than 0.0004 from one another. Thus, I rounded both the latitude and longitude values up to 4 decimal places. Then, I calculated the difference between the corresponding latitude and longitude values and saw if</w:t>
      </w:r>
      <w:r w:rsidRPr="00B77EC2">
        <w:rPr>
          <w:rFonts w:ascii="Segoe UI" w:hAnsi="Segoe UI" w:cs="Segoe UI"/>
          <w:sz w:val="28"/>
          <w:szCs w:val="28"/>
        </w:rPr>
        <w:t xml:space="preserve"> the difference was less than 0.0004 which should ideally mean that the two locations are the same. This removed many outliers from the two datasets. Once this was done, I observed that there were still some venues which were not correctly aligned.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The</w:t>
      </w:r>
      <w:r w:rsidRPr="00B77EC2">
        <w:rPr>
          <w:rFonts w:ascii="Segoe UI" w:hAnsi="Segoe UI" w:cs="Segoe UI"/>
          <w:sz w:val="28"/>
          <w:szCs w:val="28"/>
        </w:rPr>
        <w:t xml:space="preserve">y can be categorised as follows: </w:t>
      </w:r>
    </w:p>
    <w:p w:rsidR="00E11B52" w:rsidRPr="00B77EC2" w:rsidRDefault="00AF65B4">
      <w:pPr>
        <w:numPr>
          <w:ilvl w:val="0"/>
          <w:numId w:val="2"/>
        </w:numPr>
        <w:ind w:right="44" w:hanging="360"/>
        <w:rPr>
          <w:rFonts w:ascii="Segoe UI" w:hAnsi="Segoe UI" w:cs="Segoe UI"/>
          <w:sz w:val="28"/>
          <w:szCs w:val="28"/>
        </w:rPr>
      </w:pPr>
      <w:r w:rsidRPr="00B77EC2">
        <w:rPr>
          <w:rFonts w:ascii="Segoe UI" w:hAnsi="Segoe UI" w:cs="Segoe UI"/>
          <w:sz w:val="28"/>
          <w:szCs w:val="28"/>
        </w:rPr>
        <w:t xml:space="preserve">There are venues that have specific restaurants/cafes inside them as provided by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w:t>
      </w:r>
      <w:proofErr w:type="gramStart"/>
      <w:r w:rsidRPr="00B77EC2">
        <w:rPr>
          <w:rFonts w:ascii="Segoe UI" w:hAnsi="Segoe UI" w:cs="Segoe UI"/>
          <w:sz w:val="28"/>
          <w:szCs w:val="28"/>
        </w:rPr>
        <w:t>AP</w:t>
      </w:r>
      <w:r w:rsidR="00C357EE">
        <w:rPr>
          <w:rFonts w:ascii="Segoe UI" w:hAnsi="Segoe UI" w:cs="Segoe UI"/>
          <w:sz w:val="28"/>
          <w:szCs w:val="28"/>
        </w:rPr>
        <w:t xml:space="preserve">I </w:t>
      </w:r>
      <w:r w:rsidRPr="00B77EC2">
        <w:rPr>
          <w:rFonts w:ascii="Segoe UI" w:hAnsi="Segoe UI" w:cs="Segoe UI"/>
          <w:sz w:val="28"/>
          <w:szCs w:val="28"/>
        </w:rPr>
        <w:t>.</w:t>
      </w:r>
      <w:proofErr w:type="gramEnd"/>
      <w:r w:rsidRPr="00B77EC2">
        <w:rPr>
          <w:rFonts w:ascii="Segoe UI" w:hAnsi="Segoe UI" w:cs="Segoe UI"/>
          <w:sz w:val="28"/>
          <w:szCs w:val="28"/>
        </w:rPr>
        <w:t xml:space="preserve"> </w:t>
      </w:r>
    </w:p>
    <w:p w:rsidR="00E11B52" w:rsidRPr="00B77EC2" w:rsidRDefault="00AF65B4">
      <w:pPr>
        <w:numPr>
          <w:ilvl w:val="0"/>
          <w:numId w:val="2"/>
        </w:numPr>
        <w:ind w:right="44" w:hanging="360"/>
        <w:rPr>
          <w:rFonts w:ascii="Segoe UI" w:hAnsi="Segoe UI" w:cs="Segoe UI"/>
          <w:sz w:val="28"/>
          <w:szCs w:val="28"/>
        </w:rPr>
      </w:pPr>
      <w:r w:rsidRPr="00B77EC2">
        <w:rPr>
          <w:rFonts w:ascii="Segoe UI" w:hAnsi="Segoe UI" w:cs="Segoe UI"/>
          <w:sz w:val="28"/>
          <w:szCs w:val="28"/>
        </w:rPr>
        <w:t>Two locations are so close that they have practically same latitu</w:t>
      </w:r>
      <w:r w:rsidR="00C357EE">
        <w:rPr>
          <w:rFonts w:ascii="Segoe UI" w:hAnsi="Segoe UI" w:cs="Segoe UI"/>
          <w:sz w:val="28"/>
          <w:szCs w:val="28"/>
        </w:rPr>
        <w:t xml:space="preserve">de and longitude </w:t>
      </w:r>
      <w:proofErr w:type="gramStart"/>
      <w:r w:rsidR="00C357EE">
        <w:rPr>
          <w:rFonts w:ascii="Segoe UI" w:hAnsi="Segoe UI" w:cs="Segoe UI"/>
          <w:sz w:val="28"/>
          <w:szCs w:val="28"/>
        </w:rPr>
        <w:t xml:space="preserve">values </w:t>
      </w:r>
      <w:r w:rsidRPr="00B77EC2">
        <w:rPr>
          <w:rFonts w:ascii="Segoe UI" w:hAnsi="Segoe UI" w:cs="Segoe UI"/>
          <w:sz w:val="28"/>
          <w:szCs w:val="28"/>
        </w:rPr>
        <w:t>.</w:t>
      </w:r>
      <w:proofErr w:type="gramEnd"/>
      <w:r w:rsidRPr="00B77EC2">
        <w:rPr>
          <w:rFonts w:ascii="Segoe UI" w:hAnsi="Segoe UI" w:cs="Segoe UI"/>
          <w:sz w:val="28"/>
          <w:szCs w:val="28"/>
        </w:rPr>
        <w:t xml:space="preserve"> </w:t>
      </w:r>
    </w:p>
    <w:p w:rsidR="00E11B52" w:rsidRPr="00B77EC2" w:rsidRDefault="00AF65B4">
      <w:pPr>
        <w:numPr>
          <w:ilvl w:val="0"/>
          <w:numId w:val="2"/>
        </w:numPr>
        <w:ind w:right="44" w:hanging="360"/>
        <w:rPr>
          <w:rFonts w:ascii="Segoe UI" w:hAnsi="Segoe UI" w:cs="Segoe UI"/>
          <w:sz w:val="28"/>
          <w:szCs w:val="28"/>
        </w:rPr>
      </w:pPr>
      <w:r w:rsidRPr="00B77EC2">
        <w:rPr>
          <w:rFonts w:ascii="Segoe UI" w:hAnsi="Segoe UI" w:cs="Segoe UI"/>
          <w:sz w:val="28"/>
          <w:szCs w:val="28"/>
        </w:rPr>
        <w:lastRenderedPageBreak/>
        <w:t xml:space="preserve">Some venues have been replaced with </w:t>
      </w:r>
      <w:r w:rsidR="00C357EE">
        <w:rPr>
          <w:rFonts w:ascii="Segoe UI" w:hAnsi="Segoe UI" w:cs="Segoe UI"/>
          <w:sz w:val="28"/>
          <w:szCs w:val="28"/>
        </w:rPr>
        <w:t xml:space="preserve">new </w:t>
      </w:r>
      <w:proofErr w:type="gramStart"/>
      <w:r w:rsidR="00C357EE">
        <w:rPr>
          <w:rFonts w:ascii="Segoe UI" w:hAnsi="Segoe UI" w:cs="Segoe UI"/>
          <w:sz w:val="28"/>
          <w:szCs w:val="28"/>
        </w:rPr>
        <w:t xml:space="preserve">venues </w:t>
      </w:r>
      <w:r w:rsidRPr="00B77EC2">
        <w:rPr>
          <w:rFonts w:ascii="Segoe UI" w:hAnsi="Segoe UI" w:cs="Segoe UI"/>
          <w:sz w:val="28"/>
          <w:szCs w:val="28"/>
        </w:rPr>
        <w:t>.</w:t>
      </w:r>
      <w:proofErr w:type="gramEnd"/>
      <w:r w:rsidRPr="00B77EC2">
        <w:rPr>
          <w:rFonts w:ascii="Segoe UI" w:hAnsi="Segoe UI" w:cs="Segoe UI"/>
          <w:sz w:val="28"/>
          <w:szCs w:val="28"/>
        </w:rPr>
        <w:t xml:space="preserve">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Venues belonging to category 1 and 3 are perfect to keep. However, the venues that belong to category 2 should be dropped. After</w:t>
      </w:r>
      <w:r w:rsidRPr="00B77EC2">
        <w:rPr>
          <w:rFonts w:ascii="Segoe UI" w:hAnsi="Segoe UI" w:cs="Segoe UI"/>
          <w:sz w:val="28"/>
          <w:szCs w:val="28"/>
        </w:rPr>
        <w:t xml:space="preserve"> careful inspection and removal, the final dataset had a total of 49 venues with which we can work.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As a f</w:t>
      </w:r>
      <w:r w:rsidR="00C357EE">
        <w:rPr>
          <w:rFonts w:ascii="Segoe UI" w:hAnsi="Segoe UI" w:cs="Segoe UI"/>
          <w:sz w:val="28"/>
          <w:szCs w:val="28"/>
        </w:rPr>
        <w:t>inal dataset, we’re left with 75</w:t>
      </w:r>
      <w:r w:rsidRPr="00B77EC2">
        <w:rPr>
          <w:rFonts w:ascii="Segoe UI" w:hAnsi="Segoe UI" w:cs="Segoe UI"/>
          <w:sz w:val="28"/>
          <w:szCs w:val="28"/>
        </w:rPr>
        <w:t xml:space="preserve"> venues with 8 columns as described in figure 3. </w:t>
      </w:r>
    </w:p>
    <w:p w:rsidR="00E11B52" w:rsidRPr="00B77EC2" w:rsidRDefault="00AF65B4">
      <w:pPr>
        <w:spacing w:after="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drawing>
          <wp:inline distT="0" distB="0" distL="0" distR="0">
            <wp:extent cx="5782945" cy="1562100"/>
            <wp:effectExtent l="0" t="0" r="8255"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9">
                      <a:extLst>
                        <a:ext uri="{28A0092B-C50C-407E-A947-70E740481C1C}">
                          <a14:useLocalDpi xmlns:a14="http://schemas.microsoft.com/office/drawing/2010/main" val="0"/>
                        </a:ext>
                      </a:extLst>
                    </a:blip>
                    <a:stretch>
                      <a:fillRect/>
                    </a:stretch>
                  </pic:blipFill>
                  <pic:spPr>
                    <a:xfrm>
                      <a:off x="0" y="0"/>
                      <a:ext cx="5788406" cy="1563575"/>
                    </a:xfrm>
                    <a:prstGeom prst="rect">
                      <a:avLst/>
                    </a:prstGeom>
                  </pic:spPr>
                </pic:pic>
              </a:graphicData>
            </a:graphic>
          </wp:inline>
        </w:drawing>
      </w:r>
      <w:r w:rsidRPr="00B77EC2">
        <w:rPr>
          <w:rFonts w:ascii="Segoe UI" w:hAnsi="Segoe UI" w:cs="Segoe UI"/>
          <w:sz w:val="28"/>
          <w:szCs w:val="28"/>
        </w:rPr>
        <w:t xml:space="preserve"> </w:t>
      </w:r>
    </w:p>
    <w:p w:rsidR="00E11B52" w:rsidRPr="00B77EC2" w:rsidRDefault="00AF65B4">
      <w:pPr>
        <w:spacing w:after="53" w:line="259" w:lineRule="auto"/>
        <w:ind w:right="60"/>
        <w:jc w:val="center"/>
        <w:rPr>
          <w:rFonts w:ascii="Segoe UI" w:hAnsi="Segoe UI" w:cs="Segoe UI"/>
          <w:sz w:val="28"/>
          <w:szCs w:val="28"/>
        </w:rPr>
      </w:pPr>
      <w:r w:rsidRPr="00B77EC2">
        <w:rPr>
          <w:rFonts w:ascii="Segoe UI" w:hAnsi="Segoe UI" w:cs="Segoe UI"/>
          <w:i/>
          <w:sz w:val="28"/>
          <w:szCs w:val="28"/>
        </w:rPr>
        <w:t xml:space="preserve">Figure 3: Final data aggregated from both APIs </w:t>
      </w:r>
    </w:p>
    <w:p w:rsidR="00E11B52" w:rsidRPr="00B77EC2" w:rsidRDefault="00AF65B4">
      <w:pPr>
        <w:spacing w:after="54"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pStyle w:val="Heading1"/>
        <w:ind w:left="269" w:hanging="284"/>
        <w:rPr>
          <w:rFonts w:ascii="Segoe UI" w:hAnsi="Segoe UI" w:cs="Segoe UI"/>
          <w:szCs w:val="28"/>
        </w:rPr>
      </w:pPr>
      <w:r w:rsidRPr="00B77EC2">
        <w:rPr>
          <w:rFonts w:ascii="Segoe UI" w:hAnsi="Segoe UI" w:cs="Segoe UI"/>
          <w:szCs w:val="28"/>
        </w:rPr>
        <w:t xml:space="preserve">Methodology and Exploratory Data Analysis </w:t>
      </w:r>
    </w:p>
    <w:p w:rsidR="00E11B52" w:rsidRPr="00B77EC2" w:rsidRDefault="00AF65B4">
      <w:pPr>
        <w:spacing w:after="5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As a first step, I retrieve the venues in </w:t>
      </w:r>
      <w:r w:rsidR="00B77EC2" w:rsidRPr="00B77EC2">
        <w:rPr>
          <w:rFonts w:ascii="Segoe UI" w:hAnsi="Segoe UI" w:cs="Segoe UI"/>
          <w:sz w:val="28"/>
          <w:szCs w:val="28"/>
        </w:rPr>
        <w:t>Mumbai</w:t>
      </w:r>
      <w:r w:rsidRPr="00B77EC2">
        <w:rPr>
          <w:rFonts w:ascii="Segoe UI" w:hAnsi="Segoe UI" w:cs="Segoe UI"/>
          <w:sz w:val="28"/>
          <w:szCs w:val="28"/>
        </w:rPr>
        <w:t xml:space="preserve"> from Foursquare and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APIs. I extract the location data from the Foursquare API for all venues up to a distance of 4 </w:t>
      </w:r>
      <w:proofErr w:type="spellStart"/>
      <w:r w:rsidRPr="00B77EC2">
        <w:rPr>
          <w:rFonts w:ascii="Segoe UI" w:hAnsi="Segoe UI" w:cs="Segoe UI"/>
          <w:sz w:val="28"/>
          <w:szCs w:val="28"/>
        </w:rPr>
        <w:t>kilometers</w:t>
      </w:r>
      <w:proofErr w:type="spellEnd"/>
      <w:r w:rsidRPr="00B77EC2">
        <w:rPr>
          <w:rFonts w:ascii="Segoe UI" w:hAnsi="Segoe UI" w:cs="Segoe UI"/>
          <w:sz w:val="28"/>
          <w:szCs w:val="28"/>
        </w:rPr>
        <w:t xml:space="preserve"> from the </w:t>
      </w:r>
      <w:proofErr w:type="spellStart"/>
      <w:r w:rsidRPr="00B77EC2">
        <w:rPr>
          <w:rFonts w:ascii="Segoe UI" w:hAnsi="Segoe UI" w:cs="Segoe UI"/>
          <w:sz w:val="28"/>
          <w:szCs w:val="28"/>
        </w:rPr>
        <w:t>center</w:t>
      </w:r>
      <w:proofErr w:type="spellEnd"/>
      <w:r w:rsidRPr="00B77EC2">
        <w:rPr>
          <w:rFonts w:ascii="Segoe UI" w:hAnsi="Segoe UI" w:cs="Segoe UI"/>
          <w:sz w:val="28"/>
          <w:szCs w:val="28"/>
        </w:rPr>
        <w:t xml:space="preserve"> of </w:t>
      </w:r>
      <w:r w:rsidR="00B77EC2" w:rsidRPr="00B77EC2">
        <w:rPr>
          <w:rFonts w:ascii="Segoe UI" w:hAnsi="Segoe UI" w:cs="Segoe UI"/>
          <w:sz w:val="28"/>
          <w:szCs w:val="28"/>
        </w:rPr>
        <w:t>Mumbai</w:t>
      </w:r>
      <w:r w:rsidRPr="00B77EC2">
        <w:rPr>
          <w:rFonts w:ascii="Segoe UI" w:hAnsi="Segoe UI" w:cs="Segoe UI"/>
          <w:sz w:val="28"/>
          <w:szCs w:val="28"/>
        </w:rPr>
        <w:t xml:space="preserve">. Using this, I fetch the venue information including price and rating data from </w:t>
      </w:r>
      <w:proofErr w:type="spellStart"/>
      <w:r w:rsidRPr="00B77EC2">
        <w:rPr>
          <w:rFonts w:ascii="Segoe UI" w:hAnsi="Segoe UI" w:cs="Segoe UI"/>
          <w:sz w:val="28"/>
          <w:szCs w:val="28"/>
        </w:rPr>
        <w:t>Zomato</w:t>
      </w:r>
      <w:proofErr w:type="spellEnd"/>
      <w:r w:rsidRPr="00B77EC2">
        <w:rPr>
          <w:rFonts w:ascii="Segoe UI" w:hAnsi="Segoe UI" w:cs="Segoe UI"/>
          <w:sz w:val="28"/>
          <w:szCs w:val="28"/>
        </w:rPr>
        <w:t xml:space="preserve"> API.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Using data cleaning, the dataset from the two APIs will be combined based on the venue names, latitude, and longitude values. One to one matching and carefu</w:t>
      </w:r>
      <w:r w:rsidRPr="00B77EC2">
        <w:rPr>
          <w:rFonts w:ascii="Segoe UI" w:hAnsi="Segoe UI" w:cs="Segoe UI"/>
          <w:sz w:val="28"/>
          <w:szCs w:val="28"/>
        </w:rPr>
        <w:t>l data inspection would be used to remove any remaining outliers such as multiple venues at the same location from the two datasets. The final data will include the venue name, category, address, latitude, longitude, rating, price range, and average cost p</w:t>
      </w:r>
      <w:r w:rsidRPr="00B77EC2">
        <w:rPr>
          <w:rFonts w:ascii="Segoe UI" w:hAnsi="Segoe UI" w:cs="Segoe UI"/>
          <w:sz w:val="28"/>
          <w:szCs w:val="28"/>
        </w:rPr>
        <w:t xml:space="preserve">er person.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lastRenderedPageBreak/>
        <w:t xml:space="preserve">Using this dataset, I begin by </w:t>
      </w:r>
      <w:proofErr w:type="spellStart"/>
      <w:r w:rsidRPr="00B77EC2">
        <w:rPr>
          <w:rFonts w:ascii="Segoe UI" w:hAnsi="Segoe UI" w:cs="Segoe UI"/>
          <w:sz w:val="28"/>
          <w:szCs w:val="28"/>
        </w:rPr>
        <w:t>analyzing</w:t>
      </w:r>
      <w:proofErr w:type="spellEnd"/>
      <w:r w:rsidRPr="00B77EC2">
        <w:rPr>
          <w:rFonts w:ascii="Segoe UI" w:hAnsi="Segoe UI" w:cs="Segoe UI"/>
          <w:sz w:val="28"/>
          <w:szCs w:val="28"/>
        </w:rPr>
        <w:t xml:space="preserve"> the top venue types that exist in </w:t>
      </w:r>
      <w:r w:rsidR="00B77EC2" w:rsidRPr="00B77EC2">
        <w:rPr>
          <w:rFonts w:ascii="Segoe UI" w:hAnsi="Segoe UI" w:cs="Segoe UI"/>
          <w:sz w:val="28"/>
          <w:szCs w:val="28"/>
        </w:rPr>
        <w:t>Mumbai</w:t>
      </w:r>
      <w:r w:rsidRPr="00B77EC2">
        <w:rPr>
          <w:rFonts w:ascii="Segoe UI" w:hAnsi="Segoe UI" w:cs="Segoe UI"/>
          <w:sz w:val="28"/>
          <w:szCs w:val="28"/>
        </w:rPr>
        <w:t>. I will then explore the venues on maps. This will allow us to better understand the location of various venues and the places where many venues co-</w:t>
      </w:r>
      <w:r w:rsidRPr="00B77EC2">
        <w:rPr>
          <w:rFonts w:ascii="Segoe UI" w:hAnsi="Segoe UI" w:cs="Segoe UI"/>
          <w:sz w:val="28"/>
          <w:szCs w:val="28"/>
        </w:rPr>
        <w:t xml:space="preserve">exist and create place worth visiting. I’ll also explore the venues based on the ratings and price range of various venues. The venues will be plot using proper </w:t>
      </w:r>
      <w:proofErr w:type="spellStart"/>
      <w:r w:rsidRPr="00B77EC2">
        <w:rPr>
          <w:rFonts w:ascii="Segoe UI" w:hAnsi="Segoe UI" w:cs="Segoe UI"/>
          <w:sz w:val="28"/>
          <w:szCs w:val="28"/>
        </w:rPr>
        <w:t>color</w:t>
      </w:r>
      <w:proofErr w:type="spellEnd"/>
      <w:r w:rsidRPr="00B77EC2">
        <w:rPr>
          <w:rFonts w:ascii="Segoe UI" w:hAnsi="Segoe UI" w:cs="Segoe UI"/>
          <w:sz w:val="28"/>
          <w:szCs w:val="28"/>
        </w:rPr>
        <w:t xml:space="preserve"> coding such that a simple glance at the map would reveal the location of the venues as we</w:t>
      </w:r>
      <w:r w:rsidRPr="00B77EC2">
        <w:rPr>
          <w:rFonts w:ascii="Segoe UI" w:hAnsi="Segoe UI" w:cs="Segoe UI"/>
          <w:sz w:val="28"/>
          <w:szCs w:val="28"/>
        </w:rPr>
        <w:t xml:space="preserve">ll as give information about them. I aim to identify places which can be recommended to visitors based on their price and rating preferences. I’ll also cluster the venues and see if we can draw meaningful information out of what kind of venues exist in </w:t>
      </w:r>
      <w:r w:rsidR="00B77EC2" w:rsidRPr="00B77EC2">
        <w:rPr>
          <w:rFonts w:ascii="Segoe UI" w:hAnsi="Segoe UI" w:cs="Segoe UI"/>
          <w:sz w:val="28"/>
          <w:szCs w:val="28"/>
        </w:rPr>
        <w:t>Mumbai</w:t>
      </w:r>
      <w:r w:rsidRPr="00B77EC2">
        <w:rPr>
          <w:rFonts w:ascii="Segoe UI" w:hAnsi="Segoe UI" w:cs="Segoe UI"/>
          <w:sz w:val="28"/>
          <w:szCs w:val="28"/>
        </w:rPr>
        <w:t xml:space="preserv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As a final step, I will analyse these plots and try to draw conclusions on what places can be recommended to visitors. I’ll discuss my findings and any inferences I can draw. </w:t>
      </w:r>
    </w:p>
    <w:p w:rsidR="00E11B52" w:rsidRPr="00B77EC2" w:rsidRDefault="00AF65B4">
      <w:pPr>
        <w:spacing w:after="2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Categories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I begin my analysis by taking a look at the various ca</w:t>
      </w:r>
      <w:r w:rsidRPr="00B77EC2">
        <w:rPr>
          <w:rFonts w:ascii="Segoe UI" w:hAnsi="Segoe UI" w:cs="Segoe UI"/>
          <w:sz w:val="28"/>
          <w:szCs w:val="28"/>
        </w:rPr>
        <w:t xml:space="preserve">tegories of venues that exist in </w:t>
      </w:r>
      <w:r w:rsidR="00B77EC2" w:rsidRPr="00B77EC2">
        <w:rPr>
          <w:rFonts w:ascii="Segoe UI" w:hAnsi="Segoe UI" w:cs="Segoe UI"/>
          <w:sz w:val="28"/>
          <w:szCs w:val="28"/>
        </w:rPr>
        <w:t>Mumbai</w:t>
      </w:r>
      <w:r w:rsidRPr="00B77EC2">
        <w:rPr>
          <w:rFonts w:ascii="Segoe UI" w:hAnsi="Segoe UI" w:cs="Segoe UI"/>
          <w:sz w:val="28"/>
          <w:szCs w:val="28"/>
        </w:rPr>
        <w:t xml:space="preserve">. As there are many restaurants, I believe that the majority venues shall include restaurants. </w:t>
      </w:r>
    </w:p>
    <w:p w:rsidR="00E11B52" w:rsidRPr="00B77EC2" w:rsidRDefault="00AF65B4">
      <w:pPr>
        <w:spacing w:after="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lastRenderedPageBreak/>
        <w:drawing>
          <wp:inline distT="0" distB="0" distL="0" distR="0">
            <wp:extent cx="5727700" cy="4205921"/>
            <wp:effectExtent l="0" t="0" r="6350" b="4445"/>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0">
                      <a:extLst>
                        <a:ext uri="{28A0092B-C50C-407E-A947-70E740481C1C}">
                          <a14:useLocalDpi xmlns:a14="http://schemas.microsoft.com/office/drawing/2010/main" val="0"/>
                        </a:ext>
                      </a:extLst>
                    </a:blip>
                    <a:stretch>
                      <a:fillRect/>
                    </a:stretch>
                  </pic:blipFill>
                  <pic:spPr>
                    <a:xfrm>
                      <a:off x="0" y="0"/>
                      <a:ext cx="5727700" cy="4205921"/>
                    </a:xfrm>
                    <a:prstGeom prst="rect">
                      <a:avLst/>
                    </a:prstGeom>
                  </pic:spPr>
                </pic:pic>
              </a:graphicData>
            </a:graphic>
          </wp:inline>
        </w:drawing>
      </w:r>
      <w:r w:rsidRPr="00B77EC2">
        <w:rPr>
          <w:rFonts w:ascii="Segoe UI" w:hAnsi="Segoe UI" w:cs="Segoe UI"/>
          <w:sz w:val="28"/>
          <w:szCs w:val="28"/>
        </w:rPr>
        <w:t xml:space="preserve"> </w:t>
      </w:r>
    </w:p>
    <w:p w:rsidR="00E11B52" w:rsidRPr="00B77EC2" w:rsidRDefault="00AF65B4">
      <w:pPr>
        <w:spacing w:after="53" w:line="259" w:lineRule="auto"/>
        <w:ind w:right="58"/>
        <w:jc w:val="center"/>
        <w:rPr>
          <w:rFonts w:ascii="Segoe UI" w:hAnsi="Segoe UI" w:cs="Segoe UI"/>
          <w:sz w:val="28"/>
          <w:szCs w:val="28"/>
        </w:rPr>
      </w:pPr>
      <w:r w:rsidRPr="00B77EC2">
        <w:rPr>
          <w:rFonts w:ascii="Segoe UI" w:hAnsi="Segoe UI" w:cs="Segoe UI"/>
          <w:i/>
          <w:sz w:val="28"/>
          <w:szCs w:val="28"/>
        </w:rPr>
        <w:t xml:space="preserve">Figure 4: Count of various types of venues in </w:t>
      </w:r>
      <w:r w:rsidR="00B77EC2" w:rsidRPr="00B77EC2">
        <w:rPr>
          <w:rFonts w:ascii="Segoe UI" w:hAnsi="Segoe UI" w:cs="Segoe UI"/>
          <w:i/>
          <w:sz w:val="28"/>
          <w:szCs w:val="28"/>
        </w:rPr>
        <w:t>Mumbai</w:t>
      </w:r>
      <w:r w:rsidRPr="00B77EC2">
        <w:rPr>
          <w:rFonts w:ascii="Segoe UI" w:hAnsi="Segoe UI" w:cs="Segoe UI"/>
          <w:i/>
          <w:sz w:val="28"/>
          <w:szCs w:val="28"/>
        </w:rPr>
        <w:t xml:space="preserv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From figure 4, </w:t>
      </w:r>
      <w:r w:rsidRPr="00B77EC2">
        <w:rPr>
          <w:rFonts w:ascii="Segoe UI" w:hAnsi="Segoe UI" w:cs="Segoe UI"/>
          <w:sz w:val="28"/>
          <w:szCs w:val="28"/>
        </w:rPr>
        <w:t>we see that the ma</w:t>
      </w:r>
      <w:r w:rsidR="002F01D9">
        <w:rPr>
          <w:rFonts w:ascii="Segoe UI" w:hAnsi="Segoe UI" w:cs="Segoe UI"/>
          <w:sz w:val="28"/>
          <w:szCs w:val="28"/>
        </w:rPr>
        <w:t>jority venues are actually Indian Restaurants</w:t>
      </w:r>
      <w:r w:rsidRPr="00B77EC2">
        <w:rPr>
          <w:rFonts w:ascii="Segoe UI" w:hAnsi="Segoe UI" w:cs="Segoe UI"/>
          <w:sz w:val="28"/>
          <w:szCs w:val="28"/>
        </w:rPr>
        <w:t xml:space="preserve">. This is closely followed by Indian Restaurants. For someone who is visiting </w:t>
      </w:r>
      <w:r w:rsidR="00B77EC2" w:rsidRPr="00B77EC2">
        <w:rPr>
          <w:rFonts w:ascii="Segoe UI" w:hAnsi="Segoe UI" w:cs="Segoe UI"/>
          <w:sz w:val="28"/>
          <w:szCs w:val="28"/>
        </w:rPr>
        <w:t>Mumbai</w:t>
      </w:r>
      <w:r w:rsidR="002F01D9">
        <w:rPr>
          <w:rFonts w:ascii="Segoe UI" w:hAnsi="Segoe UI" w:cs="Segoe UI"/>
          <w:sz w:val="28"/>
          <w:szCs w:val="28"/>
        </w:rPr>
        <w:t xml:space="preserve"> and loves</w:t>
      </w:r>
      <w:bookmarkStart w:id="0" w:name="_GoBack"/>
      <w:bookmarkEnd w:id="0"/>
      <w:r w:rsidRPr="00B77EC2">
        <w:rPr>
          <w:rFonts w:ascii="Segoe UI" w:hAnsi="Segoe UI" w:cs="Segoe UI"/>
          <w:sz w:val="28"/>
          <w:szCs w:val="28"/>
        </w:rPr>
        <w:t xml:space="preserve"> Indian Restaurants, they’d surely love their stay. </w:t>
      </w:r>
    </w:p>
    <w:p w:rsidR="00E11B52" w:rsidRPr="00B77EC2" w:rsidRDefault="00AF65B4">
      <w:pPr>
        <w:spacing w:after="2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Rating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Next, I’ll explore the rating</w:t>
      </w:r>
      <w:r w:rsidRPr="00B77EC2">
        <w:rPr>
          <w:rFonts w:ascii="Segoe UI" w:hAnsi="Segoe UI" w:cs="Segoe UI"/>
          <w:sz w:val="28"/>
          <w:szCs w:val="28"/>
        </w:rPr>
        <w:t xml:space="preserve">s of various venues in </w:t>
      </w:r>
      <w:r w:rsidR="00B77EC2" w:rsidRPr="00B77EC2">
        <w:rPr>
          <w:rFonts w:ascii="Segoe UI" w:hAnsi="Segoe UI" w:cs="Segoe UI"/>
          <w:sz w:val="28"/>
          <w:szCs w:val="28"/>
        </w:rPr>
        <w:t>Mumbai</w:t>
      </w:r>
      <w:r w:rsidRPr="00B77EC2">
        <w:rPr>
          <w:rFonts w:ascii="Segoe UI" w:hAnsi="Segoe UI" w:cs="Segoe UI"/>
          <w:sz w:val="28"/>
          <w:szCs w:val="28"/>
        </w:rPr>
        <w:t xml:space="preserve">. I decided to plot a bar chart with x-axis as the rating from 1 to 5 and the y-axis as the count of venues with that rating. I decided to plot the bar chart to see what average rating venues get in </w:t>
      </w:r>
      <w:r w:rsidR="00B77EC2" w:rsidRPr="00B77EC2">
        <w:rPr>
          <w:rFonts w:ascii="Segoe UI" w:hAnsi="Segoe UI" w:cs="Segoe UI"/>
          <w:sz w:val="28"/>
          <w:szCs w:val="28"/>
        </w:rPr>
        <w:t>Mumbai</w:t>
      </w:r>
      <w:r w:rsidRPr="00B77EC2">
        <w:rPr>
          <w:rFonts w:ascii="Segoe UI" w:hAnsi="Segoe UI" w:cs="Segoe UI"/>
          <w:sz w:val="28"/>
          <w:szCs w:val="28"/>
        </w:rPr>
        <w:t xml:space="preserve">. This can be </w:t>
      </w:r>
      <w:r w:rsidRPr="00B77EC2">
        <w:rPr>
          <w:rFonts w:ascii="Segoe UI" w:hAnsi="Segoe UI" w:cs="Segoe UI"/>
          <w:sz w:val="28"/>
          <w:szCs w:val="28"/>
        </w:rPr>
        <w:t xml:space="preserve">seen in figure 5.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While the whole range of rating of venues might stretch from 1 to 5, the average rating is spread across </w:t>
      </w:r>
      <w:r w:rsidR="00C357EE">
        <w:rPr>
          <w:rFonts w:ascii="Segoe UI" w:hAnsi="Segoe UI" w:cs="Segoe UI"/>
          <w:sz w:val="28"/>
          <w:szCs w:val="28"/>
        </w:rPr>
        <w:t xml:space="preserve">3.75 </w:t>
      </w:r>
      <w:r w:rsidRPr="00B77EC2">
        <w:rPr>
          <w:rFonts w:ascii="Segoe UI" w:hAnsi="Segoe UI" w:cs="Segoe UI"/>
          <w:sz w:val="28"/>
          <w:szCs w:val="28"/>
        </w:rPr>
        <w:t xml:space="preserve">with maximum number of venues scoring between 3 and 5.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lastRenderedPageBreak/>
        <w:t xml:space="preserve">I followed this information by plotting the venues on the map of </w:t>
      </w:r>
      <w:r w:rsidR="00B77EC2" w:rsidRPr="00B77EC2">
        <w:rPr>
          <w:rFonts w:ascii="Segoe UI" w:hAnsi="Segoe UI" w:cs="Segoe UI"/>
          <w:sz w:val="28"/>
          <w:szCs w:val="28"/>
        </w:rPr>
        <w:t>Mumbai</w:t>
      </w:r>
      <w:r w:rsidRPr="00B77EC2">
        <w:rPr>
          <w:rFonts w:ascii="Segoe UI" w:hAnsi="Segoe UI" w:cs="Segoe UI"/>
          <w:sz w:val="28"/>
          <w:szCs w:val="28"/>
        </w:rPr>
        <w:t>. The venues that were rated below 3 were marked by red and orange while the venues that were rated more than or equal to 3 were plot as green and dark green. Taking a look at figur</w:t>
      </w:r>
      <w:r w:rsidRPr="00B77EC2">
        <w:rPr>
          <w:rFonts w:ascii="Segoe UI" w:hAnsi="Segoe UI" w:cs="Segoe UI"/>
          <w:sz w:val="28"/>
          <w:szCs w:val="28"/>
        </w:rPr>
        <w:t>e 6 reveals the same results as the bar plot. However, it is interesting to note that many high rated v</w:t>
      </w:r>
      <w:r w:rsidR="00B57081">
        <w:rPr>
          <w:rFonts w:ascii="Segoe UI" w:hAnsi="Segoe UI" w:cs="Segoe UI"/>
          <w:sz w:val="28"/>
          <w:szCs w:val="28"/>
        </w:rPr>
        <w:t xml:space="preserve">enues are located near </w:t>
      </w:r>
      <w:proofErr w:type="spellStart"/>
      <w:r w:rsidR="00B57081">
        <w:rPr>
          <w:rFonts w:ascii="Segoe UI" w:hAnsi="Segoe UI" w:cs="Segoe UI"/>
          <w:sz w:val="28"/>
          <w:szCs w:val="28"/>
        </w:rPr>
        <w:t>Bandra</w:t>
      </w:r>
      <w:proofErr w:type="spellEnd"/>
      <w:r w:rsidR="00B57081">
        <w:rPr>
          <w:rFonts w:ascii="Segoe UI" w:hAnsi="Segoe UI" w:cs="Segoe UI"/>
          <w:sz w:val="28"/>
          <w:szCs w:val="28"/>
        </w:rPr>
        <w:t xml:space="preserve"> Complex, and </w:t>
      </w:r>
      <w:proofErr w:type="spellStart"/>
      <w:r w:rsidR="00B57081">
        <w:rPr>
          <w:rFonts w:ascii="Segoe UI" w:hAnsi="Segoe UI" w:cs="Segoe UI"/>
          <w:sz w:val="28"/>
          <w:szCs w:val="28"/>
        </w:rPr>
        <w:t>Marol</w:t>
      </w:r>
      <w:proofErr w:type="spellEnd"/>
      <w:r w:rsidR="00B57081">
        <w:rPr>
          <w:rFonts w:ascii="Segoe UI" w:hAnsi="Segoe UI" w:cs="Segoe UI"/>
          <w:sz w:val="28"/>
          <w:szCs w:val="28"/>
        </w:rPr>
        <w:t xml:space="preserve"> Naka. </w:t>
      </w:r>
      <w:proofErr w:type="spellStart"/>
      <w:r w:rsidR="00B57081">
        <w:rPr>
          <w:rFonts w:ascii="Segoe UI" w:hAnsi="Segoe UI" w:cs="Segoe UI"/>
          <w:sz w:val="28"/>
          <w:szCs w:val="28"/>
        </w:rPr>
        <w:t>Ghatkopar</w:t>
      </w:r>
      <w:proofErr w:type="spellEnd"/>
      <w:r w:rsidRPr="00B77EC2">
        <w:rPr>
          <w:rFonts w:ascii="Segoe UI" w:hAnsi="Segoe UI" w:cs="Segoe UI"/>
          <w:sz w:val="28"/>
          <w:szCs w:val="28"/>
        </w:rPr>
        <w:t xml:space="preserve"> has venues with rating in the complete range from low to hig</w:t>
      </w:r>
      <w:r w:rsidR="00B57081">
        <w:rPr>
          <w:rFonts w:ascii="Segoe UI" w:hAnsi="Segoe UI" w:cs="Segoe UI"/>
          <w:sz w:val="28"/>
          <w:szCs w:val="28"/>
        </w:rPr>
        <w:t xml:space="preserve">h. Also, the belt of venues in </w:t>
      </w:r>
      <w:proofErr w:type="spellStart"/>
      <w:r w:rsidR="00B57081">
        <w:rPr>
          <w:rFonts w:ascii="Segoe UI" w:hAnsi="Segoe UI" w:cs="Segoe UI"/>
          <w:sz w:val="28"/>
          <w:szCs w:val="28"/>
        </w:rPr>
        <w:t>Chembur</w:t>
      </w:r>
      <w:proofErr w:type="spellEnd"/>
      <w:r w:rsidRPr="00B77EC2">
        <w:rPr>
          <w:rFonts w:ascii="Segoe UI" w:hAnsi="Segoe UI" w:cs="Segoe UI"/>
          <w:sz w:val="28"/>
          <w:szCs w:val="28"/>
        </w:rPr>
        <w:t xml:space="preserve"> have high rated venues. </w:t>
      </w:r>
    </w:p>
    <w:p w:rsidR="00E11B52" w:rsidRPr="00B77EC2" w:rsidRDefault="00AF65B4">
      <w:pPr>
        <w:spacing w:after="7"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drawing>
          <wp:inline distT="0" distB="0" distL="0" distR="0">
            <wp:extent cx="5676535" cy="3538220"/>
            <wp:effectExtent l="0" t="0" r="635" b="508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1">
                      <a:extLst>
                        <a:ext uri="{28A0092B-C50C-407E-A947-70E740481C1C}">
                          <a14:useLocalDpi xmlns:a14="http://schemas.microsoft.com/office/drawing/2010/main" val="0"/>
                        </a:ext>
                      </a:extLst>
                    </a:blip>
                    <a:stretch>
                      <a:fillRect/>
                    </a:stretch>
                  </pic:blipFill>
                  <pic:spPr>
                    <a:xfrm>
                      <a:off x="0" y="0"/>
                      <a:ext cx="5676535" cy="3538220"/>
                    </a:xfrm>
                    <a:prstGeom prst="rect">
                      <a:avLst/>
                    </a:prstGeom>
                  </pic:spPr>
                </pic:pic>
              </a:graphicData>
            </a:graphic>
          </wp:inline>
        </w:drawing>
      </w:r>
      <w:r w:rsidRPr="00B77EC2">
        <w:rPr>
          <w:rFonts w:ascii="Segoe UI" w:hAnsi="Segoe UI" w:cs="Segoe UI"/>
          <w:sz w:val="28"/>
          <w:szCs w:val="28"/>
        </w:rPr>
        <w:t xml:space="preserve"> </w:t>
      </w:r>
    </w:p>
    <w:p w:rsidR="00E11B52" w:rsidRPr="00B77EC2" w:rsidRDefault="00AF65B4">
      <w:pPr>
        <w:spacing w:after="53" w:line="259" w:lineRule="auto"/>
        <w:ind w:right="58"/>
        <w:jc w:val="center"/>
        <w:rPr>
          <w:rFonts w:ascii="Segoe UI" w:hAnsi="Segoe UI" w:cs="Segoe UI"/>
          <w:sz w:val="28"/>
          <w:szCs w:val="28"/>
        </w:rPr>
      </w:pPr>
      <w:r w:rsidRPr="00B77EC2">
        <w:rPr>
          <w:rFonts w:ascii="Segoe UI" w:hAnsi="Segoe UI" w:cs="Segoe UI"/>
          <w:i/>
          <w:sz w:val="28"/>
          <w:szCs w:val="28"/>
        </w:rPr>
        <w:t xml:space="preserve">Figure 5: Rating and count of venues with that rating </w:t>
      </w:r>
    </w:p>
    <w:p w:rsidR="00E11B52" w:rsidRPr="00B77EC2" w:rsidRDefault="00AF65B4">
      <w:pPr>
        <w:spacing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rsidP="00B57081">
      <w:pPr>
        <w:spacing w:after="71" w:line="237" w:lineRule="auto"/>
        <w:ind w:left="2703" w:right="-15" w:hanging="2716"/>
        <w:jc w:val="right"/>
        <w:rPr>
          <w:rFonts w:ascii="Segoe UI" w:hAnsi="Segoe UI" w:cs="Segoe UI"/>
          <w:sz w:val="28"/>
          <w:szCs w:val="28"/>
        </w:rPr>
      </w:pPr>
      <w:r w:rsidRPr="00B77EC2">
        <w:rPr>
          <w:rFonts w:ascii="Segoe UI" w:hAnsi="Segoe UI" w:cs="Segoe UI"/>
          <w:noProof/>
          <w:sz w:val="28"/>
          <w:szCs w:val="28"/>
        </w:rPr>
        <w:lastRenderedPageBreak/>
        <w:drawing>
          <wp:inline distT="0" distB="0" distL="0" distR="0">
            <wp:extent cx="5753100" cy="3648075"/>
            <wp:effectExtent l="0" t="0" r="0" b="9525"/>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2">
                      <a:extLst>
                        <a:ext uri="{28A0092B-C50C-407E-A947-70E740481C1C}">
                          <a14:useLocalDpi xmlns:a14="http://schemas.microsoft.com/office/drawing/2010/main" val="0"/>
                        </a:ext>
                      </a:extLst>
                    </a:blip>
                    <a:stretch>
                      <a:fillRect/>
                    </a:stretch>
                  </pic:blipFill>
                  <pic:spPr>
                    <a:xfrm>
                      <a:off x="0" y="0"/>
                      <a:ext cx="5762898" cy="3654288"/>
                    </a:xfrm>
                    <a:prstGeom prst="rect">
                      <a:avLst/>
                    </a:prstGeom>
                  </pic:spPr>
                </pic:pic>
              </a:graphicData>
            </a:graphic>
          </wp:inline>
        </w:drawing>
      </w:r>
      <w:r w:rsidRPr="00B77EC2">
        <w:rPr>
          <w:rFonts w:ascii="Segoe UI" w:hAnsi="Segoe UI" w:cs="Segoe UI"/>
          <w:i/>
          <w:sz w:val="28"/>
          <w:szCs w:val="28"/>
        </w:rPr>
        <w:t>Figure 6: Plot of venues with different ratings</w:t>
      </w:r>
    </w:p>
    <w:p w:rsidR="00E11B52" w:rsidRPr="00B77EC2" w:rsidRDefault="00E11B52" w:rsidP="00B57081">
      <w:pPr>
        <w:spacing w:after="16" w:line="259" w:lineRule="auto"/>
        <w:ind w:left="0" w:right="0" w:firstLine="0"/>
        <w:jc w:val="right"/>
        <w:rPr>
          <w:rFonts w:ascii="Segoe UI" w:hAnsi="Segoe UI" w:cs="Segoe UI"/>
          <w:sz w:val="28"/>
          <w:szCs w:val="28"/>
        </w:rPr>
      </w:pPr>
    </w:p>
    <w:p w:rsidR="00E11B52" w:rsidRPr="00B77EC2" w:rsidRDefault="00B57081">
      <w:pPr>
        <w:ind w:left="-5" w:right="44"/>
        <w:rPr>
          <w:rFonts w:ascii="Segoe UI" w:hAnsi="Segoe UI" w:cs="Segoe UI"/>
          <w:sz w:val="28"/>
          <w:szCs w:val="28"/>
        </w:rPr>
      </w:pPr>
      <w:r>
        <w:rPr>
          <w:rFonts w:ascii="Segoe UI" w:hAnsi="Segoe UI" w:cs="Segoe UI"/>
          <w:sz w:val="28"/>
          <w:szCs w:val="28"/>
        </w:rPr>
        <w:t>The venues in Mumbai</w:t>
      </w:r>
      <w:r w:rsidR="00AF65B4" w:rsidRPr="00B77EC2">
        <w:rPr>
          <w:rFonts w:ascii="Segoe UI" w:hAnsi="Segoe UI" w:cs="Segoe UI"/>
          <w:sz w:val="28"/>
          <w:szCs w:val="28"/>
        </w:rPr>
        <w:t xml:space="preserve"> that do not have many venues have rating more than 3. Ove</w:t>
      </w:r>
      <w:r w:rsidR="00AF65B4" w:rsidRPr="00B77EC2">
        <w:rPr>
          <w:rFonts w:ascii="Segoe UI" w:hAnsi="Segoe UI" w:cs="Segoe UI"/>
          <w:sz w:val="28"/>
          <w:szCs w:val="28"/>
        </w:rPr>
        <w:t xml:space="preserve">rall, </w:t>
      </w:r>
      <w:r w:rsidR="00B77EC2" w:rsidRPr="00B77EC2">
        <w:rPr>
          <w:rFonts w:ascii="Segoe UI" w:hAnsi="Segoe UI" w:cs="Segoe UI"/>
          <w:sz w:val="28"/>
          <w:szCs w:val="28"/>
        </w:rPr>
        <w:t>Mumbai</w:t>
      </w:r>
      <w:r w:rsidR="00AF65B4" w:rsidRPr="00B77EC2">
        <w:rPr>
          <w:rFonts w:ascii="Segoe UI" w:hAnsi="Segoe UI" w:cs="Segoe UI"/>
          <w:sz w:val="28"/>
          <w:szCs w:val="28"/>
        </w:rPr>
        <w:t xml:space="preserve"> on an average has good rating for its venues.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Price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Next, I explore the average prices of all venues for one person using a scatter plot along with the count of venues with that average price per person. </w:t>
      </w:r>
      <w:r w:rsidRPr="00B77EC2">
        <w:rPr>
          <w:rFonts w:ascii="Segoe UI" w:hAnsi="Segoe UI" w:cs="Segoe UI"/>
          <w:sz w:val="28"/>
          <w:szCs w:val="28"/>
        </w:rPr>
        <w:t>Taking a look at figure 7, reveals that the majority venue</w:t>
      </w:r>
      <w:r w:rsidR="00B57081">
        <w:rPr>
          <w:rFonts w:ascii="Segoe UI" w:hAnsi="Segoe UI" w:cs="Segoe UI"/>
          <w:sz w:val="28"/>
          <w:szCs w:val="28"/>
        </w:rPr>
        <w:t xml:space="preserve">s have an average cost of </w:t>
      </w:r>
      <w:proofErr w:type="spellStart"/>
      <w:r w:rsidR="00B57081">
        <w:rPr>
          <w:rFonts w:ascii="Segoe UI" w:hAnsi="Segoe UI" w:cs="Segoe UI"/>
          <w:sz w:val="28"/>
          <w:szCs w:val="28"/>
        </w:rPr>
        <w:t>Rs</w:t>
      </w:r>
      <w:proofErr w:type="spellEnd"/>
      <w:r w:rsidR="00B57081">
        <w:rPr>
          <w:rFonts w:ascii="Segoe UI" w:hAnsi="Segoe UI" w:cs="Segoe UI"/>
          <w:sz w:val="28"/>
          <w:szCs w:val="28"/>
        </w:rPr>
        <w:t xml:space="preserve"> 500 to </w:t>
      </w:r>
      <w:proofErr w:type="spellStart"/>
      <w:r w:rsidR="00B57081">
        <w:rPr>
          <w:rFonts w:ascii="Segoe UI" w:hAnsi="Segoe UI" w:cs="Segoe UI"/>
          <w:sz w:val="28"/>
          <w:szCs w:val="28"/>
        </w:rPr>
        <w:t>Rs</w:t>
      </w:r>
      <w:proofErr w:type="spellEnd"/>
      <w:r w:rsidR="00B57081">
        <w:rPr>
          <w:rFonts w:ascii="Segoe UI" w:hAnsi="Segoe UI" w:cs="Segoe UI"/>
          <w:sz w:val="28"/>
          <w:szCs w:val="28"/>
        </w:rPr>
        <w:t xml:space="preserve"> 1000</w:t>
      </w:r>
      <w:r w:rsidRPr="00B77EC2">
        <w:rPr>
          <w:rFonts w:ascii="Segoe UI" w:hAnsi="Segoe UI" w:cs="Segoe UI"/>
          <w:sz w:val="28"/>
          <w:szCs w:val="28"/>
        </w:rPr>
        <w:t xml:space="preserve"> for one person. Even though the maximum venues lie in that range, the actual range of prices is very different. There are places with average price even as</w:t>
      </w:r>
      <w:r w:rsidRPr="00B77EC2">
        <w:rPr>
          <w:rFonts w:ascii="Segoe UI" w:hAnsi="Segoe UI" w:cs="Segoe UI"/>
          <w:sz w:val="28"/>
          <w:szCs w:val="28"/>
        </w:rPr>
        <w:t xml:space="preserve"> high as </w:t>
      </w:r>
      <w:proofErr w:type="spellStart"/>
      <w:r w:rsidRPr="00B77EC2">
        <w:rPr>
          <w:rFonts w:ascii="Segoe UI" w:hAnsi="Segoe UI" w:cs="Segoe UI"/>
          <w:sz w:val="28"/>
          <w:szCs w:val="28"/>
        </w:rPr>
        <w:t>Rs</w:t>
      </w:r>
      <w:proofErr w:type="spellEnd"/>
      <w:r w:rsidRPr="00B77EC2">
        <w:rPr>
          <w:rFonts w:ascii="Segoe UI" w:hAnsi="Segoe UI" w:cs="Segoe UI"/>
          <w:sz w:val="28"/>
          <w:szCs w:val="28"/>
        </w:rPr>
        <w:t xml:space="preserve"> 1000+ for one person.  </w:t>
      </w:r>
    </w:p>
    <w:p w:rsidR="00E11B52" w:rsidRPr="00B77EC2" w:rsidRDefault="00AF65B4">
      <w:pPr>
        <w:spacing w:after="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lastRenderedPageBreak/>
        <w:drawing>
          <wp:inline distT="0" distB="0" distL="0" distR="0">
            <wp:extent cx="5539953" cy="3439795"/>
            <wp:effectExtent l="0" t="0" r="3810" b="8255"/>
            <wp:docPr id="1113" name="Picture 1113"/>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13">
                      <a:extLst>
                        <a:ext uri="{28A0092B-C50C-407E-A947-70E740481C1C}">
                          <a14:useLocalDpi xmlns:a14="http://schemas.microsoft.com/office/drawing/2010/main" val="0"/>
                        </a:ext>
                      </a:extLst>
                    </a:blip>
                    <a:stretch>
                      <a:fillRect/>
                    </a:stretch>
                  </pic:blipFill>
                  <pic:spPr>
                    <a:xfrm>
                      <a:off x="0" y="0"/>
                      <a:ext cx="5539953" cy="3439795"/>
                    </a:xfrm>
                    <a:prstGeom prst="rect">
                      <a:avLst/>
                    </a:prstGeom>
                  </pic:spPr>
                </pic:pic>
              </a:graphicData>
            </a:graphic>
          </wp:inline>
        </w:drawing>
      </w:r>
      <w:r w:rsidRPr="00B77EC2">
        <w:rPr>
          <w:rFonts w:ascii="Segoe UI" w:hAnsi="Segoe UI" w:cs="Segoe UI"/>
          <w:sz w:val="28"/>
          <w:szCs w:val="28"/>
        </w:rPr>
        <w:t xml:space="preserve"> </w:t>
      </w:r>
    </w:p>
    <w:p w:rsidR="00E11B52" w:rsidRPr="00B77EC2" w:rsidRDefault="00AF65B4">
      <w:pPr>
        <w:spacing w:after="53" w:line="259" w:lineRule="auto"/>
        <w:ind w:right="58"/>
        <w:jc w:val="center"/>
        <w:rPr>
          <w:rFonts w:ascii="Segoe UI" w:hAnsi="Segoe UI" w:cs="Segoe UI"/>
          <w:sz w:val="28"/>
          <w:szCs w:val="28"/>
        </w:rPr>
      </w:pPr>
      <w:r w:rsidRPr="00B77EC2">
        <w:rPr>
          <w:rFonts w:ascii="Segoe UI" w:hAnsi="Segoe UI" w:cs="Segoe UI"/>
          <w:i/>
          <w:sz w:val="28"/>
          <w:szCs w:val="28"/>
        </w:rPr>
        <w:t xml:space="preserve">Figure 7: Price per person with count of venues with that price </w:t>
      </w:r>
    </w:p>
    <w:p w:rsidR="00E11B52" w:rsidRPr="00B77EC2" w:rsidRDefault="00AF65B4">
      <w:pPr>
        <w:spacing w:after="16"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I also plot the venues based on their price range. </w:t>
      </w:r>
    </w:p>
    <w:p w:rsidR="00E11B52" w:rsidRPr="00B77EC2" w:rsidRDefault="00AF65B4">
      <w:pPr>
        <w:spacing w:after="7"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rsidP="00B57081">
      <w:pPr>
        <w:spacing w:after="25" w:line="237" w:lineRule="auto"/>
        <w:ind w:left="2703" w:right="-15" w:hanging="2716"/>
        <w:jc w:val="right"/>
        <w:rPr>
          <w:rFonts w:ascii="Segoe UI" w:hAnsi="Segoe UI" w:cs="Segoe UI"/>
          <w:sz w:val="28"/>
          <w:szCs w:val="28"/>
        </w:rPr>
      </w:pPr>
      <w:r w:rsidRPr="00B77EC2">
        <w:rPr>
          <w:rFonts w:ascii="Segoe UI" w:hAnsi="Segoe UI" w:cs="Segoe UI"/>
          <w:noProof/>
          <w:sz w:val="28"/>
          <w:szCs w:val="28"/>
        </w:rPr>
        <w:drawing>
          <wp:inline distT="0" distB="0" distL="0" distR="0">
            <wp:extent cx="5905500" cy="2949310"/>
            <wp:effectExtent l="0" t="0" r="0" b="381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4">
                      <a:extLst>
                        <a:ext uri="{28A0092B-C50C-407E-A947-70E740481C1C}">
                          <a14:useLocalDpi xmlns:a14="http://schemas.microsoft.com/office/drawing/2010/main" val="0"/>
                        </a:ext>
                      </a:extLst>
                    </a:blip>
                    <a:stretch>
                      <a:fillRect/>
                    </a:stretch>
                  </pic:blipFill>
                  <pic:spPr>
                    <a:xfrm>
                      <a:off x="0" y="0"/>
                      <a:ext cx="5936488" cy="2964786"/>
                    </a:xfrm>
                    <a:prstGeom prst="rect">
                      <a:avLst/>
                    </a:prstGeom>
                  </pic:spPr>
                </pic:pic>
              </a:graphicData>
            </a:graphic>
          </wp:inline>
        </w:drawing>
      </w:r>
      <w:r w:rsidRPr="00B77EC2">
        <w:rPr>
          <w:rFonts w:ascii="Segoe UI" w:hAnsi="Segoe UI" w:cs="Segoe UI"/>
          <w:sz w:val="28"/>
          <w:szCs w:val="28"/>
        </w:rPr>
        <w:t xml:space="preserve"> </w:t>
      </w:r>
      <w:r w:rsidRPr="00B77EC2">
        <w:rPr>
          <w:rFonts w:ascii="Segoe UI" w:hAnsi="Segoe UI" w:cs="Segoe UI"/>
          <w:i/>
          <w:sz w:val="28"/>
          <w:szCs w:val="28"/>
        </w:rPr>
        <w:t xml:space="preserve">Figure 8: Plot of venues with different prices </w:t>
      </w:r>
    </w:p>
    <w:p w:rsidR="00E11B52" w:rsidRPr="00B77EC2" w:rsidRDefault="00AF65B4">
      <w:pPr>
        <w:spacing w:after="291"/>
        <w:ind w:left="-5" w:right="44"/>
        <w:rPr>
          <w:rFonts w:ascii="Segoe UI" w:hAnsi="Segoe UI" w:cs="Segoe UI"/>
          <w:sz w:val="28"/>
          <w:szCs w:val="28"/>
        </w:rPr>
      </w:pPr>
      <w:r w:rsidRPr="00B77EC2">
        <w:rPr>
          <w:rFonts w:ascii="Segoe UI" w:hAnsi="Segoe UI" w:cs="Segoe UI"/>
          <w:sz w:val="28"/>
          <w:szCs w:val="28"/>
        </w:rPr>
        <w:t xml:space="preserve">Figure 8 </w:t>
      </w:r>
      <w:r w:rsidRPr="00B77EC2">
        <w:rPr>
          <w:rFonts w:ascii="Segoe UI" w:hAnsi="Segoe UI" w:cs="Segoe UI"/>
          <w:sz w:val="28"/>
          <w:szCs w:val="28"/>
        </w:rPr>
        <w:t>includes all the venues where high priced venues are marked by orange and red while the low priced venues are marked with green and dark green. From the plot, we ob</w:t>
      </w:r>
      <w:r w:rsidR="00B57081">
        <w:rPr>
          <w:rFonts w:ascii="Segoe UI" w:hAnsi="Segoe UI" w:cs="Segoe UI"/>
          <w:sz w:val="28"/>
          <w:szCs w:val="28"/>
        </w:rPr>
        <w:t xml:space="preserve">serve that venues near </w:t>
      </w:r>
      <w:proofErr w:type="spellStart"/>
      <w:r w:rsidR="00B57081">
        <w:rPr>
          <w:rFonts w:ascii="Segoe UI" w:hAnsi="Segoe UI" w:cs="Segoe UI"/>
          <w:sz w:val="28"/>
          <w:szCs w:val="28"/>
        </w:rPr>
        <w:t>Ghatkopar</w:t>
      </w:r>
      <w:proofErr w:type="spellEnd"/>
      <w:r w:rsidR="00B57081">
        <w:rPr>
          <w:rFonts w:ascii="Segoe UI" w:hAnsi="Segoe UI" w:cs="Segoe UI"/>
          <w:sz w:val="28"/>
          <w:szCs w:val="28"/>
        </w:rPr>
        <w:t xml:space="preserve"> and </w:t>
      </w:r>
      <w:proofErr w:type="spellStart"/>
      <w:r w:rsidR="00B57081">
        <w:rPr>
          <w:rFonts w:ascii="Segoe UI" w:hAnsi="Segoe UI" w:cs="Segoe UI"/>
          <w:sz w:val="28"/>
          <w:szCs w:val="28"/>
        </w:rPr>
        <w:t>Chembur</w:t>
      </w:r>
      <w:proofErr w:type="spellEnd"/>
      <w:r w:rsidRPr="00B77EC2">
        <w:rPr>
          <w:rFonts w:ascii="Segoe UI" w:hAnsi="Segoe UI" w:cs="Segoe UI"/>
          <w:sz w:val="28"/>
          <w:szCs w:val="28"/>
        </w:rPr>
        <w:t xml:space="preserve"> are primarily</w:t>
      </w:r>
      <w:r w:rsidR="00B57081">
        <w:rPr>
          <w:rFonts w:ascii="Segoe UI" w:hAnsi="Segoe UI" w:cs="Segoe UI"/>
          <w:sz w:val="28"/>
          <w:szCs w:val="28"/>
        </w:rPr>
        <w:t xml:space="preserve"> lower priced. The venues near </w:t>
      </w:r>
      <w:proofErr w:type="spellStart"/>
      <w:r w:rsidR="00B57081">
        <w:rPr>
          <w:rFonts w:ascii="Segoe UI" w:hAnsi="Segoe UI" w:cs="Segoe UI"/>
          <w:sz w:val="28"/>
          <w:szCs w:val="28"/>
        </w:rPr>
        <w:t>Bandra</w:t>
      </w:r>
      <w:proofErr w:type="spellEnd"/>
      <w:r w:rsidR="00B57081">
        <w:rPr>
          <w:rFonts w:ascii="Segoe UI" w:hAnsi="Segoe UI" w:cs="Segoe UI"/>
          <w:sz w:val="28"/>
          <w:szCs w:val="28"/>
        </w:rPr>
        <w:t xml:space="preserve"> Complex</w:t>
      </w:r>
      <w:r w:rsidRPr="00B77EC2">
        <w:rPr>
          <w:rFonts w:ascii="Segoe UI" w:hAnsi="Segoe UI" w:cs="Segoe UI"/>
          <w:sz w:val="28"/>
          <w:szCs w:val="28"/>
        </w:rPr>
        <w:t xml:space="preserve"> </w:t>
      </w:r>
      <w:r w:rsidR="00B57081">
        <w:rPr>
          <w:rFonts w:ascii="Segoe UI" w:hAnsi="Segoe UI" w:cs="Segoe UI"/>
          <w:sz w:val="28"/>
          <w:szCs w:val="28"/>
        </w:rPr>
        <w:lastRenderedPageBreak/>
        <w:t xml:space="preserve">have steep prices. </w:t>
      </w:r>
      <w:proofErr w:type="spellStart"/>
      <w:r w:rsidR="00B57081">
        <w:rPr>
          <w:rFonts w:ascii="Segoe UI" w:hAnsi="Segoe UI" w:cs="Segoe UI"/>
          <w:sz w:val="28"/>
          <w:szCs w:val="28"/>
        </w:rPr>
        <w:t>Marol</w:t>
      </w:r>
      <w:proofErr w:type="spellEnd"/>
      <w:r w:rsidR="00B57081">
        <w:rPr>
          <w:rFonts w:ascii="Segoe UI" w:hAnsi="Segoe UI" w:cs="Segoe UI"/>
          <w:sz w:val="28"/>
          <w:szCs w:val="28"/>
        </w:rPr>
        <w:t xml:space="preserve"> Naka</w:t>
      </w:r>
      <w:r w:rsidRPr="00B77EC2">
        <w:rPr>
          <w:rFonts w:ascii="Segoe UI" w:hAnsi="Segoe UI" w:cs="Segoe UI"/>
          <w:sz w:val="28"/>
          <w:szCs w:val="28"/>
        </w:rPr>
        <w:t xml:space="preserve"> seems to have a mix of both high priced and low priced venues. </w:t>
      </w:r>
    </w:p>
    <w:p w:rsidR="00E11B52" w:rsidRPr="00B77EC2" w:rsidRDefault="00AF65B4">
      <w:pPr>
        <w:pStyle w:val="Heading2"/>
        <w:ind w:left="411" w:hanging="426"/>
        <w:rPr>
          <w:rFonts w:ascii="Segoe UI" w:hAnsi="Segoe UI" w:cs="Segoe UI"/>
          <w:sz w:val="28"/>
          <w:szCs w:val="28"/>
        </w:rPr>
      </w:pPr>
      <w:r w:rsidRPr="00B77EC2">
        <w:rPr>
          <w:rFonts w:ascii="Segoe UI" w:hAnsi="Segoe UI" w:cs="Segoe UI"/>
          <w:sz w:val="28"/>
          <w:szCs w:val="28"/>
        </w:rPr>
        <w:t xml:space="preserve">Clustering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Finally, I cluster all the venues based on their price range, location and more to identify similar venues and the relationship</w:t>
      </w:r>
      <w:r w:rsidRPr="00B77EC2">
        <w:rPr>
          <w:rFonts w:ascii="Segoe UI" w:hAnsi="Segoe UI" w:cs="Segoe UI"/>
          <w:sz w:val="28"/>
          <w:szCs w:val="28"/>
        </w:rPr>
        <w:t xml:space="preserve"> amongst them. I used </w:t>
      </w:r>
      <w:proofErr w:type="spellStart"/>
      <w:r w:rsidRPr="00B77EC2">
        <w:rPr>
          <w:rFonts w:ascii="Segoe UI" w:hAnsi="Segoe UI" w:cs="Segoe UI"/>
          <w:sz w:val="28"/>
          <w:szCs w:val="28"/>
        </w:rPr>
        <w:t>KMeans</w:t>
      </w:r>
      <w:proofErr w:type="spellEnd"/>
      <w:r w:rsidRPr="00B77EC2">
        <w:rPr>
          <w:rFonts w:ascii="Segoe UI" w:hAnsi="Segoe UI" w:cs="Segoe UI"/>
          <w:sz w:val="28"/>
          <w:szCs w:val="28"/>
        </w:rPr>
        <w:t xml:space="preserve"> clustering and decided to cluster the venues into two separate groups. </w:t>
      </w:r>
    </w:p>
    <w:p w:rsidR="00E11B52" w:rsidRPr="00B77EC2" w:rsidRDefault="00AF65B4">
      <w:pPr>
        <w:spacing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spacing w:after="0" w:line="259" w:lineRule="auto"/>
        <w:ind w:left="0" w:right="0" w:firstLine="0"/>
        <w:jc w:val="right"/>
        <w:rPr>
          <w:rFonts w:ascii="Segoe UI" w:hAnsi="Segoe UI" w:cs="Segoe UI"/>
          <w:sz w:val="28"/>
          <w:szCs w:val="28"/>
        </w:rPr>
      </w:pPr>
      <w:r w:rsidRPr="00B77EC2">
        <w:rPr>
          <w:rFonts w:ascii="Segoe UI" w:hAnsi="Segoe UI" w:cs="Segoe UI"/>
          <w:noProof/>
          <w:sz w:val="28"/>
          <w:szCs w:val="28"/>
        </w:rPr>
        <w:drawing>
          <wp:inline distT="0" distB="0" distL="0" distR="0">
            <wp:extent cx="5681980" cy="3486150"/>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15">
                      <a:extLst>
                        <a:ext uri="{28A0092B-C50C-407E-A947-70E740481C1C}">
                          <a14:useLocalDpi xmlns:a14="http://schemas.microsoft.com/office/drawing/2010/main" val="0"/>
                        </a:ext>
                      </a:extLst>
                    </a:blip>
                    <a:stretch>
                      <a:fillRect/>
                    </a:stretch>
                  </pic:blipFill>
                  <pic:spPr>
                    <a:xfrm>
                      <a:off x="0" y="0"/>
                      <a:ext cx="5682332" cy="3486366"/>
                    </a:xfrm>
                    <a:prstGeom prst="rect">
                      <a:avLst/>
                    </a:prstGeom>
                  </pic:spPr>
                </pic:pic>
              </a:graphicData>
            </a:graphic>
          </wp:inline>
        </w:drawing>
      </w:r>
      <w:r w:rsidRPr="00B77EC2">
        <w:rPr>
          <w:rFonts w:ascii="Segoe UI" w:hAnsi="Segoe UI" w:cs="Segoe UI"/>
          <w:sz w:val="28"/>
          <w:szCs w:val="28"/>
        </w:rPr>
        <w:t xml:space="preserve"> </w:t>
      </w:r>
    </w:p>
    <w:p w:rsidR="00E11B52" w:rsidRPr="00B77EC2" w:rsidRDefault="00AF65B4">
      <w:pPr>
        <w:spacing w:after="53" w:line="259" w:lineRule="auto"/>
        <w:jc w:val="center"/>
        <w:rPr>
          <w:rFonts w:ascii="Segoe UI" w:hAnsi="Segoe UI" w:cs="Segoe UI"/>
          <w:sz w:val="28"/>
          <w:szCs w:val="28"/>
        </w:rPr>
      </w:pPr>
      <w:r w:rsidRPr="00B77EC2">
        <w:rPr>
          <w:rFonts w:ascii="Segoe UI" w:hAnsi="Segoe UI" w:cs="Segoe UI"/>
          <w:i/>
          <w:sz w:val="28"/>
          <w:szCs w:val="28"/>
        </w:rPr>
        <w:t xml:space="preserve">Figure 9: Clusters of venues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ind w:left="-5" w:right="44"/>
        <w:rPr>
          <w:rFonts w:ascii="Segoe UI" w:hAnsi="Segoe UI" w:cs="Segoe UI"/>
          <w:sz w:val="28"/>
          <w:szCs w:val="28"/>
        </w:rPr>
      </w:pPr>
      <w:r w:rsidRPr="00B77EC2">
        <w:rPr>
          <w:rFonts w:ascii="Segoe UI" w:hAnsi="Segoe UI" w:cs="Segoe UI"/>
          <w:sz w:val="28"/>
          <w:szCs w:val="28"/>
        </w:rPr>
        <w:t xml:space="preserve">In figure 9, we see the two clusters: </w:t>
      </w:r>
    </w:p>
    <w:p w:rsidR="00E11B52" w:rsidRPr="00B77EC2" w:rsidRDefault="00B57081">
      <w:pPr>
        <w:numPr>
          <w:ilvl w:val="0"/>
          <w:numId w:val="3"/>
        </w:numPr>
        <w:ind w:right="44" w:hanging="360"/>
        <w:rPr>
          <w:rFonts w:ascii="Segoe UI" w:hAnsi="Segoe UI" w:cs="Segoe UI"/>
          <w:sz w:val="28"/>
          <w:szCs w:val="28"/>
        </w:rPr>
      </w:pPr>
      <w:r>
        <w:rPr>
          <w:rFonts w:ascii="Segoe UI" w:hAnsi="Segoe UI" w:cs="Segoe UI"/>
          <w:sz w:val="28"/>
          <w:szCs w:val="28"/>
        </w:rPr>
        <w:t>The first cluster (red</w:t>
      </w:r>
      <w:r w:rsidR="00AF65B4" w:rsidRPr="00B77EC2">
        <w:rPr>
          <w:rFonts w:ascii="Segoe UI" w:hAnsi="Segoe UI" w:cs="Segoe UI"/>
          <w:sz w:val="28"/>
          <w:szCs w:val="28"/>
        </w:rPr>
        <w:t>) is spread across the whole city and includes the majo</w:t>
      </w:r>
      <w:r w:rsidR="00AF65B4" w:rsidRPr="00B77EC2">
        <w:rPr>
          <w:rFonts w:ascii="Segoe UI" w:hAnsi="Segoe UI" w:cs="Segoe UI"/>
          <w:sz w:val="28"/>
          <w:szCs w:val="28"/>
        </w:rPr>
        <w:t>rity venues. These venu</w:t>
      </w:r>
      <w:r>
        <w:rPr>
          <w:rFonts w:ascii="Segoe UI" w:hAnsi="Segoe UI" w:cs="Segoe UI"/>
          <w:sz w:val="28"/>
          <w:szCs w:val="28"/>
        </w:rPr>
        <w:t>es have mean price range of 2.02 and rating spread around 3.</w:t>
      </w:r>
      <w:r w:rsidR="00AF65B4" w:rsidRPr="00B77EC2">
        <w:rPr>
          <w:rFonts w:ascii="Segoe UI" w:hAnsi="Segoe UI" w:cs="Segoe UI"/>
          <w:sz w:val="28"/>
          <w:szCs w:val="28"/>
        </w:rPr>
        <w:t>7</w:t>
      </w:r>
      <w:r>
        <w:rPr>
          <w:rFonts w:ascii="Segoe UI" w:hAnsi="Segoe UI" w:cs="Segoe UI"/>
          <w:sz w:val="28"/>
          <w:szCs w:val="28"/>
        </w:rPr>
        <w:t>9</w:t>
      </w:r>
      <w:r w:rsidR="00AF65B4" w:rsidRPr="00B77EC2">
        <w:rPr>
          <w:rFonts w:ascii="Segoe UI" w:hAnsi="Segoe UI" w:cs="Segoe UI"/>
          <w:sz w:val="28"/>
          <w:szCs w:val="28"/>
        </w:rPr>
        <w:t xml:space="preserve">. </w:t>
      </w:r>
    </w:p>
    <w:p w:rsidR="00E11B52" w:rsidRPr="00B77EC2" w:rsidRDefault="00B57081">
      <w:pPr>
        <w:numPr>
          <w:ilvl w:val="0"/>
          <w:numId w:val="3"/>
        </w:numPr>
        <w:ind w:right="44" w:hanging="360"/>
        <w:rPr>
          <w:rFonts w:ascii="Segoe UI" w:hAnsi="Segoe UI" w:cs="Segoe UI"/>
          <w:sz w:val="28"/>
          <w:szCs w:val="28"/>
        </w:rPr>
      </w:pPr>
      <w:r>
        <w:rPr>
          <w:rFonts w:ascii="Segoe UI" w:hAnsi="Segoe UI" w:cs="Segoe UI"/>
          <w:sz w:val="28"/>
          <w:szCs w:val="28"/>
        </w:rPr>
        <w:t>The second cluster (green</w:t>
      </w:r>
      <w:r w:rsidR="00AF65B4" w:rsidRPr="00B77EC2">
        <w:rPr>
          <w:rFonts w:ascii="Segoe UI" w:hAnsi="Segoe UI" w:cs="Segoe UI"/>
          <w:sz w:val="28"/>
          <w:szCs w:val="28"/>
        </w:rPr>
        <w:t>) is very sparsely spread and has very limited venues. These venu</w:t>
      </w:r>
      <w:r w:rsidR="00303E68">
        <w:rPr>
          <w:rFonts w:ascii="Segoe UI" w:hAnsi="Segoe UI" w:cs="Segoe UI"/>
          <w:sz w:val="28"/>
          <w:szCs w:val="28"/>
        </w:rPr>
        <w:t>es have mean price range of 3.92 and rating spread around 4.17</w:t>
      </w:r>
      <w:r w:rsidR="00AF65B4" w:rsidRPr="00B77EC2">
        <w:rPr>
          <w:rFonts w:ascii="Segoe UI" w:hAnsi="Segoe UI" w:cs="Segoe UI"/>
          <w:sz w:val="28"/>
          <w:szCs w:val="28"/>
        </w:rPr>
        <w:t xml:space="preserve">. </w:t>
      </w:r>
    </w:p>
    <w:p w:rsidR="00E11B52" w:rsidRPr="00B77EC2" w:rsidRDefault="00AF65B4">
      <w:pPr>
        <w:spacing w:after="54" w:line="259" w:lineRule="auto"/>
        <w:ind w:left="0" w:right="0" w:firstLine="0"/>
        <w:jc w:val="left"/>
        <w:rPr>
          <w:rFonts w:ascii="Segoe UI" w:hAnsi="Segoe UI" w:cs="Segoe UI"/>
          <w:sz w:val="28"/>
          <w:szCs w:val="28"/>
        </w:rPr>
      </w:pPr>
      <w:r w:rsidRPr="00B77EC2">
        <w:rPr>
          <w:rFonts w:ascii="Segoe UI" w:hAnsi="Segoe UI" w:cs="Segoe UI"/>
          <w:b/>
          <w:sz w:val="28"/>
          <w:szCs w:val="28"/>
        </w:rPr>
        <w:t xml:space="preserve"> </w:t>
      </w:r>
    </w:p>
    <w:p w:rsidR="00E11B52" w:rsidRPr="00B77EC2" w:rsidRDefault="00AF65B4">
      <w:pPr>
        <w:pStyle w:val="Heading1"/>
        <w:ind w:left="269" w:hanging="284"/>
        <w:rPr>
          <w:rFonts w:ascii="Segoe UI" w:hAnsi="Segoe UI" w:cs="Segoe UI"/>
          <w:szCs w:val="28"/>
        </w:rPr>
      </w:pPr>
      <w:r w:rsidRPr="00B77EC2">
        <w:rPr>
          <w:rFonts w:ascii="Segoe UI" w:hAnsi="Segoe UI" w:cs="Segoe UI"/>
          <w:szCs w:val="28"/>
        </w:rPr>
        <w:lastRenderedPageBreak/>
        <w:t xml:space="preserve">Results and Discussion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303E68" w:rsidRPr="00303E68" w:rsidRDefault="00303E68" w:rsidP="00303E68">
      <w:pPr>
        <w:ind w:right="44"/>
        <w:rPr>
          <w:rFonts w:ascii="Segoe UI" w:hAnsi="Segoe UI" w:cs="Segoe UI"/>
          <w:sz w:val="28"/>
          <w:szCs w:val="28"/>
        </w:rPr>
      </w:pPr>
      <w:r w:rsidRPr="00303E68">
        <w:rPr>
          <w:rFonts w:ascii="Segoe UI" w:hAnsi="Segoe UI" w:cs="Segoe UI"/>
          <w:sz w:val="28"/>
          <w:szCs w:val="28"/>
        </w:rPr>
        <w:t xml:space="preserve">After collecting data from the Foursquare and </w:t>
      </w:r>
      <w:proofErr w:type="spellStart"/>
      <w:r w:rsidRPr="00303E68">
        <w:rPr>
          <w:rFonts w:ascii="Segoe UI" w:hAnsi="Segoe UI" w:cs="Segoe UI"/>
          <w:sz w:val="28"/>
          <w:szCs w:val="28"/>
        </w:rPr>
        <w:t>Zomato</w:t>
      </w:r>
      <w:proofErr w:type="spellEnd"/>
      <w:r w:rsidRPr="00303E68">
        <w:rPr>
          <w:rFonts w:ascii="Segoe UI" w:hAnsi="Segoe UI" w:cs="Segoe UI"/>
          <w:sz w:val="28"/>
          <w:szCs w:val="28"/>
        </w:rPr>
        <w:t xml:space="preserve"> APIs, we got a list of 181 different venues. However, not all venues from the two APIs were identical. Hence, we had to inspect their latitude and longitude values as well as names to combine them and remove all the outliers. This resulted in a total venue count of 75.</w:t>
      </w:r>
    </w:p>
    <w:p w:rsidR="00303E68" w:rsidRPr="00303E68" w:rsidRDefault="00303E68" w:rsidP="00303E68">
      <w:pPr>
        <w:ind w:left="720" w:right="44" w:firstLine="0"/>
        <w:rPr>
          <w:rFonts w:ascii="Segoe UI" w:hAnsi="Segoe UI" w:cs="Segoe UI"/>
          <w:sz w:val="28"/>
          <w:szCs w:val="28"/>
        </w:rPr>
      </w:pPr>
    </w:p>
    <w:p w:rsidR="00303E68" w:rsidRPr="00303E68" w:rsidRDefault="00303E68" w:rsidP="00303E68">
      <w:pPr>
        <w:ind w:right="44"/>
        <w:rPr>
          <w:rFonts w:ascii="Segoe UI" w:hAnsi="Segoe UI" w:cs="Segoe UI"/>
          <w:sz w:val="28"/>
          <w:szCs w:val="28"/>
        </w:rPr>
      </w:pPr>
      <w:r w:rsidRPr="00303E68">
        <w:rPr>
          <w:rFonts w:ascii="Segoe UI" w:hAnsi="Segoe UI" w:cs="Segoe UI"/>
          <w:sz w:val="28"/>
          <w:szCs w:val="28"/>
        </w:rPr>
        <w:t>We identified that from the total set of venues, majority of them were Indian Restaurants. A visitor who loves Indian Restaurants would surely like to visit Mumbai.</w:t>
      </w:r>
    </w:p>
    <w:p w:rsidR="00303E68" w:rsidRPr="00303E68" w:rsidRDefault="00303E68" w:rsidP="00303E68">
      <w:pPr>
        <w:ind w:left="720" w:right="44" w:firstLine="0"/>
        <w:rPr>
          <w:rFonts w:ascii="Segoe UI" w:hAnsi="Segoe UI" w:cs="Segoe UI"/>
          <w:sz w:val="28"/>
          <w:szCs w:val="28"/>
        </w:rPr>
      </w:pPr>
    </w:p>
    <w:p w:rsidR="00303E68" w:rsidRPr="00303E68" w:rsidRDefault="00303E68" w:rsidP="00303E68">
      <w:pPr>
        <w:ind w:right="44"/>
        <w:rPr>
          <w:rFonts w:ascii="Segoe UI" w:hAnsi="Segoe UI" w:cs="Segoe UI"/>
          <w:sz w:val="28"/>
          <w:szCs w:val="28"/>
        </w:rPr>
      </w:pPr>
      <w:r w:rsidRPr="00303E68">
        <w:rPr>
          <w:rFonts w:ascii="Segoe UI" w:hAnsi="Segoe UI" w:cs="Segoe UI"/>
          <w:sz w:val="28"/>
          <w:szCs w:val="28"/>
        </w:rPr>
        <w:t>While the complete range of ratings range from 1 to 5, the majority venues have ratings close to 3.75. This means that most restaurants provide good quality food which is liked by the people of the city, thus indicating the high rating.</w:t>
      </w:r>
    </w:p>
    <w:p w:rsidR="00303E68" w:rsidRPr="00303E68" w:rsidRDefault="00303E68" w:rsidP="00303E68">
      <w:pPr>
        <w:ind w:left="720" w:right="44" w:firstLine="0"/>
        <w:rPr>
          <w:rFonts w:ascii="Segoe UI" w:hAnsi="Segoe UI" w:cs="Segoe UI"/>
          <w:sz w:val="28"/>
          <w:szCs w:val="28"/>
        </w:rPr>
      </w:pPr>
    </w:p>
    <w:p w:rsidR="00303E68" w:rsidRPr="00303E68" w:rsidRDefault="00303E68" w:rsidP="00303E68">
      <w:pPr>
        <w:ind w:right="44"/>
        <w:rPr>
          <w:rFonts w:ascii="Segoe UI" w:hAnsi="Segoe UI" w:cs="Segoe UI"/>
          <w:sz w:val="28"/>
          <w:szCs w:val="28"/>
        </w:rPr>
      </w:pPr>
      <w:r w:rsidRPr="00303E68">
        <w:rPr>
          <w:rFonts w:ascii="Segoe UI" w:hAnsi="Segoe UI" w:cs="Segoe UI"/>
          <w:sz w:val="28"/>
          <w:szCs w:val="28"/>
        </w:rPr>
        <w:t xml:space="preserve">When we take a look at the price values of each venue, we explore that many venues have prices which are in the range of </w:t>
      </w:r>
      <w:proofErr w:type="spellStart"/>
      <w:r w:rsidRPr="00303E68">
        <w:rPr>
          <w:rFonts w:ascii="Segoe UI" w:hAnsi="Segoe UI" w:cs="Segoe UI"/>
          <w:sz w:val="28"/>
          <w:szCs w:val="28"/>
        </w:rPr>
        <w:t>Rs</w:t>
      </w:r>
      <w:proofErr w:type="spellEnd"/>
      <w:r w:rsidRPr="00303E68">
        <w:rPr>
          <w:rFonts w:ascii="Segoe UI" w:hAnsi="Segoe UI" w:cs="Segoe UI"/>
          <w:sz w:val="28"/>
          <w:szCs w:val="28"/>
        </w:rPr>
        <w:t xml:space="preserve"> 500 to </w:t>
      </w:r>
      <w:proofErr w:type="spellStart"/>
      <w:r w:rsidRPr="00303E68">
        <w:rPr>
          <w:rFonts w:ascii="Segoe UI" w:hAnsi="Segoe UI" w:cs="Segoe UI"/>
          <w:sz w:val="28"/>
          <w:szCs w:val="28"/>
        </w:rPr>
        <w:t>Rs</w:t>
      </w:r>
      <w:proofErr w:type="spellEnd"/>
      <w:r w:rsidRPr="00303E68">
        <w:rPr>
          <w:rFonts w:ascii="Segoe UI" w:hAnsi="Segoe UI" w:cs="Segoe UI"/>
          <w:sz w:val="28"/>
          <w:szCs w:val="28"/>
        </w:rPr>
        <w:t xml:space="preserve"> 1000 for one person. However, the variation in prices is very large, given the complete range starts from </w:t>
      </w:r>
      <w:proofErr w:type="spellStart"/>
      <w:r w:rsidRPr="00303E68">
        <w:rPr>
          <w:rFonts w:ascii="Segoe UI" w:hAnsi="Segoe UI" w:cs="Segoe UI"/>
          <w:sz w:val="28"/>
          <w:szCs w:val="28"/>
        </w:rPr>
        <w:t>Rs</w:t>
      </w:r>
      <w:proofErr w:type="spellEnd"/>
      <w:r w:rsidRPr="00303E68">
        <w:rPr>
          <w:rFonts w:ascii="Segoe UI" w:hAnsi="Segoe UI" w:cs="Segoe UI"/>
          <w:sz w:val="28"/>
          <w:szCs w:val="28"/>
        </w:rPr>
        <w:t xml:space="preserve"> 100 and goes </w:t>
      </w:r>
      <w:proofErr w:type="spellStart"/>
      <w:r w:rsidRPr="00303E68">
        <w:rPr>
          <w:rFonts w:ascii="Segoe UI" w:hAnsi="Segoe UI" w:cs="Segoe UI"/>
          <w:sz w:val="28"/>
          <w:szCs w:val="28"/>
        </w:rPr>
        <w:t>uptil</w:t>
      </w:r>
      <w:proofErr w:type="spellEnd"/>
      <w:r w:rsidRPr="00303E68">
        <w:rPr>
          <w:rFonts w:ascii="Segoe UI" w:hAnsi="Segoe UI" w:cs="Segoe UI"/>
          <w:sz w:val="28"/>
          <w:szCs w:val="28"/>
        </w:rPr>
        <w:t xml:space="preserve"> </w:t>
      </w:r>
      <w:proofErr w:type="spellStart"/>
      <w:r w:rsidRPr="00303E68">
        <w:rPr>
          <w:rFonts w:ascii="Segoe UI" w:hAnsi="Segoe UI" w:cs="Segoe UI"/>
          <w:sz w:val="28"/>
          <w:szCs w:val="28"/>
        </w:rPr>
        <w:t>Rs</w:t>
      </w:r>
      <w:proofErr w:type="spellEnd"/>
      <w:r w:rsidRPr="00303E68">
        <w:rPr>
          <w:rFonts w:ascii="Segoe UI" w:hAnsi="Segoe UI" w:cs="Segoe UI"/>
          <w:sz w:val="28"/>
          <w:szCs w:val="28"/>
        </w:rPr>
        <w:t xml:space="preserve"> 2500. On plotting the venues based on their price range on the map, we discovered that venues located near </w:t>
      </w:r>
      <w:proofErr w:type="spellStart"/>
      <w:r w:rsidRPr="00303E68">
        <w:rPr>
          <w:rFonts w:ascii="Segoe UI" w:hAnsi="Segoe UI" w:cs="Segoe UI"/>
          <w:sz w:val="28"/>
          <w:szCs w:val="28"/>
        </w:rPr>
        <w:t>Ghatkopar</w:t>
      </w:r>
      <w:proofErr w:type="spellEnd"/>
      <w:r w:rsidRPr="00303E68">
        <w:rPr>
          <w:rFonts w:ascii="Segoe UI" w:hAnsi="Segoe UI" w:cs="Segoe UI"/>
          <w:sz w:val="28"/>
          <w:szCs w:val="28"/>
        </w:rPr>
        <w:t xml:space="preserve"> and </w:t>
      </w:r>
      <w:proofErr w:type="spellStart"/>
      <w:r w:rsidRPr="00303E68">
        <w:rPr>
          <w:rFonts w:ascii="Segoe UI" w:hAnsi="Segoe UI" w:cs="Segoe UI"/>
          <w:sz w:val="28"/>
          <w:szCs w:val="28"/>
        </w:rPr>
        <w:t>Chembur</w:t>
      </w:r>
      <w:proofErr w:type="spellEnd"/>
      <w:r w:rsidRPr="00303E68">
        <w:rPr>
          <w:rFonts w:ascii="Segoe UI" w:hAnsi="Segoe UI" w:cs="Segoe UI"/>
          <w:sz w:val="28"/>
          <w:szCs w:val="28"/>
        </w:rPr>
        <w:t xml:space="preserve"> are relatively priced lower than venues in </w:t>
      </w:r>
      <w:proofErr w:type="spellStart"/>
      <w:r w:rsidRPr="00303E68">
        <w:rPr>
          <w:rFonts w:ascii="Segoe UI" w:hAnsi="Segoe UI" w:cs="Segoe UI"/>
          <w:sz w:val="28"/>
          <w:szCs w:val="28"/>
        </w:rPr>
        <w:t>Bandra</w:t>
      </w:r>
      <w:proofErr w:type="spellEnd"/>
      <w:r w:rsidRPr="00303E68">
        <w:rPr>
          <w:rFonts w:ascii="Segoe UI" w:hAnsi="Segoe UI" w:cs="Segoe UI"/>
          <w:sz w:val="28"/>
          <w:szCs w:val="28"/>
        </w:rPr>
        <w:t xml:space="preserve"> Complex and </w:t>
      </w:r>
      <w:proofErr w:type="spellStart"/>
      <w:r w:rsidRPr="00303E68">
        <w:rPr>
          <w:rFonts w:ascii="Segoe UI" w:hAnsi="Segoe UI" w:cs="Segoe UI"/>
          <w:sz w:val="28"/>
          <w:szCs w:val="28"/>
        </w:rPr>
        <w:t>Marol</w:t>
      </w:r>
      <w:proofErr w:type="spellEnd"/>
      <w:r w:rsidRPr="00303E68">
        <w:rPr>
          <w:rFonts w:ascii="Segoe UI" w:hAnsi="Segoe UI" w:cs="Segoe UI"/>
          <w:sz w:val="28"/>
          <w:szCs w:val="28"/>
        </w:rPr>
        <w:t xml:space="preserve"> Naka.</w:t>
      </w:r>
    </w:p>
    <w:p w:rsidR="00303E68" w:rsidRPr="00303E68" w:rsidRDefault="00303E68" w:rsidP="00303E68">
      <w:pPr>
        <w:ind w:left="720" w:right="44" w:firstLine="0"/>
        <w:rPr>
          <w:rFonts w:ascii="Segoe UI" w:hAnsi="Segoe UI" w:cs="Segoe UI"/>
          <w:sz w:val="28"/>
          <w:szCs w:val="28"/>
        </w:rPr>
      </w:pPr>
    </w:p>
    <w:p w:rsidR="00303E68" w:rsidRPr="00303E68" w:rsidRDefault="00303E68" w:rsidP="00303E68">
      <w:pPr>
        <w:ind w:right="44"/>
        <w:rPr>
          <w:rFonts w:ascii="Segoe UI" w:hAnsi="Segoe UI" w:cs="Segoe UI"/>
          <w:sz w:val="28"/>
          <w:szCs w:val="28"/>
        </w:rPr>
      </w:pPr>
      <w:r w:rsidRPr="00303E68">
        <w:rPr>
          <w:rFonts w:ascii="Segoe UI" w:hAnsi="Segoe UI" w:cs="Segoe UI"/>
          <w:sz w:val="28"/>
          <w:szCs w:val="28"/>
        </w:rPr>
        <w:t>Finally, through clusters we identified that there are many venues which are relatively lower priced but have an average rating of 3.79. On the other hand, there are few venues which are high priced and have average rating of 4.17.</w:t>
      </w:r>
    </w:p>
    <w:p w:rsidR="00303E68" w:rsidRPr="00303E68" w:rsidRDefault="00303E68" w:rsidP="00303E68">
      <w:pPr>
        <w:ind w:left="720" w:right="44" w:firstLine="0"/>
        <w:rPr>
          <w:rFonts w:ascii="Segoe UI" w:hAnsi="Segoe UI" w:cs="Segoe UI"/>
          <w:sz w:val="28"/>
          <w:szCs w:val="28"/>
        </w:rPr>
      </w:pPr>
    </w:p>
    <w:p w:rsidR="00303E68" w:rsidRDefault="00303E68" w:rsidP="00303E68">
      <w:pPr>
        <w:ind w:right="44"/>
        <w:rPr>
          <w:rFonts w:ascii="Segoe UI" w:hAnsi="Segoe UI" w:cs="Segoe UI"/>
          <w:sz w:val="28"/>
          <w:szCs w:val="28"/>
        </w:rPr>
      </w:pPr>
      <w:r w:rsidRPr="00303E68">
        <w:rPr>
          <w:rFonts w:ascii="Segoe UI" w:hAnsi="Segoe UI" w:cs="Segoe UI"/>
          <w:sz w:val="28"/>
          <w:szCs w:val="28"/>
        </w:rPr>
        <w:t xml:space="preserve">If you're looking for cheap places with relatively high rating, you should check </w:t>
      </w:r>
      <w:proofErr w:type="spellStart"/>
      <w:r w:rsidRPr="00303E68">
        <w:rPr>
          <w:rFonts w:ascii="Segoe UI" w:hAnsi="Segoe UI" w:cs="Segoe UI"/>
          <w:sz w:val="28"/>
          <w:szCs w:val="28"/>
        </w:rPr>
        <w:t>Ghatkopar</w:t>
      </w:r>
      <w:proofErr w:type="spellEnd"/>
      <w:r w:rsidRPr="00303E68">
        <w:rPr>
          <w:rFonts w:ascii="Segoe UI" w:hAnsi="Segoe UI" w:cs="Segoe UI"/>
          <w:sz w:val="28"/>
          <w:szCs w:val="28"/>
        </w:rPr>
        <w:t xml:space="preserve"> and </w:t>
      </w:r>
      <w:proofErr w:type="spellStart"/>
      <w:r w:rsidRPr="00303E68">
        <w:rPr>
          <w:rFonts w:ascii="Segoe UI" w:hAnsi="Segoe UI" w:cs="Segoe UI"/>
          <w:sz w:val="28"/>
          <w:szCs w:val="28"/>
        </w:rPr>
        <w:t>Chembur</w:t>
      </w:r>
      <w:proofErr w:type="spellEnd"/>
      <w:r w:rsidRPr="00303E68">
        <w:rPr>
          <w:rFonts w:ascii="Segoe UI" w:hAnsi="Segoe UI" w:cs="Segoe UI"/>
          <w:sz w:val="28"/>
          <w:szCs w:val="28"/>
        </w:rPr>
        <w:t>.</w:t>
      </w:r>
    </w:p>
    <w:p w:rsidR="00303E68" w:rsidRDefault="00303E68" w:rsidP="00303E68">
      <w:pPr>
        <w:ind w:right="44"/>
        <w:rPr>
          <w:rFonts w:ascii="Segoe UI" w:hAnsi="Segoe UI" w:cs="Segoe UI"/>
          <w:sz w:val="28"/>
          <w:szCs w:val="28"/>
        </w:rPr>
      </w:pPr>
      <w:r w:rsidRPr="00303E68">
        <w:rPr>
          <w:rFonts w:ascii="Segoe UI" w:hAnsi="Segoe UI" w:cs="Segoe UI"/>
          <w:sz w:val="28"/>
          <w:szCs w:val="28"/>
        </w:rPr>
        <w:lastRenderedPageBreak/>
        <w:t xml:space="preserve">If you're looking for the best places, with the highest rating but might also carry a high price tag, you should visit </w:t>
      </w:r>
      <w:proofErr w:type="spellStart"/>
      <w:r w:rsidRPr="00303E68">
        <w:rPr>
          <w:rFonts w:ascii="Segoe UI" w:hAnsi="Segoe UI" w:cs="Segoe UI"/>
          <w:sz w:val="28"/>
          <w:szCs w:val="28"/>
        </w:rPr>
        <w:t>Bandra</w:t>
      </w:r>
      <w:proofErr w:type="spellEnd"/>
      <w:r w:rsidRPr="00303E68">
        <w:rPr>
          <w:rFonts w:ascii="Segoe UI" w:hAnsi="Segoe UI" w:cs="Segoe UI"/>
          <w:sz w:val="28"/>
          <w:szCs w:val="28"/>
        </w:rPr>
        <w:t xml:space="preserve"> Complex.</w:t>
      </w:r>
    </w:p>
    <w:p w:rsidR="00303E68" w:rsidRDefault="00303E68" w:rsidP="00303E68">
      <w:pPr>
        <w:ind w:left="720" w:right="44" w:firstLine="0"/>
        <w:rPr>
          <w:rFonts w:ascii="Segoe UI" w:hAnsi="Segoe UI" w:cs="Segoe UI"/>
          <w:sz w:val="28"/>
          <w:szCs w:val="28"/>
        </w:rPr>
      </w:pPr>
    </w:p>
    <w:p w:rsidR="00E11B52" w:rsidRPr="00B77EC2" w:rsidRDefault="00303E68" w:rsidP="00303E68">
      <w:pPr>
        <w:ind w:right="44"/>
        <w:rPr>
          <w:rFonts w:ascii="Segoe UI" w:hAnsi="Segoe UI" w:cs="Segoe UI"/>
          <w:sz w:val="28"/>
          <w:szCs w:val="28"/>
        </w:rPr>
      </w:pPr>
      <w:r w:rsidRPr="00303E68">
        <w:rPr>
          <w:rFonts w:ascii="Segoe UI" w:hAnsi="Segoe UI" w:cs="Segoe UI"/>
          <w:sz w:val="28"/>
          <w:szCs w:val="28"/>
        </w:rPr>
        <w:t>A company can use this information to build up an online website/mobile application, to provide users with up to date information about various venues in the city based on the search criteria (name, rating and price) or to start a food delivery business.</w:t>
      </w:r>
    </w:p>
    <w:p w:rsidR="00E11B52" w:rsidRPr="00B77EC2" w:rsidRDefault="00E11B52" w:rsidP="00303E68">
      <w:pPr>
        <w:spacing w:after="16" w:line="259" w:lineRule="auto"/>
        <w:ind w:left="0" w:right="0" w:firstLine="0"/>
        <w:rPr>
          <w:rFonts w:ascii="Segoe UI" w:hAnsi="Segoe UI" w:cs="Segoe UI"/>
          <w:sz w:val="28"/>
          <w:szCs w:val="28"/>
        </w:rPr>
      </w:pPr>
    </w:p>
    <w:p w:rsidR="00E11B52" w:rsidRPr="00B77EC2" w:rsidRDefault="00E11B52">
      <w:pPr>
        <w:ind w:left="-5" w:right="44"/>
        <w:rPr>
          <w:rFonts w:ascii="Segoe UI" w:hAnsi="Segoe UI" w:cs="Segoe UI"/>
          <w:sz w:val="28"/>
          <w:szCs w:val="28"/>
        </w:rPr>
      </w:pPr>
    </w:p>
    <w:p w:rsidR="00E11B52" w:rsidRPr="00B77EC2" w:rsidRDefault="00AF65B4">
      <w:pPr>
        <w:spacing w:after="54"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AF65B4">
      <w:pPr>
        <w:pStyle w:val="Heading1"/>
        <w:ind w:left="269" w:hanging="284"/>
        <w:rPr>
          <w:rFonts w:ascii="Segoe UI" w:hAnsi="Segoe UI" w:cs="Segoe UI"/>
          <w:szCs w:val="28"/>
        </w:rPr>
      </w:pPr>
      <w:r w:rsidRPr="00B77EC2">
        <w:rPr>
          <w:rFonts w:ascii="Segoe UI" w:hAnsi="Segoe UI" w:cs="Segoe UI"/>
          <w:szCs w:val="28"/>
        </w:rPr>
        <w:t xml:space="preserve">Conclusion </w:t>
      </w:r>
    </w:p>
    <w:p w:rsidR="00E11B52" w:rsidRPr="00B77EC2" w:rsidRDefault="00AF65B4">
      <w:pPr>
        <w:spacing w:after="21" w:line="259" w:lineRule="auto"/>
        <w:ind w:left="0" w:right="0" w:firstLine="0"/>
        <w:jc w:val="left"/>
        <w:rPr>
          <w:rFonts w:ascii="Segoe UI" w:hAnsi="Segoe UI" w:cs="Segoe UI"/>
          <w:sz w:val="28"/>
          <w:szCs w:val="28"/>
        </w:rPr>
      </w:pPr>
      <w:r w:rsidRPr="00B77EC2">
        <w:rPr>
          <w:rFonts w:ascii="Segoe UI" w:hAnsi="Segoe UI" w:cs="Segoe UI"/>
          <w:sz w:val="28"/>
          <w:szCs w:val="28"/>
        </w:rPr>
        <w:t xml:space="preserve"> </w:t>
      </w:r>
    </w:p>
    <w:p w:rsidR="00E11B52" w:rsidRPr="00B77EC2" w:rsidRDefault="00303E68" w:rsidP="00303E68">
      <w:pPr>
        <w:spacing w:after="0" w:line="259" w:lineRule="auto"/>
        <w:ind w:left="0" w:right="0" w:firstLine="0"/>
        <w:rPr>
          <w:rFonts w:ascii="Segoe UI" w:hAnsi="Segoe UI" w:cs="Segoe UI"/>
          <w:sz w:val="28"/>
          <w:szCs w:val="28"/>
        </w:rPr>
      </w:pPr>
      <w:r w:rsidRPr="00303E68">
        <w:rPr>
          <w:rFonts w:ascii="Segoe UI" w:hAnsi="Segoe UI" w:cs="Segoe UI"/>
          <w:sz w:val="28"/>
          <w:szCs w:val="28"/>
        </w:rPr>
        <w:t xml:space="preserve">The purpose of this project was to explore the places that a person visiting Mumbai could visit. The venues have been identified using Foursquare and </w:t>
      </w:r>
      <w:proofErr w:type="spellStart"/>
      <w:r w:rsidRPr="00303E68">
        <w:rPr>
          <w:rFonts w:ascii="Segoe UI" w:hAnsi="Segoe UI" w:cs="Segoe UI"/>
          <w:sz w:val="28"/>
          <w:szCs w:val="28"/>
        </w:rPr>
        <w:t>Zomato</w:t>
      </w:r>
      <w:proofErr w:type="spellEnd"/>
      <w:r w:rsidRPr="00303E68">
        <w:rPr>
          <w:rFonts w:ascii="Segoe UI" w:hAnsi="Segoe UI" w:cs="Segoe UI"/>
          <w:sz w:val="28"/>
          <w:szCs w:val="28"/>
        </w:rPr>
        <w:t xml:space="preserve"> API and have been plotted on the map. The map reveals that there are three major areas a person can visit: </w:t>
      </w:r>
      <w:proofErr w:type="spellStart"/>
      <w:r w:rsidRPr="00303E68">
        <w:rPr>
          <w:rFonts w:ascii="Segoe UI" w:hAnsi="Segoe UI" w:cs="Segoe UI"/>
          <w:sz w:val="28"/>
          <w:szCs w:val="28"/>
        </w:rPr>
        <w:t>Ghatkopar</w:t>
      </w:r>
      <w:proofErr w:type="spellEnd"/>
      <w:r w:rsidRPr="00303E68">
        <w:rPr>
          <w:rFonts w:ascii="Segoe UI" w:hAnsi="Segoe UI" w:cs="Segoe UI"/>
          <w:sz w:val="28"/>
          <w:szCs w:val="28"/>
        </w:rPr>
        <w:t xml:space="preserve">, </w:t>
      </w:r>
      <w:proofErr w:type="spellStart"/>
      <w:r w:rsidRPr="00303E68">
        <w:rPr>
          <w:rFonts w:ascii="Segoe UI" w:hAnsi="Segoe UI" w:cs="Segoe UI"/>
          <w:sz w:val="28"/>
          <w:szCs w:val="28"/>
        </w:rPr>
        <w:t>Bandra</w:t>
      </w:r>
      <w:proofErr w:type="spellEnd"/>
      <w:r w:rsidRPr="00303E68">
        <w:rPr>
          <w:rFonts w:ascii="Segoe UI" w:hAnsi="Segoe UI" w:cs="Segoe UI"/>
          <w:sz w:val="28"/>
          <w:szCs w:val="28"/>
        </w:rPr>
        <w:t xml:space="preserve"> Complex and </w:t>
      </w:r>
      <w:proofErr w:type="spellStart"/>
      <w:r w:rsidRPr="00303E68">
        <w:rPr>
          <w:rFonts w:ascii="Segoe UI" w:hAnsi="Segoe UI" w:cs="Segoe UI"/>
          <w:sz w:val="28"/>
          <w:szCs w:val="28"/>
        </w:rPr>
        <w:t>Chembur</w:t>
      </w:r>
      <w:proofErr w:type="spellEnd"/>
      <w:r w:rsidRPr="00303E68">
        <w:rPr>
          <w:rFonts w:ascii="Segoe UI" w:hAnsi="Segoe UI" w:cs="Segoe UI"/>
          <w:sz w:val="28"/>
          <w:szCs w:val="28"/>
        </w:rPr>
        <w:t>. Based on the visitor's venue rating and price requirements, he/she can choose amongst the three places.</w:t>
      </w:r>
      <w:r w:rsidR="00AF65B4" w:rsidRPr="00B77EC2">
        <w:rPr>
          <w:rFonts w:ascii="Segoe UI" w:hAnsi="Segoe UI" w:cs="Segoe UI"/>
          <w:sz w:val="28"/>
          <w:szCs w:val="28"/>
        </w:rPr>
        <w:t xml:space="preserve"> </w:t>
      </w:r>
    </w:p>
    <w:sectPr w:rsidR="00E11B52" w:rsidRPr="00B77EC2">
      <w:footerReference w:type="even" r:id="rId16"/>
      <w:footerReference w:type="default" r:id="rId17"/>
      <w:footerReference w:type="first" r:id="rId18"/>
      <w:pgSz w:w="11900" w:h="16840"/>
      <w:pgMar w:top="1457" w:right="1366" w:bottom="1427" w:left="1455" w:header="720" w:footer="69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5B4" w:rsidRDefault="00AF65B4">
      <w:pPr>
        <w:spacing w:after="0" w:line="240" w:lineRule="auto"/>
      </w:pPr>
      <w:r>
        <w:separator/>
      </w:r>
    </w:p>
  </w:endnote>
  <w:endnote w:type="continuationSeparator" w:id="0">
    <w:p w:rsidR="00AF65B4" w:rsidRDefault="00AF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Helvetica">
    <w:panose1 w:val="00000000000000000000"/>
    <w:charset w:val="00"/>
    <w:family w:val="swiss"/>
    <w:pitch w:val="variable"/>
    <w:sig w:usb0="E0002AFF" w:usb1="5000785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B52" w:rsidRDefault="00AF65B4">
    <w:pPr>
      <w:tabs>
        <w:tab w:val="center" w:pos="4510"/>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B52" w:rsidRDefault="00AF65B4">
    <w:pPr>
      <w:tabs>
        <w:tab w:val="center" w:pos="4510"/>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sidR="002F01D9">
      <w:rPr>
        <w:noProof/>
      </w:rPr>
      <w:t>12</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B52" w:rsidRDefault="00AF65B4">
    <w:pPr>
      <w:tabs>
        <w:tab w:val="center" w:pos="4510"/>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5B4" w:rsidRDefault="00AF65B4">
      <w:pPr>
        <w:spacing w:after="0" w:line="240" w:lineRule="auto"/>
      </w:pPr>
      <w:r>
        <w:separator/>
      </w:r>
    </w:p>
  </w:footnote>
  <w:footnote w:type="continuationSeparator" w:id="0">
    <w:p w:rsidR="00AF65B4" w:rsidRDefault="00AF6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25B2"/>
    <w:multiLevelType w:val="hybridMultilevel"/>
    <w:tmpl w:val="8964535E"/>
    <w:lvl w:ilvl="0" w:tplc="D65C26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86D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AC22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0DE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EBE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416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8629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786C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E4D1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B52068"/>
    <w:multiLevelType w:val="hybridMultilevel"/>
    <w:tmpl w:val="E04C694E"/>
    <w:lvl w:ilvl="0" w:tplc="6F023F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CD8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B203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1ADE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E12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9AC3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32FE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8DB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02CE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773E5D"/>
    <w:multiLevelType w:val="hybridMultilevel"/>
    <w:tmpl w:val="60622886"/>
    <w:lvl w:ilvl="0" w:tplc="0884FC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4EE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ED0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824A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8417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2F1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4A74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EAE3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62F0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2361A9"/>
    <w:multiLevelType w:val="multilevel"/>
    <w:tmpl w:val="B9CEB77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544BA0"/>
    <w:multiLevelType w:val="hybridMultilevel"/>
    <w:tmpl w:val="E37466C0"/>
    <w:lvl w:ilvl="0" w:tplc="55C61B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B086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A8D9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3C11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5491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E1E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22BC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CEB1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5E46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52"/>
    <w:rsid w:val="002F01D9"/>
    <w:rsid w:val="00303E68"/>
    <w:rsid w:val="00AF65B4"/>
    <w:rsid w:val="00B57081"/>
    <w:rsid w:val="00B77EC2"/>
    <w:rsid w:val="00C357EE"/>
    <w:rsid w:val="00E11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AB5E"/>
  <w15:docId w15:val="{636F354E-4699-408B-9E3D-6ED0B3F0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9"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5"/>
      </w:numPr>
      <w:spacing w:after="19"/>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2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Coursera Capstone Report.docx</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Coursera Capstone Report.docx</dc:title>
  <dc:subject/>
  <dc:creator>Nirmal Kirola</dc:creator>
  <cp:keywords/>
  <cp:lastModifiedBy>Nirmal Kirola</cp:lastModifiedBy>
  <cp:revision>3</cp:revision>
  <cp:lastPrinted>2020-05-15T19:22:00Z</cp:lastPrinted>
  <dcterms:created xsi:type="dcterms:W3CDTF">2020-05-15T19:22:00Z</dcterms:created>
  <dcterms:modified xsi:type="dcterms:W3CDTF">2020-05-15T19:24:00Z</dcterms:modified>
</cp:coreProperties>
</file>