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documentdivnottopsection"/>
        <w:tblW w:w="0" w:type="auto"/>
        <w:tblLayout w:type="fixed"/>
        <w:tblCellMar>
          <w:left w:w="0" w:type="dxa"/>
          <w:right w:w="0" w:type="dxa"/>
        </w:tblCellMar>
        <w:tblLook w:val="05E0" w:firstRow="1" w:lastRow="1" w:firstColumn="1" w:lastColumn="1" w:noHBand="0" w:noVBand="1"/>
      </w:tblPr>
      <w:tblGrid>
        <w:gridCol w:w="8520"/>
        <w:gridCol w:w="110"/>
        <w:gridCol w:w="3310"/>
      </w:tblGrid>
      <w:tr w:rsidR="00ED43A1">
        <w:tc>
          <w:tcPr>
            <w:tcW w:w="8520" w:type="dxa"/>
            <w:tcMar>
              <w:top w:w="5" w:type="dxa"/>
              <w:left w:w="5" w:type="dxa"/>
              <w:bottom w:w="5" w:type="dxa"/>
              <w:right w:w="105" w:type="dxa"/>
            </w:tcMar>
            <w:hideMark/>
          </w:tcPr>
          <w:tbl>
            <w:tblPr>
              <w:tblStyle w:val="documentname"/>
              <w:tblW w:w="0" w:type="auto"/>
              <w:tblLayout w:type="fixed"/>
              <w:tblCellMar>
                <w:left w:w="0" w:type="dxa"/>
                <w:bottom w:w="300" w:type="dxa"/>
                <w:right w:w="0" w:type="dxa"/>
              </w:tblCellMar>
              <w:tblLook w:val="05E0" w:firstRow="1" w:lastRow="1" w:firstColumn="1" w:lastColumn="1" w:noHBand="0" w:noVBand="1"/>
            </w:tblPr>
            <w:tblGrid>
              <w:gridCol w:w="390"/>
              <w:gridCol w:w="1810"/>
              <w:gridCol w:w="6320"/>
            </w:tblGrid>
            <w:tr w:rsidR="00ED43A1">
              <w:tc>
                <w:tcPr>
                  <w:tcW w:w="390" w:type="dxa"/>
                  <w:tcMar>
                    <w:top w:w="5" w:type="dxa"/>
                    <w:left w:w="5" w:type="dxa"/>
                    <w:bottom w:w="5" w:type="dxa"/>
                    <w:right w:w="5" w:type="dxa"/>
                  </w:tcMar>
                  <w:vAlign w:val="bottom"/>
                  <w:hideMark/>
                </w:tcPr>
                <w:p w:rsidR="00ED43A1" w:rsidRDefault="00CA30AC">
                  <w:pPr>
                    <w:rPr>
                      <w:rStyle w:val="documentleft-box"/>
                      <w:rFonts w:ascii="Century Gothic" w:eastAsia="Century Gothic" w:hAnsi="Century Gothic" w:cs="Century Gothic"/>
                      <w:sz w:val="22"/>
                      <w:szCs w:val="22"/>
                    </w:rPr>
                  </w:pPr>
                  <w:r>
                    <w:rPr>
                      <w:rStyle w:val="documenttablecell"/>
                      <w:rFonts w:ascii="Century Gothic" w:eastAsia="Century Gothic" w:hAnsi="Century Gothic" w:cs="Century Gothic"/>
                      <w:b/>
                      <w:bCs/>
                      <w:color w:val="1A409A"/>
                      <w:sz w:val="72"/>
                      <w:szCs w:val="72"/>
                    </w:rPr>
                    <w:t> </w:t>
                  </w:r>
                </w:p>
              </w:tc>
              <w:tc>
                <w:tcPr>
                  <w:tcW w:w="1810" w:type="dxa"/>
                  <w:tcMar>
                    <w:top w:w="5" w:type="dxa"/>
                    <w:left w:w="5" w:type="dxa"/>
                    <w:bottom w:w="5" w:type="dxa"/>
                    <w:right w:w="5" w:type="dxa"/>
                  </w:tcMar>
                  <w:hideMark/>
                </w:tcPr>
                <w:p w:rsidR="00ED43A1" w:rsidRDefault="00CA30AC">
                  <w:pPr>
                    <w:rPr>
                      <w:rStyle w:val="documenttablecell"/>
                      <w:rFonts w:ascii="Century Gothic" w:eastAsia="Century Gothic" w:hAnsi="Century Gothic" w:cs="Century Gothic"/>
                      <w:b/>
                      <w:bCs/>
                      <w:color w:val="1A409A"/>
                      <w:sz w:val="72"/>
                      <w:szCs w:val="72"/>
                    </w:rPr>
                  </w:pPr>
                  <w:r>
                    <w:rPr>
                      <w:rStyle w:val="documentmonogram"/>
                      <w:rFonts w:ascii="Century Gothic" w:eastAsia="Century Gothic" w:hAnsi="Century Gothic" w:cs="Century Gothic"/>
                      <w:b/>
                      <w:bCs/>
                      <w:noProof/>
                      <w:color w:val="1A409A"/>
                      <w:sz w:val="72"/>
                      <w:szCs w:val="72"/>
                    </w:rPr>
                    <w:drawing>
                      <wp:inline distT="0" distB="0" distL="0" distR="0">
                        <wp:extent cx="1104160" cy="1104779"/>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1104160" cy="1104779"/>
                                </a:xfrm>
                                <a:prstGeom prst="rect">
                                  <a:avLst/>
                                </a:prstGeom>
                              </pic:spPr>
                            </pic:pic>
                          </a:graphicData>
                        </a:graphic>
                      </wp:inline>
                    </w:drawing>
                  </w:r>
                </w:p>
              </w:tc>
              <w:tc>
                <w:tcPr>
                  <w:tcW w:w="6320" w:type="dxa"/>
                  <w:tcMar>
                    <w:top w:w="5" w:type="dxa"/>
                    <w:left w:w="125" w:type="dxa"/>
                    <w:bottom w:w="5" w:type="dxa"/>
                    <w:right w:w="5" w:type="dxa"/>
                  </w:tcMar>
                  <w:hideMark/>
                </w:tcPr>
                <w:p w:rsidR="00ED43A1" w:rsidRDefault="00CA30AC">
                  <w:pPr>
                    <w:spacing w:line="930" w:lineRule="exact"/>
                    <w:rPr>
                      <w:rStyle w:val="documentmonogram"/>
                      <w:rFonts w:ascii="Century Gothic" w:eastAsia="Century Gothic" w:hAnsi="Century Gothic" w:cs="Century Gothic"/>
                      <w:b/>
                      <w:bCs/>
                      <w:color w:val="1A409A"/>
                      <w:sz w:val="72"/>
                      <w:szCs w:val="72"/>
                    </w:rPr>
                  </w:pPr>
                  <w:r>
                    <w:rPr>
                      <w:rStyle w:val="documentword-break"/>
                      <w:rFonts w:ascii="Century Gothic" w:eastAsia="Century Gothic" w:hAnsi="Century Gothic" w:cs="Century Gothic"/>
                      <w:b/>
                      <w:bCs/>
                      <w:color w:val="1A409A"/>
                      <w:sz w:val="72"/>
                      <w:szCs w:val="72"/>
                    </w:rPr>
                    <w:t>Nirmal Kumar</w:t>
                  </w:r>
                  <w:r>
                    <w:rPr>
                      <w:rStyle w:val="documenttxtBold"/>
                      <w:rFonts w:ascii="Century Gothic" w:eastAsia="Century Gothic" w:hAnsi="Century Gothic" w:cs="Century Gothic"/>
                      <w:color w:val="1A409A"/>
                      <w:sz w:val="72"/>
                      <w:szCs w:val="72"/>
                    </w:rPr>
                    <w:t xml:space="preserve"> </w:t>
                  </w:r>
                  <w:r>
                    <w:rPr>
                      <w:rStyle w:val="span"/>
                      <w:rFonts w:ascii="Century Gothic" w:eastAsia="Century Gothic" w:hAnsi="Century Gothic" w:cs="Century Gothic"/>
                      <w:b/>
                      <w:bCs/>
                      <w:color w:val="1A409A"/>
                      <w:sz w:val="72"/>
                      <w:szCs w:val="72"/>
                    </w:rPr>
                    <w:t>Mani</w:t>
                  </w:r>
                  <w:r>
                    <w:rPr>
                      <w:rStyle w:val="documenttxtBold"/>
                      <w:rFonts w:ascii="Century Gothic" w:eastAsia="Century Gothic" w:hAnsi="Century Gothic" w:cs="Century Gothic"/>
                      <w:color w:val="1A409A"/>
                      <w:sz w:val="72"/>
                      <w:szCs w:val="72"/>
                    </w:rPr>
                    <w:t xml:space="preserve"> </w:t>
                  </w:r>
                </w:p>
                <w:p w:rsidR="00ED43A1" w:rsidRDefault="00CA30AC">
                  <w:pPr>
                    <w:pStyle w:val="documentresumeTitle"/>
                    <w:ind w:left="120" w:right="300"/>
                    <w:rPr>
                      <w:rStyle w:val="documenttxtBold"/>
                      <w:rFonts w:ascii="Century Gothic" w:eastAsia="Century Gothic" w:hAnsi="Century Gothic" w:cs="Century Gothic"/>
                      <w:b w:val="0"/>
                      <w:bCs w:val="0"/>
                    </w:rPr>
                  </w:pPr>
                  <w:r>
                    <w:rPr>
                      <w:rStyle w:val="documenttxtBold"/>
                      <w:rFonts w:ascii="Century Gothic" w:eastAsia="Century Gothic" w:hAnsi="Century Gothic" w:cs="Century Gothic"/>
                      <w:b w:val="0"/>
                      <w:bCs w:val="0"/>
                    </w:rPr>
                    <w:t>Associate - QA Analyst</w:t>
                  </w:r>
                </w:p>
              </w:tc>
            </w:tr>
          </w:tbl>
          <w:p w:rsidR="00ED43A1" w:rsidRDefault="00ED43A1">
            <w:pPr>
              <w:rPr>
                <w:vanish/>
              </w:rPr>
            </w:pPr>
          </w:p>
          <w:p w:rsidR="00ED43A1" w:rsidRDefault="00ED43A1">
            <w:pPr>
              <w:spacing w:line="440" w:lineRule="exact"/>
            </w:pPr>
          </w:p>
          <w:tbl>
            <w:tblPr>
              <w:tblStyle w:val="documentleft-boxsection"/>
              <w:tblW w:w="0" w:type="auto"/>
              <w:tblLayout w:type="fixed"/>
              <w:tblCellMar>
                <w:top w:w="140" w:type="dxa"/>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pPr>
                    <w:pStyle w:val="documentleft-boxleftmargincellParagraph"/>
                    <w:spacing w:line="360" w:lineRule="atLeast"/>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CA30AC">
                  <w:pPr>
                    <w:pStyle w:val="documentleft-boxheading"/>
                    <w:pBdr>
                      <w:bottom w:val="none" w:sz="0" w:space="10" w:color="auto"/>
                    </w:pBdr>
                    <w:spacing w:line="320" w:lineRule="exact"/>
                    <w:ind w:left="500" w:right="3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58240" behindDoc="0" locked="0" layoutInCell="1" allowOverlap="1">
                        <wp:simplePos x="0" y="0"/>
                        <wp:positionH relativeFrom="column">
                          <wp:posOffset>-203200</wp:posOffset>
                        </wp:positionH>
                        <wp:positionV relativeFrom="paragraph">
                          <wp:posOffset>-114300</wp:posOffset>
                        </wp:positionV>
                        <wp:extent cx="368466" cy="368677"/>
                        <wp:effectExtent l="0" t="0" r="0" b="0"/>
                        <wp:wrapNone/>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Professional Summary</w:t>
                  </w:r>
                </w:p>
                <w:tbl>
                  <w:tblPr>
                    <w:tblStyle w:val="documentleft-boxparagraphwrapperdivtwocolpara"/>
                    <w:tblW w:w="0" w:type="auto"/>
                    <w:tblLayout w:type="fixed"/>
                    <w:tblCellMar>
                      <w:left w:w="0" w:type="dxa"/>
                      <w:right w:w="0" w:type="dxa"/>
                    </w:tblCellMar>
                    <w:tblLook w:val="05E0" w:firstRow="1" w:lastRow="1" w:firstColumn="1" w:lastColumn="1" w:noHBand="0" w:noVBand="1"/>
                  </w:tblPr>
                  <w:tblGrid>
                    <w:gridCol w:w="510"/>
                    <w:gridCol w:w="6020"/>
                  </w:tblGrid>
                  <w:tr w:rsidR="00ED43A1">
                    <w:tc>
                      <w:tcPr>
                        <w:tcW w:w="510" w:type="dxa"/>
                        <w:tcMar>
                          <w:top w:w="0" w:type="dxa"/>
                          <w:left w:w="5" w:type="dxa"/>
                          <w:bottom w:w="5" w:type="dxa"/>
                          <w:right w:w="5" w:type="dxa"/>
                        </w:tcMar>
                        <w:hideMark/>
                      </w:tcPr>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59264"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102094" cy="102158"/>
                                      </a:xfrm>
                                      <a:prstGeom prst="rect">
                                        <a:avLst/>
                                      </a:prstGeom>
                                    </pic:spPr>
                                  </pic:pic>
                                </a:graphicData>
                              </a:graphic>
                            </wp:anchor>
                          </w:drawing>
                        </w:r>
                      </w:p>
                    </w:tc>
                    <w:tc>
                      <w:tcPr>
                        <w:tcW w:w="6020" w:type="dxa"/>
                        <w:tcMar>
                          <w:top w:w="0" w:type="dxa"/>
                          <w:left w:w="5" w:type="dxa"/>
                          <w:bottom w:w="5" w:type="dxa"/>
                          <w:right w:w="5" w:type="dxa"/>
                        </w:tcMar>
                        <w:hideMark/>
                      </w:tcPr>
                      <w:p w:rsidR="00ED43A1" w:rsidRDefault="00CA30AC">
                        <w:pPr>
                          <w:pStyle w:val="divdocumentli"/>
                          <w:numPr>
                            <w:ilvl w:val="0"/>
                            <w:numId w:val="1"/>
                          </w:numPr>
                          <w:spacing w:line="360" w:lineRule="atLeast"/>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 xml:space="preserve">4 years of experience as a Quality Assurance Analyst and executes testing methodologies to identify gaps and make recommendations for process improvements. Leverages excellent </w:t>
                        </w:r>
                        <w:r>
                          <w:rPr>
                            <w:rStyle w:val="divdocumenttwocolparasinglecolumn"/>
                            <w:rFonts w:ascii="Century Gothic" w:eastAsia="Century Gothic" w:hAnsi="Century Gothic" w:cs="Century Gothic"/>
                            <w:color w:val="000000"/>
                            <w:sz w:val="22"/>
                            <w:szCs w:val="22"/>
                          </w:rPr>
                          <w:t>analytical and programming skills to document and troubleshoot errors.</w:t>
                        </w:r>
                      </w:p>
                      <w:p w:rsidR="00ED43A1" w:rsidRDefault="00CA30AC">
                        <w:pPr>
                          <w:pStyle w:val="divdocumentli"/>
                          <w:numPr>
                            <w:ilvl w:val="0"/>
                            <w:numId w:val="1"/>
                          </w:numPr>
                          <w:spacing w:line="360" w:lineRule="atLeast"/>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Advanced knowledge of test case management and defect tracking tools to support test processes. Knowledgeable in QA methodology with proven history of reducing errors to increase qualit</w:t>
                        </w:r>
                        <w:r>
                          <w:rPr>
                            <w:rStyle w:val="divdocumenttwocolparasinglecolumn"/>
                            <w:rFonts w:ascii="Century Gothic" w:eastAsia="Century Gothic" w:hAnsi="Century Gothic" w:cs="Century Gothic"/>
                            <w:color w:val="000000"/>
                            <w:sz w:val="22"/>
                            <w:szCs w:val="22"/>
                          </w:rPr>
                          <w:t>y. Proficient in preparing test cases, plans and scripts. Dedicated to analyzing and resolving defects.</w:t>
                        </w:r>
                      </w:p>
                      <w:p w:rsidR="00ED43A1" w:rsidRDefault="00CA30AC">
                        <w:pPr>
                          <w:pStyle w:val="divdocumentli"/>
                          <w:numPr>
                            <w:ilvl w:val="0"/>
                            <w:numId w:val="1"/>
                          </w:numPr>
                          <w:spacing w:line="360" w:lineRule="atLeast"/>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Accomplished Automation Tester specializing in utilizing skills to transform team approaches. Flexible and resourceful professional with deep understand</w:t>
                        </w:r>
                        <w:r>
                          <w:rPr>
                            <w:rStyle w:val="divdocumenttwocolparasinglecolumn"/>
                            <w:rFonts w:ascii="Century Gothic" w:eastAsia="Century Gothic" w:hAnsi="Century Gothic" w:cs="Century Gothic"/>
                            <w:color w:val="000000"/>
                            <w:sz w:val="22"/>
                            <w:szCs w:val="22"/>
                          </w:rPr>
                          <w:t>ing of acceptance criteria and testing scenarios.</w:t>
                        </w:r>
                      </w:p>
                      <w:p w:rsidR="00ED43A1" w:rsidRDefault="00CA30AC">
                        <w:pPr>
                          <w:pStyle w:val="divdocumentli"/>
                          <w:numPr>
                            <w:ilvl w:val="0"/>
                            <w:numId w:val="1"/>
                          </w:numPr>
                          <w:spacing w:line="360" w:lineRule="atLeast"/>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Experienced in handling projects, leading the team and work collaboratively to provide zero defects release in project implementation.</w:t>
                        </w:r>
                      </w:p>
                    </w:tc>
                  </w:tr>
                </w:tbl>
                <w:p w:rsidR="00ED43A1" w:rsidRDefault="00ED43A1">
                  <w:pPr>
                    <w:rPr>
                      <w:rStyle w:val="documentsectiontitle"/>
                      <w:rFonts w:ascii="Century Gothic" w:eastAsia="Century Gothic" w:hAnsi="Century Gothic" w:cs="Century Gothic"/>
                      <w:b/>
                      <w:bCs/>
                    </w:rPr>
                  </w:pPr>
                </w:p>
              </w:tc>
            </w:tr>
          </w:tbl>
          <w:p w:rsidR="00ED43A1" w:rsidRDefault="00ED43A1">
            <w:pPr>
              <w:rPr>
                <w:vanish/>
              </w:rPr>
            </w:pPr>
          </w:p>
          <w:tbl>
            <w:tblPr>
              <w:tblStyle w:val="documentleft-boxsection"/>
              <w:tblW w:w="0" w:type="auto"/>
              <w:tblLayout w:type="fixed"/>
              <w:tblCellMar>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pPr>
                    <w:pStyle w:val="documentleft-boxleftmargincellParagraph"/>
                    <w:spacing w:line="360" w:lineRule="atLeast"/>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CA30AC">
                  <w:pPr>
                    <w:pStyle w:val="documentleft-boxheading"/>
                    <w:pBdr>
                      <w:top w:val="none" w:sz="0" w:space="15" w:color="auto"/>
                      <w:bottom w:val="none" w:sz="0" w:space="10" w:color="auto"/>
                    </w:pBdr>
                    <w:spacing w:line="460" w:lineRule="atLeast"/>
                    <w:ind w:left="500" w:right="3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60288" behindDoc="0" locked="0" layoutInCell="1" allowOverlap="1">
                        <wp:simplePos x="0" y="0"/>
                        <wp:positionH relativeFrom="column">
                          <wp:posOffset>-203200</wp:posOffset>
                        </wp:positionH>
                        <wp:positionV relativeFrom="paragraph">
                          <wp:posOffset>190500</wp:posOffset>
                        </wp:positionV>
                        <wp:extent cx="368466" cy="368677"/>
                        <wp:effectExtent l="0" t="0" r="0" b="0"/>
                        <wp:wrapNone/>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10"/>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Work History</w:t>
                  </w:r>
                </w:p>
                <w:tbl>
                  <w:tblPr>
                    <w:tblStyle w:val="documentleft-boxsectionexpreducparagraphwrapperparagraphtwocolpara"/>
                    <w:tblW w:w="0" w:type="auto"/>
                    <w:tblLayout w:type="fixed"/>
                    <w:tblCellMar>
                      <w:left w:w="0" w:type="dxa"/>
                      <w:right w:w="0" w:type="dxa"/>
                    </w:tblCellMar>
                    <w:tblLook w:val="05E0" w:firstRow="1" w:lastRow="1" w:firstColumn="1" w:lastColumn="1" w:noHBand="0" w:noVBand="1"/>
                  </w:tblPr>
                  <w:tblGrid>
                    <w:gridCol w:w="510"/>
                    <w:gridCol w:w="6020"/>
                  </w:tblGrid>
                  <w:tr w:rsidR="00ED43A1">
                    <w:tc>
                      <w:tcPr>
                        <w:tcW w:w="510" w:type="dxa"/>
                        <w:tcMar>
                          <w:top w:w="0" w:type="dxa"/>
                          <w:left w:w="5" w:type="dxa"/>
                          <w:bottom w:w="5" w:type="dxa"/>
                          <w:right w:w="5" w:type="dxa"/>
                        </w:tcMar>
                        <w:hideMark/>
                      </w:tcPr>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61312"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102094" cy="102158"/>
                                      </a:xfrm>
                                      <a:prstGeom prst="rect">
                                        <a:avLst/>
                                      </a:prstGeom>
                                    </pic:spPr>
                                  </pic:pic>
                                </a:graphicData>
                              </a:graphic>
                            </wp:anchor>
                          </w:drawing>
                        </w:r>
                        <w:r>
                          <w:pict>
                            <v:rect id="_x0000_s1030" style="position:absolute;margin-left:-1in;margin-top:-2pt;width:78pt;height:0;z-index:251662336;mso-position-horizontal-relative:text;mso-position-vertical-relative:text" fillcolor="this" stroked="f">
                              <v:fill opacity="0"/>
                              <v:path strokeok="f"/>
                              <v:textbox style="mso-fit-shape-to-text:t" inset="0,0,0,0">
                                <w:txbxContent>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span"/>
                                        <w:rFonts w:ascii="Century Gothic" w:eastAsia="Century Gothic" w:hAnsi="Century Gothic" w:cs="Century Gothic"/>
                                        <w:color w:val="343434"/>
                                        <w:sz w:val="22"/>
                                        <w:szCs w:val="22"/>
                                      </w:rPr>
                                      <w:t>2018-05</w:t>
                                    </w:r>
                                    <w:r>
                                      <w:rPr>
                                        <w:rStyle w:val="documentleft-boxspandateswrapper"/>
                                        <w:rFonts w:ascii="Century Gothic" w:eastAsia="Century Gothic" w:hAnsi="Century Gothic" w:cs="Century Gothic"/>
                                        <w:sz w:val="22"/>
                                        <w:szCs w:val="22"/>
                                      </w:rPr>
                                      <w:t xml:space="preserve"> </w:t>
                                    </w:r>
                                    <w:r>
                                      <w:rPr>
                                        <w:rStyle w:val="span"/>
                                        <w:rFonts w:ascii="Century Gothic" w:eastAsia="Century Gothic" w:hAnsi="Century Gothic" w:cs="Century Gothic"/>
                                        <w:color w:val="343434"/>
                                        <w:sz w:val="22"/>
                                        <w:szCs w:val="22"/>
                                      </w:rPr>
                                      <w:t>- Current</w:t>
                                    </w:r>
                                  </w:p>
                                </w:txbxContent>
                              </v:textbox>
                            </v:rect>
                          </w:pict>
                        </w:r>
                      </w:p>
                    </w:tc>
                    <w:tc>
                      <w:tcPr>
                        <w:tcW w:w="6020" w:type="dxa"/>
                        <w:tcMar>
                          <w:top w:w="0" w:type="dxa"/>
                          <w:left w:w="5" w:type="dxa"/>
                          <w:bottom w:w="5" w:type="dxa"/>
                          <w:right w:w="5" w:type="dxa"/>
                        </w:tcMar>
                        <w:hideMark/>
                      </w:tcPr>
                      <w:p w:rsidR="00ED43A1" w:rsidRDefault="00CA30AC">
                        <w:pPr>
                          <w:pStyle w:val="documentpaddedline"/>
                          <w:spacing w:line="360" w:lineRule="atLeast"/>
                          <w:ind w:right="300"/>
                          <w:rPr>
                            <w:rStyle w:val="divdocumenttwocolparasinglecolumn"/>
                            <w:rFonts w:ascii="Century Gothic" w:eastAsia="Century Gothic" w:hAnsi="Century Gothic" w:cs="Century Gothic"/>
                            <w:color w:val="000000"/>
                            <w:sz w:val="22"/>
                            <w:szCs w:val="22"/>
                          </w:rPr>
                        </w:pPr>
                        <w:r>
                          <w:rPr>
                            <w:rStyle w:val="documenttxtBold"/>
                            <w:rFonts w:ascii="Century Gothic" w:eastAsia="Century Gothic" w:hAnsi="Century Gothic" w:cs="Century Gothic"/>
                            <w:color w:val="000000"/>
                            <w:sz w:val="28"/>
                            <w:szCs w:val="28"/>
                          </w:rPr>
                          <w:t>Associate - QA Analyst</w:t>
                        </w:r>
                      </w:p>
                      <w:p w:rsidR="00ED43A1" w:rsidRDefault="00CA30AC">
                        <w:pPr>
                          <w:pStyle w:val="documentpaddedline"/>
                          <w:spacing w:before="80" w:after="100" w:line="360" w:lineRule="atLeast"/>
                          <w:ind w:right="300"/>
                          <w:rPr>
                            <w:rStyle w:val="divdocumenttwocolparasinglecolum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Cognizant Technology Solutions,</w:t>
                        </w:r>
                        <w:r>
                          <w:rPr>
                            <w:rStyle w:val="divdocumenttwocolparasinglecolumn"/>
                            <w:rFonts w:ascii="Century Gothic" w:eastAsia="Century Gothic" w:hAnsi="Century Gothic" w:cs="Century Gothic"/>
                            <w:color w:val="000000"/>
                            <w:sz w:val="22"/>
                            <w:szCs w:val="22"/>
                          </w:rPr>
                          <w:t xml:space="preserve"> </w:t>
                        </w:r>
                        <w:r>
                          <w:rPr>
                            <w:rStyle w:val="span"/>
                            <w:rFonts w:ascii="Century Gothic" w:eastAsia="Century Gothic" w:hAnsi="Century Gothic" w:cs="Century Gothic"/>
                            <w:color w:val="000000"/>
                            <w:sz w:val="22"/>
                            <w:szCs w:val="22"/>
                          </w:rPr>
                          <w:t>Coimbatore, Tamil Nadu</w:t>
                        </w:r>
                      </w:p>
                      <w:p w:rsidR="00ED43A1" w:rsidRDefault="00CA30AC">
                        <w:pPr>
                          <w:pStyle w:val="p"/>
                          <w:spacing w:line="360" w:lineRule="atLeast"/>
                          <w:ind w:right="300"/>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Project : Aetna Health Care</w:t>
                        </w:r>
                      </w:p>
                      <w:p w:rsidR="00ED43A1" w:rsidRDefault="00CA30AC">
                        <w:pPr>
                          <w:pStyle w:val="p"/>
                          <w:spacing w:line="360" w:lineRule="atLeast"/>
                          <w:ind w:right="300"/>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Role : Quality Assurance Analyst</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Wrote and optimized test cases to maximize success of manual software testing with consistent, </w:t>
                        </w:r>
                        <w:r>
                          <w:rPr>
                            <w:rStyle w:val="span"/>
                            <w:rFonts w:ascii="Century Gothic" w:eastAsia="Century Gothic" w:hAnsi="Century Gothic" w:cs="Century Gothic"/>
                            <w:color w:val="000000"/>
                            <w:sz w:val="22"/>
                            <w:szCs w:val="22"/>
                          </w:rPr>
                          <w:lastRenderedPageBreak/>
                          <w:t>thorough approaches.</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Supported company in </w:t>
                        </w:r>
                        <w:r>
                          <w:rPr>
                            <w:rStyle w:val="span"/>
                            <w:rFonts w:ascii="Century Gothic" w:eastAsia="Century Gothic" w:hAnsi="Century Gothic" w:cs="Century Gothic"/>
                            <w:color w:val="000000"/>
                            <w:sz w:val="22"/>
                            <w:szCs w:val="22"/>
                          </w:rPr>
                          <w:t>maintaining work environment focused on quality, communication, collaboration, integration and teamwork.</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Created and achieved product quality objectives and met product specifications.</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Implemented use of traceability IBM tools like RQM and RTC to illustrat</w:t>
                        </w:r>
                        <w:r>
                          <w:rPr>
                            <w:rStyle w:val="span"/>
                            <w:rFonts w:ascii="Century Gothic" w:eastAsia="Century Gothic" w:hAnsi="Century Gothic" w:cs="Century Gothic"/>
                            <w:color w:val="000000"/>
                            <w:sz w:val="22"/>
                            <w:szCs w:val="22"/>
                          </w:rPr>
                          <w:t>e project features and requirements.</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Expertise in Manual Testing using mainframe language and Automation Testing using RFT and Selenium, for various applications in Aetna Health care such as PBOR (Product Book of Records) BTM (Benefit Table Mapping) and BT</w:t>
                        </w:r>
                        <w:r>
                          <w:rPr>
                            <w:rStyle w:val="span"/>
                            <w:rFonts w:ascii="Century Gothic" w:eastAsia="Century Gothic" w:hAnsi="Century Gothic" w:cs="Century Gothic"/>
                            <w:color w:val="000000"/>
                            <w:sz w:val="22"/>
                            <w:szCs w:val="22"/>
                          </w:rPr>
                          <w:t>Q (Benefit Table Query) and BDMT (Benefit Detail Mapping Tool) and IOC (Index of Conditions) and other few applications.</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Selenium Certified Professional with wide knowledge in Testing and Execution</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Having knowledge in </w:t>
                        </w:r>
                        <w:proofErr w:type="spellStart"/>
                        <w:r>
                          <w:rPr>
                            <w:rStyle w:val="span"/>
                            <w:rFonts w:ascii="Century Gothic" w:eastAsia="Century Gothic" w:hAnsi="Century Gothic" w:cs="Century Gothic"/>
                            <w:color w:val="000000"/>
                            <w:sz w:val="22"/>
                            <w:szCs w:val="22"/>
                          </w:rPr>
                          <w:t>Webservice</w:t>
                        </w:r>
                        <w:proofErr w:type="spellEnd"/>
                        <w:r>
                          <w:rPr>
                            <w:rStyle w:val="span"/>
                            <w:rFonts w:ascii="Century Gothic" w:eastAsia="Century Gothic" w:hAnsi="Century Gothic" w:cs="Century Gothic"/>
                            <w:color w:val="000000"/>
                            <w:sz w:val="22"/>
                            <w:szCs w:val="22"/>
                          </w:rPr>
                          <w:t xml:space="preserve"> testing tools like </w:t>
                        </w:r>
                        <w:proofErr w:type="spellStart"/>
                        <w:r>
                          <w:rPr>
                            <w:rStyle w:val="span"/>
                            <w:rFonts w:ascii="Century Gothic" w:eastAsia="Century Gothic" w:hAnsi="Century Gothic" w:cs="Century Gothic"/>
                            <w:color w:val="000000"/>
                            <w:sz w:val="22"/>
                            <w:szCs w:val="22"/>
                          </w:rPr>
                          <w:t>SoapUI</w:t>
                        </w:r>
                        <w:proofErr w:type="spellEnd"/>
                        <w:r>
                          <w:rPr>
                            <w:rStyle w:val="span"/>
                            <w:rFonts w:ascii="Century Gothic" w:eastAsia="Century Gothic" w:hAnsi="Century Gothic" w:cs="Century Gothic"/>
                            <w:color w:val="000000"/>
                            <w:sz w:val="22"/>
                            <w:szCs w:val="22"/>
                          </w:rPr>
                          <w:t xml:space="preserve"> a</w:t>
                        </w:r>
                        <w:r>
                          <w:rPr>
                            <w:rStyle w:val="span"/>
                            <w:rFonts w:ascii="Century Gothic" w:eastAsia="Century Gothic" w:hAnsi="Century Gothic" w:cs="Century Gothic"/>
                            <w:color w:val="000000"/>
                            <w:sz w:val="22"/>
                            <w:szCs w:val="22"/>
                          </w:rPr>
                          <w:t>nd Postman.</w:t>
                        </w:r>
                      </w:p>
                      <w:p w:rsidR="00ED43A1" w:rsidRDefault="00CA30AC">
                        <w:pPr>
                          <w:pStyle w:val="divdocumentli"/>
                          <w:numPr>
                            <w:ilvl w:val="0"/>
                            <w:numId w:val="2"/>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Good knowledge in commit and deploying project code to GIT and integrate with Jenkins to achieve continuous </w:t>
                        </w:r>
                        <w:proofErr w:type="gramStart"/>
                        <w:r>
                          <w:rPr>
                            <w:rStyle w:val="span"/>
                            <w:rFonts w:ascii="Century Gothic" w:eastAsia="Century Gothic" w:hAnsi="Century Gothic" w:cs="Century Gothic"/>
                            <w:color w:val="000000"/>
                            <w:sz w:val="22"/>
                            <w:szCs w:val="22"/>
                          </w:rPr>
                          <w:t>integration .</w:t>
                        </w:r>
                        <w:proofErr w:type="gramEnd"/>
                      </w:p>
                    </w:tc>
                  </w:tr>
                </w:tbl>
                <w:p w:rsidR="00ED43A1" w:rsidRDefault="00ED43A1">
                  <w:pPr>
                    <w:rPr>
                      <w:vanish/>
                    </w:rPr>
                  </w:pPr>
                </w:p>
                <w:tbl>
                  <w:tblPr>
                    <w:tblStyle w:val="documentleft-boxsectionexpreducparagraphwrapperparagraphtwocolpara"/>
                    <w:tblW w:w="0" w:type="auto"/>
                    <w:tblLayout w:type="fixed"/>
                    <w:tblCellMar>
                      <w:top w:w="300" w:type="dxa"/>
                      <w:left w:w="0" w:type="dxa"/>
                      <w:right w:w="0" w:type="dxa"/>
                    </w:tblCellMar>
                    <w:tblLook w:val="05E0" w:firstRow="1" w:lastRow="1" w:firstColumn="1" w:lastColumn="1" w:noHBand="0" w:noVBand="1"/>
                  </w:tblPr>
                  <w:tblGrid>
                    <w:gridCol w:w="510"/>
                    <w:gridCol w:w="6020"/>
                  </w:tblGrid>
                  <w:tr w:rsidR="00ED43A1">
                    <w:tc>
                      <w:tcPr>
                        <w:tcW w:w="510" w:type="dxa"/>
                        <w:tcMar>
                          <w:top w:w="300" w:type="dxa"/>
                          <w:left w:w="5" w:type="dxa"/>
                          <w:bottom w:w="5" w:type="dxa"/>
                          <w:right w:w="5" w:type="dxa"/>
                        </w:tcMar>
                        <w:hideMark/>
                      </w:tcPr>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63360"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9"/>
                                      <a:stretch>
                                        <a:fillRect/>
                                      </a:stretch>
                                    </pic:blipFill>
                                    <pic:spPr>
                                      <a:xfrm>
                                        <a:off x="0" y="0"/>
                                        <a:ext cx="102094" cy="102158"/>
                                      </a:xfrm>
                                      <a:prstGeom prst="rect">
                                        <a:avLst/>
                                      </a:prstGeom>
                                    </pic:spPr>
                                  </pic:pic>
                                </a:graphicData>
                              </a:graphic>
                            </wp:anchor>
                          </w:drawing>
                        </w:r>
                        <w:r>
                          <w:pict>
                            <v:rect id="_x0000_s1026" style="position:absolute;margin-left:-1in;margin-top:-2pt;width:78pt;height:0;z-index:251664384;mso-position-horizontal-relative:text;mso-position-vertical-relative:text" fillcolor="this" stroked="f">
                              <v:fill opacity="0"/>
                              <v:path strokeok="f"/>
                              <v:textbox style="mso-fit-shape-to-text:t" inset="0,0,0,0">
                                <w:txbxContent>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span"/>
                                        <w:rFonts w:ascii="Century Gothic" w:eastAsia="Century Gothic" w:hAnsi="Century Gothic" w:cs="Century Gothic"/>
                                        <w:color w:val="343434"/>
                                        <w:sz w:val="22"/>
                                        <w:szCs w:val="22"/>
                                      </w:rPr>
                                      <w:t>2017-06</w:t>
                                    </w:r>
                                    <w:r>
                                      <w:rPr>
                                        <w:rStyle w:val="documentleft-boxspandateswrapper"/>
                                        <w:rFonts w:ascii="Century Gothic" w:eastAsia="Century Gothic" w:hAnsi="Century Gothic" w:cs="Century Gothic"/>
                                        <w:sz w:val="22"/>
                                        <w:szCs w:val="22"/>
                                      </w:rPr>
                                      <w:t xml:space="preserve"> </w:t>
                                    </w:r>
                                    <w:r>
                                      <w:rPr>
                                        <w:rStyle w:val="span"/>
                                        <w:rFonts w:ascii="Century Gothic" w:eastAsia="Century Gothic" w:hAnsi="Century Gothic" w:cs="Century Gothic"/>
                                        <w:color w:val="343434"/>
                                        <w:sz w:val="22"/>
                                        <w:szCs w:val="22"/>
                                      </w:rPr>
                                      <w:t>- 2018-05</w:t>
                                    </w:r>
                                  </w:p>
                                </w:txbxContent>
                              </v:textbox>
                            </v:rect>
                          </w:pict>
                        </w:r>
                      </w:p>
                    </w:tc>
                    <w:tc>
                      <w:tcPr>
                        <w:tcW w:w="6020" w:type="dxa"/>
                        <w:tcMar>
                          <w:top w:w="300" w:type="dxa"/>
                          <w:left w:w="5" w:type="dxa"/>
                          <w:bottom w:w="5" w:type="dxa"/>
                          <w:right w:w="5" w:type="dxa"/>
                        </w:tcMar>
                        <w:hideMark/>
                      </w:tcPr>
                      <w:p w:rsidR="00ED43A1" w:rsidRDefault="00CA30AC">
                        <w:pPr>
                          <w:pStyle w:val="documentpaddedline"/>
                          <w:spacing w:line="360" w:lineRule="atLeast"/>
                          <w:ind w:right="300"/>
                          <w:rPr>
                            <w:rStyle w:val="divdocumenttwocolparasinglecolumn"/>
                            <w:rFonts w:ascii="Century Gothic" w:eastAsia="Century Gothic" w:hAnsi="Century Gothic" w:cs="Century Gothic"/>
                            <w:color w:val="000000"/>
                            <w:sz w:val="22"/>
                            <w:szCs w:val="22"/>
                          </w:rPr>
                        </w:pPr>
                        <w:r>
                          <w:rPr>
                            <w:rStyle w:val="documenttxtBold"/>
                            <w:rFonts w:ascii="Century Gothic" w:eastAsia="Century Gothic" w:hAnsi="Century Gothic" w:cs="Century Gothic"/>
                            <w:color w:val="000000"/>
                            <w:sz w:val="28"/>
                            <w:szCs w:val="28"/>
                          </w:rPr>
                          <w:t>Quality Assurance Analyst</w:t>
                        </w:r>
                      </w:p>
                      <w:p w:rsidR="00ED43A1" w:rsidRDefault="00CA30AC">
                        <w:pPr>
                          <w:pStyle w:val="documentpaddedline"/>
                          <w:spacing w:before="80" w:after="100" w:line="360" w:lineRule="atLeast"/>
                          <w:ind w:right="300"/>
                          <w:rPr>
                            <w:rStyle w:val="divdocumenttwocolparasinglecolum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KGISL,</w:t>
                        </w:r>
                        <w:r>
                          <w:rPr>
                            <w:rStyle w:val="divdocumenttwocolparasinglecolumn"/>
                            <w:rFonts w:ascii="Century Gothic" w:eastAsia="Century Gothic" w:hAnsi="Century Gothic" w:cs="Century Gothic"/>
                            <w:color w:val="000000"/>
                            <w:sz w:val="22"/>
                            <w:szCs w:val="22"/>
                          </w:rPr>
                          <w:t xml:space="preserve"> </w:t>
                        </w:r>
                        <w:r>
                          <w:rPr>
                            <w:rStyle w:val="span"/>
                            <w:rFonts w:ascii="Century Gothic" w:eastAsia="Century Gothic" w:hAnsi="Century Gothic" w:cs="Century Gothic"/>
                            <w:color w:val="000000"/>
                            <w:sz w:val="22"/>
                            <w:szCs w:val="22"/>
                          </w:rPr>
                          <w:t xml:space="preserve">Coimbatore, </w:t>
                        </w:r>
                        <w:proofErr w:type="spellStart"/>
                        <w:r>
                          <w:rPr>
                            <w:rStyle w:val="span"/>
                            <w:rFonts w:ascii="Century Gothic" w:eastAsia="Century Gothic" w:hAnsi="Century Gothic" w:cs="Century Gothic"/>
                            <w:color w:val="000000"/>
                            <w:sz w:val="22"/>
                            <w:szCs w:val="22"/>
                          </w:rPr>
                          <w:t>TamilNadu</w:t>
                        </w:r>
                        <w:proofErr w:type="spellEnd"/>
                      </w:p>
                      <w:p w:rsidR="00ED43A1" w:rsidRDefault="00CA30AC">
                        <w:pPr>
                          <w:pStyle w:val="p"/>
                          <w:spacing w:line="360" w:lineRule="atLeast"/>
                          <w:ind w:right="300"/>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Project : Macquarie Bank-FII to FPI </w:t>
                        </w:r>
                        <w:r>
                          <w:rPr>
                            <w:rStyle w:val="span"/>
                            <w:rFonts w:ascii="Century Gothic" w:eastAsia="Century Gothic" w:hAnsi="Century Gothic" w:cs="Century Gothic"/>
                            <w:color w:val="000000"/>
                            <w:sz w:val="22"/>
                            <w:szCs w:val="22"/>
                          </w:rPr>
                          <w:t>conversion</w:t>
                        </w:r>
                      </w:p>
                      <w:p w:rsidR="00ED43A1" w:rsidRDefault="00CA30AC">
                        <w:pPr>
                          <w:pStyle w:val="p"/>
                          <w:spacing w:line="360" w:lineRule="atLeast"/>
                          <w:ind w:right="300"/>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Role : Quality Assurance Analyst</w:t>
                        </w:r>
                      </w:p>
                      <w:p w:rsidR="00ED43A1" w:rsidRDefault="00CA30AC">
                        <w:pPr>
                          <w:pStyle w:val="p"/>
                          <w:spacing w:line="360" w:lineRule="atLeast"/>
                          <w:ind w:right="300"/>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Project Description</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Wrote and optimized test cases to maximize success of manual software testing with consistent, thorough approaches.</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Created and achieved product quality objectives and met product specificatio</w:t>
                        </w:r>
                        <w:r>
                          <w:rPr>
                            <w:rStyle w:val="span"/>
                            <w:rFonts w:ascii="Century Gothic" w:eastAsia="Century Gothic" w:hAnsi="Century Gothic" w:cs="Century Gothic"/>
                            <w:color w:val="000000"/>
                            <w:sz w:val="22"/>
                            <w:szCs w:val="22"/>
                          </w:rPr>
                          <w:t>ns.</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Involved in Automation Testing process using Selenium to achieve In- Sprint Automation.</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Debugged code and located root causes of problems by reviewing configuration files and logs.</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 xml:space="preserve">In the NSDL Website, I have processed with the </w:t>
                        </w:r>
                        <w:r>
                          <w:rPr>
                            <w:rStyle w:val="span"/>
                            <w:rFonts w:ascii="Century Gothic" w:eastAsia="Century Gothic" w:hAnsi="Century Gothic" w:cs="Century Gothic"/>
                            <w:color w:val="000000"/>
                            <w:sz w:val="22"/>
                            <w:szCs w:val="22"/>
                          </w:rPr>
                          <w:lastRenderedPageBreak/>
                          <w:t xml:space="preserve">help of Application </w:t>
                        </w:r>
                        <w:r>
                          <w:rPr>
                            <w:rStyle w:val="span"/>
                            <w:rFonts w:ascii="Century Gothic" w:eastAsia="Century Gothic" w:hAnsi="Century Gothic" w:cs="Century Gothic"/>
                            <w:color w:val="000000"/>
                            <w:sz w:val="22"/>
                            <w:szCs w:val="22"/>
                          </w:rPr>
                          <w:t>called GLOBE for Macquarie Bank in Conversions of FII (Foreign Institutional Investors) to FPI (Foreign Portfolio Investors)</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Worked with various categories of FPI under SEBI Regulation</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Expertise in Manual Testing Process with Agile Methodology</w:t>
                        </w:r>
                      </w:p>
                      <w:p w:rsidR="00ED43A1" w:rsidRDefault="00CA30AC">
                        <w:pPr>
                          <w:pStyle w:val="divdocumentli"/>
                          <w:numPr>
                            <w:ilvl w:val="0"/>
                            <w:numId w:val="3"/>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Having hands</w:t>
                        </w:r>
                        <w:r>
                          <w:rPr>
                            <w:rStyle w:val="span"/>
                            <w:rFonts w:ascii="Century Gothic" w:eastAsia="Century Gothic" w:hAnsi="Century Gothic" w:cs="Century Gothic"/>
                            <w:color w:val="000000"/>
                            <w:sz w:val="22"/>
                            <w:szCs w:val="22"/>
                          </w:rPr>
                          <w:t xml:space="preserve"> on experience in </w:t>
                        </w:r>
                        <w:proofErr w:type="spellStart"/>
                        <w:r>
                          <w:rPr>
                            <w:rStyle w:val="span"/>
                            <w:rFonts w:ascii="Century Gothic" w:eastAsia="Century Gothic" w:hAnsi="Century Gothic" w:cs="Century Gothic"/>
                            <w:color w:val="000000"/>
                            <w:sz w:val="22"/>
                            <w:szCs w:val="22"/>
                          </w:rPr>
                          <w:t>UIPath</w:t>
                        </w:r>
                        <w:proofErr w:type="spellEnd"/>
                      </w:p>
                      <w:p w:rsidR="00ED43A1" w:rsidRDefault="00CA30AC" w:rsidP="005A25F5">
                        <w:pPr>
                          <w:pStyle w:val="divdocumentli"/>
                          <w:numPr>
                            <w:ilvl w:val="0"/>
                            <w:numId w:val="3"/>
                          </w:numPr>
                          <w:spacing w:line="276" w:lineRule="auto"/>
                          <w:ind w:left="300" w:right="300" w:hanging="301"/>
                          <w:rPr>
                            <w:rStyle w:val="span"/>
                            <w:rFonts w:ascii="Century Gothic" w:eastAsia="Century Gothic" w:hAnsi="Century Gothic" w:cs="Century Gothic"/>
                            <w:color w:val="000000"/>
                            <w:sz w:val="22"/>
                            <w:szCs w:val="22"/>
                          </w:rPr>
                        </w:pPr>
                        <w:bookmarkStart w:id="0" w:name="_GoBack"/>
                        <w:r>
                          <w:rPr>
                            <w:rStyle w:val="span"/>
                            <w:rFonts w:ascii="Century Gothic" w:eastAsia="Century Gothic" w:hAnsi="Century Gothic" w:cs="Century Gothic"/>
                            <w:color w:val="000000"/>
                            <w:sz w:val="22"/>
                            <w:szCs w:val="22"/>
                          </w:rPr>
                          <w:t>Collaborated with developers and product owners to stay current on product features and intended functionality.</w:t>
                        </w:r>
                      </w:p>
                      <w:p w:rsidR="00ED43A1" w:rsidRDefault="00CA30AC" w:rsidP="005A25F5">
                        <w:pPr>
                          <w:pStyle w:val="divdocumentli"/>
                          <w:numPr>
                            <w:ilvl w:val="0"/>
                            <w:numId w:val="3"/>
                          </w:numPr>
                          <w:spacing w:line="276" w:lineRule="auto"/>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Tailored testing procedures to obtain data most relevant to understanding underlying causes of production limitations.</w:t>
                        </w:r>
                      </w:p>
                      <w:p w:rsidR="00ED43A1" w:rsidRDefault="00CA30AC" w:rsidP="005A25F5">
                        <w:pPr>
                          <w:pStyle w:val="divdocumentli"/>
                          <w:numPr>
                            <w:ilvl w:val="0"/>
                            <w:numId w:val="3"/>
                          </w:numPr>
                          <w:spacing w:line="276" w:lineRule="auto"/>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Evaluated data sets from multiple test implementations to determine and account for standard variance in test results.</w:t>
                        </w:r>
                        <w:bookmarkEnd w:id="0"/>
                      </w:p>
                    </w:tc>
                  </w:tr>
                </w:tbl>
                <w:p w:rsidR="00ED43A1" w:rsidRDefault="00ED43A1">
                  <w:pPr>
                    <w:rPr>
                      <w:rStyle w:val="documentsectiontitle"/>
                      <w:rFonts w:ascii="Century Gothic" w:eastAsia="Century Gothic" w:hAnsi="Century Gothic" w:cs="Century Gothic"/>
                      <w:b/>
                      <w:bCs/>
                    </w:rPr>
                  </w:pPr>
                </w:p>
              </w:tc>
            </w:tr>
          </w:tbl>
          <w:p w:rsidR="00ED43A1" w:rsidRDefault="00ED43A1">
            <w:pPr>
              <w:rPr>
                <w:vanish/>
              </w:rPr>
            </w:pPr>
          </w:p>
          <w:tbl>
            <w:tblPr>
              <w:tblStyle w:val="documentleft-boxsection"/>
              <w:tblW w:w="0" w:type="auto"/>
              <w:tblLayout w:type="fixed"/>
              <w:tblCellMar>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pPr>
                    <w:pStyle w:val="documentleft-boxleftmargincellParagraph"/>
                    <w:spacing w:line="360" w:lineRule="atLeast"/>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CA30AC">
                  <w:pPr>
                    <w:pStyle w:val="documentleft-boxheading"/>
                    <w:pBdr>
                      <w:top w:val="none" w:sz="0" w:space="15" w:color="auto"/>
                      <w:bottom w:val="none" w:sz="0" w:space="10" w:color="auto"/>
                    </w:pBdr>
                    <w:spacing w:line="460" w:lineRule="atLeast"/>
                    <w:ind w:left="500" w:right="3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65408" behindDoc="0" locked="0" layoutInCell="1" allowOverlap="1">
                        <wp:simplePos x="0" y="0"/>
                        <wp:positionH relativeFrom="column">
                          <wp:posOffset>-203200</wp:posOffset>
                        </wp:positionH>
                        <wp:positionV relativeFrom="paragraph">
                          <wp:posOffset>190500</wp:posOffset>
                        </wp:positionV>
                        <wp:extent cx="368466" cy="368677"/>
                        <wp:effectExtent l="0" t="0" r="0" b="0"/>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1"/>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Education</w:t>
                  </w:r>
                </w:p>
                <w:tbl>
                  <w:tblPr>
                    <w:tblStyle w:val="documentleft-boxsectionexpreducparagraphwrapperparagraphtwocolpara"/>
                    <w:tblW w:w="0" w:type="auto"/>
                    <w:tblLayout w:type="fixed"/>
                    <w:tblCellMar>
                      <w:left w:w="0" w:type="dxa"/>
                      <w:right w:w="0" w:type="dxa"/>
                    </w:tblCellMar>
                    <w:tblLook w:val="05E0" w:firstRow="1" w:lastRow="1" w:firstColumn="1" w:lastColumn="1" w:noHBand="0" w:noVBand="1"/>
                  </w:tblPr>
                  <w:tblGrid>
                    <w:gridCol w:w="510"/>
                    <w:gridCol w:w="6020"/>
                  </w:tblGrid>
                  <w:tr w:rsidR="00ED43A1">
                    <w:tc>
                      <w:tcPr>
                        <w:tcW w:w="510" w:type="dxa"/>
                        <w:tcMar>
                          <w:top w:w="0" w:type="dxa"/>
                          <w:left w:w="5" w:type="dxa"/>
                          <w:bottom w:w="5" w:type="dxa"/>
                          <w:right w:w="5" w:type="dxa"/>
                        </w:tcMar>
                        <w:hideMark/>
                      </w:tcPr>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66432"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2"/>
                                      <a:stretch>
                                        <a:fillRect/>
                                      </a:stretch>
                                    </pic:blipFill>
                                    <pic:spPr>
                                      <a:xfrm>
                                        <a:off x="0" y="0"/>
                                        <a:ext cx="102094" cy="102158"/>
                                      </a:xfrm>
                                      <a:prstGeom prst="rect">
                                        <a:avLst/>
                                      </a:prstGeom>
                                    </pic:spPr>
                                  </pic:pic>
                                </a:graphicData>
                              </a:graphic>
                            </wp:anchor>
                          </w:drawing>
                        </w:r>
                        <w:r>
                          <w:pict>
                            <v:rect id="_x0000_s1027" style="position:absolute;margin-left:-1in;margin-top:-2pt;width:78pt;height:0;z-index:251667456;mso-position-horizontal-relative:text;mso-position-vertical-relative:text" fillcolor="this" stroked="f">
                              <v:fill opacity="0"/>
                              <v:path strokeok="f"/>
                              <v:textbox style="mso-fit-shape-to-text:t" inset="0,0,0,0">
                                <w:txbxContent>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span"/>
                                        <w:rFonts w:ascii="Century Gothic" w:eastAsia="Century Gothic" w:hAnsi="Century Gothic" w:cs="Century Gothic"/>
                                        <w:color w:val="343434"/>
                                        <w:sz w:val="22"/>
                                        <w:szCs w:val="22"/>
                                      </w:rPr>
                                      <w:t>2013-08</w:t>
                                    </w:r>
                                    <w:r>
                                      <w:rPr>
                                        <w:rStyle w:val="documentleft-boxspandateswrapper"/>
                                        <w:rFonts w:ascii="Century Gothic" w:eastAsia="Century Gothic" w:hAnsi="Century Gothic" w:cs="Century Gothic"/>
                                        <w:sz w:val="22"/>
                                        <w:szCs w:val="22"/>
                                      </w:rPr>
                                      <w:t xml:space="preserve"> </w:t>
                                    </w:r>
                                    <w:r>
                                      <w:rPr>
                                        <w:rStyle w:val="span"/>
                                        <w:rFonts w:ascii="Century Gothic" w:eastAsia="Century Gothic" w:hAnsi="Century Gothic" w:cs="Century Gothic"/>
                                        <w:color w:val="343434"/>
                                        <w:sz w:val="22"/>
                                        <w:szCs w:val="22"/>
                                      </w:rPr>
                                      <w:t>- 2017-04</w:t>
                                    </w:r>
                                  </w:p>
                                </w:txbxContent>
                              </v:textbox>
                            </v:rect>
                          </w:pict>
                        </w:r>
                      </w:p>
                    </w:tc>
                    <w:tc>
                      <w:tcPr>
                        <w:tcW w:w="6020" w:type="dxa"/>
                        <w:tcMar>
                          <w:top w:w="0" w:type="dxa"/>
                          <w:left w:w="5" w:type="dxa"/>
                          <w:bottom w:w="5" w:type="dxa"/>
                          <w:right w:w="5" w:type="dxa"/>
                        </w:tcMar>
                        <w:hideMark/>
                      </w:tcPr>
                      <w:p w:rsidR="00ED43A1" w:rsidRDefault="00CA30AC">
                        <w:pPr>
                          <w:pStyle w:val="documenttxtBoldParagraph"/>
                          <w:spacing w:after="80" w:line="360" w:lineRule="atLeast"/>
                          <w:ind w:right="300"/>
                          <w:rPr>
                            <w:rStyle w:val="divdocumenttwocolparasinglecolumn"/>
                            <w:rFonts w:ascii="Century Gothic" w:eastAsia="Century Gothic" w:hAnsi="Century Gothic" w:cs="Century Gothic"/>
                            <w:color w:val="000000"/>
                            <w:sz w:val="22"/>
                            <w:szCs w:val="22"/>
                          </w:rPr>
                        </w:pPr>
                        <w:r>
                          <w:rPr>
                            <w:rStyle w:val="documentdegree"/>
                            <w:rFonts w:ascii="Century Gothic" w:eastAsia="Century Gothic" w:hAnsi="Century Gothic" w:cs="Century Gothic"/>
                            <w:color w:val="000000"/>
                          </w:rPr>
                          <w:t xml:space="preserve">Bachelor of Technology: </w:t>
                        </w:r>
                        <w:r>
                          <w:rPr>
                            <w:rStyle w:val="documentprogramline"/>
                            <w:rFonts w:ascii="Century Gothic" w:eastAsia="Century Gothic" w:hAnsi="Century Gothic" w:cs="Century Gothic"/>
                            <w:color w:val="000000"/>
                          </w:rPr>
                          <w:t>Information Technology</w:t>
                        </w:r>
                      </w:p>
                      <w:p w:rsidR="00ED43A1" w:rsidRDefault="00CA30AC">
                        <w:pPr>
                          <w:pStyle w:val="documentpaddedline"/>
                          <w:spacing w:after="100" w:line="360" w:lineRule="atLeast"/>
                          <w:ind w:right="300"/>
                          <w:rPr>
                            <w:rStyle w:val="divdocumenttwocolparasinglecolumn"/>
                            <w:rFonts w:ascii="Century Gothic" w:eastAsia="Century Gothic" w:hAnsi="Century Gothic" w:cs="Century Gothic"/>
                            <w:color w:val="000000"/>
                            <w:sz w:val="22"/>
                            <w:szCs w:val="22"/>
                          </w:rPr>
                        </w:pPr>
                        <w:proofErr w:type="spellStart"/>
                        <w:r>
                          <w:rPr>
                            <w:rStyle w:val="span"/>
                            <w:rFonts w:ascii="Century Gothic" w:eastAsia="Century Gothic" w:hAnsi="Century Gothic" w:cs="Century Gothic"/>
                            <w:color w:val="000000"/>
                            <w:sz w:val="22"/>
                            <w:szCs w:val="22"/>
                          </w:rPr>
                          <w:t>K.S.Rangasamy</w:t>
                        </w:r>
                        <w:proofErr w:type="spellEnd"/>
                        <w:r>
                          <w:rPr>
                            <w:rStyle w:val="span"/>
                            <w:rFonts w:ascii="Century Gothic" w:eastAsia="Century Gothic" w:hAnsi="Century Gothic" w:cs="Century Gothic"/>
                            <w:color w:val="000000"/>
                            <w:sz w:val="22"/>
                            <w:szCs w:val="22"/>
                          </w:rPr>
                          <w:t xml:space="preserve"> College Of Technology - </w:t>
                        </w:r>
                        <w:proofErr w:type="spellStart"/>
                        <w:r>
                          <w:rPr>
                            <w:rStyle w:val="span"/>
                            <w:rFonts w:ascii="Century Gothic" w:eastAsia="Century Gothic" w:hAnsi="Century Gothic" w:cs="Century Gothic"/>
                            <w:color w:val="000000"/>
                            <w:sz w:val="22"/>
                            <w:szCs w:val="22"/>
                          </w:rPr>
                          <w:t>Tiruchengode</w:t>
                        </w:r>
                        <w:proofErr w:type="spellEnd"/>
                        <w:r>
                          <w:rPr>
                            <w:rStyle w:val="span"/>
                            <w:rFonts w:ascii="Century Gothic" w:eastAsia="Century Gothic" w:hAnsi="Century Gothic" w:cs="Century Gothic"/>
                            <w:color w:val="000000"/>
                            <w:sz w:val="22"/>
                            <w:szCs w:val="22"/>
                          </w:rPr>
                          <w:t>,</w:t>
                        </w:r>
                        <w:r>
                          <w:rPr>
                            <w:rStyle w:val="span"/>
                            <w:rFonts w:ascii="Century Gothic" w:eastAsia="Century Gothic" w:hAnsi="Century Gothic" w:cs="Century Gothic"/>
                            <w:color w:val="000000"/>
                            <w:sz w:val="22"/>
                            <w:szCs w:val="22"/>
                          </w:rPr>
                          <w:t xml:space="preserve"> </w:t>
                        </w:r>
                        <w:proofErr w:type="spellStart"/>
                        <w:r>
                          <w:rPr>
                            <w:rStyle w:val="span"/>
                            <w:rFonts w:ascii="Century Gothic" w:eastAsia="Century Gothic" w:hAnsi="Century Gothic" w:cs="Century Gothic"/>
                            <w:color w:val="000000"/>
                            <w:sz w:val="22"/>
                            <w:szCs w:val="22"/>
                          </w:rPr>
                          <w:t>TamilNadu</w:t>
                        </w:r>
                        <w:proofErr w:type="spellEnd"/>
                      </w:p>
                      <w:p w:rsidR="00ED43A1" w:rsidRDefault="00CA30AC">
                        <w:pPr>
                          <w:pStyle w:val="divdocumentli"/>
                          <w:numPr>
                            <w:ilvl w:val="0"/>
                            <w:numId w:val="4"/>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Coordinator of Department's technical organization and organized several other events</w:t>
                        </w:r>
                      </w:p>
                      <w:p w:rsidR="00ED43A1" w:rsidRDefault="00CA30AC">
                        <w:pPr>
                          <w:pStyle w:val="divdocumentli"/>
                          <w:numPr>
                            <w:ilvl w:val="0"/>
                            <w:numId w:val="4"/>
                          </w:numPr>
                          <w:spacing w:line="360" w:lineRule="atLeast"/>
                          <w:ind w:left="300" w:right="300" w:hanging="301"/>
                          <w:rPr>
                            <w:rStyle w:val="span"/>
                            <w:rFonts w:ascii="Century Gothic" w:eastAsia="Century Gothic" w:hAnsi="Century Gothic" w:cs="Century Gothic"/>
                            <w:color w:val="000000"/>
                            <w:sz w:val="22"/>
                            <w:szCs w:val="22"/>
                          </w:rPr>
                        </w:pPr>
                        <w:r>
                          <w:rPr>
                            <w:rStyle w:val="span"/>
                            <w:rFonts w:ascii="Century Gothic" w:eastAsia="Century Gothic" w:hAnsi="Century Gothic" w:cs="Century Gothic"/>
                            <w:color w:val="000000"/>
                            <w:sz w:val="22"/>
                            <w:szCs w:val="22"/>
                          </w:rPr>
                          <w:t>Member of Inform</w:t>
                        </w:r>
                        <w:r w:rsidR="005A25F5">
                          <w:rPr>
                            <w:rStyle w:val="span"/>
                            <w:rFonts w:ascii="Century Gothic" w:eastAsia="Century Gothic" w:hAnsi="Century Gothic" w:cs="Century Gothic"/>
                            <w:color w:val="000000"/>
                            <w:sz w:val="22"/>
                            <w:szCs w:val="22"/>
                          </w:rPr>
                          <w:t>a</w:t>
                        </w:r>
                        <w:r>
                          <w:rPr>
                            <w:rStyle w:val="span"/>
                            <w:rFonts w:ascii="Century Gothic" w:eastAsia="Century Gothic" w:hAnsi="Century Gothic" w:cs="Century Gothic"/>
                            <w:color w:val="000000"/>
                            <w:sz w:val="22"/>
                            <w:szCs w:val="22"/>
                          </w:rPr>
                          <w:t>tion Technology ZITA group</w:t>
                        </w:r>
                      </w:p>
                    </w:tc>
                  </w:tr>
                </w:tbl>
                <w:p w:rsidR="00ED43A1" w:rsidRDefault="00ED43A1">
                  <w:pPr>
                    <w:rPr>
                      <w:rStyle w:val="documentsectiontitle"/>
                      <w:rFonts w:ascii="Century Gothic" w:eastAsia="Century Gothic" w:hAnsi="Century Gothic" w:cs="Century Gothic"/>
                      <w:b/>
                      <w:bCs/>
                    </w:rPr>
                  </w:pPr>
                </w:p>
              </w:tc>
            </w:tr>
          </w:tbl>
          <w:p w:rsidR="00ED43A1" w:rsidRDefault="00ED43A1">
            <w:pPr>
              <w:rPr>
                <w:vanish/>
              </w:rPr>
            </w:pPr>
          </w:p>
          <w:tbl>
            <w:tblPr>
              <w:tblStyle w:val="documentleft-boxsection"/>
              <w:tblW w:w="0" w:type="auto"/>
              <w:tblLayout w:type="fixed"/>
              <w:tblCellMar>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rsidP="005A25F5">
                  <w:pPr>
                    <w:pStyle w:val="documentleft-boxleftmargincellParagraph"/>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CA30AC" w:rsidP="005A25F5">
                  <w:pPr>
                    <w:pStyle w:val="documentleft-boxheading"/>
                    <w:pBdr>
                      <w:top w:val="none" w:sz="0" w:space="15" w:color="auto"/>
                      <w:bottom w:val="none" w:sz="0" w:space="10" w:color="auto"/>
                    </w:pBdr>
                    <w:ind w:left="500" w:right="3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68480" behindDoc="0" locked="0" layoutInCell="1" allowOverlap="1">
                        <wp:simplePos x="0" y="0"/>
                        <wp:positionH relativeFrom="column">
                          <wp:posOffset>-203200</wp:posOffset>
                        </wp:positionH>
                        <wp:positionV relativeFrom="paragraph">
                          <wp:posOffset>190500</wp:posOffset>
                        </wp:positionV>
                        <wp:extent cx="368466" cy="368677"/>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13"/>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Accomplishments</w:t>
                  </w:r>
                </w:p>
                <w:tbl>
                  <w:tblPr>
                    <w:tblStyle w:val="documentleft-boxparagraphwrapperdivtwocolpara"/>
                    <w:tblW w:w="0" w:type="auto"/>
                    <w:tblCellMar>
                      <w:left w:w="0" w:type="dxa"/>
                      <w:right w:w="0" w:type="dxa"/>
                    </w:tblCellMar>
                    <w:tblLook w:val="05E0" w:firstRow="1" w:lastRow="1" w:firstColumn="1" w:lastColumn="1" w:noHBand="0" w:noVBand="1"/>
                  </w:tblPr>
                  <w:tblGrid>
                    <w:gridCol w:w="510"/>
                    <w:gridCol w:w="6020"/>
                  </w:tblGrid>
                  <w:tr w:rsidR="00ED43A1">
                    <w:tc>
                      <w:tcPr>
                        <w:tcW w:w="510" w:type="dxa"/>
                        <w:tcMar>
                          <w:top w:w="0" w:type="dxa"/>
                          <w:left w:w="5" w:type="dxa"/>
                          <w:bottom w:w="5" w:type="dxa"/>
                          <w:right w:w="5" w:type="dxa"/>
                        </w:tcMar>
                        <w:hideMark/>
                      </w:tcPr>
                      <w:p w:rsidR="00ED43A1" w:rsidRDefault="00CA30AC" w:rsidP="005A25F5">
                        <w:pPr>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69504"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2"/>
                                      <a:stretch>
                                        <a:fillRect/>
                                      </a:stretch>
                                    </pic:blipFill>
                                    <pic:spPr>
                                      <a:xfrm>
                                        <a:off x="0" y="0"/>
                                        <a:ext cx="102094" cy="102158"/>
                                      </a:xfrm>
                                      <a:prstGeom prst="rect">
                                        <a:avLst/>
                                      </a:prstGeom>
                                    </pic:spPr>
                                  </pic:pic>
                                </a:graphicData>
                              </a:graphic>
                            </wp:anchor>
                          </w:drawing>
                        </w:r>
                      </w:p>
                    </w:tc>
                    <w:tc>
                      <w:tcPr>
                        <w:tcW w:w="6020" w:type="dxa"/>
                        <w:tcMar>
                          <w:top w:w="0" w:type="dxa"/>
                          <w:left w:w="5" w:type="dxa"/>
                          <w:bottom w:w="5" w:type="dxa"/>
                          <w:right w:w="5" w:type="dxa"/>
                        </w:tcMar>
                        <w:hideMark/>
                      </w:tcPr>
                      <w:p w:rsidR="00ED43A1" w:rsidRDefault="00CA30AC" w:rsidP="005A25F5">
                        <w:pPr>
                          <w:pStyle w:val="divdocumentli"/>
                          <w:numPr>
                            <w:ilvl w:val="0"/>
                            <w:numId w:val="5"/>
                          </w:numPr>
                          <w:spacing w:line="276" w:lineRule="auto"/>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Cognizant Cheers Sapphire Award for quickly learnt new automation tool -</w:t>
                        </w:r>
                        <w:proofErr w:type="spellStart"/>
                        <w:r>
                          <w:rPr>
                            <w:rStyle w:val="divdocumenttwocolparasinglecolumn"/>
                            <w:rFonts w:ascii="Century Gothic" w:eastAsia="Century Gothic" w:hAnsi="Century Gothic" w:cs="Century Gothic"/>
                            <w:color w:val="000000"/>
                            <w:sz w:val="22"/>
                            <w:szCs w:val="22"/>
                          </w:rPr>
                          <w:t>BlazeMeter</w:t>
                        </w:r>
                        <w:proofErr w:type="spellEnd"/>
                        <w:r>
                          <w:rPr>
                            <w:rStyle w:val="divdocumenttwocolparasinglecolumn"/>
                            <w:rFonts w:ascii="Century Gothic" w:eastAsia="Century Gothic" w:hAnsi="Century Gothic" w:cs="Century Gothic"/>
                            <w:color w:val="000000"/>
                            <w:sz w:val="22"/>
                            <w:szCs w:val="22"/>
                          </w:rPr>
                          <w:t xml:space="preserve"> and </w:t>
                        </w:r>
                        <w:r>
                          <w:rPr>
                            <w:rStyle w:val="divdocumenttwocolparasinglecolumn"/>
                            <w:rFonts w:ascii="Century Gothic" w:eastAsia="Century Gothic" w:hAnsi="Century Gothic" w:cs="Century Gothic"/>
                            <w:color w:val="000000"/>
                            <w:sz w:val="22"/>
                            <w:szCs w:val="22"/>
                          </w:rPr>
                          <w:t>developed the scripts in short period of time.</w:t>
                        </w:r>
                      </w:p>
                      <w:p w:rsidR="00ED43A1" w:rsidRDefault="00CA30AC" w:rsidP="005A25F5">
                        <w:pPr>
                          <w:pStyle w:val="divdocumentli"/>
                          <w:numPr>
                            <w:ilvl w:val="0"/>
                            <w:numId w:val="5"/>
                          </w:numPr>
                          <w:spacing w:line="276" w:lineRule="auto"/>
                          <w:ind w:left="300" w:right="300" w:hanging="301"/>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Recognized by Project Manager for newly created tool (Timesheet Submission and Defect Monitoring )using Selenium -Automation</w:t>
                        </w:r>
                      </w:p>
                    </w:tc>
                  </w:tr>
                </w:tbl>
                <w:p w:rsidR="00ED43A1" w:rsidRDefault="00ED43A1" w:rsidP="005A25F5">
                  <w:pPr>
                    <w:rPr>
                      <w:rStyle w:val="documentsectiontitle"/>
                      <w:rFonts w:ascii="Century Gothic" w:eastAsia="Century Gothic" w:hAnsi="Century Gothic" w:cs="Century Gothic"/>
                      <w:b/>
                      <w:bCs/>
                    </w:rPr>
                  </w:pPr>
                </w:p>
              </w:tc>
            </w:tr>
          </w:tbl>
          <w:p w:rsidR="00ED43A1" w:rsidRDefault="00ED43A1" w:rsidP="005A25F5">
            <w:pPr>
              <w:rPr>
                <w:vanish/>
              </w:rPr>
            </w:pPr>
          </w:p>
          <w:tbl>
            <w:tblPr>
              <w:tblStyle w:val="documentleft-boxsection"/>
              <w:tblW w:w="0" w:type="auto"/>
              <w:tblLayout w:type="fixed"/>
              <w:tblCellMar>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rsidP="005A25F5">
                  <w:pPr>
                    <w:pStyle w:val="documentleft-boxleftmargincellParagraph"/>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CA30AC" w:rsidP="005A25F5">
                  <w:pPr>
                    <w:pStyle w:val="documentleft-boxheading"/>
                    <w:pBdr>
                      <w:top w:val="none" w:sz="0" w:space="15" w:color="auto"/>
                      <w:bottom w:val="none" w:sz="0" w:space="10" w:color="auto"/>
                    </w:pBdr>
                    <w:ind w:left="500" w:right="3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70528" behindDoc="0" locked="0" layoutInCell="1" allowOverlap="1">
                        <wp:simplePos x="0" y="0"/>
                        <wp:positionH relativeFrom="column">
                          <wp:posOffset>-203200</wp:posOffset>
                        </wp:positionH>
                        <wp:positionV relativeFrom="paragraph">
                          <wp:posOffset>190500</wp:posOffset>
                        </wp:positionV>
                        <wp:extent cx="368466" cy="368677"/>
                        <wp:effectExtent l="0" t="0" r="0" b="0"/>
                        <wp:wrapNone/>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4"/>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Certifications</w:t>
                  </w:r>
                </w:p>
                <w:tbl>
                  <w:tblPr>
                    <w:tblStyle w:val="documentleft-boxparagraphwrapperdivtwocolpara"/>
                    <w:tblW w:w="0" w:type="auto"/>
                    <w:tblCellMar>
                      <w:left w:w="0" w:type="dxa"/>
                      <w:right w:w="0" w:type="dxa"/>
                    </w:tblCellMar>
                    <w:tblLook w:val="05E0" w:firstRow="1" w:lastRow="1" w:firstColumn="1" w:lastColumn="1" w:noHBand="0" w:noVBand="1"/>
                  </w:tblPr>
                  <w:tblGrid>
                    <w:gridCol w:w="510"/>
                    <w:gridCol w:w="6020"/>
                  </w:tblGrid>
                  <w:tr w:rsidR="00ED43A1">
                    <w:tc>
                      <w:tcPr>
                        <w:tcW w:w="510" w:type="dxa"/>
                        <w:tcMar>
                          <w:top w:w="0" w:type="dxa"/>
                          <w:left w:w="5" w:type="dxa"/>
                          <w:bottom w:w="5" w:type="dxa"/>
                          <w:right w:w="5" w:type="dxa"/>
                        </w:tcMar>
                        <w:hideMark/>
                      </w:tcPr>
                      <w:p w:rsidR="00ED43A1" w:rsidRDefault="00CA30AC" w:rsidP="005A25F5">
                        <w:pPr>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71552"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2"/>
                                      <a:stretch>
                                        <a:fillRect/>
                                      </a:stretch>
                                    </pic:blipFill>
                                    <pic:spPr>
                                      <a:xfrm>
                                        <a:off x="0" y="0"/>
                                        <a:ext cx="102094" cy="102158"/>
                                      </a:xfrm>
                                      <a:prstGeom prst="rect">
                                        <a:avLst/>
                                      </a:prstGeom>
                                    </pic:spPr>
                                  </pic:pic>
                                </a:graphicData>
                              </a:graphic>
                            </wp:anchor>
                          </w:drawing>
                        </w:r>
                        <w:r>
                          <w:pict>
                            <v:rect id="_x0000_s1028" style="position:absolute;margin-left:-1in;margin-top:-2pt;width:78pt;height:0;z-index:251672576;mso-position-horizontal-relative:text;mso-position-vertical-relative:text" fillcolor="this" stroked="f">
                              <v:fill opacity="0"/>
                              <v:path strokeok="f"/>
                              <v:textbox style="mso-fit-shape-to-text:t" inset="0,0,0,0">
                                <w:txbxContent>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span"/>
                                        <w:rFonts w:ascii="Century Gothic" w:eastAsia="Century Gothic" w:hAnsi="Century Gothic" w:cs="Century Gothic"/>
                                        <w:color w:val="343434"/>
                                        <w:sz w:val="22"/>
                                        <w:szCs w:val="22"/>
                                      </w:rPr>
                                      <w:t>2020-06</w:t>
                                    </w:r>
                                  </w:p>
                                </w:txbxContent>
                              </v:textbox>
                            </v:rect>
                          </w:pict>
                        </w:r>
                      </w:p>
                    </w:tc>
                    <w:tc>
                      <w:tcPr>
                        <w:tcW w:w="6020" w:type="dxa"/>
                        <w:tcMar>
                          <w:top w:w="0" w:type="dxa"/>
                          <w:left w:w="5" w:type="dxa"/>
                          <w:bottom w:w="5" w:type="dxa"/>
                          <w:right w:w="5" w:type="dxa"/>
                        </w:tcMar>
                        <w:hideMark/>
                      </w:tcPr>
                      <w:p w:rsidR="00ED43A1" w:rsidRDefault="00CA30AC" w:rsidP="005A25F5">
                        <w:pPr>
                          <w:pStyle w:val="p"/>
                          <w:ind w:right="300"/>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Selenium</w:t>
                        </w:r>
                      </w:p>
                    </w:tc>
                  </w:tr>
                </w:tbl>
                <w:p w:rsidR="00ED43A1" w:rsidRDefault="00ED43A1" w:rsidP="005A25F5">
                  <w:pPr>
                    <w:rPr>
                      <w:vanish/>
                    </w:rPr>
                  </w:pPr>
                </w:p>
                <w:tbl>
                  <w:tblPr>
                    <w:tblStyle w:val="documentleft-boxparagraphwrapperdivtwocolpara"/>
                    <w:tblW w:w="0" w:type="auto"/>
                    <w:tblCellMar>
                      <w:top w:w="300" w:type="dxa"/>
                      <w:left w:w="0" w:type="dxa"/>
                      <w:right w:w="0" w:type="dxa"/>
                    </w:tblCellMar>
                    <w:tblLook w:val="05E0" w:firstRow="1" w:lastRow="1" w:firstColumn="1" w:lastColumn="1" w:noHBand="0" w:noVBand="1"/>
                  </w:tblPr>
                  <w:tblGrid>
                    <w:gridCol w:w="510"/>
                    <w:gridCol w:w="6020"/>
                  </w:tblGrid>
                  <w:tr w:rsidR="00ED43A1">
                    <w:tc>
                      <w:tcPr>
                        <w:tcW w:w="510" w:type="dxa"/>
                        <w:tcMar>
                          <w:top w:w="300" w:type="dxa"/>
                          <w:left w:w="5" w:type="dxa"/>
                          <w:bottom w:w="5" w:type="dxa"/>
                          <w:right w:w="5" w:type="dxa"/>
                        </w:tcMar>
                        <w:hideMark/>
                      </w:tcPr>
                      <w:p w:rsidR="00ED43A1" w:rsidRDefault="00CA30AC" w:rsidP="005A25F5">
                        <w:pPr>
                          <w:ind w:right="300"/>
                          <w:rPr>
                            <w:rStyle w:val="documentleft-boxspandateswrapper"/>
                            <w:rFonts w:ascii="Century Gothic" w:eastAsia="Century Gothic" w:hAnsi="Century Gothic" w:cs="Century Gothic"/>
                            <w:sz w:val="22"/>
                            <w:szCs w:val="22"/>
                          </w:rPr>
                        </w:pPr>
                        <w:r>
                          <w:rPr>
                            <w:rStyle w:val="documentleft-boxspandateswrapper"/>
                            <w:rFonts w:ascii="Century Gothic" w:eastAsia="Century Gothic" w:hAnsi="Century Gothic" w:cs="Century Gothic"/>
                            <w:noProof/>
                            <w:sz w:val="22"/>
                            <w:szCs w:val="22"/>
                          </w:rPr>
                          <w:drawing>
                            <wp:anchor distT="0" distB="0" distL="114300" distR="114300" simplePos="0" relativeHeight="251673600" behindDoc="0" locked="0" layoutInCell="1" allowOverlap="1">
                              <wp:simplePos x="0" y="0"/>
                              <wp:positionH relativeFrom="column">
                                <wp:posOffset>-69850</wp:posOffset>
                              </wp:positionH>
                              <wp:positionV relativeFrom="paragraph">
                                <wp:posOffset>76200</wp:posOffset>
                              </wp:positionV>
                              <wp:extent cx="102094" cy="102158"/>
                              <wp:effectExtent l="0" t="0" r="0" b="0"/>
                              <wp:wrapNone/>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2"/>
                                      <a:stretch>
                                        <a:fillRect/>
                                      </a:stretch>
                                    </pic:blipFill>
                                    <pic:spPr>
                                      <a:xfrm>
                                        <a:off x="0" y="0"/>
                                        <a:ext cx="102094" cy="102158"/>
                                      </a:xfrm>
                                      <a:prstGeom prst="rect">
                                        <a:avLst/>
                                      </a:prstGeom>
                                    </pic:spPr>
                                  </pic:pic>
                                </a:graphicData>
                              </a:graphic>
                            </wp:anchor>
                          </w:drawing>
                        </w:r>
                        <w:r>
                          <w:pict>
                            <v:rect id="_x0000_s1029" style="position:absolute;margin-left:-1in;margin-top:-2pt;width:78pt;height:0;z-index:251674624;mso-position-horizontal-relative:text;mso-position-vertical-relative:text" fillcolor="this" stroked="f">
                              <v:fill opacity="0"/>
                              <v:path strokeok="f"/>
                              <v:textbox style="mso-fit-shape-to-text:t" inset="0,0,0,0">
                                <w:txbxContent>
                                  <w:p w:rsidR="00ED43A1" w:rsidRDefault="00CA30AC">
                                    <w:pPr>
                                      <w:spacing w:line="380" w:lineRule="atLeast"/>
                                      <w:ind w:right="300"/>
                                      <w:rPr>
                                        <w:rStyle w:val="documentleft-boxspandateswrapper"/>
                                        <w:rFonts w:ascii="Century Gothic" w:eastAsia="Century Gothic" w:hAnsi="Century Gothic" w:cs="Century Gothic"/>
                                        <w:sz w:val="22"/>
                                        <w:szCs w:val="22"/>
                                      </w:rPr>
                                    </w:pPr>
                                    <w:r>
                                      <w:rPr>
                                        <w:rStyle w:val="span"/>
                                        <w:rFonts w:ascii="Century Gothic" w:eastAsia="Century Gothic" w:hAnsi="Century Gothic" w:cs="Century Gothic"/>
                                        <w:color w:val="343434"/>
                                        <w:sz w:val="22"/>
                                        <w:szCs w:val="22"/>
                                      </w:rPr>
                                      <w:t>2019-06</w:t>
                                    </w:r>
                                  </w:p>
                                </w:txbxContent>
                              </v:textbox>
                            </v:rect>
                          </w:pict>
                        </w:r>
                      </w:p>
                    </w:tc>
                    <w:tc>
                      <w:tcPr>
                        <w:tcW w:w="6020" w:type="dxa"/>
                        <w:tcMar>
                          <w:top w:w="300" w:type="dxa"/>
                          <w:left w:w="5" w:type="dxa"/>
                          <w:bottom w:w="5" w:type="dxa"/>
                          <w:right w:w="5" w:type="dxa"/>
                        </w:tcMar>
                        <w:hideMark/>
                      </w:tcPr>
                      <w:p w:rsidR="00ED43A1" w:rsidRDefault="00CA30AC" w:rsidP="005A25F5">
                        <w:pPr>
                          <w:pStyle w:val="p"/>
                          <w:ind w:right="300"/>
                          <w:rPr>
                            <w:rStyle w:val="divdocumenttwocolparasinglecolumn"/>
                            <w:rFonts w:ascii="Century Gothic" w:eastAsia="Century Gothic" w:hAnsi="Century Gothic" w:cs="Century Gothic"/>
                            <w:color w:val="000000"/>
                            <w:sz w:val="22"/>
                            <w:szCs w:val="22"/>
                          </w:rPr>
                        </w:pPr>
                        <w:r>
                          <w:rPr>
                            <w:rStyle w:val="divdocumenttwocolparasinglecolumn"/>
                            <w:rFonts w:ascii="Century Gothic" w:eastAsia="Century Gothic" w:hAnsi="Century Gothic" w:cs="Century Gothic"/>
                            <w:color w:val="000000"/>
                            <w:sz w:val="22"/>
                            <w:szCs w:val="22"/>
                          </w:rPr>
                          <w:t>UI Path</w:t>
                        </w:r>
                      </w:p>
                    </w:tc>
                  </w:tr>
                </w:tbl>
                <w:p w:rsidR="00ED43A1" w:rsidRDefault="00ED43A1" w:rsidP="005A25F5">
                  <w:pPr>
                    <w:rPr>
                      <w:rStyle w:val="documentsectiontitle"/>
                      <w:rFonts w:ascii="Century Gothic" w:eastAsia="Century Gothic" w:hAnsi="Century Gothic" w:cs="Century Gothic"/>
                      <w:b/>
                      <w:bCs/>
                    </w:rPr>
                  </w:pPr>
                </w:p>
              </w:tc>
            </w:tr>
          </w:tbl>
          <w:p w:rsidR="00ED43A1" w:rsidRDefault="00ED43A1">
            <w:pPr>
              <w:rPr>
                <w:vanish/>
              </w:rPr>
            </w:pPr>
          </w:p>
          <w:tbl>
            <w:tblPr>
              <w:tblStyle w:val="documentleft-boxsection"/>
              <w:tblW w:w="0" w:type="auto"/>
              <w:tblLayout w:type="fixed"/>
              <w:tblCellMar>
                <w:left w:w="0" w:type="dxa"/>
                <w:right w:w="0" w:type="dxa"/>
              </w:tblCellMar>
              <w:tblLook w:val="05E0" w:firstRow="1" w:lastRow="1" w:firstColumn="1" w:lastColumn="1" w:noHBand="0" w:noVBand="1"/>
            </w:tblPr>
            <w:tblGrid>
              <w:gridCol w:w="1950"/>
              <w:gridCol w:w="6550"/>
            </w:tblGrid>
            <w:tr w:rsidR="00ED43A1">
              <w:tc>
                <w:tcPr>
                  <w:tcW w:w="1950" w:type="dxa"/>
                  <w:tcMar>
                    <w:top w:w="0" w:type="dxa"/>
                    <w:left w:w="5" w:type="dxa"/>
                    <w:bottom w:w="5" w:type="dxa"/>
                    <w:right w:w="5" w:type="dxa"/>
                  </w:tcMar>
                  <w:hideMark/>
                </w:tcPr>
                <w:p w:rsidR="00ED43A1" w:rsidRDefault="00ED43A1">
                  <w:pPr>
                    <w:pStyle w:val="documentleft-boxleftmargincellParagraph"/>
                    <w:spacing w:line="360" w:lineRule="atLeast"/>
                    <w:ind w:right="300"/>
                    <w:rPr>
                      <w:rStyle w:val="documentleft-boxleftmargincell"/>
                      <w:rFonts w:ascii="Century Gothic" w:eastAsia="Century Gothic" w:hAnsi="Century Gothic" w:cs="Century Gothic"/>
                      <w:sz w:val="22"/>
                      <w:szCs w:val="22"/>
                    </w:rPr>
                  </w:pPr>
                </w:p>
              </w:tc>
              <w:tc>
                <w:tcPr>
                  <w:tcW w:w="6550" w:type="dxa"/>
                  <w:tcBorders>
                    <w:left w:val="single" w:sz="8" w:space="0" w:color="D7D7D7"/>
                  </w:tcBorders>
                  <w:tcMar>
                    <w:top w:w="0" w:type="dxa"/>
                    <w:left w:w="10" w:type="dxa"/>
                    <w:bottom w:w="5" w:type="dxa"/>
                    <w:right w:w="5" w:type="dxa"/>
                  </w:tcMar>
                  <w:hideMark/>
                </w:tcPr>
                <w:p w:rsidR="00ED43A1" w:rsidRDefault="00ED43A1">
                  <w:pPr>
                    <w:rPr>
                      <w:rStyle w:val="documentsectiontitle"/>
                      <w:rFonts w:ascii="Century Gothic" w:eastAsia="Century Gothic" w:hAnsi="Century Gothic" w:cs="Century Gothic"/>
                      <w:b/>
                      <w:bCs/>
                    </w:rPr>
                  </w:pPr>
                </w:p>
              </w:tc>
            </w:tr>
          </w:tbl>
          <w:p w:rsidR="00ED43A1" w:rsidRDefault="00ED43A1">
            <w:pPr>
              <w:pStyle w:val="documentleft-boxParagraph"/>
              <w:pBdr>
                <w:right w:val="none" w:sz="0" w:space="0" w:color="auto"/>
              </w:pBdr>
              <w:spacing w:line="360" w:lineRule="atLeast"/>
              <w:ind w:right="300"/>
              <w:rPr>
                <w:rStyle w:val="documentleft-box"/>
                <w:rFonts w:ascii="Century Gothic" w:eastAsia="Century Gothic" w:hAnsi="Century Gothic" w:cs="Century Gothic"/>
                <w:sz w:val="22"/>
                <w:szCs w:val="22"/>
              </w:rPr>
            </w:pPr>
          </w:p>
        </w:tc>
        <w:tc>
          <w:tcPr>
            <w:tcW w:w="110" w:type="dxa"/>
            <w:tcMar>
              <w:top w:w="5" w:type="dxa"/>
              <w:left w:w="5" w:type="dxa"/>
              <w:bottom w:w="5" w:type="dxa"/>
              <w:right w:w="5" w:type="dxa"/>
            </w:tcMar>
            <w:vAlign w:val="bottom"/>
            <w:hideMark/>
          </w:tcPr>
          <w:p w:rsidR="00ED43A1" w:rsidRDefault="00ED43A1">
            <w:pPr>
              <w:pStyle w:val="documentleft-boxParagraph"/>
              <w:pBdr>
                <w:right w:val="none" w:sz="0" w:space="0" w:color="auto"/>
              </w:pBdr>
              <w:spacing w:line="360" w:lineRule="atLeast"/>
              <w:ind w:right="300"/>
              <w:rPr>
                <w:rStyle w:val="documentleft-box"/>
                <w:rFonts w:ascii="Century Gothic" w:eastAsia="Century Gothic" w:hAnsi="Century Gothic" w:cs="Century Gothic"/>
                <w:sz w:val="22"/>
                <w:szCs w:val="22"/>
              </w:rPr>
            </w:pPr>
          </w:p>
        </w:tc>
        <w:tc>
          <w:tcPr>
            <w:tcW w:w="3310" w:type="dxa"/>
            <w:tcMar>
              <w:top w:w="5" w:type="dxa"/>
              <w:left w:w="5" w:type="dxa"/>
              <w:bottom w:w="5" w:type="dxa"/>
              <w:right w:w="5" w:type="dxa"/>
            </w:tcMar>
            <w:hideMark/>
          </w:tcPr>
          <w:tbl>
            <w:tblPr>
              <w:tblStyle w:val="documentright-boxsectionnth-child1"/>
              <w:tblW w:w="5000" w:type="pct"/>
              <w:tblLayout w:type="fixed"/>
              <w:tblCellMar>
                <w:left w:w="0" w:type="dxa"/>
                <w:right w:w="0" w:type="dxa"/>
              </w:tblCellMar>
              <w:tblLook w:val="05E0" w:firstRow="1" w:lastRow="1" w:firstColumn="1" w:lastColumn="1" w:noHBand="0" w:noVBand="1"/>
            </w:tblPr>
            <w:tblGrid>
              <w:gridCol w:w="30"/>
              <w:gridCol w:w="3270"/>
            </w:tblGrid>
            <w:tr w:rsidR="00ED43A1">
              <w:tc>
                <w:tcPr>
                  <w:tcW w:w="10" w:type="dxa"/>
                  <w:tcMar>
                    <w:top w:w="0" w:type="dxa"/>
                    <w:left w:w="5" w:type="dxa"/>
                    <w:bottom w:w="5" w:type="dxa"/>
                    <w:right w:w="5" w:type="dxa"/>
                  </w:tcMar>
                  <w:vAlign w:val="bottom"/>
                  <w:hideMark/>
                </w:tcPr>
                <w:p w:rsidR="00ED43A1" w:rsidRDefault="00ED43A1">
                  <w:pPr>
                    <w:rPr>
                      <w:rStyle w:val="documentleft-box"/>
                      <w:rFonts w:ascii="Century Gothic" w:eastAsia="Century Gothic" w:hAnsi="Century Gothic" w:cs="Century Gothic"/>
                      <w:sz w:val="22"/>
                      <w:szCs w:val="22"/>
                    </w:rPr>
                  </w:pPr>
                </w:p>
              </w:tc>
              <w:tc>
                <w:tcPr>
                  <w:tcW w:w="3280" w:type="dxa"/>
                  <w:tcMar>
                    <w:top w:w="0" w:type="dxa"/>
                    <w:left w:w="10" w:type="dxa"/>
                    <w:bottom w:w="5" w:type="dxa"/>
                    <w:right w:w="5" w:type="dxa"/>
                  </w:tcMar>
                  <w:hideMark/>
                </w:tcPr>
                <w:p w:rsidR="00ED43A1" w:rsidRDefault="00CA30AC">
                  <w:pPr>
                    <w:pStyle w:val="documentleft-boxheading"/>
                    <w:pBdr>
                      <w:top w:val="none" w:sz="0" w:space="15" w:color="auto"/>
                      <w:bottom w:val="none" w:sz="0" w:space="10" w:color="auto"/>
                    </w:pBdr>
                    <w:spacing w:line="460" w:lineRule="atLeast"/>
                    <w:ind w:left="900" w:right="2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77696" behindDoc="0" locked="0" layoutInCell="1" allowOverlap="1">
                        <wp:simplePos x="0" y="0"/>
                        <wp:positionH relativeFrom="column">
                          <wp:posOffset>127000</wp:posOffset>
                        </wp:positionH>
                        <wp:positionV relativeFrom="paragraph">
                          <wp:posOffset>190500</wp:posOffset>
                        </wp:positionV>
                        <wp:extent cx="368466" cy="368677"/>
                        <wp:effectExtent l="0" t="0" r="0" b="0"/>
                        <wp:wrapNone/>
                        <wp:docPr id="100031" name="Picture 1000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1" name=""/>
                                <pic:cNvPicPr>
                                  <a:picLocks/>
                                </pic:cNvPicPr>
                              </pic:nvPicPr>
                              <pic:blipFill>
                                <a:blip r:embed="rId15"/>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Contact</w:t>
                  </w:r>
                </w:p>
                <w:p w:rsidR="00ED43A1" w:rsidRDefault="00CA30AC">
                  <w:pPr>
                    <w:pStyle w:val="documenttxtBoldParagraph"/>
                    <w:spacing w:line="360" w:lineRule="atLeast"/>
                    <w:ind w:left="200" w:right="200"/>
                    <w:rPr>
                      <w:rStyle w:val="documentleft-boxsectionparagraphwrapper"/>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Address </w:t>
                  </w:r>
                </w:p>
                <w:p w:rsidR="00ED43A1" w:rsidRDefault="00CA30AC">
                  <w:pPr>
                    <w:pStyle w:val="div"/>
                    <w:spacing w:line="360" w:lineRule="atLeast"/>
                    <w:ind w:left="200" w:right="200"/>
                    <w:rPr>
                      <w:rStyle w:val="documentleft-boxsectionparagraphwrapper"/>
                      <w:rFonts w:ascii="Century Gothic" w:eastAsia="Century Gothic" w:hAnsi="Century Gothic" w:cs="Century Gothic"/>
                      <w:sz w:val="22"/>
                      <w:szCs w:val="22"/>
                    </w:rPr>
                  </w:pPr>
                  <w:proofErr w:type="spellStart"/>
                  <w:r>
                    <w:rPr>
                      <w:rStyle w:val="span"/>
                      <w:rFonts w:ascii="Century Gothic" w:eastAsia="Century Gothic" w:hAnsi="Century Gothic" w:cs="Century Gothic"/>
                      <w:sz w:val="22"/>
                      <w:szCs w:val="22"/>
                    </w:rPr>
                    <w:t>Tirupur</w:t>
                  </w:r>
                  <w:proofErr w:type="spellEnd"/>
                  <w:r>
                    <w:rPr>
                      <w:rStyle w:val="span"/>
                      <w:rFonts w:ascii="Century Gothic" w:eastAsia="Century Gothic" w:hAnsi="Century Gothic" w:cs="Century Gothic"/>
                      <w:sz w:val="22"/>
                      <w:szCs w:val="22"/>
                    </w:rPr>
                    <w:t>,</w:t>
                  </w:r>
                  <w:r>
                    <w:rPr>
                      <w:rStyle w:val="documentleft-boxsectionparagraphwrapper"/>
                      <w:rFonts w:ascii="Century Gothic" w:eastAsia="Century Gothic" w:hAnsi="Century Gothic" w:cs="Century Gothic"/>
                      <w:sz w:val="22"/>
                      <w:szCs w:val="22"/>
                    </w:rPr>
                    <w:t xml:space="preserve"> </w:t>
                  </w:r>
                  <w:r>
                    <w:rPr>
                      <w:rStyle w:val="span"/>
                      <w:rFonts w:ascii="Century Gothic" w:eastAsia="Century Gothic" w:hAnsi="Century Gothic" w:cs="Century Gothic"/>
                      <w:sz w:val="22"/>
                      <w:szCs w:val="22"/>
                    </w:rPr>
                    <w:t>TN, 641604</w:t>
                  </w:r>
                </w:p>
                <w:p w:rsidR="00ED43A1" w:rsidRDefault="00CA30AC">
                  <w:pPr>
                    <w:pStyle w:val="documenttxtBoldParagraph"/>
                    <w:spacing w:before="100" w:line="360" w:lineRule="atLeast"/>
                    <w:ind w:left="200" w:right="200"/>
                    <w:rPr>
                      <w:rStyle w:val="documentleft-boxsectionparagraphwrapper"/>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Phone </w:t>
                  </w:r>
                </w:p>
                <w:p w:rsidR="00ED43A1" w:rsidRDefault="00CA30AC">
                  <w:pPr>
                    <w:pStyle w:val="div"/>
                    <w:spacing w:line="360" w:lineRule="atLeast"/>
                    <w:ind w:left="200" w:right="200"/>
                    <w:rPr>
                      <w:rStyle w:val="documentleft-boxsectionparagraphwrapper"/>
                      <w:rFonts w:ascii="Century Gothic" w:eastAsia="Century Gothic" w:hAnsi="Century Gothic" w:cs="Century Gothic"/>
                      <w:sz w:val="22"/>
                      <w:szCs w:val="22"/>
                    </w:rPr>
                  </w:pPr>
                  <w:r>
                    <w:rPr>
                      <w:rStyle w:val="span"/>
                      <w:rFonts w:ascii="Century Gothic" w:eastAsia="Century Gothic" w:hAnsi="Century Gothic" w:cs="Century Gothic"/>
                      <w:sz w:val="22"/>
                      <w:szCs w:val="22"/>
                    </w:rPr>
                    <w:t>919943343327</w:t>
                  </w:r>
                </w:p>
                <w:p w:rsidR="00ED43A1" w:rsidRDefault="00CA30AC">
                  <w:pPr>
                    <w:pStyle w:val="documenttxtBoldParagraph"/>
                    <w:spacing w:before="100" w:line="360" w:lineRule="atLeast"/>
                    <w:ind w:left="200" w:right="200"/>
                    <w:rPr>
                      <w:rStyle w:val="documentleft-boxsectionparagraphwrapper"/>
                      <w:rFonts w:ascii="Century Gothic" w:eastAsia="Century Gothic" w:hAnsi="Century Gothic" w:cs="Century Gothic"/>
                      <w:sz w:val="22"/>
                      <w:szCs w:val="22"/>
                    </w:rPr>
                  </w:pPr>
                  <w:r>
                    <w:rPr>
                      <w:rStyle w:val="span"/>
                      <w:rFonts w:ascii="Century Gothic" w:eastAsia="Century Gothic" w:hAnsi="Century Gothic" w:cs="Century Gothic"/>
                      <w:sz w:val="22"/>
                      <w:szCs w:val="22"/>
                    </w:rPr>
                    <w:t xml:space="preserve">E-mail </w:t>
                  </w:r>
                </w:p>
                <w:p w:rsidR="00ED43A1" w:rsidRDefault="00CA30AC">
                  <w:pPr>
                    <w:pStyle w:val="documentword-breakParagraph"/>
                    <w:spacing w:line="360" w:lineRule="atLeast"/>
                    <w:ind w:left="200" w:right="200"/>
                    <w:rPr>
                      <w:rStyle w:val="documentleft-boxsectionparagraphwrapper"/>
                      <w:rFonts w:ascii="Century Gothic" w:eastAsia="Century Gothic" w:hAnsi="Century Gothic" w:cs="Century Gothic"/>
                      <w:sz w:val="22"/>
                      <w:szCs w:val="22"/>
                    </w:rPr>
                  </w:pPr>
                  <w:r>
                    <w:rPr>
                      <w:rStyle w:val="span"/>
                      <w:rFonts w:ascii="Century Gothic" w:eastAsia="Century Gothic" w:hAnsi="Century Gothic" w:cs="Century Gothic"/>
                      <w:sz w:val="22"/>
                      <w:szCs w:val="22"/>
                    </w:rPr>
                    <w:t>Nirmalkumar12.m@gmail.com</w:t>
                  </w:r>
                </w:p>
                <w:p w:rsidR="00ED43A1" w:rsidRDefault="00CA30AC">
                  <w:pPr>
                    <w:pStyle w:val="documenttxtBoldParagraph"/>
                    <w:spacing w:before="100" w:line="360" w:lineRule="atLeast"/>
                    <w:ind w:left="200"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LinkedIn</w:t>
                  </w:r>
                </w:p>
                <w:p w:rsidR="00ED43A1" w:rsidRDefault="00CA30AC">
                  <w:pPr>
                    <w:pStyle w:val="div"/>
                    <w:spacing w:line="360" w:lineRule="atLeast"/>
                    <w:ind w:left="200"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https://www.linkedin.com/in/nirmal-kumar-mani-ab30</w:t>
                  </w:r>
                </w:p>
              </w:tc>
            </w:tr>
          </w:tbl>
          <w:p w:rsidR="00ED43A1" w:rsidRDefault="00ED43A1">
            <w:pPr>
              <w:rPr>
                <w:vanish/>
              </w:rPr>
            </w:pPr>
          </w:p>
          <w:tbl>
            <w:tblPr>
              <w:tblStyle w:val="documentleft-boxsection"/>
              <w:tblW w:w="5000" w:type="pct"/>
              <w:tblLayout w:type="fixed"/>
              <w:tblCellMar>
                <w:left w:w="0" w:type="dxa"/>
                <w:right w:w="0" w:type="dxa"/>
              </w:tblCellMar>
              <w:tblLook w:val="05E0" w:firstRow="1" w:lastRow="1" w:firstColumn="1" w:lastColumn="1" w:noHBand="0" w:noVBand="1"/>
            </w:tblPr>
            <w:tblGrid>
              <w:gridCol w:w="30"/>
              <w:gridCol w:w="3270"/>
            </w:tblGrid>
            <w:tr w:rsidR="00ED43A1">
              <w:tc>
                <w:tcPr>
                  <w:tcW w:w="10" w:type="dxa"/>
                  <w:tcMar>
                    <w:top w:w="0" w:type="dxa"/>
                    <w:left w:w="5" w:type="dxa"/>
                    <w:bottom w:w="5" w:type="dxa"/>
                    <w:right w:w="5" w:type="dxa"/>
                  </w:tcMar>
                  <w:vAlign w:val="bottom"/>
                  <w:hideMark/>
                </w:tcPr>
                <w:p w:rsidR="00ED43A1" w:rsidRDefault="00ED43A1">
                  <w:pPr>
                    <w:pStyle w:val="documentleft-boxleftmargincellParagraph"/>
                    <w:spacing w:line="360" w:lineRule="atLeast"/>
                    <w:ind w:right="200"/>
                    <w:rPr>
                      <w:rStyle w:val="documentleft-boxleftmargincell"/>
                      <w:rFonts w:ascii="Century Gothic" w:eastAsia="Century Gothic" w:hAnsi="Century Gothic" w:cs="Century Gothic"/>
                      <w:sz w:val="22"/>
                      <w:szCs w:val="22"/>
                    </w:rPr>
                  </w:pPr>
                </w:p>
              </w:tc>
              <w:tc>
                <w:tcPr>
                  <w:tcW w:w="3280" w:type="dxa"/>
                  <w:tcMar>
                    <w:top w:w="0" w:type="dxa"/>
                    <w:left w:w="10" w:type="dxa"/>
                    <w:bottom w:w="5" w:type="dxa"/>
                    <w:right w:w="5" w:type="dxa"/>
                  </w:tcMar>
                  <w:hideMark/>
                </w:tcPr>
                <w:p w:rsidR="00ED43A1" w:rsidRDefault="00CA30AC">
                  <w:pPr>
                    <w:pStyle w:val="documentleft-boxheading"/>
                    <w:pBdr>
                      <w:top w:val="none" w:sz="0" w:space="15" w:color="auto"/>
                      <w:bottom w:val="none" w:sz="0" w:space="10" w:color="auto"/>
                    </w:pBdr>
                    <w:spacing w:line="460" w:lineRule="atLeast"/>
                    <w:ind w:left="900" w:right="200"/>
                    <w:rPr>
                      <w:rStyle w:val="documentleft-boxsectionparagraphwrapper"/>
                      <w:rFonts w:ascii="Century Gothic" w:eastAsia="Century Gothic" w:hAnsi="Century Gothic" w:cs="Century Gothic"/>
                      <w:b/>
                      <w:bCs/>
                      <w:color w:val="1A409A"/>
                      <w:sz w:val="32"/>
                      <w:szCs w:val="32"/>
                    </w:rPr>
                  </w:pPr>
                  <w:r>
                    <w:rPr>
                      <w:rStyle w:val="documentleft-boxsectionparagraphwrapper"/>
                      <w:rFonts w:ascii="Century Gothic" w:eastAsia="Century Gothic" w:hAnsi="Century Gothic" w:cs="Century Gothic"/>
                      <w:b/>
                      <w:bCs/>
                      <w:noProof/>
                      <w:color w:val="1A409A"/>
                      <w:sz w:val="32"/>
                      <w:szCs w:val="32"/>
                    </w:rPr>
                    <w:drawing>
                      <wp:anchor distT="0" distB="0" distL="114300" distR="114300" simplePos="0" relativeHeight="251678720" behindDoc="0" locked="0" layoutInCell="1" allowOverlap="1">
                        <wp:simplePos x="0" y="0"/>
                        <wp:positionH relativeFrom="column">
                          <wp:posOffset>127000</wp:posOffset>
                        </wp:positionH>
                        <wp:positionV relativeFrom="paragraph">
                          <wp:posOffset>190500</wp:posOffset>
                        </wp:positionV>
                        <wp:extent cx="368466" cy="368677"/>
                        <wp:effectExtent l="0" t="0" r="0" b="0"/>
                        <wp:wrapNone/>
                        <wp:docPr id="100033" name="Picture 1000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3" name=""/>
                                <pic:cNvPicPr>
                                  <a:picLocks/>
                                </pic:cNvPicPr>
                              </pic:nvPicPr>
                              <pic:blipFill>
                                <a:blip r:embed="rId16"/>
                                <a:stretch>
                                  <a:fillRect/>
                                </a:stretch>
                              </pic:blipFill>
                              <pic:spPr>
                                <a:xfrm>
                                  <a:off x="0" y="0"/>
                                  <a:ext cx="368466" cy="368677"/>
                                </a:xfrm>
                                <a:prstGeom prst="rect">
                                  <a:avLst/>
                                </a:prstGeom>
                              </pic:spPr>
                            </pic:pic>
                          </a:graphicData>
                        </a:graphic>
                      </wp:anchor>
                    </w:drawing>
                  </w:r>
                  <w:r>
                    <w:rPr>
                      <w:rStyle w:val="documentsectiontitle"/>
                      <w:rFonts w:ascii="Century Gothic" w:eastAsia="Century Gothic" w:hAnsi="Century Gothic" w:cs="Century Gothic"/>
                      <w:b/>
                      <w:bCs/>
                    </w:rPr>
                    <w:t>Skills</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Testing Tools - Selenium in Eclipse, IBM Rational Functional Tester, Blaze Meter, UI Path</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35" name="Picture 1000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5" name=""/>
                                <pic:cNvPicPr>
                                  <a:picLocks/>
                                </pic:cNvPicPr>
                              </pic:nvPicPr>
                              <pic:blipFill>
                                <a:blip r:embed="rId17"/>
                                <a:stretch>
                                  <a:fillRect/>
                                </a:stretch>
                              </pic:blipFill>
                              <pic:spPr>
                                <a:xfrm>
                                  <a:off x="0" y="0"/>
                                  <a:ext cx="812419" cy="165615"/>
                                </a:xfrm>
                                <a:prstGeom prst="rect">
                                  <a:avLst/>
                                </a:prstGeom>
                              </pic:spPr>
                            </pic:pic>
                          </a:graphicData>
                        </a:graphic>
                      </wp:inline>
                    </w:drawing>
                  </w:r>
                </w:p>
                <w:p w:rsidR="00ED43A1" w:rsidRDefault="00CA30AC">
                  <w:pPr>
                    <w:pStyle w:val="documentratvsectiondivparagraphfirstparagraphsinglecolumn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Excellent</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Java</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37" name="Picture 1000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7"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SQL, Oracle, IBM Data Studio</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39" name="Picture 1000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39"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Agile Methodologies</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41" name="Picture 1000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1"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w:t>
                  </w:r>
                  <w:r>
                    <w:rPr>
                      <w:rStyle w:val="documentleft-boxsectionparagraphwrapper"/>
                      <w:rFonts w:ascii="Century Gothic" w:eastAsia="Century Gothic" w:hAnsi="Century Gothic" w:cs="Century Gothic"/>
                      <w:color w:val="000000"/>
                      <w:sz w:val="22"/>
                      <w:szCs w:val="22"/>
                    </w:rPr>
                    <w:t xml:space="preserve">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IBM Tools Traceability: RQM, RTC</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43" name="Picture 1000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3"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lastRenderedPageBreak/>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 xml:space="preserve">Web Services Tool: </w:t>
                  </w:r>
                  <w:proofErr w:type="spellStart"/>
                  <w:r>
                    <w:rPr>
                      <w:rStyle w:val="documentleft-boxsectionparagraphwrapper"/>
                      <w:rFonts w:ascii="Century Gothic" w:eastAsia="Century Gothic" w:hAnsi="Century Gothic" w:cs="Century Gothic"/>
                      <w:color w:val="000000"/>
                      <w:sz w:val="22"/>
                      <w:szCs w:val="22"/>
                    </w:rPr>
                    <w:t>SoapUI</w:t>
                  </w:r>
                  <w:proofErr w:type="spellEnd"/>
                  <w:r>
                    <w:rPr>
                      <w:rStyle w:val="documentleft-boxsectionparagraphwrapper"/>
                      <w:rFonts w:ascii="Century Gothic" w:eastAsia="Century Gothic" w:hAnsi="Century Gothic" w:cs="Century Gothic"/>
                      <w:color w:val="000000"/>
                      <w:sz w:val="22"/>
                      <w:szCs w:val="22"/>
                    </w:rPr>
                    <w:t xml:space="preserve">, </w:t>
                  </w:r>
                  <w:proofErr w:type="spellStart"/>
                  <w:r>
                    <w:rPr>
                      <w:rStyle w:val="documentleft-boxsectionparagraphwrapper"/>
                      <w:rFonts w:ascii="Century Gothic" w:eastAsia="Century Gothic" w:hAnsi="Century Gothic" w:cs="Century Gothic"/>
                      <w:color w:val="000000"/>
                      <w:sz w:val="22"/>
                      <w:szCs w:val="22"/>
                    </w:rPr>
                    <w:t>PostMan</w:t>
                  </w:r>
                  <w:proofErr w:type="spellEnd"/>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45" name="Picture 1000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5"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 xml:space="preserve">Manual Testing </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47" name="Picture 1000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7" name=""/>
                                <pic:cNvPicPr>
                                  <a:picLocks/>
                                </pic:cNvPicPr>
                              </pic:nvPicPr>
                              <pic:blipFill>
                                <a:blip r:embed="rId17"/>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Excellent</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HTML &amp; CSS</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49" name="Picture 100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49"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documentratvsectiondivparagraphsinglecolumnratvtext"/>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API</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51" name="Picture 1000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1" name=""/>
                                <pic:cNvPicPr>
                                  <a:picLocks/>
                                </pic:cNvPicPr>
                              </pic:nvPicPr>
                              <pic:blipFill>
                                <a:blip r:embed="rId19"/>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Automation Testing</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53" name="Picture 1000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3"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 xml:space="preserve">Mainframe </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55" name="Picture 1000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5" name=""/>
                                <pic:cNvPicPr>
                                  <a:picLocks/>
                                </pic:cNvPicPr>
                              </pic:nvPicPr>
                              <pic:blipFill>
                                <a:blip r:embed="rId19"/>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 xml:space="preserve">GitHub </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57" name="Picture 1000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7"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p w:rsidR="00ED43A1" w:rsidRDefault="00CA30AC">
                  <w:pPr>
                    <w:pStyle w:val="documentleft-boxparagraphwrapperdivtwocolparaParagraph"/>
                    <w:spacing w:line="360" w:lineRule="atLeast"/>
                    <w:ind w:right="200"/>
                    <w:rPr>
                      <w:rStyle w:val="documentleft-boxsectionparagraphwrapper"/>
                      <w:rFonts w:ascii="Century Gothic" w:eastAsia="Century Gothic" w:hAnsi="Century Gothic" w:cs="Century Gothic"/>
                      <w:sz w:val="22"/>
                      <w:szCs w:val="22"/>
                    </w:rPr>
                  </w:pPr>
                  <w:r>
                    <w:rPr>
                      <w:rStyle w:val="documentleft-boxsectionparagraphwrapper"/>
                      <w:rFonts w:ascii="Century Gothic" w:eastAsia="Century Gothic" w:hAnsi="Century Gothic" w:cs="Century Gothic"/>
                      <w:sz w:val="22"/>
                      <w:szCs w:val="22"/>
                    </w:rPr>
                    <w:t xml:space="preserve"> </w:t>
                  </w:r>
                </w:p>
                <w:p w:rsidR="00ED43A1" w:rsidRDefault="00CA30AC">
                  <w:pPr>
                    <w:pStyle w:val="p"/>
                    <w:spacing w:before="100" w:line="360" w:lineRule="atLeast"/>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Jenkins</w:t>
                  </w:r>
                </w:p>
                <w:p w:rsidR="00ED43A1" w:rsidRDefault="00CA30AC">
                  <w:pPr>
                    <w:pStyle w:val="documentrating-wrapper"/>
                    <w:ind w:left="200" w:right="200"/>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noProof/>
                      <w:color w:val="000000"/>
                      <w:sz w:val="22"/>
                      <w:szCs w:val="22"/>
                    </w:rPr>
                    <w:drawing>
                      <wp:inline distT="0" distB="0" distL="0" distR="0">
                        <wp:extent cx="812419" cy="165615"/>
                        <wp:effectExtent l="0" t="0" r="0" b="0"/>
                        <wp:docPr id="100059" name="Picture 1000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59" name=""/>
                                <pic:cNvPicPr>
                                  <a:picLocks/>
                                </pic:cNvPicPr>
                              </pic:nvPicPr>
                              <pic:blipFill>
                                <a:blip r:embed="rId18"/>
                                <a:stretch>
                                  <a:fillRect/>
                                </a:stretch>
                              </pic:blipFill>
                              <pic:spPr>
                                <a:xfrm>
                                  <a:off x="0" y="0"/>
                                  <a:ext cx="812419" cy="165615"/>
                                </a:xfrm>
                                <a:prstGeom prst="rect">
                                  <a:avLst/>
                                </a:prstGeom>
                              </pic:spPr>
                            </pic:pic>
                          </a:graphicData>
                        </a:graphic>
                      </wp:inline>
                    </w:drawing>
                  </w:r>
                </w:p>
                <w:p w:rsidR="00ED43A1" w:rsidRDefault="00CA30AC">
                  <w:pPr>
                    <w:pStyle w:val="documentpaddedline"/>
                    <w:pBdr>
                      <w:right w:val="none" w:sz="0" w:space="2" w:color="auto"/>
                    </w:pBdr>
                    <w:spacing w:line="260" w:lineRule="atLeast"/>
                    <w:ind w:left="200" w:right="280"/>
                    <w:jc w:val="right"/>
                    <w:rPr>
                      <w:rStyle w:val="documentleft-boxsectionparagraphwrapper"/>
                      <w:rFonts w:ascii="Century Gothic" w:eastAsia="Century Gothic" w:hAnsi="Century Gothic" w:cs="Century Gothic"/>
                      <w:color w:val="000000"/>
                      <w:sz w:val="22"/>
                      <w:szCs w:val="22"/>
                    </w:rPr>
                  </w:pPr>
                  <w:r>
                    <w:rPr>
                      <w:rStyle w:val="documentleft-boxsectionparagraphwrapper"/>
                      <w:rFonts w:ascii="Century Gothic" w:eastAsia="Century Gothic" w:hAnsi="Century Gothic" w:cs="Century Gothic"/>
                      <w:color w:val="000000"/>
                      <w:sz w:val="22"/>
                      <w:szCs w:val="22"/>
                    </w:rPr>
                    <w:t>Very Good</w:t>
                  </w:r>
                </w:p>
              </w:tc>
            </w:tr>
          </w:tbl>
          <w:p w:rsidR="00ED43A1" w:rsidRDefault="00ED43A1">
            <w:pPr>
              <w:rPr>
                <w:rStyle w:val="documentleft-box"/>
                <w:rFonts w:ascii="Century Gothic" w:eastAsia="Century Gothic" w:hAnsi="Century Gothic" w:cs="Century Gothic"/>
                <w:sz w:val="22"/>
                <w:szCs w:val="22"/>
              </w:rPr>
            </w:pPr>
          </w:p>
        </w:tc>
      </w:tr>
    </w:tbl>
    <w:p w:rsidR="00ED43A1" w:rsidRDefault="00CA30AC">
      <w:pPr>
        <w:spacing w:line="20" w:lineRule="auto"/>
        <w:rPr>
          <w:rFonts w:ascii="Century Gothic" w:eastAsia="Century Gothic" w:hAnsi="Century Gothic" w:cs="Century Gothic"/>
          <w:sz w:val="22"/>
          <w:szCs w:val="22"/>
        </w:rPr>
      </w:pPr>
      <w:r>
        <w:rPr>
          <w:color w:val="FFFFFF"/>
          <w:sz w:val="2"/>
        </w:rPr>
        <w:lastRenderedPageBreak/>
        <w:t>.</w:t>
      </w:r>
    </w:p>
    <w:sectPr w:rsidR="00ED43A1">
      <w:pgSz w:w="12240" w:h="15840"/>
      <w:pgMar w:top="500" w:right="300" w:bottom="500" w:left="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30AC" w:rsidRDefault="00CA30AC" w:rsidP="005A25F5">
      <w:r>
        <w:separator/>
      </w:r>
    </w:p>
  </w:endnote>
  <w:endnote w:type="continuationSeparator" w:id="0">
    <w:p w:rsidR="00CA30AC" w:rsidRDefault="00CA30AC" w:rsidP="005A25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DB2E41EA-40E2-4544-9F90-4AAB1D7038C1}"/>
    <w:embedBold r:id="rId2" w:fontKey="{F28E794F-B81A-49CC-9A85-2B16929D12B1}"/>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30AC" w:rsidRDefault="00CA30AC" w:rsidP="005A25F5">
      <w:r>
        <w:separator/>
      </w:r>
    </w:p>
  </w:footnote>
  <w:footnote w:type="continuationSeparator" w:id="0">
    <w:p w:rsidR="00CA30AC" w:rsidRDefault="00CA30AC" w:rsidP="005A25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B61003C2">
      <w:start w:val="1"/>
      <w:numFmt w:val="bullet"/>
      <w:lvlText w:val=""/>
      <w:lvlJc w:val="left"/>
      <w:pPr>
        <w:ind w:left="720" w:hanging="360"/>
      </w:pPr>
      <w:rPr>
        <w:rFonts w:ascii="Symbol" w:hAnsi="Symbol"/>
      </w:rPr>
    </w:lvl>
    <w:lvl w:ilvl="1" w:tplc="8702E398">
      <w:start w:val="1"/>
      <w:numFmt w:val="bullet"/>
      <w:lvlText w:val="o"/>
      <w:lvlJc w:val="left"/>
      <w:pPr>
        <w:tabs>
          <w:tab w:val="num" w:pos="1440"/>
        </w:tabs>
        <w:ind w:left="1440" w:hanging="360"/>
      </w:pPr>
      <w:rPr>
        <w:rFonts w:ascii="Courier New" w:hAnsi="Courier New"/>
      </w:rPr>
    </w:lvl>
    <w:lvl w:ilvl="2" w:tplc="F782BAF4">
      <w:start w:val="1"/>
      <w:numFmt w:val="bullet"/>
      <w:lvlText w:val=""/>
      <w:lvlJc w:val="left"/>
      <w:pPr>
        <w:tabs>
          <w:tab w:val="num" w:pos="2160"/>
        </w:tabs>
        <w:ind w:left="2160" w:hanging="360"/>
      </w:pPr>
      <w:rPr>
        <w:rFonts w:ascii="Wingdings" w:hAnsi="Wingdings"/>
      </w:rPr>
    </w:lvl>
    <w:lvl w:ilvl="3" w:tplc="C6847086">
      <w:start w:val="1"/>
      <w:numFmt w:val="bullet"/>
      <w:lvlText w:val=""/>
      <w:lvlJc w:val="left"/>
      <w:pPr>
        <w:tabs>
          <w:tab w:val="num" w:pos="2880"/>
        </w:tabs>
        <w:ind w:left="2880" w:hanging="360"/>
      </w:pPr>
      <w:rPr>
        <w:rFonts w:ascii="Symbol" w:hAnsi="Symbol"/>
      </w:rPr>
    </w:lvl>
    <w:lvl w:ilvl="4" w:tplc="54BE6BB4">
      <w:start w:val="1"/>
      <w:numFmt w:val="bullet"/>
      <w:lvlText w:val="o"/>
      <w:lvlJc w:val="left"/>
      <w:pPr>
        <w:tabs>
          <w:tab w:val="num" w:pos="3600"/>
        </w:tabs>
        <w:ind w:left="3600" w:hanging="360"/>
      </w:pPr>
      <w:rPr>
        <w:rFonts w:ascii="Courier New" w:hAnsi="Courier New"/>
      </w:rPr>
    </w:lvl>
    <w:lvl w:ilvl="5" w:tplc="485669E4">
      <w:start w:val="1"/>
      <w:numFmt w:val="bullet"/>
      <w:lvlText w:val=""/>
      <w:lvlJc w:val="left"/>
      <w:pPr>
        <w:tabs>
          <w:tab w:val="num" w:pos="4320"/>
        </w:tabs>
        <w:ind w:left="4320" w:hanging="360"/>
      </w:pPr>
      <w:rPr>
        <w:rFonts w:ascii="Wingdings" w:hAnsi="Wingdings"/>
      </w:rPr>
    </w:lvl>
    <w:lvl w:ilvl="6" w:tplc="A704F398">
      <w:start w:val="1"/>
      <w:numFmt w:val="bullet"/>
      <w:lvlText w:val=""/>
      <w:lvlJc w:val="left"/>
      <w:pPr>
        <w:tabs>
          <w:tab w:val="num" w:pos="5040"/>
        </w:tabs>
        <w:ind w:left="5040" w:hanging="360"/>
      </w:pPr>
      <w:rPr>
        <w:rFonts w:ascii="Symbol" w:hAnsi="Symbol"/>
      </w:rPr>
    </w:lvl>
    <w:lvl w:ilvl="7" w:tplc="94DA0B64">
      <w:start w:val="1"/>
      <w:numFmt w:val="bullet"/>
      <w:lvlText w:val="o"/>
      <w:lvlJc w:val="left"/>
      <w:pPr>
        <w:tabs>
          <w:tab w:val="num" w:pos="5760"/>
        </w:tabs>
        <w:ind w:left="5760" w:hanging="360"/>
      </w:pPr>
      <w:rPr>
        <w:rFonts w:ascii="Courier New" w:hAnsi="Courier New"/>
      </w:rPr>
    </w:lvl>
    <w:lvl w:ilvl="8" w:tplc="452054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7CA8CBAA">
      <w:start w:val="1"/>
      <w:numFmt w:val="bullet"/>
      <w:lvlText w:val=""/>
      <w:lvlJc w:val="left"/>
      <w:pPr>
        <w:ind w:left="720" w:hanging="360"/>
      </w:pPr>
      <w:rPr>
        <w:rFonts w:ascii="Symbol" w:hAnsi="Symbol"/>
      </w:rPr>
    </w:lvl>
    <w:lvl w:ilvl="1" w:tplc="CA581DB6">
      <w:start w:val="1"/>
      <w:numFmt w:val="bullet"/>
      <w:lvlText w:val="o"/>
      <w:lvlJc w:val="left"/>
      <w:pPr>
        <w:tabs>
          <w:tab w:val="num" w:pos="1440"/>
        </w:tabs>
        <w:ind w:left="1440" w:hanging="360"/>
      </w:pPr>
      <w:rPr>
        <w:rFonts w:ascii="Courier New" w:hAnsi="Courier New"/>
      </w:rPr>
    </w:lvl>
    <w:lvl w:ilvl="2" w:tplc="11322CA8">
      <w:start w:val="1"/>
      <w:numFmt w:val="bullet"/>
      <w:lvlText w:val=""/>
      <w:lvlJc w:val="left"/>
      <w:pPr>
        <w:tabs>
          <w:tab w:val="num" w:pos="2160"/>
        </w:tabs>
        <w:ind w:left="2160" w:hanging="360"/>
      </w:pPr>
      <w:rPr>
        <w:rFonts w:ascii="Wingdings" w:hAnsi="Wingdings"/>
      </w:rPr>
    </w:lvl>
    <w:lvl w:ilvl="3" w:tplc="8C787FDA">
      <w:start w:val="1"/>
      <w:numFmt w:val="bullet"/>
      <w:lvlText w:val=""/>
      <w:lvlJc w:val="left"/>
      <w:pPr>
        <w:tabs>
          <w:tab w:val="num" w:pos="2880"/>
        </w:tabs>
        <w:ind w:left="2880" w:hanging="360"/>
      </w:pPr>
      <w:rPr>
        <w:rFonts w:ascii="Symbol" w:hAnsi="Symbol"/>
      </w:rPr>
    </w:lvl>
    <w:lvl w:ilvl="4" w:tplc="74FC8402">
      <w:start w:val="1"/>
      <w:numFmt w:val="bullet"/>
      <w:lvlText w:val="o"/>
      <w:lvlJc w:val="left"/>
      <w:pPr>
        <w:tabs>
          <w:tab w:val="num" w:pos="3600"/>
        </w:tabs>
        <w:ind w:left="3600" w:hanging="360"/>
      </w:pPr>
      <w:rPr>
        <w:rFonts w:ascii="Courier New" w:hAnsi="Courier New"/>
      </w:rPr>
    </w:lvl>
    <w:lvl w:ilvl="5" w:tplc="AAE6A56A">
      <w:start w:val="1"/>
      <w:numFmt w:val="bullet"/>
      <w:lvlText w:val=""/>
      <w:lvlJc w:val="left"/>
      <w:pPr>
        <w:tabs>
          <w:tab w:val="num" w:pos="4320"/>
        </w:tabs>
        <w:ind w:left="4320" w:hanging="360"/>
      </w:pPr>
      <w:rPr>
        <w:rFonts w:ascii="Wingdings" w:hAnsi="Wingdings"/>
      </w:rPr>
    </w:lvl>
    <w:lvl w:ilvl="6" w:tplc="7E309A34">
      <w:start w:val="1"/>
      <w:numFmt w:val="bullet"/>
      <w:lvlText w:val=""/>
      <w:lvlJc w:val="left"/>
      <w:pPr>
        <w:tabs>
          <w:tab w:val="num" w:pos="5040"/>
        </w:tabs>
        <w:ind w:left="5040" w:hanging="360"/>
      </w:pPr>
      <w:rPr>
        <w:rFonts w:ascii="Symbol" w:hAnsi="Symbol"/>
      </w:rPr>
    </w:lvl>
    <w:lvl w:ilvl="7" w:tplc="65642A0C">
      <w:start w:val="1"/>
      <w:numFmt w:val="bullet"/>
      <w:lvlText w:val="o"/>
      <w:lvlJc w:val="left"/>
      <w:pPr>
        <w:tabs>
          <w:tab w:val="num" w:pos="5760"/>
        </w:tabs>
        <w:ind w:left="5760" w:hanging="360"/>
      </w:pPr>
      <w:rPr>
        <w:rFonts w:ascii="Courier New" w:hAnsi="Courier New"/>
      </w:rPr>
    </w:lvl>
    <w:lvl w:ilvl="8" w:tplc="7650486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8724F3F8">
      <w:start w:val="1"/>
      <w:numFmt w:val="bullet"/>
      <w:lvlText w:val=""/>
      <w:lvlJc w:val="left"/>
      <w:pPr>
        <w:ind w:left="720" w:hanging="360"/>
      </w:pPr>
      <w:rPr>
        <w:rFonts w:ascii="Symbol" w:hAnsi="Symbol"/>
      </w:rPr>
    </w:lvl>
    <w:lvl w:ilvl="1" w:tplc="23F0234C">
      <w:start w:val="1"/>
      <w:numFmt w:val="bullet"/>
      <w:lvlText w:val="o"/>
      <w:lvlJc w:val="left"/>
      <w:pPr>
        <w:tabs>
          <w:tab w:val="num" w:pos="1440"/>
        </w:tabs>
        <w:ind w:left="1440" w:hanging="360"/>
      </w:pPr>
      <w:rPr>
        <w:rFonts w:ascii="Courier New" w:hAnsi="Courier New"/>
      </w:rPr>
    </w:lvl>
    <w:lvl w:ilvl="2" w:tplc="7EFC0634">
      <w:start w:val="1"/>
      <w:numFmt w:val="bullet"/>
      <w:lvlText w:val=""/>
      <w:lvlJc w:val="left"/>
      <w:pPr>
        <w:tabs>
          <w:tab w:val="num" w:pos="2160"/>
        </w:tabs>
        <w:ind w:left="2160" w:hanging="360"/>
      </w:pPr>
      <w:rPr>
        <w:rFonts w:ascii="Wingdings" w:hAnsi="Wingdings"/>
      </w:rPr>
    </w:lvl>
    <w:lvl w:ilvl="3" w:tplc="352AD652">
      <w:start w:val="1"/>
      <w:numFmt w:val="bullet"/>
      <w:lvlText w:val=""/>
      <w:lvlJc w:val="left"/>
      <w:pPr>
        <w:tabs>
          <w:tab w:val="num" w:pos="2880"/>
        </w:tabs>
        <w:ind w:left="2880" w:hanging="360"/>
      </w:pPr>
      <w:rPr>
        <w:rFonts w:ascii="Symbol" w:hAnsi="Symbol"/>
      </w:rPr>
    </w:lvl>
    <w:lvl w:ilvl="4" w:tplc="B1269056">
      <w:start w:val="1"/>
      <w:numFmt w:val="bullet"/>
      <w:lvlText w:val="o"/>
      <w:lvlJc w:val="left"/>
      <w:pPr>
        <w:tabs>
          <w:tab w:val="num" w:pos="3600"/>
        </w:tabs>
        <w:ind w:left="3600" w:hanging="360"/>
      </w:pPr>
      <w:rPr>
        <w:rFonts w:ascii="Courier New" w:hAnsi="Courier New"/>
      </w:rPr>
    </w:lvl>
    <w:lvl w:ilvl="5" w:tplc="C534DCA6">
      <w:start w:val="1"/>
      <w:numFmt w:val="bullet"/>
      <w:lvlText w:val=""/>
      <w:lvlJc w:val="left"/>
      <w:pPr>
        <w:tabs>
          <w:tab w:val="num" w:pos="4320"/>
        </w:tabs>
        <w:ind w:left="4320" w:hanging="360"/>
      </w:pPr>
      <w:rPr>
        <w:rFonts w:ascii="Wingdings" w:hAnsi="Wingdings"/>
      </w:rPr>
    </w:lvl>
    <w:lvl w:ilvl="6" w:tplc="5360F426">
      <w:start w:val="1"/>
      <w:numFmt w:val="bullet"/>
      <w:lvlText w:val=""/>
      <w:lvlJc w:val="left"/>
      <w:pPr>
        <w:tabs>
          <w:tab w:val="num" w:pos="5040"/>
        </w:tabs>
        <w:ind w:left="5040" w:hanging="360"/>
      </w:pPr>
      <w:rPr>
        <w:rFonts w:ascii="Symbol" w:hAnsi="Symbol"/>
      </w:rPr>
    </w:lvl>
    <w:lvl w:ilvl="7" w:tplc="F36AB30A">
      <w:start w:val="1"/>
      <w:numFmt w:val="bullet"/>
      <w:lvlText w:val="o"/>
      <w:lvlJc w:val="left"/>
      <w:pPr>
        <w:tabs>
          <w:tab w:val="num" w:pos="5760"/>
        </w:tabs>
        <w:ind w:left="5760" w:hanging="360"/>
      </w:pPr>
      <w:rPr>
        <w:rFonts w:ascii="Courier New" w:hAnsi="Courier New"/>
      </w:rPr>
    </w:lvl>
    <w:lvl w:ilvl="8" w:tplc="3B4AD7C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5A06F526">
      <w:start w:val="1"/>
      <w:numFmt w:val="bullet"/>
      <w:lvlText w:val=""/>
      <w:lvlJc w:val="left"/>
      <w:pPr>
        <w:ind w:left="720" w:hanging="360"/>
      </w:pPr>
      <w:rPr>
        <w:rFonts w:ascii="Symbol" w:hAnsi="Symbol"/>
      </w:rPr>
    </w:lvl>
    <w:lvl w:ilvl="1" w:tplc="39EC92C2">
      <w:start w:val="1"/>
      <w:numFmt w:val="bullet"/>
      <w:lvlText w:val="o"/>
      <w:lvlJc w:val="left"/>
      <w:pPr>
        <w:tabs>
          <w:tab w:val="num" w:pos="1440"/>
        </w:tabs>
        <w:ind w:left="1440" w:hanging="360"/>
      </w:pPr>
      <w:rPr>
        <w:rFonts w:ascii="Courier New" w:hAnsi="Courier New"/>
      </w:rPr>
    </w:lvl>
    <w:lvl w:ilvl="2" w:tplc="9F9A5AB8">
      <w:start w:val="1"/>
      <w:numFmt w:val="bullet"/>
      <w:lvlText w:val=""/>
      <w:lvlJc w:val="left"/>
      <w:pPr>
        <w:tabs>
          <w:tab w:val="num" w:pos="2160"/>
        </w:tabs>
        <w:ind w:left="2160" w:hanging="360"/>
      </w:pPr>
      <w:rPr>
        <w:rFonts w:ascii="Wingdings" w:hAnsi="Wingdings"/>
      </w:rPr>
    </w:lvl>
    <w:lvl w:ilvl="3" w:tplc="99D6424C">
      <w:start w:val="1"/>
      <w:numFmt w:val="bullet"/>
      <w:lvlText w:val=""/>
      <w:lvlJc w:val="left"/>
      <w:pPr>
        <w:tabs>
          <w:tab w:val="num" w:pos="2880"/>
        </w:tabs>
        <w:ind w:left="2880" w:hanging="360"/>
      </w:pPr>
      <w:rPr>
        <w:rFonts w:ascii="Symbol" w:hAnsi="Symbol"/>
      </w:rPr>
    </w:lvl>
    <w:lvl w:ilvl="4" w:tplc="C3481224">
      <w:start w:val="1"/>
      <w:numFmt w:val="bullet"/>
      <w:lvlText w:val="o"/>
      <w:lvlJc w:val="left"/>
      <w:pPr>
        <w:tabs>
          <w:tab w:val="num" w:pos="3600"/>
        </w:tabs>
        <w:ind w:left="3600" w:hanging="360"/>
      </w:pPr>
      <w:rPr>
        <w:rFonts w:ascii="Courier New" w:hAnsi="Courier New"/>
      </w:rPr>
    </w:lvl>
    <w:lvl w:ilvl="5" w:tplc="3E525058">
      <w:start w:val="1"/>
      <w:numFmt w:val="bullet"/>
      <w:lvlText w:val=""/>
      <w:lvlJc w:val="left"/>
      <w:pPr>
        <w:tabs>
          <w:tab w:val="num" w:pos="4320"/>
        </w:tabs>
        <w:ind w:left="4320" w:hanging="360"/>
      </w:pPr>
      <w:rPr>
        <w:rFonts w:ascii="Wingdings" w:hAnsi="Wingdings"/>
      </w:rPr>
    </w:lvl>
    <w:lvl w:ilvl="6" w:tplc="C762A77A">
      <w:start w:val="1"/>
      <w:numFmt w:val="bullet"/>
      <w:lvlText w:val=""/>
      <w:lvlJc w:val="left"/>
      <w:pPr>
        <w:tabs>
          <w:tab w:val="num" w:pos="5040"/>
        </w:tabs>
        <w:ind w:left="5040" w:hanging="360"/>
      </w:pPr>
      <w:rPr>
        <w:rFonts w:ascii="Symbol" w:hAnsi="Symbol"/>
      </w:rPr>
    </w:lvl>
    <w:lvl w:ilvl="7" w:tplc="6EFAEEF8">
      <w:start w:val="1"/>
      <w:numFmt w:val="bullet"/>
      <w:lvlText w:val="o"/>
      <w:lvlJc w:val="left"/>
      <w:pPr>
        <w:tabs>
          <w:tab w:val="num" w:pos="5760"/>
        </w:tabs>
        <w:ind w:left="5760" w:hanging="360"/>
      </w:pPr>
      <w:rPr>
        <w:rFonts w:ascii="Courier New" w:hAnsi="Courier New"/>
      </w:rPr>
    </w:lvl>
    <w:lvl w:ilvl="8" w:tplc="3562574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D28CE300">
      <w:start w:val="1"/>
      <w:numFmt w:val="bullet"/>
      <w:lvlText w:val=""/>
      <w:lvlJc w:val="left"/>
      <w:pPr>
        <w:ind w:left="720" w:hanging="360"/>
      </w:pPr>
      <w:rPr>
        <w:rFonts w:ascii="Symbol" w:hAnsi="Symbol"/>
      </w:rPr>
    </w:lvl>
    <w:lvl w:ilvl="1" w:tplc="09149DF8">
      <w:start w:val="1"/>
      <w:numFmt w:val="bullet"/>
      <w:lvlText w:val="o"/>
      <w:lvlJc w:val="left"/>
      <w:pPr>
        <w:tabs>
          <w:tab w:val="num" w:pos="1440"/>
        </w:tabs>
        <w:ind w:left="1440" w:hanging="360"/>
      </w:pPr>
      <w:rPr>
        <w:rFonts w:ascii="Courier New" w:hAnsi="Courier New"/>
      </w:rPr>
    </w:lvl>
    <w:lvl w:ilvl="2" w:tplc="CC8241CA">
      <w:start w:val="1"/>
      <w:numFmt w:val="bullet"/>
      <w:lvlText w:val=""/>
      <w:lvlJc w:val="left"/>
      <w:pPr>
        <w:tabs>
          <w:tab w:val="num" w:pos="2160"/>
        </w:tabs>
        <w:ind w:left="2160" w:hanging="360"/>
      </w:pPr>
      <w:rPr>
        <w:rFonts w:ascii="Wingdings" w:hAnsi="Wingdings"/>
      </w:rPr>
    </w:lvl>
    <w:lvl w:ilvl="3" w:tplc="2CDA296E">
      <w:start w:val="1"/>
      <w:numFmt w:val="bullet"/>
      <w:lvlText w:val=""/>
      <w:lvlJc w:val="left"/>
      <w:pPr>
        <w:tabs>
          <w:tab w:val="num" w:pos="2880"/>
        </w:tabs>
        <w:ind w:left="2880" w:hanging="360"/>
      </w:pPr>
      <w:rPr>
        <w:rFonts w:ascii="Symbol" w:hAnsi="Symbol"/>
      </w:rPr>
    </w:lvl>
    <w:lvl w:ilvl="4" w:tplc="EBDAD098">
      <w:start w:val="1"/>
      <w:numFmt w:val="bullet"/>
      <w:lvlText w:val="o"/>
      <w:lvlJc w:val="left"/>
      <w:pPr>
        <w:tabs>
          <w:tab w:val="num" w:pos="3600"/>
        </w:tabs>
        <w:ind w:left="3600" w:hanging="360"/>
      </w:pPr>
      <w:rPr>
        <w:rFonts w:ascii="Courier New" w:hAnsi="Courier New"/>
      </w:rPr>
    </w:lvl>
    <w:lvl w:ilvl="5" w:tplc="14B234E8">
      <w:start w:val="1"/>
      <w:numFmt w:val="bullet"/>
      <w:lvlText w:val=""/>
      <w:lvlJc w:val="left"/>
      <w:pPr>
        <w:tabs>
          <w:tab w:val="num" w:pos="4320"/>
        </w:tabs>
        <w:ind w:left="4320" w:hanging="360"/>
      </w:pPr>
      <w:rPr>
        <w:rFonts w:ascii="Wingdings" w:hAnsi="Wingdings"/>
      </w:rPr>
    </w:lvl>
    <w:lvl w:ilvl="6" w:tplc="04940424">
      <w:start w:val="1"/>
      <w:numFmt w:val="bullet"/>
      <w:lvlText w:val=""/>
      <w:lvlJc w:val="left"/>
      <w:pPr>
        <w:tabs>
          <w:tab w:val="num" w:pos="5040"/>
        </w:tabs>
        <w:ind w:left="5040" w:hanging="360"/>
      </w:pPr>
      <w:rPr>
        <w:rFonts w:ascii="Symbol" w:hAnsi="Symbol"/>
      </w:rPr>
    </w:lvl>
    <w:lvl w:ilvl="7" w:tplc="20803524">
      <w:start w:val="1"/>
      <w:numFmt w:val="bullet"/>
      <w:lvlText w:val="o"/>
      <w:lvlJc w:val="left"/>
      <w:pPr>
        <w:tabs>
          <w:tab w:val="num" w:pos="5760"/>
        </w:tabs>
        <w:ind w:left="5760" w:hanging="360"/>
      </w:pPr>
      <w:rPr>
        <w:rFonts w:ascii="Courier New" w:hAnsi="Courier New"/>
      </w:rPr>
    </w:lvl>
    <w:lvl w:ilvl="8" w:tplc="1BCA68A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ED43A1"/>
    <w:rsid w:val="005A25F5"/>
    <w:rsid w:val="00A76062"/>
    <w:rsid w:val="00CA30AC"/>
    <w:rsid w:val="00ED4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CFE8F1"/>
  <w15:docId w15:val="{484C7DFC-57C5-4FB7-A7BC-42692091A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ivdocument">
    <w:name w:val="div_document"/>
    <w:basedOn w:val="Normal"/>
    <w:pPr>
      <w:spacing w:line="360" w:lineRule="atLeast"/>
    </w:pPr>
  </w:style>
  <w:style w:type="character" w:customStyle="1" w:styleId="documentleft-box">
    <w:name w:val="document_left-box"/>
    <w:basedOn w:val="DefaultParagraphFont"/>
  </w:style>
  <w:style w:type="paragraph" w:customStyle="1" w:styleId="documentleft-boxsectionnth-child1">
    <w:name w:val="document_left-box_section_nth-child(1)"/>
    <w:basedOn w:val="Normal"/>
  </w:style>
  <w:style w:type="paragraph" w:customStyle="1" w:styleId="documentleft-boxparagraphPARAGRAPHNAME">
    <w:name w:val="document_left-box_paragraph_PARAGRAPH_NAME"/>
    <w:basedOn w:val="Normal"/>
  </w:style>
  <w:style w:type="character" w:customStyle="1" w:styleId="documenttablecell">
    <w:name w:val="document_tablecell"/>
    <w:basedOn w:val="DefaultParagraphFont"/>
  </w:style>
  <w:style w:type="character" w:customStyle="1" w:styleId="documentmonogram">
    <w:name w:val="document_monogram"/>
    <w:basedOn w:val="DefaultParagraphFont"/>
  </w:style>
  <w:style w:type="character" w:customStyle="1" w:styleId="documenttxtBold">
    <w:name w:val="document_txtBold"/>
    <w:basedOn w:val="DefaultParagraphFont"/>
    <w:rPr>
      <w:b/>
      <w:bCs/>
    </w:rPr>
  </w:style>
  <w:style w:type="character" w:customStyle="1" w:styleId="documentword-break">
    <w:name w:val="document_word-break"/>
    <w:basedOn w:val="DefaultParagraphFont"/>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spacing w:line="460" w:lineRule="atLeast"/>
    </w:pPr>
    <w:rPr>
      <w:color w:val="1A409A"/>
      <w:sz w:val="32"/>
      <w:szCs w:val="32"/>
    </w:rPr>
  </w:style>
  <w:style w:type="table" w:customStyle="1" w:styleId="documentname">
    <w:name w:val="document_name"/>
    <w:basedOn w:val="TableNormal"/>
    <w:tblPr/>
  </w:style>
  <w:style w:type="character" w:customStyle="1" w:styleId="documentleft-boxleftmargincell">
    <w:name w:val="document_left-box_leftmargincell"/>
    <w:basedOn w:val="DefaultParagraphFont"/>
  </w:style>
  <w:style w:type="paragraph" w:customStyle="1" w:styleId="documentleft-boxleftmargincellParagraph">
    <w:name w:val="document_left-box_leftmargincell Paragraph"/>
    <w:basedOn w:val="Normal"/>
  </w:style>
  <w:style w:type="character" w:customStyle="1" w:styleId="documentleft-boxsectionparagraphwrapper">
    <w:name w:val="document_left-box_section_paragraphwrapper"/>
    <w:basedOn w:val="DefaultParagraphFont"/>
  </w:style>
  <w:style w:type="paragraph" w:customStyle="1" w:styleId="documentleft-boxheading">
    <w:name w:val="document_left-box_heading"/>
    <w:basedOn w:val="Normal"/>
  </w:style>
  <w:style w:type="character" w:customStyle="1" w:styleId="documentsectiontitle">
    <w:name w:val="document_sectiontitle"/>
    <w:basedOn w:val="DefaultParagraphFont"/>
    <w:rPr>
      <w:color w:val="1A409A"/>
      <w:sz w:val="32"/>
      <w:szCs w:val="32"/>
    </w:rPr>
  </w:style>
  <w:style w:type="character" w:customStyle="1" w:styleId="documentleft-boxspandateswrapper">
    <w:name w:val="document_left-box_span_dates_wrapper"/>
    <w:basedOn w:val="DefaultParagraphFont"/>
    <w:rPr>
      <w:color w:val="343434"/>
    </w:rPr>
  </w:style>
  <w:style w:type="character" w:customStyle="1" w:styleId="divdocumenttwocolparasinglecolumn">
    <w:name w:val="div_document_twocolpara_singlecolumn"/>
    <w:basedOn w:val="DefaultParagraphFont"/>
  </w:style>
  <w:style w:type="paragraph" w:customStyle="1" w:styleId="div">
    <w:name w:val="div"/>
    <w:basedOn w:val="Normal"/>
  </w:style>
  <w:style w:type="paragraph" w:customStyle="1" w:styleId="divdocumentli">
    <w:name w:val="div_document_li"/>
    <w:basedOn w:val="Normal"/>
    <w:pPr>
      <w:pBdr>
        <w:left w:val="none" w:sz="0" w:space="5" w:color="auto"/>
      </w:pBdr>
    </w:pPr>
  </w:style>
  <w:style w:type="table" w:customStyle="1" w:styleId="documentleft-boxparagraphwrapperdivtwocolpara">
    <w:name w:val="document_left-box_paragraphwrapper_div_twocolpara"/>
    <w:basedOn w:val="TableNormal"/>
    <w:tblPr/>
  </w:style>
  <w:style w:type="table" w:customStyle="1" w:styleId="documentleft-boxsection">
    <w:name w:val="document_left-box_section"/>
    <w:basedOn w:val="TableNormal"/>
    <w:tblPr/>
  </w:style>
  <w:style w:type="paragraph" w:customStyle="1" w:styleId="documentpaddedline">
    <w:name w:val="document_paddedline"/>
    <w:basedOn w:val="Normal"/>
  </w:style>
  <w:style w:type="paragraph" w:customStyle="1" w:styleId="p">
    <w:name w:val="p"/>
    <w:basedOn w:val="Normal"/>
  </w:style>
  <w:style w:type="table" w:customStyle="1" w:styleId="documentleft-boxsectionexpreducparagraphwrapperparagraphtwocolpara">
    <w:name w:val="document_left-box_section_expreduc_paragraphwrapper_paragraph_twocolpara"/>
    <w:basedOn w:val="TableNormal"/>
    <w:tblPr/>
  </w:style>
  <w:style w:type="paragraph" w:customStyle="1" w:styleId="documenttxtBoldParagraph">
    <w:name w:val="document_txtBold Paragraph"/>
    <w:basedOn w:val="Normal"/>
    <w:rPr>
      <w:b/>
      <w:bCs/>
    </w:rPr>
  </w:style>
  <w:style w:type="character" w:customStyle="1" w:styleId="documentdegree">
    <w:name w:val="document_degree"/>
    <w:basedOn w:val="DefaultParagraphFont"/>
    <w:rPr>
      <w:sz w:val="28"/>
      <w:szCs w:val="28"/>
    </w:rPr>
  </w:style>
  <w:style w:type="character" w:customStyle="1" w:styleId="documentprogramline">
    <w:name w:val="document_programline"/>
    <w:basedOn w:val="DefaultParagraphFont"/>
    <w:rPr>
      <w:sz w:val="28"/>
      <w:szCs w:val="28"/>
    </w:rPr>
  </w:style>
  <w:style w:type="paragraph" w:customStyle="1" w:styleId="documentleft-boxParagraph">
    <w:name w:val="document_left-box Paragraph"/>
    <w:basedOn w:val="Normal"/>
    <w:pPr>
      <w:pBdr>
        <w:right w:val="none" w:sz="0" w:space="5" w:color="auto"/>
      </w:pBdr>
    </w:pPr>
  </w:style>
  <w:style w:type="character" w:customStyle="1" w:styleId="documentcenter-box">
    <w:name w:val="document_center-box"/>
    <w:basedOn w:val="DefaultParagraphFont"/>
  </w:style>
  <w:style w:type="character" w:customStyle="1" w:styleId="documentright-box">
    <w:name w:val="document_right-box"/>
    <w:basedOn w:val="DefaultParagraphFont"/>
  </w:style>
  <w:style w:type="paragraph" w:customStyle="1" w:styleId="documentleft-boxparagraph0">
    <w:name w:val="document_left-box_paragraph"/>
    <w:basedOn w:val="Normal"/>
  </w:style>
  <w:style w:type="paragraph" w:customStyle="1" w:styleId="documentaddresssinglecolumn">
    <w:name w:val="document_address_singlecolumn"/>
    <w:basedOn w:val="Normal"/>
  </w:style>
  <w:style w:type="paragraph" w:customStyle="1" w:styleId="documentword-breakParagraph">
    <w:name w:val="document_word-break Paragraph"/>
    <w:basedOn w:val="Normal"/>
  </w:style>
  <w:style w:type="paragraph" w:customStyle="1" w:styleId="documentmt5">
    <w:name w:val="document_mt5"/>
    <w:basedOn w:val="Normal"/>
  </w:style>
  <w:style w:type="table" w:customStyle="1" w:styleId="documentright-boxsectionnth-child1">
    <w:name w:val="document_right-box_section_nth-child(1)"/>
    <w:basedOn w:val="TableNormal"/>
    <w:tblPr/>
  </w:style>
  <w:style w:type="paragraph" w:customStyle="1" w:styleId="documentleft-boxparagraphwrapperdivtwocolparaParagraph">
    <w:name w:val="document_left-box_paragraphwrapper_div_twocolpara Paragraph"/>
    <w:basedOn w:val="Normal"/>
  </w:style>
  <w:style w:type="paragraph" w:customStyle="1" w:styleId="documentright-boxratvsectionparagraphsinglecolumn">
    <w:name w:val="document_right-box_ratvsection_paragraph_singlecolumn"/>
    <w:basedOn w:val="Normal"/>
  </w:style>
  <w:style w:type="paragraph" w:customStyle="1" w:styleId="documentratvsectiondivparagraphfirstparagraphsinglecolumnpaddedline">
    <w:name w:val="document_ratvsection_div_paragraph_firstparagraph_singlecolumn_paddedline"/>
    <w:basedOn w:val="Normal"/>
  </w:style>
  <w:style w:type="paragraph" w:customStyle="1" w:styleId="documentrating-wrapper">
    <w:name w:val="document_rating-wrapper"/>
    <w:basedOn w:val="Normal"/>
    <w:pPr>
      <w:jc w:val="right"/>
    </w:pPr>
  </w:style>
  <w:style w:type="paragraph" w:customStyle="1" w:styleId="documenttxtright">
    <w:name w:val="document_txtright"/>
    <w:basedOn w:val="Normal"/>
    <w:pPr>
      <w:spacing w:line="260" w:lineRule="atLeast"/>
    </w:pPr>
  </w:style>
  <w:style w:type="paragraph" w:customStyle="1" w:styleId="documentratvsectiondivparagraphsinglecolumnratvtext">
    <w:name w:val="document_ratvsection_div_paragraph_singlecolumn_ratvtext"/>
    <w:basedOn w:val="Normal"/>
  </w:style>
  <w:style w:type="table" w:customStyle="1" w:styleId="documentdivnottopsection">
    <w:name w:val="document &gt; div_not(.topsection)"/>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687</Words>
  <Characters>3921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Nirmal KumarManiAssociate - QA Analyst</vt:lpstr>
    </vt:vector>
  </TitlesOfParts>
  <Company/>
  <LinksUpToDate>false</LinksUpToDate>
  <CharactersWithSpaces>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Nirmal KumarManiAssociate - QA Analyst</dc:title>
  <dc:creator>Mani, Nirmal Kumar (Cognizant)</dc:creator>
  <cp:lastModifiedBy>Mani, Nirmal Kumar (Cognizant)</cp:lastModifiedBy>
  <cp:revision>3</cp:revision>
  <cp:lastPrinted>2021-03-17T11:34:00Z</cp:lastPrinted>
  <dcterms:created xsi:type="dcterms:W3CDTF">2021-03-17T11:31:00Z</dcterms:created>
  <dcterms:modified xsi:type="dcterms:W3CDTF">2021-03-17T11:34:00Z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ec933d75-a19e-4eeb-b0cd-2a1816ed5edb</vt:lpwstr>
  </property>
  <property fmtid="{D5CDD505-2E9C-101B-9397-08002B2CF9AE}" pid="3" name="x1ye=0">
    <vt:lpwstr>zFMAAB+LCAAAAAAABAAUm8WSg0AURT+IBW5L3IPrLjgEd/j6YXaTqkkFul/fe06FCCLN0qKAkbDA0xzB0ihNsBSEwjCMCiyDRV0jWMqozwYXIYbzK/by1/Dt5wusH2CbA/nzI0lbXJoU4aMe8OMrXI273r4xdyon++ht232PwaEVf1BAd8XkzY2VQKWHoraTEwrXEva3DWmWshbaZrqs3xCLUJjcLasR6GRGkniEJpwY0UQFVpHNPsF8LnX/nPf</vt:lpwstr>
  </property>
  <property fmtid="{D5CDD505-2E9C-101B-9397-08002B2CF9AE}" pid="4" name="x1ye=1">
    <vt:lpwstr>WWAZw3+oAzMIe0TW23kWZwVLBBE27XnQSHDrDTPwxtFC5j7Ob0/IJBzhJuYXNh+weeESrbRi4ILqVex0TwcD3G6YSDnYsMocL2PSIrRKFufE7lZY5tUMqFVSWojI79eM/Ru/pH5RR8d1rd+lHzZhsYpNOLW7+DYZbnvcml6foaIrad3OqH370jSo0ywFzi/u/JtpntStvGmUXJojGhA9iFugRZgo8U1U3t3FI1aKvYwxjJDVFWeOAE94vAvz24Y</vt:lpwstr>
  </property>
  <property fmtid="{D5CDD505-2E9C-101B-9397-08002B2CF9AE}" pid="5" name="x1ye=10">
    <vt:lpwstr>dk/xPqfPidIlDU4unsId5RFhdfe7q6hw74UbkiXCfYTa39wqHtcK/ZdO6ArIcXyXyV54ISdCnX97lICV+heKPyQXQwpIi+oRuOYjAPx2u4+69GgG2OUr+TdThfYzsm/MwV/kMAQ4R+wYE3HK2I3G/QtslW3GZtWyOOfrtQ4y7Z7Ryu9N/zkU6Qa0ipFi9hq02eXJ2HgTFz4AerfM96odqzgSK+a3fdzw6xOvT8uD+tIfMTrVT96oMruCiAWcHFp</vt:lpwstr>
  </property>
  <property fmtid="{D5CDD505-2E9C-101B-9397-08002B2CF9AE}" pid="6" name="x1ye=11">
    <vt:lpwstr>vRz83Upd6bA3U1ft8cCxLZPEM3UnmDjuHXAkUQesYuDYhYHkJVszWbVSphIQX4QKUxcBXNa9m0hdhoMRtcBeEhlHPlQqnfZ8CqsPDsdKsXe3CXV7gDQeY/jScpkpUjCGIyDzV+VLu9+kPywkVUkXYCPCeYJzrYkF3XrMdu7bs3u0fFo7V/pydPelJpQdDyEh/hooQ9feDAFfEiBo8+TEqYs801I32N4Eom22+uTByDxmcfvnAr8KXR5uH7ssHeS</vt:lpwstr>
  </property>
  <property fmtid="{D5CDD505-2E9C-101B-9397-08002B2CF9AE}" pid="7" name="x1ye=12">
    <vt:lpwstr>AiP0Hwx+H/E4eSuHVQnSmL00fwghI8noP8fAfL/EPuj7QJSNCLrHL8/hvLPGt4C1a3CVCWIEuQulAd/cXS5HEQD3E4soaV0IffIAJrvczrQsaIXXbYlKxdk9ZBNRzzo3ItsPZaYJi9nXipmrde2eFPeZztzI8yVJhsd/54oWAEgiKewoXABeSnt0tpHYjahDO8GANboufjE3IlAH7m9+frpiznSRpLf7hsHjFZBt0JGhmH77HvEdLeFxgLxsu0b</vt:lpwstr>
  </property>
  <property fmtid="{D5CDD505-2E9C-101B-9397-08002B2CF9AE}" pid="8" name="x1ye=13">
    <vt:lpwstr>iTBrvTJyVYVqcUrl4WmDg+SVETWkDocUZFY3C2zVelQ/wETIf1QYM6JYFJQwwMj4tNKxo6MxzIJfRjIVufmIt0cJhZISGnB6sI9L4tADPFvjwYMIyfPHImoO7DlKsC0s1KpjX18HSUdxahaundK7lkkMfnPWLD0bKbizj+vIjOLaHyJBG+qcvrLIIMKRNBoqAcSI5XYLawKJIpbewpMuCd53i841qJ7lSjo/D+65O6G4GERqLIsPViD1WZ7Xybd</vt:lpwstr>
  </property>
  <property fmtid="{D5CDD505-2E9C-101B-9397-08002B2CF9AE}" pid="9" name="x1ye=14">
    <vt:lpwstr>CL+ExltseaOc00kOQWG8LhssSC5Cvxek71r2TaPmIM9tzq/ekxYyqTGak6EpDHGSaAk9BJwbN6REH8hLjREndH4RWlw/sEBH8JNnO32+np5rbZMTAX5kfAxqKlGOqsAm4GJE5s1SxS9tWHCjYyRB+AcTFkm7ONZq3Kgy8f9005JE+xuiMtTxzn5OXFn3wSDqxNJsxcBwTUSyooWRtwQ8yA1yILCXLdUV9fgx7VvIHr2+IghgGs9fWTgH8r6tnN+</vt:lpwstr>
  </property>
  <property fmtid="{D5CDD505-2E9C-101B-9397-08002B2CF9AE}" pid="10" name="x1ye=15">
    <vt:lpwstr>bREwEazcB1hozEc0udm0HqPCSfXyDCjP0Q3GDvqR6UKPdT4gqAdmsmA4y/y5nDjHD/skzP9tnWfKlvatzHdMenkDl7tkcY/8pVds2D7PJI3VWnWDkJMMlDdXexAfQXhdvEpGT2i1dc4Wiz2gxdBQpLzjZuTH7LYIgwADZHlKdIjvecHtGbIhqpDgiZsgHZdOjTsOYNQyH4lnqf9Yb/g7Yjm6Y4BerbdyF6tL1/uN/XessVFV/HA34HAWLENuiXa</vt:lpwstr>
  </property>
  <property fmtid="{D5CDD505-2E9C-101B-9397-08002B2CF9AE}" pid="11" name="x1ye=16">
    <vt:lpwstr>yn0Dg8hNHJkWvAZVbZNUMnMARJ+lxNI/pTCmGpG+1zJkEFCAJSgHG0nv2MdQuTkfyVu3gInzDlYKKQW6izFnYcerLLTYNeN42Gaqes44a4XoxpE/YYgxDxgmqXYQe+ezVlUHEE21jSfbBW456wg96rwmlqwTVMERPq4uoB1RPbnlZCdfSVzgxIP1ERbp85j16bQ4I5re1yltwBWobQiZn9Wr1NqQg90OHm0VXInmuRDdyFzbrb5mhaajegNTFls</vt:lpwstr>
  </property>
  <property fmtid="{D5CDD505-2E9C-101B-9397-08002B2CF9AE}" pid="12" name="x1ye=17">
    <vt:lpwstr>IL9Z7X3kXAW4fWiQaAc3hJopjGk/QiOoOEFi2jomsyZRdnJEPMluYfkJ3NJtUg73XZR+a6DAdgAjRpfULvB//xNSIQeDr+NR+JbvRguDutWTjhfOVan7qPqvfl6dDZeYSZW0r5plXuOhx9s13/eHDcldaiq4PLZp8CCJo7A3X/XpMZ0y3ULEcHsdoN+rON0bqoOwsN0DVwf8eVnwq9JOjB+cYxZZWjv0CpKhbjJhkqM7fhS5Gn0YSVVRXx0n9yq</vt:lpwstr>
  </property>
  <property fmtid="{D5CDD505-2E9C-101B-9397-08002B2CF9AE}" pid="13" name="x1ye=18">
    <vt:lpwstr>6hS9WXY+Kpvj5jPxJfBjUHUUEpCMm5Kbh+++5+SAcM6fJtoHk4jK9li+TKhVkbz6k6I3VynW+rLuQM4ULD7DaInc7G/YII/l7UwxUYHkY1MA/E5DX0JydMo1h8MAXxNqjdGexvCRZM3TQ9OfMBp7Y+8Mbu7TjuJMxvbDrouGCaywxUdmKWOvAxtELaPJVcD3jIeRXVKOeu92U/h9aFfs84LF6CsdH1o20SgXoMNgDji4p5YPXNL7iKgFKEPoh9w</vt:lpwstr>
  </property>
  <property fmtid="{D5CDD505-2E9C-101B-9397-08002B2CF9AE}" pid="14" name="x1ye=19">
    <vt:lpwstr>9MU/jKrKs2SIei1sEucseANya6EHVzZ7qAmUDLwHedr1omyM5JNh6ENK1rJ6kMv7yp4RgeinyIu5LOHGQPBufxAhT3V8NQy3c9CM3VNVdaHD188O5VBURGxxhseqNq8eY7lF0rGlABG2S9FgFPVCW0YrIkwcSFrmnbnVl4mnTpf7ZmD/AeVN+jahcMC5eMetrQpY4KvyvVl7QkpgkRfPNkmkn6YAxYFl/Dn8SJMW7x3K8Gt59Q+VTOQwedjHJNs</vt:lpwstr>
  </property>
  <property fmtid="{D5CDD505-2E9C-101B-9397-08002B2CF9AE}" pid="15" name="x1ye=2">
    <vt:lpwstr>ThprFx/uQ8P0w/pCKrRB8/AewJMjEqhQwOokaGYSOtOjqmiZIjQTGL0G3EtIAcqCrG+xiZ/aoTqOnumxTPa4s65gPTkaPREgwFMmUmOMoDaSQzhUfB7PJA8rExYU+Yyx6Hzadg/G/+cB3i+tsdi8qBwcLzDgPPF5C1T7vIIdNJ5j/v/pD49I1PNQd+SwdMw6h2FcViyoYSkl7yenzLOJ5zrvGZIw4EWvsXiB298zOTrhhRZDUyjsQ9LWfFCnqJN</vt:lpwstr>
  </property>
  <property fmtid="{D5CDD505-2E9C-101B-9397-08002B2CF9AE}" pid="16" name="x1ye=20">
    <vt:lpwstr>0QBfG7eQBwlMLd0J3crv/Vy749GAZfMJJoKoYofvgVzAuyWPkZaglRjNrx+0+uv+7kZhBeMHrUh32fEvUiHkur7InpxvjYbhd1WGct60A30pJEQZcfukN091IHedWPwx9VdoQq2J50fKA82LPPFihClyFvGYXMnfzqbgs4N/xM8Xo6udxZ15kj51c91ijLKVdbwtULOfqCY3eiSI03hPwjigSzLlgfyW/rSoiQe5sRXCRjaHhzE02sbH6rPcxZc</vt:lpwstr>
  </property>
  <property fmtid="{D5CDD505-2E9C-101B-9397-08002B2CF9AE}" pid="17" name="x1ye=21">
    <vt:lpwstr>gJdjyfwJJX9IKvsPIRCXPVnE49bTmW7zrBdRa+KMjGwFEUjPo5Emjn5v5SQAoQ782Rh7aSrFI/2V8waHMUODfhuqr6xqTj/WUKgPyiyWNloPPFf1K5+E6WDRqigDpVnlwhu7WZ8MI7sIwncIisQ1IpVJghh51Pu5CDuTOT6Ghl//5BlGEwayid4UB9SIpR6J8GcsjWFL0/Qhh9fWXn3uVoIITMhfsfi1R2Cuejq6tuhAXKbj8BKdJ4uO5jZtpRX</vt:lpwstr>
  </property>
  <property fmtid="{D5CDD505-2E9C-101B-9397-08002B2CF9AE}" pid="18" name="x1ye=22">
    <vt:lpwstr>3gGaBOFKZ/hLkBqitiF2zJ1YgyBfFabpvTMRC6UEcbNcinnYUN9xKlg8+H1Ecu7Lqs8KMPdZLi9nbiY2jhzNv2PRmID84TKH5DCi0R9GFYv9qPq8xYBKkd+4LNRDEFlLxajJVeVu7MPvXAy+bYOGxw6KO4EjhzzIL9gPGbGOI9USrb/KCuZMJf86hjrTYT0zGAojoyP0tY5K6CnmeCt5s/B5TIy19WzzYdEo2c1zjFg0Xfj6ZlxCuAwiy8Dn3L1</vt:lpwstr>
  </property>
  <property fmtid="{D5CDD505-2E9C-101B-9397-08002B2CF9AE}" pid="19" name="x1ye=23">
    <vt:lpwstr>vakrGoQN9NMihXIwud72x/UvvcVcBa7MN8bgaOSg8ljYc8DVp0LOCUotQIiLO9pvU+Bzs76SKfI4jxa+bEuQYhXeI7Bj7tYjrwmgxlFOfndteLn7u/tiaV5GKK4AhJ4Pg2jdsEDCcom3us50KvKBZM6Bos+SRT6q3YwB7Cs6HGplgQiuzTU2VLpm4PweDyppvsPGh76Ac+97u3GRbSfuF1OwiGgb8W+J/0IlGOgKaZ7jb4RgiZTFsX9TCHmVO9k</vt:lpwstr>
  </property>
  <property fmtid="{D5CDD505-2E9C-101B-9397-08002B2CF9AE}" pid="20" name="x1ye=24">
    <vt:lpwstr>n1RnAW8Pcoy1Ifd5YGUjwxyGz0KCs6C4oxzUK9RV1pZd8cFX6L/xedPYxN3m1PEWijsm90EcjdJsVRSYWvqaMv+xug9HVk4XfZSRu0hyWuRRF8Ud/4pfvjidkMGLCiufGsGaUht/eAGvSk3yFiUz9Jt+o8Zov8xervdgeF+7dRywX3/0hdmPCZpJlqhfnFgGIeVrv+jIzmcJMRv4WGNSNyd1YQMSqqP55wJ0wRblucU4SYHXlmC/NXKoop7E7bA</vt:lpwstr>
  </property>
  <property fmtid="{D5CDD505-2E9C-101B-9397-08002B2CF9AE}" pid="21" name="x1ye=25">
    <vt:lpwstr>t7D1wqDAfp25J3uEM62fNdsGWfTivlhQvDWwoDOUN7jVrZ8OJMyuNIfd69QY6fi+PNPuHLHgepN4V0qXQMr9noB16k1t+CMUAwHxFpXwg18S+GaQ4TUx897z/fCaHlGWIdjxclNthR35pUEahxwV0mQBtrX+Ja5QUVvXBJ9K/Sr11BgicfJ2pcWxvAi07wOcbIo9Pm9I4N/3XKH4UkGMstXzfxXEwti93ColoZlTXiqBqXhhC/4mZD9QVH/kg/f</vt:lpwstr>
  </property>
  <property fmtid="{D5CDD505-2E9C-101B-9397-08002B2CF9AE}" pid="22" name="x1ye=26">
    <vt:lpwstr>j+XfuMLl5NzFKXkmYlaJWUcU7EwuermOhNwM/PYFeXTBKOzoE98GjosOMELkKvD6IL3w5UUTLdClm5/jryu/HXZn156xyc1fv43YSHjJvb24eBKxHmtSgSekvc2Gk9wAPwIklBBed0NA15wxxbEcgHRMaSSqAofMHouN8R4SfVzGrGRrXPQ9WY9aVKfoak2OXdef+u32ORMs5VJdtL17+xGSnT4VGrsdBkgxbuMVg/jRXd3XWZnJIAtll1dXlaq</vt:lpwstr>
  </property>
  <property fmtid="{D5CDD505-2E9C-101B-9397-08002B2CF9AE}" pid="23" name="x1ye=27">
    <vt:lpwstr>uZmsoYm/voqld2/5axUZP3K0byPIkWJLjs837Mjq2K47XZnkRU4IRrBR1xXFgeG9Ev/+o6ubMXnHcMo4VlvMEogE7J3pIED2/V9kwjWyb7dR/yATRzo25K7dxFw9LoW4WPxk/Z0ncQ9dqmqiIFF/jpttujW4nflPBJqStDfLN5XOaf8xJ4CxkY3b/WSGckMg3xJ4SAA+I7RZHpeOlXMRNnhECtMine1Y3yi7Q1Zqy/i6BKiFa1Lt4rYntTLqycF</vt:lpwstr>
  </property>
  <property fmtid="{D5CDD505-2E9C-101B-9397-08002B2CF9AE}" pid="24" name="x1ye=28">
    <vt:lpwstr>XJdS20HG3KqlSXx0M8XRpbKnwCWvsb/sLHXXfwbCvuHdZqbVUH4WOyxk9mj4S7uaXVbaWfnor3YK/W2A3iNUoXpmL6M3NB66+8exZ22xXt+buKBIHnuZVjkmnMEnE2YXAEtmmHFNgh76wnBGDDwM/OJ6/qRCpyxeohY85KFcbPtN4oUViESyoYFdRerpuMrawMFv62ZzzaCQ5YbPl8f/CEG3FhqnKb6TRZOouDT2fR531KkUZfjlhyTTxPxYeL9</vt:lpwstr>
  </property>
  <property fmtid="{D5CDD505-2E9C-101B-9397-08002B2CF9AE}" pid="25" name="x1ye=29">
    <vt:lpwstr>yS8REIXQ9E+MjBIxJqLa5AcaB7qvHLlUPjj8AiZ3CRLGCG0eiTod0druJJptunpF43jo3pavjJbjuGTzEfYGC5SSJK9Me6sEkgluDY2fBzGx+dnzlYn+lJl4u4F7kEA2z59UraJUORl2IFj9C3AsdOc+B/MSWEchZu7OTlyUCGUYdjKg1XzeIb6ABPwtRBNjz85h8piaMhAg1efOLYudOynfqbU85ynGssUEtRukZpk4h2ckcPY0gC9g5PudaVP</vt:lpwstr>
  </property>
  <property fmtid="{D5CDD505-2E9C-101B-9397-08002B2CF9AE}" pid="26" name="x1ye=3">
    <vt:lpwstr>frI4SLWQodr07WalJC2dJZXU1DEhy4dkLBTH7EWjKn7LgcibXMVbdoZd46CLolDkiV3Z5lE+BVIHG7ztT9fvRE5rzxPHXbVpg+X905OQbl8gZQuBh9umyXMXPSunk/drZnRCft+fIopwDU9KII6MJoeCyH5GgusIxrtKjyuHc+EuHMwgGiBDoVJicm0j+isljYuu7jCln6io3VbmK5xgalHKBZZrzD0uaKYDb4qEYOP/IFYWhq2gBXY+FHzfEr8</vt:lpwstr>
  </property>
  <property fmtid="{D5CDD505-2E9C-101B-9397-08002B2CF9AE}" pid="27" name="x1ye=30">
    <vt:lpwstr>jvPc86mvozPbt289NRG/5aNSDuQcDcGU1+6LQyDpBPCKOyqMvQgUYQMu7BFkQ/dLTvMZcTTZmNMpzsLNWcDL0g9Tt8okW+Y1vJSIEoEkaDTKk7r/inOXasRJ5BfterZdwC0O19S8NBVYGEk+CocAM4jGiS6Bor5IYL+OhgEYwr/Hy3IPPY5GzQ8DpPtgk5ABl4QEWp0URJJ2PpXZhzRhuZ7pVMxHZ1Tg5yVOVNPgEqaEsvCD3NfDHD4ZabkPT0s</vt:lpwstr>
  </property>
  <property fmtid="{D5CDD505-2E9C-101B-9397-08002B2CF9AE}" pid="28" name="x1ye=31">
    <vt:lpwstr>zo1JojN7gF98jF6gzW+nSGjJBQpvFqn6Ha7awmjGemkyRF7U/VpWVlhvJFXmsOsP1SWTqgGNgRMFwP50aa0HLk36HYY9CNfxbI5I2H19Re/GRpIBwJJ3jclyQ67gyVIbR8xk15wawDjuSrzC4EGKgS6YIT6Djyyx5GB++KFm99Vx+3uL4TfYjXOMULeixt0ofshHVvvIG02Cc01ewz9EpN173Skatocsa5X4nsUoWfJFIK1EI830/ThR/Xuz5Rm</vt:lpwstr>
  </property>
  <property fmtid="{D5CDD505-2E9C-101B-9397-08002B2CF9AE}" pid="29" name="x1ye=32">
    <vt:lpwstr>CBlFnSN2VFP18wE3TKHzmF4Xwv4rUFe1PJCOx1c9IcK2ksZmdYydW/gVAtYdEDHFkbwGqu1Gydq4uf3de8hACNcIeVU++qlpBS/ux3MoF2uOesEh0Q5Hbc2UbKFlrMsZhQz79QQZfDH+KAB+2KjY6dRXy6yZeyWnF/GKrtYjgYdszb9ccdriwAEkExcTJosmIurazPUHP6ifIJDqFBi+JxzhQmYCb14/1MXclWJW42der6WD0w3KsPBVF9Kx33D</vt:lpwstr>
  </property>
  <property fmtid="{D5CDD505-2E9C-101B-9397-08002B2CF9AE}" pid="30" name="x1ye=33">
    <vt:lpwstr>J+f1Jkk+OWvwPa1DJO0+9HNNUAUsANW8OHX4t6I8xXCCJ9djoL/weeBN+LCbcf5+RbsGejm53ehJAIdPbKTVQ0WeuZo2GMc0U1MtT/lVngSPQNvPtyDGghF26ah8lIMDtrq039zV8Nvw6Dqf07wb1HkWDfIqZWwX38I086snFi9aBd0CFEJ8JMlFtlGo7BXqBe8gVhMDlPgMrtoFhBKrw23gHb+ZBER0pEP8lVgWe003Kn59issugN2U/FlrjL6</vt:lpwstr>
  </property>
  <property fmtid="{D5CDD505-2E9C-101B-9397-08002B2CF9AE}" pid="31" name="x1ye=34">
    <vt:lpwstr>1bKPrr9DyogmdyxVhG5WD462bnHRxH7jOYvSzxjmmc+n2vM+U86/qlztDSZ7cGZ5YfT7f4bAmGz7Pm0c9rYT8PGSlEJ4ahv14zNhUk8K9uSCJ+0AJKPcjJMex+YWZIQVWPfne+jIGhGaTaERdp2UVdHt7jxPRV3eUBH9x2JocXRzZSQEYptnWyc5JnDX/4Gj1yV5Z+nR86gNRaB3zIDPgMYN/1Z/f//Tecevv8FkrrL6Vcp9yDmq4jbOculhDWX</vt:lpwstr>
  </property>
  <property fmtid="{D5CDD505-2E9C-101B-9397-08002B2CF9AE}" pid="32" name="x1ye=35">
    <vt:lpwstr>DJao2ui/T87wZ7Yxnye9dNEOCNEOngIGynOuDx3H6eQs+3sAUTgDuQ0YY2Twl73tetKyM/8Y1oSovk6GgBngX2mAgPU2OC1T+c8RdT4Uh3CUxLC4+xZfFDE/miHIq+8RjhhycisfnY6rPmbSljxlO+jzj7DLryF3tkf0QKrlgR9hxDkwvlgP4XYtFMUM2ZuG+GDHdo3IX8sQKjM9+UMrXPr4a65Y6rYIM/8/AF6u9uVEBLgC1E1kNa7AWpld8Fg</vt:lpwstr>
  </property>
  <property fmtid="{D5CDD505-2E9C-101B-9397-08002B2CF9AE}" pid="33" name="x1ye=36">
    <vt:lpwstr>hcHRCzvGxCgAjXUqq/cqoCPmYh3f8FNUvhiceuXV2BBQXI0HAk15/1OS0Qd0JlyMhPaHbT7a1gAL+eWrr+AjpH0VCt6AdWhVgRCDBtjVjVqCJWmckqCoKAcre/VNqKm3Gh0ykwfHbE0VvRzoEKOAfh7Y5GCBivE5bcumCGYQIcVl/MqWeC681i/GIaoGZVSfioiTTlMDTSuo7dT9tjD8Wcj6UWynqkRcY7+/LKlOfpTqfKY3DlZbrkxF+QKpNUG</vt:lpwstr>
  </property>
  <property fmtid="{D5CDD505-2E9C-101B-9397-08002B2CF9AE}" pid="34" name="x1ye=37">
    <vt:lpwstr>UjmQ8E7wUutEi/Woz0ewzAw7e2PlNBuLhkZxYi5S7vwvcsPADWC7ZBwRNo1FfKPVX22YENjr6Lpp+pu2KRh1z9rAnIa/kQeoc8nUgZclhilMZ09WbPPXFpAHfzjiYbBlc/kj366wmLH6vDNoPj/VPXy0GSetNuFSuQ+1JwAX7tLK/qr2218zeYIEGlZNcIufpNZBOXzrhI1wO+8yajaMqq0Soitr7UmXiuyhfyJDzFsEuLx1LwGFLgUxkZzGfTf</vt:lpwstr>
  </property>
  <property fmtid="{D5CDD505-2E9C-101B-9397-08002B2CF9AE}" pid="35" name="x1ye=38">
    <vt:lpwstr>sjb3JvMKbMMGvE4PeskIzAIfjsu14y2YVnd5IT6a7aSoEOFLas6w0jr6nU/iC2w53fl/iCcvZDpWHXTMP7UU0kvEVVd4te3w6+yJCXiAmRaYMjNCt2zEb+0+Wmtc2xUlmykbU6+xBWOGPOSsrncic/ZTybR5ThAbXN7MXbTh2vGZmmmwjaNs3LibMDeNs0R596ZiG6m9a2JnyvmHeQoVo24jJQAnZXZ4Ai3/4Yjss/tzYByZwlAWDjuc4o9HxQP</vt:lpwstr>
  </property>
  <property fmtid="{D5CDD505-2E9C-101B-9397-08002B2CF9AE}" pid="36" name="x1ye=39">
    <vt:lpwstr>ZnnsuiMmLgziLB2ip5mnkQPiJvLWSWX9RfWqP5u5s93VnJ2cO/WlsphRoR0hqpUj/NpJ+0vYTnBAnReBIOcJMROGzkte4FRhS/wetMMyEdoGco6b/wejbkxaXEhMY+XVyCjmXCad0Uik5GBbLM4zsxUeVwdU4A8HB5WEhfFMa3JlRfGgpivcVhblkIh6CN2lCBG1gFV2BYXLYnExsDRUlK/olB+rj3ix6NX/Ii7oFcHj6T/Un7g8f7zhW0BS9Qj</vt:lpwstr>
  </property>
  <property fmtid="{D5CDD505-2E9C-101B-9397-08002B2CF9AE}" pid="37" name="x1ye=4">
    <vt:lpwstr>bOp9P6NqMMOjJAtnZGtt0VIbGluW2mZAHnhMrMtxiweOmB4nSNfVejQ+68BK3ZjoQLOryQAjFJoH7ozku+gcxnB19W8ETvu5+BkbY1odv0c2nyfLKwoVmPIHVnJcqpzz59KO1TTFhgb8STvZhisofrp1gZXSRFTdR3YhCuNlxPTce5Zm29NQnGvzJ/4deUPLZS0Bn4z2TRzMvsQP5kUoOE2rL6k25qQi3Y3voBdu6pfBambHd6fYVuQKOQSqtMf</vt:lpwstr>
  </property>
  <property fmtid="{D5CDD505-2E9C-101B-9397-08002B2CF9AE}" pid="38" name="x1ye=40">
    <vt:lpwstr>Z18lPgyM4V7Sfu7cLqOBxFcWsi9V+J0xQlt1ifquan6zg2i1knfxocPyok0zbnEEYDQAxTey74SGgwW/rMQoM3KVv0Mwv6TFFyNZFOMaOkS8YbxMjD2TvMEsaG1n40xRd90E8cYV1y6p+BhkbriLnN5N4kewIy9H227CM27Jb223tekAn+cit5hz/w7QYglkD5767m5I9CQjlD63P4dpltnqpV4/uHP1BMjc00E2yOFO3bu/olpYxn3TLV+fXuI</vt:lpwstr>
  </property>
  <property fmtid="{D5CDD505-2E9C-101B-9397-08002B2CF9AE}" pid="39" name="x1ye=41">
    <vt:lpwstr>+7CS+xLx9cZJxsnfFoQl9vA9Ytxmw7OXSnY1DhTYrNiNmW9fzOdzwKR9b79olMhW9RQbaMJnBWQgsKbdr+tSgkkXn78oZGofhqO0h6Ngn4BDvhQEglNCguqTf6cxy8IxPTVMOx+mkpc5z/IPfMOI50ZYH9jFh2BFhacwgydJBcgTr4w+n6HXDSllxX2y9H/FYWe84Zfgr8a/VWIJ+lJ8UxJ6unmUMtSDdJN/GOA8zEdBLWPuA7XnnacF80WRyjh</vt:lpwstr>
  </property>
  <property fmtid="{D5CDD505-2E9C-101B-9397-08002B2CF9AE}" pid="40" name="x1ye=42">
    <vt:lpwstr>JCha36mo4KwOOfgzynxROfR2thYGvnZqYk8IrP/HlRFbOGLR5OvBD0OIDiXCwddqcIHXcHcyklCjA0/5vRQAEJsy3hQVAHgHo4woUB1K++zlGrk2ZIYLXfw8145FAyCE/C8/zodoOmfhhT7IbP2IVK8JIkVQW3aH6QvxXGEHW91PB7r+mbV3GMCwV0qKIzYVnSRW+dHkNBAzOU0/2RgrPPI8/SEPGIFedl7oCu6nhznU6+NcIj/HjoGUNqedEbB</vt:lpwstr>
  </property>
  <property fmtid="{D5CDD505-2E9C-101B-9397-08002B2CF9AE}" pid="41" name="x1ye=43">
    <vt:lpwstr>+D+yr36oT9FtDWoA8ycRP1UU4RsSH0FZCFrEZC7aWuVtPI9RA6S5mdIIvkt5QZJiN9DcG2Ss8Ub8DdVoY1QbpOh6OSLsqUJD29Kwmr3jpoOMAJQMsPttQZTgFQpQ/oYf8HqMcMorDSixPYZRcCNMW6F0x508yvU8br8/H8IBmcjyCHXQMbY9ZMmuwsQobNDizegw3Q11NiK6uorph3Vp+y4SnJn7IlG1wcufF/9NjDxgIhiAb/WuFu+976pVflu</vt:lpwstr>
  </property>
  <property fmtid="{D5CDD505-2E9C-101B-9397-08002B2CF9AE}" pid="42" name="x1ye=44">
    <vt:lpwstr>0j3WQy4IdkL+kRteOaiV3+89xk4D+p2lXKDrHxYsD6N3npOZkoqCplAs5xxfVZ7i7OlVrTECnjTobU+mvhbdkfPFGDg38i9mf7yea+8py7FuUQl3eWlYzXaCtCZrCupSJhByP01+au1d5zl5FAV0z7mvTjU2CkAIdECOWQCqnNo2E/u/lkVULhOOumHHxAR6n5gAok7BrhHU4vv7oS9RmFg6oHdb4pSFx/GlG67dBtovr2yPre9ITFHukoVNzM/</vt:lpwstr>
  </property>
  <property fmtid="{D5CDD505-2E9C-101B-9397-08002B2CF9AE}" pid="43" name="x1ye=45">
    <vt:lpwstr>MTgO2mJdXbS+o7C6KD4cpAZl3R7qgzSgAUrM5GW8bIci9tud7r2iQVaeDe1Eykub4KF5yLg0ecuZFt2agM1UW3fldkMkkuCHo9G8h/QXnVSJ0lzwHNVv8RPsZpdhXLn1cZXVBtp5pt9hsL+6nzITx15OBULPXj6sXce6F7u+kFmikEf4HO4gom993jKpTQcvy5f8MqFYGA9SRK1N4Su23pl8zli63J98o/Wnpd2tVKUa76Rg33S1a3JYEMh+i7o</vt:lpwstr>
  </property>
  <property fmtid="{D5CDD505-2E9C-101B-9397-08002B2CF9AE}" pid="44" name="x1ye=46">
    <vt:lpwstr>KdTzItPZNzLDI9YDIygwoUXlHgwwNRgVNCylWEunXxQ+Cpl3T5aR6HeML3goBMFnvrNT8Vic+uKPBaKytZ1CQU5dTogj0wi+F2+npRLoE7fe8PdQmR0e/4SfKTKya0QzNtpPPAp8mW+hA0HYaWppChL7S2vsOS7eN5zOlFMHABirbKK3w2RJrLDFwNZiIuWFGPBFa+FCZqNZtYMF3UNmBCCSAEQHuc9Z8m3nTUEpbkSyXRnL55KDcsGrwYoej5W</vt:lpwstr>
  </property>
  <property fmtid="{D5CDD505-2E9C-101B-9397-08002B2CF9AE}" pid="45" name="x1ye=47">
    <vt:lpwstr>I7j+997tY4RMMGydQmQZFh1XjFVSuui+/81rRgnE1s6NSz9PoJ5170QsYCg/BCt+Rob8kVW08XRmaOvVZfrvHdFYxmHYTP7b/9eqZZ0yLIMnjbqiR2Hm5ugbWIOYZ0pn+3ukbq47qgXa5XltaHG45C02HYD1UJc5uApNK5k/Br/2fb2UMxSiOo98dfr+HhBGnY0X3KJC9E3p4Isbx8HHbzP8zTbA/cEFKmUw2jd47ua7410ieXh6yqXn7XmoNmm</vt:lpwstr>
  </property>
  <property fmtid="{D5CDD505-2E9C-101B-9397-08002B2CF9AE}" pid="46" name="x1ye=48">
    <vt:lpwstr>P2EmUqH+EvAt9TN+uIUHDeHjq9O6UF5qKSBXuLPYzobSviPDxY9TVwo+p9hoDsVZHZAYQaAW2lpARuQHhTRZFg0DHRz01ltYnVrvPmWox8BWABQvLEyGLKAv9P5PdJxoDRwA98H34HtipDMg1aIAyifcAlnpW2Oa/BXXEJUXDwaUcT22+GHpRZZ2oksUSdp23gVd4yLErtl+jdLqTAnesHhtTB7WgfdZQo2B1qPUqu9y4T2Rmv27ntTv6rrOG7E</vt:lpwstr>
  </property>
  <property fmtid="{D5CDD505-2E9C-101B-9397-08002B2CF9AE}" pid="47" name="x1ye=49">
    <vt:lpwstr>vD8RmdkUkLkeYw4KaS5j8mMRA9u1K9NNVfK5y/pwgM0yDxoln59aTzg1kvqtQGYEkoYW1Ant/XYZ24y4qfehYqKq1VKdwG09dTXwgAuZ2CMZN4MthZ1hVtHPaJBttTMDDhfa2187UHmhrHAEmXqghK4xsbFes59WhSlsXAoWSQqfn/mlLV/n5NOafKRw3BojQS5tlI0kl2DFSvuRMoBVc2ouNNq15cthwQf+HuZfxdyQfXoSbGFEBErn45gG2++</vt:lpwstr>
  </property>
  <property fmtid="{D5CDD505-2E9C-101B-9397-08002B2CF9AE}" pid="48" name="x1ye=5">
    <vt:lpwstr>xNuShDzTM+CH9SK3dJPpUBDQBkda9jEzNJjS0Nw332kphpmmryxpdNHRUsglXYuyZ1jqVLRtFCu2zyG+K3EVvoHp4uI+dT8UR4duMMB/5WFxPfEYFcCChaEO/TjROjmV2KC6s9CbF7GxwYW50kRN5Jqh9zW75tA+dA8OdvZIJEwGRX2swaL+J4Hha2xb1FwuUgPypzNPWC0NsWPiBDWp4rGEeOFCWmaGbdo9FP0dyCeLkMbBcXracBt4B71VuRd</vt:lpwstr>
  </property>
  <property fmtid="{D5CDD505-2E9C-101B-9397-08002B2CF9AE}" pid="49" name="x1ye=50">
    <vt:lpwstr>ySAEbT8MjE5S+e01IN+lOg+m+tZ4pFHIPxzJyulbKgvyKiF8CGK4uOxax5E1C6307v8Ir8IasDdmQptUOfnZoHMENXCO8+XFJH3c1hOMF08vAkAjP+8aRvXCBsxRukMyBNmgg26+UdayENXppzQ1uQFtZtVe/qwcTd0McoW8Th14zTBf8NwVexLViyjgKCN/seTnabhy6nOYKaDYROXi4cgcIRaalJPqSKviQe3du04mcZe6kxPKR3BkmdYVrkW</vt:lpwstr>
  </property>
  <property fmtid="{D5CDD505-2E9C-101B-9397-08002B2CF9AE}" pid="50" name="x1ye=51">
    <vt:lpwstr>Fhvxc9IwcTgieuZi9s3uzzDDA0mV9bNZZpG9smZke3EPZJ8PGPOwah0Xn7xMDNefBtOQjSRYfA8EUubkl4MRaFVaQP0z/beCPM5wZ0GLqsdNZzKNbQLsmUtq1KOUFEFUvW9SYC4MOEH/SE7p6sVNKhJoXArQCDWlL2iKcZ2pyzsl6P6Jrudn0eDvydcx4vRrtR1okjJbaiQS3F9p3X/5DU23fdaXS8F4x6JfIkwxY1yvyY4HlUhppZWI42ntFBa</vt:lpwstr>
  </property>
  <property fmtid="{D5CDD505-2E9C-101B-9397-08002B2CF9AE}" pid="51" name="x1ye=52">
    <vt:lpwstr>b3TwAKSFGE2mL8SkKxJEf2msegAk0qcTMjPULQzG4cPuo7o+gjKxjqiYdTgyWlLxxc+0LjOTYKaES4OjbA8wvMXfqDD3WfCIHRQI7M148c4VimmsO2xMFfR3owwwzQ5JcUoR+7w8pt5L4WxHbHikWgjA0Llwur/tRC8FlmrQESruNKnW4gR3Ow1ZZ7xSmRL2NmaFtH9QhUGYHlUZzKTs32FZEUW3lBPJ399T90kMIjm0BtT229oferTQkGvDlqq</vt:lpwstr>
  </property>
  <property fmtid="{D5CDD505-2E9C-101B-9397-08002B2CF9AE}" pid="52" name="x1ye=53">
    <vt:lpwstr>EClk3dhMqvbHxz0SgzI5956Y4NhtHu6z0bKgvh1JAxDJ8HECYMMysRutU6tNAm4Pws5RxuxeKIuV9UC6GeTNvtgPmuc9i1nxfdD+EBDkjh8eJF8AlerTPr1WwDP6/EwbTWo1uD7u7PlF6b32rXmljVOFnKQEw5OfZA3CX8xLDwuKlQstq40PJ98HPdkY01TwT4Pby918VBmiFqfg7+6i7tEZVTnNCF9+zZcCoeQ6D8m8bXurEqiHrp0ODsJ0IPJ</vt:lpwstr>
  </property>
  <property fmtid="{D5CDD505-2E9C-101B-9397-08002B2CF9AE}" pid="53" name="x1ye=54">
    <vt:lpwstr>OTieBV/2qbY/bs5gFNSJ2PAuhg9asyrXCXtBgC/jcmkPbC8fXNSPX8Np8khB3G6KLGV0PHqBHyOOn9VpyBShfzvcsJWV+81ZzvnODKLMQyzs64dBmWlnD8rPuOe9pmmZ7gz8h4iXqIFLXlS7wryZHXSYqv9NP0S86uAPdz7vVNZJ2AP2s8oRZAR7IiMOhuktxx8XpNWJHLT5BpQMbEBtYSW2EyY6P3/wOc9lSUmT9n9ebOa3D4qv4VpBLcZlJLF</vt:lpwstr>
  </property>
  <property fmtid="{D5CDD505-2E9C-101B-9397-08002B2CF9AE}" pid="54" name="x1ye=55">
    <vt:lpwstr>BSBePlZ5uiUGgoFctR2ia+eWWDHujWyNo/AJ+Nb+wONuMHnRVk07SNgrumD8nNhN3GWF0y+BwCdXxQWOj2qhUmW4n0uS6eiaauhx4jf1RffholIr6M+FAI9d081gsubhJ2Np4bVZrXewg05sHMXmxhtMZcMzYssSv84h5iG5nm2D7jIwQ+Ex45c1PC7xspTxxxPn0OlK096M6h4RnZZTMqyzb1svofqq/i2U3fVqDztB0iMOnjmGODJUI1xWZB4</vt:lpwstr>
  </property>
  <property fmtid="{D5CDD505-2E9C-101B-9397-08002B2CF9AE}" pid="55" name="x1ye=56">
    <vt:lpwstr>jamqSM9pWg29LwkOYpKw97kUu8AiL4Wab3XIAwOFWwkOzcP8bgT/LZAkmq+J2iu/t8lDvGLzmjIX7S3kvbLnh306tAB4RFmj+ND2cdTSstchcA8pkgyIlvWfPM2iVVzg7Zb2Ga0RNZFNefGvPeMgf2qKZB7DDOfa/k651kg3c4PWk1Q/+IMP0JW8Uwagq+twQpzpBEvUb3YipT0iocWGZZcKXj0cgcL6palsTmfqiB4suhN/STUBDiIjM7dbhxi</vt:lpwstr>
  </property>
  <property fmtid="{D5CDD505-2E9C-101B-9397-08002B2CF9AE}" pid="56" name="x1ye=57">
    <vt:lpwstr>a71iOqEA1al3/Zvgk7AbBk0LGXTw8eZRVAad04scCLmgA8SKOxMbYshD3SkulhY7EUms4WEQPVjxKg02y5mAilFN4IPQBCINdZ8BV4vnq1fXV5RgeD9IG1qi7k1lc1XegbS9uSS7ky2ZHbxC+lCfVsAPeQc82AdW88gjA3d2seBA+9hN8RFVSMnembIGHVpUB60HVryUhC9zoIEVmnImXMBgmrKkBXlSwdEfIEz+iAVclH0Z/xwNpw876uwQlnB</vt:lpwstr>
  </property>
  <property fmtid="{D5CDD505-2E9C-101B-9397-08002B2CF9AE}" pid="57" name="x1ye=58">
    <vt:lpwstr>NAhmQly2lmgbY/uCV/CYQLDDLU83OZONhFj7UrzfYRElFj40rU3u0s7DiCNBIbMtJ6R6srYF5KsUpacgJ9xhRhIli3uVDKdaQCbcGTjrXRznScr+NV+DxOeuGKrC5TeqOSp+5jLf7FkrrxZLtj5Gyj8vnXDjgq/9g5RQV7c7D9j/iFMZyCUFwkv93AtY/1AEb5cm19m5KG7YCfqBQXUT2eIU29GjFQiOvPW0ex+Lhy+7PIDAqtuTaJW6Rz9zyQT</vt:lpwstr>
  </property>
  <property fmtid="{D5CDD505-2E9C-101B-9397-08002B2CF9AE}" pid="58" name="x1ye=59">
    <vt:lpwstr>zUQ73vEk23vsvowm8195c7LL8SzZQ9GKZNa7JKtuwxcfgnJx5ICHz869P3bKc8fVREg+joSVCuf5xdK4CTdB74lnwgKvXZa9QqmSBcf6hAjDvRJfuCYozfvsYcybGheUYpHaXwSJGvaC4D4djMxP1+kN5JfAmer5LcYMYMr6+yKW1MCfEapTQOQ4y2fWb4K7bBxRR7lPgi3KAmOseNRaL1GxDDeZNh9I6tgEdOMXUdCJY5X+5pjngG3Jq0FarDz</vt:lpwstr>
  </property>
  <property fmtid="{D5CDD505-2E9C-101B-9397-08002B2CF9AE}" pid="59" name="x1ye=6">
    <vt:lpwstr>FOyzUYsthHofm8L85KjdOFzzubKGjW7dkU0dDW0Lq66fsFfCqXAfCcjNzmFzXetlStBX7ZhxrwFvHvzg2osqUOBAkLfAPRDumv0wC507ZnHuYd002mlLygjf4GN7a883GG+MX46ARtigO1jc0Be/ronvJBuJT9+Qdx/NQiy3pmrNF2ugD4Y6WcauNZYFHZLBDgD0AZZd2TN9vf1I0R1KMK40CNHRtoksRbeBtU1nqsz8e+csD5Tf2bfn7+3TOQ8</vt:lpwstr>
  </property>
  <property fmtid="{D5CDD505-2E9C-101B-9397-08002B2CF9AE}" pid="60" name="x1ye=60">
    <vt:lpwstr>BfmFs73nHydQ/SoOvtv7ro2bxCuwXrouErmkXs8eOVgwQbun6oA5ZmcdjQvBj/CgoKoDzXPzK9A7FPdcjNpU0xeTVaSYTBUqiKk+iOOGK7wKZzb4nE6eVSQkKV1Lki8OJDUms0XFqCZlrUhzfYTbVrbEKRv2ZqGhx/HChLdXHBXPLDeA1r2Y0txGLYcYd6jiYh7O5c7iNG+d2JGKyH9ZymRvugi0hYlD12ArBCofn27R7+lAkK/jyFpbEtFjqEc</vt:lpwstr>
  </property>
  <property fmtid="{D5CDD505-2E9C-101B-9397-08002B2CF9AE}" pid="61" name="x1ye=61">
    <vt:lpwstr>DbdgCav4wQzVhgKX7Hop0e6wsn7Lrlg/ik9mpfGISxpTUMjAo20iIB2oz/xokQT2rbbbtwzvFydv7S8nv1n/Y9CyEXco+ylUNSWqavfBD+xfhP+aO25F+mjF2VTGhk+zd+uDIsLUYO2KBhL3Doj4cKSp5OIPMx7ZnM9j6TEmCxwd5id7zONmZQ9dhU9hnYuFDY1LdfsQPD6+rusFxvUI2hz3eBDMGgwJRvc6ItKluofp7bvgL5YmmFDkeDNt4TX</vt:lpwstr>
  </property>
  <property fmtid="{D5CDD505-2E9C-101B-9397-08002B2CF9AE}" pid="62" name="x1ye=62">
    <vt:lpwstr>bQ8W6jUrdS88WNszZ2v+KVoV0rW4LET1P2wCTWnhwJHlT3V5a8UcbHsMHjY7ccbcdrhepIK9LKaqOqZgCZ4DwsUhlOAXJXFtJCWDN5Yt87TlbRXB5cbwXxGTcLVSQFE/niYwU+uxV8RupXZKMAUWZv902kqZ+vVuIzrjiuzyTiQ6pma1l8nQQ7I5px70XlJf9+JJL3DLEf+K/NSfnyWxizwOylPG9MR/KTAtqPXuzAVx1dEdkPFCtQVEg1uHdxY</vt:lpwstr>
  </property>
  <property fmtid="{D5CDD505-2E9C-101B-9397-08002B2CF9AE}" pid="63" name="x1ye=63">
    <vt:lpwstr>lXGOg2fVGolY8hnEUt+ilphKBwCQKJn6o0hLFX01KuUfAldC1hTqOwz8HtKiuR7mV+AZpy2Y3XYGRG3A6mw4SWfXvYFcqD+EDxjpRjgSdCbLL56iVHWsDZA8A3d5aEiNvzd6bENENtYW518W9VOizOGaurTKg5gwa6shL4h3XWuqaWjJnM+aTxYNdyXHwtTY554PSUbY59PX1cj3OmbO+rHnm9SKiQf3O6lSvt2sUiPHD1WSTBpJsg99vh4peGA</vt:lpwstr>
  </property>
  <property fmtid="{D5CDD505-2E9C-101B-9397-08002B2CF9AE}" pid="64" name="x1ye=64">
    <vt:lpwstr>6QWGpBVqjVpdmyKzYp6HHNWdKYQ8VeP6OGjabZBgZo0blFY9GfapTX7zv1Vewwe9ZQKPn2KaeNHuQuspLGNGfK6AvX5OlR/XYoJtpzcEypK3oqoOfZXRCyZfPKgC1k2bST7E1TxJgjXCQRTkBXrL9Rv73lmNHXWhUgGPM/3YsrkpWC/dhW1uv/yb3QxiCfDn+3kiLceldeZkJkD5bPhOcgZJmK+zNB//aDvbOrAv9IqkoVLjRHYSj1OLqf4nbRw</vt:lpwstr>
  </property>
  <property fmtid="{D5CDD505-2E9C-101B-9397-08002B2CF9AE}" pid="65" name="x1ye=65">
    <vt:lpwstr>vc14jsCexUpkjIHcxRm0a+q9jIq1AaBPiOgQx8sNWbZaymvcp+q3tzIUAr67i/hKlRlRXth6WktjW7IY3j2+622ceeT600Q1JXjz/z/sEg2DuxvOBpjk+DYMKaFU9Un7jkXgIdk5sEvMzRHWQm9BDKBBTOCcAD5/wraZ10jx7kjWHWj2PCy3ztkqTMILysubnvsbWGZV3KrBtvtkGqYHWGPEmnEJjSNStA1YVni5iWM4xBzyJQ71T/nqJx00vn3</vt:lpwstr>
  </property>
  <property fmtid="{D5CDD505-2E9C-101B-9397-08002B2CF9AE}" pid="66" name="x1ye=66">
    <vt:lpwstr>74YHDXmBeH+ZuqnZfSxy+53eBkCf/rQEWJbwZBKnSOFP7rDJEh790AICANPhAUs0QfEpLUy2xf69suPV/mB0F53mZl408f1m0/IvYJdyWd9XHLxkcC4TvMvXx/21/w6ZH2bZmPQFn6ZfrvnDy/oJEy+jQbowpQf9eB1Tzo1j/Hmil48qD4zPR8Bn1ESEHD2zH9ksXITq8xh+SnkchTTcp8WF3oNdBJnv6r2KyRZQWgKLggApyB4AcwOAzuGe7ur</vt:lpwstr>
  </property>
  <property fmtid="{D5CDD505-2E9C-101B-9397-08002B2CF9AE}" pid="67" name="x1ye=67">
    <vt:lpwstr>P7zqgiRorj3nO4A08vkBFpluZpBIan5CdcGntxxplqdmfosvvab2Hk4hV/YjJX4cI4cWk9tt1k+g6Ex/Lhs8GH7wyPeSWGN+axU5+FM6AnyYl7DNLMYvJFkTpnY2iWZ9JfNiepClN7Ibo0HhDrgjCtnX+BQeritzpxvTvoi7rFE6Q2IlGUDpFohNBlzMGkY3HmBCHgTjv2pW+0zOX4dwkUvHz9/CtuqefydZ/wcjIi70Uvknh+BONdXRnVggX4R</vt:lpwstr>
  </property>
  <property fmtid="{D5CDD505-2E9C-101B-9397-08002B2CF9AE}" pid="68" name="x1ye=68">
    <vt:lpwstr>cz4aqSi2rdmJedqZcA9JYk6SQtkjfpnDAycjmaVZISazNHgR4eSxs26+LeES6xErAgGdCARrQwxwu/KkvM4b6HLYvS0T1MfQg1yL/DGszlZmcxFNfw6TA6iVxCWvU16hVsvgxa3PD9TPThGAH912vZRVEmNTnOJzzZIazSKsPZnJAqCDvgF8o70z6IvW4BvPlF5o8qEqxGC9Ul4OoZVBh3hppLgAXEjsXPMpl5mwCgHxGxSxiZUm2EurwF/C8zM</vt:lpwstr>
  </property>
  <property fmtid="{D5CDD505-2E9C-101B-9397-08002B2CF9AE}" pid="69" name="x1ye=69">
    <vt:lpwstr>X/CzQwSCSGqq9ZcdR9/kBFoAY+ZdoK/2p1IWGonf8fTN6ab3SJzUbVdDBMp9/pqNKaEhPEATCc2oGg3y2AbG7+E/oP3icUFFOhcYnT1YAPmnwZNCGL3/ju66H4HLAJHnJdpr3am/Fh/g5KP6E7p6617ofMTB59PB2yoQI8U+zVLmOnPausIwKl7inT6nIcqnt1jQ8esGxS3MeM1k1z6gYcaHcmh96h3HzywNc3Qb52NHyM700UJD7yB+tugDjFs</vt:lpwstr>
  </property>
  <property fmtid="{D5CDD505-2E9C-101B-9397-08002B2CF9AE}" pid="70" name="x1ye=7">
    <vt:lpwstr>2CfRXVyCk1OL4qlji0V5Hk/NHb004lQIk3zDCi3GX2g30/g7BVxvgjB+3n5QVB1VujkPUyaft2OykN4SjWagskYvgFfCSJOH8/58Yi6tAFXRmRJp6SfozNafCnEvcv47XHKz7cp0w+jwRFXZ7wy717zUbVxjzG5eqaPk8q682mhsXbEO9sojiifhp0V9PamwvfJHMM2uJfM93gFdTUQDsiQjwxF9tbmRk1lQNOVOIO4K7ww/nVm0rIqAokxXhqh</vt:lpwstr>
  </property>
  <property fmtid="{D5CDD505-2E9C-101B-9397-08002B2CF9AE}" pid="71" name="x1ye=70">
    <vt:lpwstr>nplOwV0DpcVhqY8uItubwsiv026wIwry3ih9z41Exu3IivpOBjjvS2q3sRcChNIof0m6D1VVmt33zLxMfKUVJm5ZR/Lbqvry+bXEPMAsfBBtCpsts6CyBk01Ast/1nH7afliR3bahYYqsApwnXlYLvmUSiN/TnK45wDKQcTqUMtoD5eZ/RNvSKlRjmcv02Fj7Vbghdlqb90YDc4qd3TWF5i9cxemmJOqMAp7WUnavbM08Bz1bsgt4M/Ruh13MfT</vt:lpwstr>
  </property>
  <property fmtid="{D5CDD505-2E9C-101B-9397-08002B2CF9AE}" pid="72" name="x1ye=71">
    <vt:lpwstr>xafJDROHm+D/KHhsWDluCa6+2Q4EpMpaGbzU46d+I/3XXCi6SrTxfkl++0szzV9WxxN23dKIFvXSDqwhzksh1ifk4a7RiWnVpO8FP1L8YLvePYElmAkEZ8YwMpBHE6PvGPEcm6K8/zJYK+jrb3HSyiP+tkb6cIPQDRrG3ancOlhMbJ4JCBnYoeolULgTM46IpYSSEkn5ottYPdgnvuAi6bQtN9dFbr8fLogdDcy13oCz7Kr2GZ0+tGMy8LcvsyU</vt:lpwstr>
  </property>
  <property fmtid="{D5CDD505-2E9C-101B-9397-08002B2CF9AE}" pid="73" name="x1ye=72">
    <vt:lpwstr>jP1sWgGhaf4mFT6Wn6J7Hti8CdOGAkv3h4iJF/qht5SPz7OWD16kgEuvW/OEg7onZGCv62yl2J/5CLA4gkYdPm08Oa1Hfb8FBlCOYFZVAMmBGnxhttvogbB3s8IQSSaS/tJH20ePQGWziR4KjBqBSrYy4zAfNWY557TXBD0ApsWbMQZI26T/FDY8KzlH0h4CPquY37PMfodv4/AeGTewdSlS2hu1ECbeBsmsNUhhjM3502LnlD0T/Cq9pxPwAeV</vt:lpwstr>
  </property>
  <property fmtid="{D5CDD505-2E9C-101B-9397-08002B2CF9AE}" pid="74" name="x1ye=73">
    <vt:lpwstr>CnwDR1keM1kZnEIX2ekKYjvSVhlT9Nw0TIeXhTf2WpIkulY+oNbkcvY1cn0tzmE6+Q5n6apX1HndKBT/leyawUYOu0SICMCzMg7PDeNG31vXgo3LSxRUOEcRCYW6mrE6voYK+SMd0M5UxLenj6ZPMLvBH4hNoI3LsDEHJLTDcXivcRteohjMFEnSRpgeXPD0tn9Iw056KfPmFH/3QN5Tv8JvG0K9+pBFoMe+L73+/RyM0cbN84GUclXJ2RHKWUM</vt:lpwstr>
  </property>
  <property fmtid="{D5CDD505-2E9C-101B-9397-08002B2CF9AE}" pid="75" name="x1ye=74">
    <vt:lpwstr>/f96JQOAvKJdxr2CaF4VjYbMDlOxWkJOFeD7oyL+fyF3/NfqT0uOiHyZ54apv6jz5NuBwq3wKElb2234LWCesUt/CQqGFU2GmeaGdxRk5O3J+pvw+xZ5uEbjSkusu2Sv5A7FgBIv4zYkr6taOFJxhn+bJEX1CzeDd321BXy7TBJ6VbDqlMF6P6Lbwa/Ho4TiTns849jDVMGMo68GPCHi8HvXtJLMwuXshF3f0F6bzFMxZk+nfFC9+Lvzp6Nwar1</vt:lpwstr>
  </property>
  <property fmtid="{D5CDD505-2E9C-101B-9397-08002B2CF9AE}" pid="76" name="x1ye=75">
    <vt:lpwstr>ZKVONP0Pe51YxlfjcVhn1yUzXi+fs4MZxj8HZvhuKtk4RAUUeaJatWgP9jSc4PM1qywLtU3TD9RsGvzuNd0nxiq9xHG+K3uXDElvqbRBQo39kAULX5Vg6Ch9aanqTekarea38lc56d9oLFausHA5UdbHm5mRyyLRggrONOSTDWNeKOnnc5hvyIayP20A7/DYF2vITbWf85NQI6Wm8/LRdB1vWOn568ctId+ulYPTfuhDcpq8zFAld3QiRViMhND</vt:lpwstr>
  </property>
  <property fmtid="{D5CDD505-2E9C-101B-9397-08002B2CF9AE}" pid="77" name="x1ye=76">
    <vt:lpwstr>4onF0+k3J6O76n0Z1uYwOOJVQ2jFsW9XNkzyfoW0N1zJVukmdped8r/thvX7I6jFfJ6n603x3V9KL5ujTtpEtYuZQOXWtH11fc0tyAL4dgUOKzRV6MQZapJLmauI8VillIgKdxw7otxxcgdpZwexiK15cz+hh5vgF+l68o6qx9woC0U8XOjsPqV5lAnNj16tQNE/fvaVKoolresBzzv6qIG9qbKThi4YIVGGhVW5o+eV8VSi39RIE9oINtFJ/4J</vt:lpwstr>
  </property>
  <property fmtid="{D5CDD505-2E9C-101B-9397-08002B2CF9AE}" pid="78" name="x1ye=77">
    <vt:lpwstr>g3r6fX21wnA2oDWPQFLrQPscfP658oTcw5zQ3QOGh8rCLtXi43xJwKC4W94pXSpni3HUYFGcioW+1hteJIdrAMMT2JpPDjN2Ql8ntvDfu+gRHmPyBZU4x46xPVa3zNl+i3Y7lUAUQOquEs4v6TcedIb1Auw8YYKJrGyJ/psOhX3P5IOVHTBcIDNIFKbQHOaqhUXEKf9y3cc/y2LG04u3u+KSEPWXx5YorZppBspLwy54omdZISfcWeYnhiezVDK</vt:lpwstr>
  </property>
  <property fmtid="{D5CDD505-2E9C-101B-9397-08002B2CF9AE}" pid="79" name="x1ye=78">
    <vt:lpwstr>UFpXrDa0FRSiuUSrmv35SnYClVR4JpRJlnIikdfH3zaFV39SMiDu0cBaxEgz5akaudnwSlOJU7kAriWMAFq8zqFtu6Q7Gp0KsYoxVh8dQGxpKrsqNBZIQGxI1rP3OJgcXMznqKfVItt1ApGY4f/abgLP2y3W48/lrZqRW9ibhPmEbLNkAi6tGi4aFx71eSqVo2xKPeaibpynAfYMvMajGG0y9bSyDk0lUJzrXXp3S3IHcMWeOMACcVlGa7KdtJc</vt:lpwstr>
  </property>
  <property fmtid="{D5CDD505-2E9C-101B-9397-08002B2CF9AE}" pid="80" name="x1ye=79">
    <vt:lpwstr>wp6SBnRA3i0ETJ4ifDThggQ9do7B7lHX+IruE6WXXM4IAI7V5TxxRiQ5BIKtBV9xqJyq4DT4IIdwM3jO4o3oQxxAv4oiVRVkXscHSOneve0p5t3ILDLji5kYFZ4vDsuga+QR8ZZ0UQg5E44SSwn1DP3hf6JhWPSCbNLSJCVDvOblcEcnO7LNcOP11t6WH+MFbhGSJfJhegpRTS9if8GSGAukCvTBYD3qJJt1fEWatfbnQYpP1K1WTi7G0fq4H2n</vt:lpwstr>
  </property>
  <property fmtid="{D5CDD505-2E9C-101B-9397-08002B2CF9AE}" pid="81" name="x1ye=8">
    <vt:lpwstr>6R5s3VcUGTFvuebwkh9wXBO/TCT/jSI9AMUB+PmyLwnWyJ6YQuNtIS9kzpmjqn6cPSbnsImSGKAh2ESdvDF2LwKUNjuw0TVUK6UJRp0CQ1QfsU8moCl7mPMcsfhyOSJ96EpEBM6F40L8ytx5z9VTsMPFji1ctkffSz8njaIkOQPIcXlE++wTEsJ4gWbNRjfK9xaLj5OsM0BlINXn2M0S3qfa4yS8s4OYMGuKwEJw9QImrwctfFHQT+PB3B/Bh6Y</vt:lpwstr>
  </property>
  <property fmtid="{D5CDD505-2E9C-101B-9397-08002B2CF9AE}" pid="82" name="x1ye=80">
    <vt:lpwstr>VWhHlztwYg9KhWdSUN4KLSVIZ9Nx0wfnOYzp9bpyi3UNKWKwELZxoQX2Mn7Lc76b4j5uB3VYYlFvXDemr2R67HHG05ISv75qi1WmHugHo76oZwedi5/ew0GJ2VI0CicLqeqfQA87S7G9d7tFxbsnVe8dplRj+FVla37LpdQegctW7GOQudyzwQpyTlWc4lOCZE1clxIfH9gDOHDVLYjl0foAqIRWHpcEbSDXZhuRyu/5iu3UiVLPWxlzLE09Asb</vt:lpwstr>
  </property>
  <property fmtid="{D5CDD505-2E9C-101B-9397-08002B2CF9AE}" pid="83" name="x1ye=81">
    <vt:lpwstr>F5UQUZqqElXGGTjxqt7HVrvYqnkmluheuSxQ5ZJmMtg1xF96Q/HBEA83hzkncXxxJgpNblLqmMtD4pGtuhsaOs2fymygOmrzEJuwYLrKWydurW06hNIuEcUrV9AU+rJna/bwO3FqTPgf6lw2Bbty9JUR42etqJGpWOcIV7pM0EWJgtDWpyHk6RvRuAqwHKH1av29uMVaRcuP6FQJj7Wbalj2+A8srSEH0iq19YXz9o23n95RjD86dBP0sF8Ir5m</vt:lpwstr>
  </property>
  <property fmtid="{D5CDD505-2E9C-101B-9397-08002B2CF9AE}" pid="84" name="x1ye=82">
    <vt:lpwstr>20d5JkCf7VEBOVPAPbHBEZnTtWVYdVzDnnD9ZN03ofnNojx4VYX5QYXOtA5S4Yl0WYwoZkyNx02DdAXe2xLbWIFtqNw8G50W0ubVepNdiZjnoVbf73jHV6Uaj1yU6Vy1t9RFaxWIYen9If7tkoCIah5PCuHCem2p+6X4UW3JOS3P7q6lmcMvpGDBDdWGOU8ChNoKjVbr27pVob3sjroXaVB77A3229S6RKveQJziHmUl9+hONVrW5/9Y1rwq/eR</vt:lpwstr>
  </property>
  <property fmtid="{D5CDD505-2E9C-101B-9397-08002B2CF9AE}" pid="85" name="x1ye=83">
    <vt:lpwstr>pOh5kwQasokgzKTEP4FHYVOqQErjBQs+5Cbw7yN2sCa51O2mhJcz4Yuv9nnw7/kVw2u5ttcMzpko7bL7xPwq8OigNej+9SxMfk5nWN1kRepWkb+EDWkZEWQFEtprY7ZwOXC+j2wuuoP8wjI9E2R56IxwlgJlAC4B4Gpep1h39vnbaRjRmu8xmhp9tTxk8gq9nU/aJV0tfMlAul6Zegzp/rH7HZ64YdX/QTWeXvBl2LO6swR6KxE2CT2Ed+CAZdS</vt:lpwstr>
  </property>
  <property fmtid="{D5CDD505-2E9C-101B-9397-08002B2CF9AE}" pid="86" name="x1ye=84">
    <vt:lpwstr>t6JvXC9KEITe75u9X0dpoH7QRk/w7weo8BKpNaTf5E0mRxEHOpvuCkwwpaKoGoEUI84fQn2CbNCsSJDbCpTiP9DKopNgTfW4xTQnXh6ikPg1uFUhcoYDbnveZdj3hzDWkl6ewxlYwj6mjfle+ZoI6De5/ZiP7ebfrduIKrAkhzA0G758B9QpXIDteYpzlAViB6iiNSqrPGsDEGH8kF4k+SzbAVxd0fL4fqsfQKGPsWShp6zROk1cvmkDZuBZSqs</vt:lpwstr>
  </property>
  <property fmtid="{D5CDD505-2E9C-101B-9397-08002B2CF9AE}" pid="87" name="x1ye=85">
    <vt:lpwstr>8qDVLxrB/Lf5wTug1T6i6//4D11hTY8xTAAA=</vt:lpwstr>
  </property>
  <property fmtid="{D5CDD505-2E9C-101B-9397-08002B2CF9AE}" pid="88" name="x1ye=9">
    <vt:lpwstr>mJBEscmTWeMUtqV8hxKaJdDj+npH9rQyXXHMU3V0Moaz55/x8oGF/skldwBtLljZZH5v15PQM4E1sjOHxR5aHNYVsoB9gEj8w5nAOphGG1CeMQvXKFepq5rFjgiN9JzuCZYrkMJZ6OipYKOYRHIPcyxRz3LJpV1xfCKRRhMRTA6t3nuxy2uGC4MBNV3YBBc13D82i2is/Dou4exeUYlxHMQFRcoff1YKTYHYvBx1tRKJe7ontTsm1CtcZHXCNPG</vt:lpwstr>
  </property>
</Properties>
</file>