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C3C74" w14:textId="77777777" w:rsidR="00E73C80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ENCAPSULATION:</w:t>
      </w:r>
    </w:p>
    <w:p w14:paraId="6E3C3C75" w14:textId="77777777" w:rsidR="00E73C80" w:rsidRDefault="00E73C80">
      <w:pPr>
        <w:jc w:val="center"/>
        <w:rPr>
          <w:b/>
          <w:sz w:val="28"/>
          <w:szCs w:val="28"/>
        </w:rPr>
      </w:pPr>
    </w:p>
    <w:p w14:paraId="6E3C3C76" w14:textId="77777777" w:rsidR="00E73C80" w:rsidRDefault="00E73C80">
      <w:pPr>
        <w:rPr>
          <w:b/>
          <w:sz w:val="28"/>
          <w:szCs w:val="28"/>
        </w:rPr>
      </w:pPr>
    </w:p>
    <w:p w14:paraId="6E3C3C77" w14:textId="77777777" w:rsidR="00E73C80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6E3C3C7E" wp14:editId="6E3C3C7F">
            <wp:extent cx="5943600" cy="26670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3C3C78" w14:textId="77777777" w:rsidR="00E73C80" w:rsidRDefault="00E73C80">
      <w:pPr>
        <w:rPr>
          <w:b/>
          <w:sz w:val="28"/>
          <w:szCs w:val="28"/>
        </w:rPr>
      </w:pPr>
    </w:p>
    <w:p w14:paraId="6E3C3C79" w14:textId="77777777" w:rsidR="00E73C80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6E3C3C80" wp14:editId="6E3C3C81">
            <wp:extent cx="5943600" cy="26289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3C3C7A" w14:textId="77777777" w:rsidR="00E73C80" w:rsidRDefault="00E73C80">
      <w:pPr>
        <w:rPr>
          <w:b/>
          <w:sz w:val="28"/>
          <w:szCs w:val="28"/>
        </w:rPr>
      </w:pPr>
    </w:p>
    <w:p w14:paraId="6E3C3C7B" w14:textId="46D94340" w:rsidR="00E73C80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Declaring the variables as private is called data-hiding</w:t>
      </w:r>
      <w:r w:rsidR="004D4C1A">
        <w:rPr>
          <w:b/>
          <w:sz w:val="28"/>
          <w:szCs w:val="28"/>
        </w:rPr>
        <w:t xml:space="preserve"> which</w:t>
      </w:r>
      <w:r>
        <w:rPr>
          <w:b/>
          <w:sz w:val="28"/>
          <w:szCs w:val="28"/>
        </w:rPr>
        <w:t xml:space="preserve"> means that private variables in this method can be accessed only by the methods that are available in this class.</w:t>
      </w:r>
    </w:p>
    <w:p w14:paraId="6E3C3C7C" w14:textId="77777777" w:rsidR="00E73C80" w:rsidRDefault="00E73C80">
      <w:pPr>
        <w:rPr>
          <w:b/>
          <w:sz w:val="28"/>
          <w:szCs w:val="28"/>
        </w:rPr>
      </w:pPr>
    </w:p>
    <w:p w14:paraId="6E3C3C7D" w14:textId="77777777" w:rsidR="00E73C80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6E3C3C82" wp14:editId="6E3C3C83">
            <wp:extent cx="5943600" cy="24892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73C8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80"/>
    <w:rsid w:val="004D4C1A"/>
    <w:rsid w:val="00E73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C3C74"/>
  <w15:docId w15:val="{74224AA1-A7DD-4E6F-B6F1-FFAC54DE7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30</Words>
  <Characters>173</Characters>
  <Application>Microsoft Office Word</Application>
  <DocSecurity>0</DocSecurity>
  <Lines>1</Lines>
  <Paragraphs>1</Paragraphs>
  <ScaleCrop>false</ScaleCrop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Sadhana Vengadashalam</cp:lastModifiedBy>
  <cp:revision>2</cp:revision>
  <dcterms:created xsi:type="dcterms:W3CDTF">2023-06-08T06:54:00Z</dcterms:created>
  <dcterms:modified xsi:type="dcterms:W3CDTF">2023-06-08T06:59:00Z</dcterms:modified>
</cp:coreProperties>
</file>