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8113" w14:textId="77777777" w:rsidR="002C1B03" w:rsidRDefault="002C1B03" w:rsidP="002C1B03">
      <w:pPr>
        <w:pStyle w:val="NormalWeb"/>
      </w:pPr>
      <w:r>
        <w:rPr>
          <w:rStyle w:val="Strong"/>
        </w:rPr>
        <w:t>Detailed description of the proposed changes:</w:t>
      </w:r>
    </w:p>
    <w:p w14:paraId="3E8CC145" w14:textId="77777777" w:rsidR="002C1B03" w:rsidRDefault="002C1B03" w:rsidP="002C1B03">
      <w:pPr>
        <w:pStyle w:val="NormalWeb"/>
      </w:pPr>
      <w:r>
        <w:t>Main changes:</w:t>
      </w:r>
    </w:p>
    <w:p w14:paraId="7D4300E5" w14:textId="5E7BD503" w:rsidR="00574AAF" w:rsidRPr="00574AAF" w:rsidRDefault="00574AAF" w:rsidP="00574AAF">
      <w:pPr>
        <w:pStyle w:val="NormalWeb"/>
      </w:pPr>
      <w:r w:rsidRPr="00574AAF">
        <w:t>We simplified the study due to the COVID pandemic will have a duration of 1 day instead of 2. Everything will be conducted virtually. There are 2 other small changes: the breathing task has be</w:t>
      </w:r>
      <w:r w:rsidRPr="00574AAF">
        <w:t>e</w:t>
      </w:r>
      <w:r w:rsidRPr="00574AAF">
        <w:t>n extended from 5 to 10 minutes and we also updated some of the questions related to the breathing task.</w:t>
      </w:r>
    </w:p>
    <w:p w14:paraId="02F731BA" w14:textId="18540D30" w:rsidR="002C1B03" w:rsidRDefault="002C1B03" w:rsidP="002C1B03">
      <w:pPr>
        <w:pStyle w:val="NormalWeb"/>
      </w:pPr>
      <w:r>
        <w:t xml:space="preserve">Minor changes: </w:t>
      </w:r>
      <w:r w:rsidRPr="00574AAF">
        <w:t xml:space="preserve">We </w:t>
      </w:r>
      <w:r w:rsidR="00574AAF">
        <w:t>also</w:t>
      </w:r>
      <w:r w:rsidRPr="00574AAF">
        <w:t xml:space="preserve"> eliminat</w:t>
      </w:r>
      <w:r w:rsidR="00574AAF">
        <w:t>ed the</w:t>
      </w:r>
      <w:r w:rsidRPr="00574AAF">
        <w:t xml:space="preserve"> memorisation</w:t>
      </w:r>
      <w:r>
        <w:t xml:space="preserve"> and sleep sections</w:t>
      </w:r>
      <w:r w:rsidR="00574AAF">
        <w:t xml:space="preserve"> from the study </w:t>
      </w:r>
    </w:p>
    <w:p w14:paraId="603B510F" w14:textId="77777777" w:rsidR="002C1B03" w:rsidRDefault="002C1B03" w:rsidP="002C1B03">
      <w:pPr>
        <w:pStyle w:val="NormalWeb"/>
      </w:pPr>
      <w:r>
        <w:t>Therefore we updated the following documents:</w:t>
      </w:r>
    </w:p>
    <w:p w14:paraId="5EA197E6" w14:textId="77777777" w:rsidR="002C1B03" w:rsidRDefault="002C1B03" w:rsidP="002C1B03">
      <w:pPr>
        <w:pStyle w:val="NormalWeb"/>
      </w:pPr>
      <w:r>
        <w:t>Relevant Materials: Updated the e-mail we will send to the subjects and questionnaire, Consent form and Standard Form</w:t>
      </w:r>
    </w:p>
    <w:p w14:paraId="784D2F2A" w14:textId="77777777" w:rsidR="002C1B03" w:rsidRDefault="002C1B03" w:rsidP="002C1B03">
      <w:pPr>
        <w:pStyle w:val="NormalWeb"/>
      </w:pPr>
      <w:r>
        <w:rPr>
          <w:rStyle w:val="Strong"/>
        </w:rPr>
        <w:t>Reason for this change:</w:t>
      </w:r>
    </w:p>
    <w:p w14:paraId="44174B94" w14:textId="77777777" w:rsidR="002C1B03" w:rsidRDefault="002C1B03" w:rsidP="002C1B03">
      <w:pPr>
        <w:pStyle w:val="NormalWeb"/>
      </w:pPr>
      <w:r>
        <w:t>We wished to also focus on synchronisation of inhalation and exhalation with the scent release thus give more focus to the breathing aspect of the study.</w:t>
      </w:r>
    </w:p>
    <w:p w14:paraId="4CBB4734" w14:textId="77777777" w:rsidR="002C1B03" w:rsidRDefault="002C1B03" w:rsidP="002C1B03">
      <w:pPr>
        <w:pStyle w:val="NormalWeb"/>
      </w:pPr>
      <w:r>
        <w:rPr>
          <w:rStyle w:val="Strong"/>
        </w:rPr>
        <w:t>Potential risks and benefits to the subjects:</w:t>
      </w:r>
    </w:p>
    <w:p w14:paraId="47A778F2" w14:textId="77777777" w:rsidR="002C1B03" w:rsidRDefault="002C1B03" w:rsidP="002C1B03">
      <w:pPr>
        <w:pStyle w:val="NormalWeb"/>
      </w:pPr>
      <w:r>
        <w:t>The risks and benefits will be the same.</w:t>
      </w:r>
    </w:p>
    <w:p w14:paraId="09F61575" w14:textId="77777777" w:rsidR="00AE0A67" w:rsidRDefault="00574AAF"/>
    <w:sectPr w:rsidR="00AE0A67" w:rsidSect="00766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626A0"/>
    <w:multiLevelType w:val="multilevel"/>
    <w:tmpl w:val="107E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3"/>
    <w:rsid w:val="002C1B03"/>
    <w:rsid w:val="00574AAF"/>
    <w:rsid w:val="00766962"/>
    <w:rsid w:val="00B5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6B78"/>
  <w15:chartTrackingRefBased/>
  <w15:docId w15:val="{06B2A1E0-5E03-6542-B36C-B891A120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B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C1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Nirmita Mehra</dc:creator>
  <cp:keywords/>
  <dc:description/>
  <cp:lastModifiedBy>Nirmita Mehra</cp:lastModifiedBy>
  <cp:revision>2</cp:revision>
  <dcterms:created xsi:type="dcterms:W3CDTF">2020-05-29T19:56:00Z</dcterms:created>
  <dcterms:modified xsi:type="dcterms:W3CDTF">2020-05-29T20:51:00Z</dcterms:modified>
</cp:coreProperties>
</file>