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8068382"/>
        <w:docPartObj>
          <w:docPartGallery w:val="Cover Pages"/>
          <w:docPartUnique/>
        </w:docPartObj>
      </w:sdtPr>
      <w:sdtEndPr/>
      <w:sdtContent>
        <w:p w:rsidR="00BE585F" w:rsidRDefault="00A277BA">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0"/>
                                  <w:gridCol w:w="5314"/>
                                </w:tblGrid>
                                <w:tr w:rsidR="00A277BA">
                                  <w:trPr>
                                    <w:jc w:val="center"/>
                                  </w:trPr>
                                  <w:tc>
                                    <w:tcPr>
                                      <w:tcW w:w="2568" w:type="pct"/>
                                      <w:vAlign w:val="center"/>
                                    </w:tcPr>
                                    <w:p w:rsidR="00A277BA" w:rsidRPr="00577526" w:rsidRDefault="00DD4AC2">
                                      <w:pPr>
                                        <w:jc w:val="right"/>
                                        <w:rPr>
                                          <w:b/>
                                        </w:rPr>
                                      </w:pPr>
                                      <w:r w:rsidRPr="00577526">
                                        <w:rPr>
                                          <w:b/>
                                          <w:noProof/>
                                          <w:lang w:eastAsia="en-IN"/>
                                        </w:rPr>
                                        <w:drawing>
                                          <wp:inline distT="0" distB="0" distL="0" distR="0" wp14:anchorId="1A77DC28" wp14:editId="0345BB3C">
                                            <wp:extent cx="3275432" cy="2181860"/>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ral-Doctor.jpg"/>
                                                    <pic:cNvPicPr/>
                                                  </pic:nvPicPr>
                                                  <pic:blipFill>
                                                    <a:blip r:embed="rId9">
                                                      <a:extLst>
                                                        <a:ext uri="{28A0092B-C50C-407E-A947-70E740481C1C}">
                                                          <a14:useLocalDpi xmlns:a14="http://schemas.microsoft.com/office/drawing/2010/main" val="0"/>
                                                        </a:ext>
                                                      </a:extLst>
                                                    </a:blip>
                                                    <a:stretch>
                                                      <a:fillRect/>
                                                    </a:stretch>
                                                  </pic:blipFill>
                                                  <pic:spPr>
                                                    <a:xfrm>
                                                      <a:off x="0" y="0"/>
                                                      <a:ext cx="3282297" cy="2186433"/>
                                                    </a:xfrm>
                                                    <a:prstGeom prst="rect">
                                                      <a:avLst/>
                                                    </a:prstGeom>
                                                  </pic:spPr>
                                                </pic:pic>
                                              </a:graphicData>
                                            </a:graphic>
                                          </wp:inline>
                                        </w:drawing>
                                      </w:r>
                                    </w:p>
                                    <w:sdt>
                                      <w:sdtPr>
                                        <w:rPr>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277BA" w:rsidRPr="00577526" w:rsidRDefault="00A277BA">
                                          <w:pPr>
                                            <w:pStyle w:val="NoSpacing"/>
                                            <w:spacing w:line="312" w:lineRule="auto"/>
                                            <w:jc w:val="right"/>
                                            <w:rPr>
                                              <w:b/>
                                              <w:caps/>
                                              <w:color w:val="191919" w:themeColor="text1" w:themeTint="E6"/>
                                              <w:sz w:val="72"/>
                                              <w:szCs w:val="72"/>
                                            </w:rPr>
                                          </w:pPr>
                                          <w:r w:rsidRPr="00577526">
                                            <w:rPr>
                                              <w:b/>
                                              <w:caps/>
                                              <w:color w:val="191919" w:themeColor="text1" w:themeTint="E6"/>
                                              <w:sz w:val="72"/>
                                              <w:szCs w:val="72"/>
                                            </w:rPr>
                                            <w:t>RURAL HEALTH STATISTICS</w:t>
                                          </w:r>
                                        </w:p>
                                      </w:sdtContent>
                                    </w:sdt>
                                    <w:sdt>
                                      <w:sdtPr>
                                        <w:rPr>
                                          <w:b/>
                                          <w: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277BA" w:rsidRPr="00577526" w:rsidRDefault="00DD4AC2" w:rsidP="00DD4AC2">
                                          <w:pPr>
                                            <w:jc w:val="right"/>
                                            <w:rPr>
                                              <w:b/>
                                              <w:i/>
                                              <w:sz w:val="24"/>
                                              <w:szCs w:val="24"/>
                                            </w:rPr>
                                          </w:pPr>
                                          <w:r w:rsidRPr="00577526">
                                            <w:rPr>
                                              <w:b/>
                                              <w:i/>
                                              <w:color w:val="000000" w:themeColor="text1"/>
                                              <w:sz w:val="24"/>
                                              <w:szCs w:val="24"/>
                                            </w:rPr>
                                            <w:t>A DATA ANALYTICS PROJECT</w:t>
                                          </w:r>
                                        </w:p>
                                      </w:sdtContent>
                                    </w:sdt>
                                  </w:tc>
                                  <w:tc>
                                    <w:tcPr>
                                      <w:tcW w:w="2432" w:type="pct"/>
                                      <w:vAlign w:val="center"/>
                                    </w:tcPr>
                                    <w:p w:rsidR="00A277BA" w:rsidRPr="00577526" w:rsidRDefault="00A277BA">
                                      <w:pPr>
                                        <w:pStyle w:val="NoSpacing"/>
                                        <w:rPr>
                                          <w:b/>
                                          <w:caps/>
                                          <w:color w:val="ED7D31" w:themeColor="accent2"/>
                                          <w:sz w:val="36"/>
                                          <w:szCs w:val="36"/>
                                        </w:rPr>
                                      </w:pPr>
                                      <w:r w:rsidRPr="00577526">
                                        <w:rPr>
                                          <w:b/>
                                          <w:caps/>
                                          <w:color w:val="ED7D31" w:themeColor="accent2"/>
                                          <w:sz w:val="36"/>
                                          <w:szCs w:val="36"/>
                                        </w:rPr>
                                        <w:t>Abstract</w:t>
                                      </w:r>
                                    </w:p>
                                    <w:sdt>
                                      <w:sdtPr>
                                        <w:rPr>
                                          <w:i/>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rsidR="00A277BA" w:rsidRPr="00577526" w:rsidRDefault="00A277BA">
                                          <w:pPr>
                                            <w:rPr>
                                              <w:i/>
                                              <w:color w:val="000000" w:themeColor="text1"/>
                                              <w:sz w:val="24"/>
                                              <w:szCs w:val="24"/>
                                            </w:rPr>
                                          </w:pPr>
                                          <w:r w:rsidRPr="00577526">
                                            <w:rPr>
                                              <w:i/>
                                              <w:sz w:val="24"/>
                                              <w:szCs w:val="24"/>
                                            </w:rPr>
                                            <w:t>The analytics behind the working of various aspects in the health sector, across different states of India, is explained. Various Parameters indicating health and sanitation infrastructure facilities, along with the possible health-status indicators are studied, compared, analysed, and interpreted with the help of various statistical tools for better perseverance.</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277BA" w:rsidRPr="00577526" w:rsidRDefault="0094163A">
                                          <w:pPr>
                                            <w:pStyle w:val="NoSpacing"/>
                                            <w:rPr>
                                              <w:color w:val="ED7D31" w:themeColor="accent2"/>
                                              <w:sz w:val="40"/>
                                              <w:szCs w:val="40"/>
                                            </w:rPr>
                                          </w:pPr>
                                          <w:r w:rsidRPr="00577526">
                                            <w:rPr>
                                              <w:color w:val="ED7D31" w:themeColor="accent2"/>
                                              <w:sz w:val="40"/>
                                              <w:szCs w:val="40"/>
                                            </w:rPr>
                                            <w:t>Nirmit Shetty, Pradyumna S, Vaishak G D</w:t>
                                          </w:r>
                                        </w:p>
                                      </w:sdtContent>
                                    </w:sdt>
                                    <w:p w:rsidR="00A277BA" w:rsidRDefault="00F63AEC" w:rsidP="00A277BA">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77BA">
                                            <w:rPr>
                                              <w:color w:val="44546A" w:themeColor="text2"/>
                                            </w:rPr>
                                            <w:t xml:space="preserve">     </w:t>
                                          </w:r>
                                        </w:sdtContent>
                                      </w:sdt>
                                    </w:p>
                                  </w:tc>
                                </w:tr>
                              </w:tbl>
                              <w:p w:rsidR="00A277BA" w:rsidRDefault="00A277B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0"/>
                            <w:gridCol w:w="5314"/>
                          </w:tblGrid>
                          <w:tr w:rsidR="00A277BA">
                            <w:trPr>
                              <w:jc w:val="center"/>
                            </w:trPr>
                            <w:tc>
                              <w:tcPr>
                                <w:tcW w:w="2568" w:type="pct"/>
                                <w:vAlign w:val="center"/>
                              </w:tcPr>
                              <w:p w:rsidR="00A277BA" w:rsidRPr="00577526" w:rsidRDefault="00DD4AC2">
                                <w:pPr>
                                  <w:jc w:val="right"/>
                                  <w:rPr>
                                    <w:b/>
                                  </w:rPr>
                                </w:pPr>
                                <w:r w:rsidRPr="00577526">
                                  <w:rPr>
                                    <w:b/>
                                    <w:noProof/>
                                    <w:lang w:eastAsia="en-IN"/>
                                  </w:rPr>
                                  <w:drawing>
                                    <wp:inline distT="0" distB="0" distL="0" distR="0" wp14:anchorId="1A77DC28" wp14:editId="0345BB3C">
                                      <wp:extent cx="3275432" cy="2181860"/>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ral-Doctor.jpg"/>
                                              <pic:cNvPicPr/>
                                            </pic:nvPicPr>
                                            <pic:blipFill>
                                              <a:blip r:embed="rId9">
                                                <a:extLst>
                                                  <a:ext uri="{28A0092B-C50C-407E-A947-70E740481C1C}">
                                                    <a14:useLocalDpi xmlns:a14="http://schemas.microsoft.com/office/drawing/2010/main" val="0"/>
                                                  </a:ext>
                                                </a:extLst>
                                              </a:blip>
                                              <a:stretch>
                                                <a:fillRect/>
                                              </a:stretch>
                                            </pic:blipFill>
                                            <pic:spPr>
                                              <a:xfrm>
                                                <a:off x="0" y="0"/>
                                                <a:ext cx="3282297" cy="2186433"/>
                                              </a:xfrm>
                                              <a:prstGeom prst="rect">
                                                <a:avLst/>
                                              </a:prstGeom>
                                            </pic:spPr>
                                          </pic:pic>
                                        </a:graphicData>
                                      </a:graphic>
                                    </wp:inline>
                                  </w:drawing>
                                </w:r>
                              </w:p>
                              <w:sdt>
                                <w:sdtPr>
                                  <w:rPr>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277BA" w:rsidRPr="00577526" w:rsidRDefault="00A277BA">
                                    <w:pPr>
                                      <w:pStyle w:val="NoSpacing"/>
                                      <w:spacing w:line="312" w:lineRule="auto"/>
                                      <w:jc w:val="right"/>
                                      <w:rPr>
                                        <w:b/>
                                        <w:caps/>
                                        <w:color w:val="191919" w:themeColor="text1" w:themeTint="E6"/>
                                        <w:sz w:val="72"/>
                                        <w:szCs w:val="72"/>
                                      </w:rPr>
                                    </w:pPr>
                                    <w:r w:rsidRPr="00577526">
                                      <w:rPr>
                                        <w:b/>
                                        <w:caps/>
                                        <w:color w:val="191919" w:themeColor="text1" w:themeTint="E6"/>
                                        <w:sz w:val="72"/>
                                        <w:szCs w:val="72"/>
                                      </w:rPr>
                                      <w:t>RURAL HEALTH STATISTICS</w:t>
                                    </w:r>
                                  </w:p>
                                </w:sdtContent>
                              </w:sdt>
                              <w:sdt>
                                <w:sdtPr>
                                  <w:rPr>
                                    <w:b/>
                                    <w: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277BA" w:rsidRPr="00577526" w:rsidRDefault="00DD4AC2" w:rsidP="00DD4AC2">
                                    <w:pPr>
                                      <w:jc w:val="right"/>
                                      <w:rPr>
                                        <w:b/>
                                        <w:i/>
                                        <w:sz w:val="24"/>
                                        <w:szCs w:val="24"/>
                                      </w:rPr>
                                    </w:pPr>
                                    <w:r w:rsidRPr="00577526">
                                      <w:rPr>
                                        <w:b/>
                                        <w:i/>
                                        <w:color w:val="000000" w:themeColor="text1"/>
                                        <w:sz w:val="24"/>
                                        <w:szCs w:val="24"/>
                                      </w:rPr>
                                      <w:t>A DATA ANALYTICS PROJECT</w:t>
                                    </w:r>
                                  </w:p>
                                </w:sdtContent>
                              </w:sdt>
                            </w:tc>
                            <w:tc>
                              <w:tcPr>
                                <w:tcW w:w="2432" w:type="pct"/>
                                <w:vAlign w:val="center"/>
                              </w:tcPr>
                              <w:p w:rsidR="00A277BA" w:rsidRPr="00577526" w:rsidRDefault="00A277BA">
                                <w:pPr>
                                  <w:pStyle w:val="NoSpacing"/>
                                  <w:rPr>
                                    <w:b/>
                                    <w:caps/>
                                    <w:color w:val="ED7D31" w:themeColor="accent2"/>
                                    <w:sz w:val="36"/>
                                    <w:szCs w:val="36"/>
                                  </w:rPr>
                                </w:pPr>
                                <w:r w:rsidRPr="00577526">
                                  <w:rPr>
                                    <w:b/>
                                    <w:caps/>
                                    <w:color w:val="ED7D31" w:themeColor="accent2"/>
                                    <w:sz w:val="36"/>
                                    <w:szCs w:val="36"/>
                                  </w:rPr>
                                  <w:t>Abstract</w:t>
                                </w:r>
                              </w:p>
                              <w:sdt>
                                <w:sdtPr>
                                  <w:rPr>
                                    <w:i/>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rsidR="00A277BA" w:rsidRPr="00577526" w:rsidRDefault="00A277BA">
                                    <w:pPr>
                                      <w:rPr>
                                        <w:i/>
                                        <w:color w:val="000000" w:themeColor="text1"/>
                                        <w:sz w:val="24"/>
                                        <w:szCs w:val="24"/>
                                      </w:rPr>
                                    </w:pPr>
                                    <w:r w:rsidRPr="00577526">
                                      <w:rPr>
                                        <w:i/>
                                        <w:sz w:val="24"/>
                                        <w:szCs w:val="24"/>
                                      </w:rPr>
                                      <w:t>The analytics behind the working of various aspects in the health sector, across different states of India, is explained. Various Parameters indicating health and sanitation infrastructure facilities, along with the possible health-status indicators are studied, compared, analysed, and interpreted with the help of various statistical tools for better perseverance.</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277BA" w:rsidRPr="00577526" w:rsidRDefault="0094163A">
                                    <w:pPr>
                                      <w:pStyle w:val="NoSpacing"/>
                                      <w:rPr>
                                        <w:color w:val="ED7D31" w:themeColor="accent2"/>
                                        <w:sz w:val="40"/>
                                        <w:szCs w:val="40"/>
                                      </w:rPr>
                                    </w:pPr>
                                    <w:r w:rsidRPr="00577526">
                                      <w:rPr>
                                        <w:color w:val="ED7D31" w:themeColor="accent2"/>
                                        <w:sz w:val="40"/>
                                        <w:szCs w:val="40"/>
                                      </w:rPr>
                                      <w:t>Nirmit Shetty, Pradyumna S, Vaishak G D</w:t>
                                    </w:r>
                                  </w:p>
                                </w:sdtContent>
                              </w:sdt>
                              <w:p w:rsidR="00A277BA" w:rsidRDefault="00F63AEC" w:rsidP="00A277BA">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A277BA">
                                      <w:rPr>
                                        <w:color w:val="44546A" w:themeColor="text2"/>
                                      </w:rPr>
                                      <w:t xml:space="preserve">     </w:t>
                                    </w:r>
                                  </w:sdtContent>
                                </w:sdt>
                              </w:p>
                            </w:tc>
                          </w:tr>
                        </w:tbl>
                        <w:p w:rsidR="00A277BA" w:rsidRDefault="00A277BA"/>
                      </w:txbxContent>
                    </v:textbox>
                    <w10:wrap anchorx="page" anchory="page"/>
                  </v:shape>
                </w:pict>
              </mc:Fallback>
            </mc:AlternateContent>
          </w:r>
          <w:r>
            <w:br w:type="page"/>
          </w:r>
        </w:p>
      </w:sdtContent>
    </w:sdt>
    <w:p w:rsidR="00BE585F" w:rsidRPr="00577526" w:rsidRDefault="00BE585F" w:rsidP="00577526">
      <w:pPr>
        <w:jc w:val="center"/>
        <w:rPr>
          <w:b/>
          <w:sz w:val="48"/>
          <w:szCs w:val="48"/>
        </w:rPr>
      </w:pPr>
      <w:r w:rsidRPr="00577526">
        <w:rPr>
          <w:b/>
          <w:sz w:val="48"/>
          <w:szCs w:val="48"/>
        </w:rPr>
        <w:lastRenderedPageBreak/>
        <w:t>CONTENTS</w:t>
      </w:r>
    </w:p>
    <w:p w:rsidR="00577526" w:rsidRPr="00577526" w:rsidRDefault="00577526"/>
    <w:p w:rsidR="008319BD" w:rsidRPr="00577526" w:rsidRDefault="008319BD">
      <w:r w:rsidRPr="00577526">
        <w:t>ABSTRACT.................................................................................................</w:t>
      </w:r>
      <w:r w:rsidR="009247D7" w:rsidRPr="00577526">
        <w:t>...............................</w:t>
      </w:r>
      <w:r w:rsidR="00BF6F01" w:rsidRPr="00577526">
        <w:t>1</w:t>
      </w:r>
    </w:p>
    <w:p w:rsidR="00E41E70" w:rsidRPr="00577526" w:rsidRDefault="00E41E70">
      <w:r w:rsidRPr="00577526">
        <w:t>ACKNOWLEDGEMENTS........................................................................................................</w:t>
      </w:r>
      <w:r w:rsidR="00B95E74" w:rsidRPr="00577526">
        <w:t>....</w:t>
      </w:r>
      <w:r w:rsidR="003431F1" w:rsidRPr="00577526">
        <w:t>3</w:t>
      </w:r>
    </w:p>
    <w:p w:rsidR="009247D7" w:rsidRPr="00577526" w:rsidRDefault="009247D7">
      <w:r w:rsidRPr="00577526">
        <w:t>SHORT FORMS………………………………………………………………</w:t>
      </w:r>
      <w:r w:rsidR="003431F1" w:rsidRPr="00577526">
        <w:t>…………………………………………………….4</w:t>
      </w:r>
    </w:p>
    <w:p w:rsidR="00B95E74" w:rsidRPr="00577526" w:rsidRDefault="00B95E74">
      <w:r w:rsidRPr="00577526">
        <w:t>INTRODUCTION......................................................................................................</w:t>
      </w:r>
      <w:r w:rsidR="003431F1" w:rsidRPr="00577526">
        <w:t>..................5</w:t>
      </w:r>
    </w:p>
    <w:p w:rsidR="00BF6F01" w:rsidRPr="00577526" w:rsidRDefault="00BF6F01">
      <w:r w:rsidRPr="00577526">
        <w:t>EXPERIMENTS WITH HEALTH AND ITS INTERPRETATIONS</w:t>
      </w:r>
      <w:r w:rsidR="00137DD0">
        <w:t>……………………………………………………6-13</w:t>
      </w:r>
    </w:p>
    <w:p w:rsidR="00FD1F4F" w:rsidRPr="00577526" w:rsidRDefault="00FD1F4F">
      <w:r w:rsidRPr="00577526">
        <w:t>CALCULATION OF THE PARAMETERS REQUIRED TO FIND HDI…………………………………………….</w:t>
      </w:r>
      <w:r w:rsidR="000B0A5E">
        <w:t>13-15</w:t>
      </w:r>
    </w:p>
    <w:p w:rsidR="003431F1" w:rsidRPr="00577526" w:rsidRDefault="003431F1">
      <w:r w:rsidRPr="00577526">
        <w:t>REFERENCES………………………………………………………………………………………………………………………</w:t>
      </w:r>
      <w:r w:rsidR="00577526" w:rsidRPr="00577526">
        <w:t>….</w:t>
      </w:r>
      <w:r w:rsidR="000B0A5E">
        <w:t>16</w:t>
      </w:r>
    </w:p>
    <w:p w:rsidR="00B95E74" w:rsidRDefault="00B95E74"/>
    <w:p w:rsidR="00E41E70" w:rsidRDefault="00E41E70"/>
    <w:p w:rsidR="003431F1" w:rsidRPr="00577526" w:rsidRDefault="00E41E70">
      <w:r>
        <w:br w:type="page"/>
      </w:r>
    </w:p>
    <w:p w:rsidR="008319BD" w:rsidRPr="00577526" w:rsidRDefault="00E41E70" w:rsidP="003431F1">
      <w:pPr>
        <w:ind w:left="720" w:firstLine="720"/>
        <w:rPr>
          <w:b/>
          <w:sz w:val="48"/>
          <w:szCs w:val="48"/>
        </w:rPr>
      </w:pPr>
      <w:r w:rsidRPr="00577526">
        <w:rPr>
          <w:b/>
          <w:sz w:val="48"/>
          <w:szCs w:val="48"/>
        </w:rPr>
        <w:lastRenderedPageBreak/>
        <w:t>ACKNOWLEDGEMENT</w:t>
      </w:r>
    </w:p>
    <w:p w:rsidR="00577526" w:rsidRPr="00577526" w:rsidRDefault="00577526" w:rsidP="003431F1">
      <w:pPr>
        <w:ind w:left="720" w:firstLine="720"/>
        <w:rPr>
          <w:sz w:val="48"/>
          <w:szCs w:val="48"/>
        </w:rPr>
      </w:pPr>
    </w:p>
    <w:p w:rsidR="00E41E70" w:rsidRPr="00577526" w:rsidRDefault="00E41E70">
      <w:pPr>
        <w:rPr>
          <w:sz w:val="28"/>
          <w:szCs w:val="28"/>
        </w:rPr>
      </w:pPr>
      <w:r w:rsidRPr="00577526">
        <w:rPr>
          <w:sz w:val="28"/>
          <w:szCs w:val="28"/>
        </w:rPr>
        <w:t xml:space="preserve">The team would like to acknowledge Data.gov.in, </w:t>
      </w:r>
      <w:r w:rsidR="00B95E74" w:rsidRPr="00577526">
        <w:rPr>
          <w:sz w:val="28"/>
          <w:szCs w:val="28"/>
        </w:rPr>
        <w:t xml:space="preserve">an Indian </w:t>
      </w:r>
      <w:r w:rsidRPr="00577526">
        <w:rPr>
          <w:sz w:val="28"/>
          <w:szCs w:val="28"/>
        </w:rPr>
        <w:t xml:space="preserve">governmental website for all the data provided to us on </w:t>
      </w:r>
      <w:r w:rsidR="00577526">
        <w:rPr>
          <w:sz w:val="28"/>
          <w:szCs w:val="28"/>
        </w:rPr>
        <w:t xml:space="preserve">rural </w:t>
      </w:r>
      <w:r w:rsidRPr="00577526">
        <w:rPr>
          <w:sz w:val="28"/>
          <w:szCs w:val="28"/>
        </w:rPr>
        <w:t xml:space="preserve">health in India. Furthermore, we would like to extend our gratitude to Dr. Kavi Mahesh, and his team under </w:t>
      </w:r>
      <w:r w:rsidR="00A277BA" w:rsidRPr="00577526">
        <w:rPr>
          <w:sz w:val="28"/>
          <w:szCs w:val="28"/>
        </w:rPr>
        <w:t>KANoE, PES</w:t>
      </w:r>
      <w:r w:rsidRPr="00577526">
        <w:rPr>
          <w:sz w:val="28"/>
          <w:szCs w:val="28"/>
        </w:rPr>
        <w:t xml:space="preserve"> University for extending the necessary cooperation, in all possible ways </w:t>
      </w:r>
      <w:r w:rsidR="00B95E74" w:rsidRPr="00577526">
        <w:rPr>
          <w:sz w:val="28"/>
          <w:szCs w:val="28"/>
        </w:rPr>
        <w:t>that includes</w:t>
      </w:r>
      <w:r w:rsidRPr="00577526">
        <w:rPr>
          <w:sz w:val="28"/>
          <w:szCs w:val="28"/>
        </w:rPr>
        <w:t xml:space="preserve"> help</w:t>
      </w:r>
      <w:r w:rsidR="00B95E74" w:rsidRPr="00577526">
        <w:rPr>
          <w:sz w:val="28"/>
          <w:szCs w:val="28"/>
        </w:rPr>
        <w:t xml:space="preserve">ing </w:t>
      </w:r>
      <w:r w:rsidR="00A277BA" w:rsidRPr="00577526">
        <w:rPr>
          <w:sz w:val="28"/>
          <w:szCs w:val="28"/>
        </w:rPr>
        <w:t>in procuring</w:t>
      </w:r>
      <w:r w:rsidRPr="00577526">
        <w:rPr>
          <w:sz w:val="28"/>
          <w:szCs w:val="28"/>
        </w:rPr>
        <w:t xml:space="preserve"> data, valuable reviews and suggestions</w:t>
      </w:r>
      <w:r w:rsidR="00B95E74" w:rsidRPr="00577526">
        <w:rPr>
          <w:sz w:val="28"/>
          <w:szCs w:val="28"/>
        </w:rPr>
        <w:t xml:space="preserve"> from time to time, just to name a handful.</w:t>
      </w:r>
    </w:p>
    <w:p w:rsidR="009247D7" w:rsidRDefault="009247D7"/>
    <w:p w:rsidR="009247D7" w:rsidRDefault="009247D7"/>
    <w:p w:rsidR="009247D7" w:rsidRDefault="009247D7"/>
    <w:p w:rsidR="003431F1" w:rsidRDefault="009247D7">
      <w:r>
        <w:br w:type="page"/>
      </w:r>
    </w:p>
    <w:p w:rsidR="00B95E74" w:rsidRPr="00577526" w:rsidRDefault="009247D7">
      <w:pPr>
        <w:rPr>
          <w:b/>
          <w:sz w:val="48"/>
          <w:szCs w:val="48"/>
        </w:rPr>
      </w:pPr>
      <w:r>
        <w:lastRenderedPageBreak/>
        <w:t xml:space="preserve">   </w:t>
      </w:r>
      <w:r>
        <w:tab/>
      </w:r>
      <w:r>
        <w:tab/>
      </w:r>
      <w:r>
        <w:tab/>
      </w:r>
      <w:r w:rsidRPr="00577526">
        <w:rPr>
          <w:b/>
          <w:sz w:val="48"/>
          <w:szCs w:val="48"/>
        </w:rPr>
        <w:t>SHORT FORMS</w:t>
      </w:r>
    </w:p>
    <w:p w:rsidR="00577526" w:rsidRPr="00577526" w:rsidRDefault="00577526">
      <w:pPr>
        <w:rPr>
          <w:sz w:val="48"/>
          <w:szCs w:val="48"/>
        </w:rPr>
      </w:pPr>
    </w:p>
    <w:p w:rsidR="009247D7" w:rsidRPr="00577526" w:rsidRDefault="009247D7">
      <w:pPr>
        <w:rPr>
          <w:sz w:val="28"/>
          <w:szCs w:val="28"/>
        </w:rPr>
      </w:pPr>
      <w:r w:rsidRPr="00577526">
        <w:rPr>
          <w:sz w:val="28"/>
          <w:szCs w:val="28"/>
        </w:rPr>
        <w:t>CHC-COMMUNITY HEALTH CENTRE</w:t>
      </w:r>
    </w:p>
    <w:p w:rsidR="009247D7" w:rsidRPr="00577526" w:rsidRDefault="009247D7">
      <w:pPr>
        <w:rPr>
          <w:sz w:val="28"/>
          <w:szCs w:val="28"/>
        </w:rPr>
      </w:pPr>
      <w:r w:rsidRPr="00577526">
        <w:rPr>
          <w:sz w:val="28"/>
          <w:szCs w:val="28"/>
        </w:rPr>
        <w:t>PHC-PRIMARY HEALTH CENTRE</w:t>
      </w:r>
    </w:p>
    <w:p w:rsidR="009247D7" w:rsidRPr="00577526" w:rsidRDefault="009247D7">
      <w:pPr>
        <w:rPr>
          <w:sz w:val="28"/>
          <w:szCs w:val="28"/>
        </w:rPr>
      </w:pPr>
      <w:r w:rsidRPr="00577526">
        <w:rPr>
          <w:sz w:val="28"/>
          <w:szCs w:val="28"/>
        </w:rPr>
        <w:t>IMR-INFANT MORTALITY RATE</w:t>
      </w:r>
    </w:p>
    <w:p w:rsidR="009247D7" w:rsidRPr="00577526" w:rsidRDefault="009247D7">
      <w:pPr>
        <w:rPr>
          <w:sz w:val="28"/>
          <w:szCs w:val="28"/>
        </w:rPr>
      </w:pPr>
      <w:r w:rsidRPr="00577526">
        <w:rPr>
          <w:sz w:val="28"/>
          <w:szCs w:val="28"/>
        </w:rPr>
        <w:t>MMR-MATERNAL MORTALITY RATE</w:t>
      </w:r>
    </w:p>
    <w:p w:rsidR="00B95E74" w:rsidRDefault="00B95E74"/>
    <w:p w:rsidR="00B95E74" w:rsidRDefault="00B95E74"/>
    <w:p w:rsidR="00B95E74" w:rsidRDefault="00B95E74"/>
    <w:p w:rsidR="00B95E74" w:rsidRDefault="00B95E74"/>
    <w:p w:rsidR="00B95E74" w:rsidRDefault="00B95E74"/>
    <w:p w:rsidR="003431F1" w:rsidRDefault="00B95E74">
      <w:r>
        <w:br w:type="page"/>
      </w:r>
    </w:p>
    <w:p w:rsidR="00B95E74" w:rsidRPr="00CA7253" w:rsidRDefault="00B95E74">
      <w:pPr>
        <w:rPr>
          <w:b/>
          <w:sz w:val="48"/>
          <w:szCs w:val="48"/>
        </w:rPr>
      </w:pPr>
      <w:r w:rsidRPr="00CA7253">
        <w:rPr>
          <w:b/>
          <w:sz w:val="48"/>
          <w:szCs w:val="48"/>
        </w:rPr>
        <w:lastRenderedPageBreak/>
        <w:t>INTRODUCTION</w:t>
      </w:r>
    </w:p>
    <w:p w:rsidR="00577526" w:rsidRPr="00577526" w:rsidRDefault="00577526">
      <w:pPr>
        <w:rPr>
          <w:sz w:val="48"/>
          <w:szCs w:val="48"/>
        </w:rPr>
      </w:pPr>
    </w:p>
    <w:p w:rsidR="00B95E74" w:rsidRPr="00577526" w:rsidRDefault="00B95E74">
      <w:pPr>
        <w:rPr>
          <w:sz w:val="28"/>
          <w:szCs w:val="28"/>
        </w:rPr>
      </w:pPr>
      <w:r w:rsidRPr="00577526">
        <w:rPr>
          <w:sz w:val="28"/>
          <w:szCs w:val="28"/>
        </w:rPr>
        <w:t>Health in the second most populated country of the world is clearly</w:t>
      </w:r>
      <w:r w:rsidR="002A4254" w:rsidRPr="00577526">
        <w:rPr>
          <w:sz w:val="28"/>
          <w:szCs w:val="28"/>
        </w:rPr>
        <w:t xml:space="preserve"> in many ways forms a major consequence, for health in the world. So </w:t>
      </w:r>
      <w:r w:rsidR="00A277BA" w:rsidRPr="00577526">
        <w:rPr>
          <w:sz w:val="28"/>
          <w:szCs w:val="28"/>
        </w:rPr>
        <w:t>performing, analytics</w:t>
      </w:r>
      <w:r w:rsidR="002A4254" w:rsidRPr="00577526">
        <w:rPr>
          <w:sz w:val="28"/>
          <w:szCs w:val="28"/>
        </w:rPr>
        <w:t xml:space="preserve"> on available </w:t>
      </w:r>
      <w:r w:rsidR="00577526">
        <w:rPr>
          <w:sz w:val="28"/>
          <w:szCs w:val="28"/>
        </w:rPr>
        <w:t xml:space="preserve">rural </w:t>
      </w:r>
      <w:r w:rsidR="002A4254" w:rsidRPr="00577526">
        <w:rPr>
          <w:sz w:val="28"/>
          <w:szCs w:val="28"/>
        </w:rPr>
        <w:t>health data in India through various representations is definitely of concern to all of us. The testimo</w:t>
      </w:r>
      <w:r w:rsidR="00577526">
        <w:rPr>
          <w:sz w:val="28"/>
          <w:szCs w:val="28"/>
        </w:rPr>
        <w:t xml:space="preserve">ny is explained using the below </w:t>
      </w:r>
      <w:r w:rsidR="002A4254" w:rsidRPr="00577526">
        <w:rPr>
          <w:sz w:val="28"/>
          <w:szCs w:val="28"/>
        </w:rPr>
        <w:t>example.</w:t>
      </w:r>
    </w:p>
    <w:p w:rsidR="00577526" w:rsidRDefault="00CA7253">
      <w:r>
        <w:rPr>
          <w:noProof/>
          <w:lang w:eastAsia="en-IN"/>
        </w:rPr>
        <w:drawing>
          <wp:inline distT="0" distB="0" distL="0" distR="0" wp14:anchorId="061BAE6A" wp14:editId="6EFED20D">
            <wp:extent cx="5731510" cy="3177547"/>
            <wp:effectExtent l="0" t="0" r="2540" b="3810"/>
            <wp:docPr id="1" name="Picture 1" descr="C:\Users\vaishakh g d\AppData\Local\Microsoft\Windows\INetCacheContent.Word\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kh g d\AppData\Local\Microsoft\Windows\INetCacheContent.Word\figure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77547"/>
                    </a:xfrm>
                    <a:prstGeom prst="rect">
                      <a:avLst/>
                    </a:prstGeom>
                    <a:noFill/>
                    <a:ln>
                      <a:noFill/>
                    </a:ln>
                  </pic:spPr>
                </pic:pic>
              </a:graphicData>
            </a:graphic>
          </wp:inline>
        </w:drawing>
      </w:r>
    </w:p>
    <w:p w:rsidR="002A4254" w:rsidRPr="00577526" w:rsidRDefault="002A4254">
      <w:pPr>
        <w:rPr>
          <w:sz w:val="28"/>
          <w:szCs w:val="28"/>
        </w:rPr>
      </w:pPr>
      <w:r w:rsidRPr="00577526">
        <w:rPr>
          <w:sz w:val="28"/>
          <w:szCs w:val="28"/>
        </w:rPr>
        <w:t>The following scatterplot i</w:t>
      </w:r>
      <w:r w:rsidR="00577526">
        <w:rPr>
          <w:sz w:val="28"/>
          <w:szCs w:val="28"/>
        </w:rPr>
        <w:t>ndicates the Shortfall in the number of doctors at primary health centres</w:t>
      </w:r>
      <w:r w:rsidRPr="00577526">
        <w:rPr>
          <w:sz w:val="28"/>
          <w:szCs w:val="28"/>
        </w:rPr>
        <w:t xml:space="preserve"> vs The </w:t>
      </w:r>
      <w:r w:rsidR="00A277BA" w:rsidRPr="00577526">
        <w:rPr>
          <w:sz w:val="28"/>
          <w:szCs w:val="28"/>
        </w:rPr>
        <w:t>Average</w:t>
      </w:r>
      <w:r w:rsidRPr="00577526">
        <w:rPr>
          <w:sz w:val="28"/>
          <w:szCs w:val="28"/>
        </w:rPr>
        <w:t xml:space="preserve"> Death Rate of India from 2005-13.</w:t>
      </w:r>
      <w:r w:rsidR="00C036F1" w:rsidRPr="00577526">
        <w:rPr>
          <w:sz w:val="28"/>
          <w:szCs w:val="28"/>
        </w:rPr>
        <w:t xml:space="preserve"> </w:t>
      </w:r>
      <w:r w:rsidRPr="00577526">
        <w:rPr>
          <w:sz w:val="28"/>
          <w:szCs w:val="28"/>
        </w:rPr>
        <w:t xml:space="preserve">There is clearly a linear relationship </w:t>
      </w:r>
      <w:r w:rsidR="00C036F1" w:rsidRPr="00577526">
        <w:rPr>
          <w:sz w:val="28"/>
          <w:szCs w:val="28"/>
        </w:rPr>
        <w:t xml:space="preserve">between the rise in shortfall and </w:t>
      </w:r>
      <w:r w:rsidR="00A277BA" w:rsidRPr="00577526">
        <w:rPr>
          <w:sz w:val="28"/>
          <w:szCs w:val="28"/>
        </w:rPr>
        <w:t>the Death</w:t>
      </w:r>
      <w:r w:rsidRPr="00577526">
        <w:rPr>
          <w:sz w:val="28"/>
          <w:szCs w:val="28"/>
        </w:rPr>
        <w:t xml:space="preserve"> Rate </w:t>
      </w:r>
      <w:r w:rsidR="00C036F1" w:rsidRPr="00577526">
        <w:rPr>
          <w:sz w:val="28"/>
          <w:szCs w:val="28"/>
        </w:rPr>
        <w:t xml:space="preserve">per 1000 </w:t>
      </w:r>
      <w:r w:rsidR="00A277BA" w:rsidRPr="00577526">
        <w:rPr>
          <w:sz w:val="28"/>
          <w:szCs w:val="28"/>
        </w:rPr>
        <w:t>members</w:t>
      </w:r>
      <w:r w:rsidR="00C036F1" w:rsidRPr="00577526">
        <w:rPr>
          <w:sz w:val="28"/>
          <w:szCs w:val="28"/>
        </w:rPr>
        <w:t xml:space="preserve"> in the country per year.</w:t>
      </w:r>
    </w:p>
    <w:p w:rsidR="00C036F1" w:rsidRPr="00577526" w:rsidRDefault="00C036F1">
      <w:pPr>
        <w:rPr>
          <w:sz w:val="28"/>
          <w:szCs w:val="28"/>
        </w:rPr>
      </w:pPr>
      <w:r w:rsidRPr="00577526">
        <w:rPr>
          <w:sz w:val="28"/>
          <w:szCs w:val="28"/>
        </w:rPr>
        <w:t>So the given project is in many ways a rough</w:t>
      </w:r>
      <w:r w:rsidR="003A10F3" w:rsidRPr="00577526">
        <w:rPr>
          <w:sz w:val="28"/>
          <w:szCs w:val="28"/>
        </w:rPr>
        <w:t xml:space="preserve"> </w:t>
      </w:r>
      <w:r w:rsidR="00A277BA" w:rsidRPr="00577526">
        <w:rPr>
          <w:sz w:val="28"/>
          <w:szCs w:val="28"/>
        </w:rPr>
        <w:t>head start</w:t>
      </w:r>
      <w:r w:rsidR="003A10F3" w:rsidRPr="00577526">
        <w:rPr>
          <w:sz w:val="28"/>
          <w:szCs w:val="28"/>
        </w:rPr>
        <w:t xml:space="preserve"> towards analytics</w:t>
      </w:r>
      <w:r w:rsidR="00AB28FA" w:rsidRPr="00577526">
        <w:rPr>
          <w:sz w:val="28"/>
          <w:szCs w:val="28"/>
        </w:rPr>
        <w:t xml:space="preserve"> </w:t>
      </w:r>
      <w:r w:rsidR="00A277BA" w:rsidRPr="00577526">
        <w:rPr>
          <w:sz w:val="28"/>
          <w:szCs w:val="28"/>
        </w:rPr>
        <w:t>in comparing</w:t>
      </w:r>
      <w:r w:rsidR="003A10F3" w:rsidRPr="00577526">
        <w:rPr>
          <w:sz w:val="28"/>
          <w:szCs w:val="28"/>
        </w:rPr>
        <w:t xml:space="preserve"> and</w:t>
      </w:r>
      <w:r w:rsidR="00AB28FA" w:rsidRPr="00577526">
        <w:rPr>
          <w:sz w:val="28"/>
          <w:szCs w:val="28"/>
        </w:rPr>
        <w:t xml:space="preserve"> understanding health in</w:t>
      </w:r>
      <w:r w:rsidR="003A10F3" w:rsidRPr="00577526">
        <w:rPr>
          <w:sz w:val="28"/>
          <w:szCs w:val="28"/>
        </w:rPr>
        <w:t xml:space="preserve"> India.</w:t>
      </w:r>
    </w:p>
    <w:p w:rsidR="003A10F3" w:rsidRPr="00577526" w:rsidRDefault="003A10F3">
      <w:pPr>
        <w:rPr>
          <w:sz w:val="28"/>
          <w:szCs w:val="28"/>
        </w:rPr>
      </w:pPr>
    </w:p>
    <w:p w:rsidR="003A10F3" w:rsidRPr="00577526" w:rsidRDefault="003A10F3">
      <w:pPr>
        <w:rPr>
          <w:sz w:val="28"/>
          <w:szCs w:val="28"/>
        </w:rPr>
      </w:pPr>
      <w:r w:rsidRPr="00577526">
        <w:rPr>
          <w:sz w:val="28"/>
          <w:szCs w:val="28"/>
        </w:rPr>
        <w:t>Python is the language used throughout the project to code and obtain results. Bar Graphs,</w:t>
      </w:r>
      <w:r w:rsidR="00AB28FA" w:rsidRPr="00577526">
        <w:rPr>
          <w:sz w:val="28"/>
          <w:szCs w:val="28"/>
        </w:rPr>
        <w:t xml:space="preserve"> </w:t>
      </w:r>
      <w:r w:rsidRPr="00577526">
        <w:rPr>
          <w:sz w:val="28"/>
          <w:szCs w:val="28"/>
        </w:rPr>
        <w:t>scatter-</w:t>
      </w:r>
      <w:r w:rsidR="00A277BA" w:rsidRPr="00577526">
        <w:rPr>
          <w:sz w:val="28"/>
          <w:szCs w:val="28"/>
        </w:rPr>
        <w:t>plots, PI</w:t>
      </w:r>
      <w:r w:rsidRPr="00577526">
        <w:rPr>
          <w:sz w:val="28"/>
          <w:szCs w:val="28"/>
        </w:rPr>
        <w:t xml:space="preserve">-charts, histograms and Regression arithmetic are some of the </w:t>
      </w:r>
      <w:r w:rsidR="00AB28FA" w:rsidRPr="00577526">
        <w:rPr>
          <w:sz w:val="28"/>
          <w:szCs w:val="28"/>
        </w:rPr>
        <w:t>representations used to better interpret health data.</w:t>
      </w:r>
    </w:p>
    <w:p w:rsidR="00C036F1" w:rsidRDefault="00C036F1"/>
    <w:p w:rsidR="003431F1" w:rsidRPr="00CA7253" w:rsidRDefault="00AB28FA">
      <w:r>
        <w:br w:type="page"/>
      </w:r>
    </w:p>
    <w:p w:rsidR="003431F1" w:rsidRDefault="003431F1">
      <w:pPr>
        <w:rPr>
          <w:sz w:val="28"/>
          <w:szCs w:val="28"/>
        </w:rPr>
      </w:pPr>
    </w:p>
    <w:p w:rsidR="00C036F1" w:rsidRPr="00CA7253" w:rsidRDefault="00AB28FA">
      <w:pPr>
        <w:rPr>
          <w:b/>
          <w:sz w:val="48"/>
          <w:szCs w:val="48"/>
        </w:rPr>
      </w:pPr>
      <w:r w:rsidRPr="00CA7253">
        <w:rPr>
          <w:b/>
          <w:sz w:val="48"/>
          <w:szCs w:val="48"/>
        </w:rPr>
        <w:t>EXPERIMENTS WITH HEALTH AND ITS INTERPRETATIONS</w:t>
      </w:r>
    </w:p>
    <w:p w:rsidR="00AB28FA" w:rsidRPr="00BF6F01" w:rsidRDefault="00BF6F01" w:rsidP="00BF6F01">
      <w:pPr>
        <w:pStyle w:val="ListParagraph"/>
        <w:numPr>
          <w:ilvl w:val="0"/>
          <w:numId w:val="1"/>
        </w:numPr>
        <w:rPr>
          <w:sz w:val="28"/>
          <w:szCs w:val="28"/>
        </w:rPr>
      </w:pPr>
      <w:r w:rsidRPr="00BF6F01">
        <w:rPr>
          <w:sz w:val="28"/>
          <w:szCs w:val="28"/>
        </w:rPr>
        <w:t>Rural population of India covered under one of each kind. Ex: In the year 2005,</w:t>
      </w:r>
      <w:r>
        <w:rPr>
          <w:sz w:val="28"/>
          <w:szCs w:val="28"/>
        </w:rPr>
        <w:t xml:space="preserve"> </w:t>
      </w:r>
      <w:r w:rsidRPr="00BF6F01">
        <w:rPr>
          <w:sz w:val="28"/>
          <w:szCs w:val="28"/>
        </w:rPr>
        <w:t xml:space="preserve">for every 230444 Indians, </w:t>
      </w:r>
      <w:r w:rsidR="00A277BA" w:rsidRPr="00BF6F01">
        <w:rPr>
          <w:sz w:val="28"/>
          <w:szCs w:val="28"/>
        </w:rPr>
        <w:t>one CHC</w:t>
      </w:r>
      <w:r w:rsidRPr="00BF6F01">
        <w:rPr>
          <w:sz w:val="28"/>
          <w:szCs w:val="28"/>
        </w:rPr>
        <w:t xml:space="preserve"> is a</w:t>
      </w:r>
      <w:r w:rsidR="00CA7253">
        <w:rPr>
          <w:sz w:val="28"/>
          <w:szCs w:val="28"/>
        </w:rPr>
        <w:t>vailable. As the trend shows, number</w:t>
      </w:r>
      <w:r w:rsidRPr="00BF6F01">
        <w:rPr>
          <w:sz w:val="28"/>
          <w:szCs w:val="28"/>
        </w:rPr>
        <w:t xml:space="preserve"> of Indians being covered under one CHC is declining </w:t>
      </w:r>
      <w:r>
        <w:rPr>
          <w:sz w:val="28"/>
          <w:szCs w:val="28"/>
        </w:rPr>
        <w:t>with time which is a positive indication.</w:t>
      </w:r>
    </w:p>
    <w:p w:rsidR="00AB28FA" w:rsidRDefault="00AB28FA">
      <w:r>
        <w:rPr>
          <w:noProof/>
          <w:lang w:eastAsia="en-IN"/>
        </w:rPr>
        <w:drawing>
          <wp:inline distT="0" distB="0" distL="0" distR="0">
            <wp:extent cx="7200900" cy="4533900"/>
            <wp:effectExtent l="0" t="0" r="0" b="0"/>
            <wp:docPr id="2" name="Picture 2" descr="C:\Users\vaishakh g d\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kh g d\AppData\Local\Microsoft\Windows\INetCacheContent.Word\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5659" cy="4549489"/>
                    </a:xfrm>
                    <a:prstGeom prst="rect">
                      <a:avLst/>
                    </a:prstGeom>
                    <a:noFill/>
                    <a:ln>
                      <a:noFill/>
                    </a:ln>
                  </pic:spPr>
                </pic:pic>
              </a:graphicData>
            </a:graphic>
          </wp:inline>
        </w:drawing>
      </w:r>
    </w:p>
    <w:p w:rsidR="00CA7253" w:rsidRPr="00CA7253" w:rsidRDefault="00CA7253" w:rsidP="00CA7253">
      <w:pPr>
        <w:rPr>
          <w:sz w:val="28"/>
          <w:szCs w:val="28"/>
        </w:rPr>
      </w:pPr>
      <w:r>
        <w:t>2.</w:t>
      </w:r>
      <w:r w:rsidRPr="00CA7253">
        <w:rPr>
          <w:sz w:val="28"/>
          <w:szCs w:val="28"/>
        </w:rPr>
        <w:t>Trends in the decline of death rate per 1000 individuals i</w:t>
      </w:r>
      <w:r w:rsidR="00F23A7D">
        <w:rPr>
          <w:sz w:val="28"/>
          <w:szCs w:val="28"/>
        </w:rPr>
        <w:t>n the country for the years 2005-13</w:t>
      </w:r>
      <w:r w:rsidRPr="00CA7253">
        <w:rPr>
          <w:sz w:val="28"/>
          <w:szCs w:val="28"/>
        </w:rPr>
        <w:t>.</w:t>
      </w:r>
    </w:p>
    <w:p w:rsidR="00BF6F01" w:rsidRDefault="00BF6F01"/>
    <w:p w:rsidR="00BF6F01" w:rsidRDefault="00BF6F01">
      <w:r>
        <w:rPr>
          <w:noProof/>
          <w:lang w:eastAsia="en-IN"/>
        </w:rPr>
        <w:lastRenderedPageBreak/>
        <w:drawing>
          <wp:inline distT="0" distB="0" distL="0" distR="0">
            <wp:extent cx="7194343" cy="3429000"/>
            <wp:effectExtent l="0" t="0" r="6985" b="0"/>
            <wp:docPr id="4" name="Picture 4" descr="C:\Users\vaishakh g d\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shakh g d\AppData\Local\Microsoft\Windows\INetCacheContent.Word\figure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99370" cy="3431396"/>
                    </a:xfrm>
                    <a:prstGeom prst="rect">
                      <a:avLst/>
                    </a:prstGeom>
                    <a:noFill/>
                    <a:ln>
                      <a:noFill/>
                    </a:ln>
                  </pic:spPr>
                </pic:pic>
              </a:graphicData>
            </a:graphic>
          </wp:inline>
        </w:drawing>
      </w:r>
    </w:p>
    <w:p w:rsidR="00CA7253" w:rsidRPr="00CA7253" w:rsidRDefault="00CA7253" w:rsidP="00CA7253">
      <w:pPr>
        <w:rPr>
          <w:sz w:val="28"/>
          <w:szCs w:val="28"/>
        </w:rPr>
      </w:pPr>
      <w:r w:rsidRPr="00CA7253">
        <w:rPr>
          <w:sz w:val="28"/>
          <w:szCs w:val="28"/>
        </w:rPr>
        <w:t>3. A comparison</w:t>
      </w:r>
      <w:r>
        <w:rPr>
          <w:sz w:val="28"/>
          <w:szCs w:val="28"/>
        </w:rPr>
        <w:t xml:space="preserve"> of the number</w:t>
      </w:r>
      <w:r w:rsidRPr="00CA7253">
        <w:rPr>
          <w:sz w:val="28"/>
          <w:szCs w:val="28"/>
        </w:rPr>
        <w:t xml:space="preserve"> of doctors required, sanctioned and in position</w:t>
      </w:r>
      <w:r>
        <w:rPr>
          <w:sz w:val="28"/>
          <w:szCs w:val="28"/>
        </w:rPr>
        <w:t xml:space="preserve"> at PHCs for </w:t>
      </w:r>
      <w:r w:rsidRPr="00CA7253">
        <w:rPr>
          <w:sz w:val="28"/>
          <w:szCs w:val="28"/>
        </w:rPr>
        <w:t>years</w:t>
      </w:r>
      <w:r>
        <w:rPr>
          <w:sz w:val="28"/>
          <w:szCs w:val="28"/>
        </w:rPr>
        <w:t xml:space="preserve"> 2005-14</w:t>
      </w:r>
      <w:r w:rsidRPr="00CA7253">
        <w:rPr>
          <w:sz w:val="28"/>
          <w:szCs w:val="28"/>
        </w:rPr>
        <w:t>.</w:t>
      </w:r>
      <w:r w:rsidR="00F23A7D">
        <w:rPr>
          <w:sz w:val="28"/>
          <w:szCs w:val="28"/>
        </w:rPr>
        <w:t xml:space="preserve"> Number of doctors in position has gone up and the shortfall in doctors has decreased. There is a strong correlation between decrease in death rate and decrease in shortfall.</w:t>
      </w:r>
    </w:p>
    <w:p w:rsidR="00D50B61" w:rsidRDefault="00D50B61"/>
    <w:p w:rsidR="00D50B61" w:rsidRDefault="00D50B61">
      <w:r>
        <w:rPr>
          <w:noProof/>
          <w:lang w:eastAsia="en-IN"/>
        </w:rPr>
        <w:drawing>
          <wp:inline distT="0" distB="0" distL="0" distR="0">
            <wp:extent cx="7172325" cy="3808186"/>
            <wp:effectExtent l="0" t="0" r="0" b="1905"/>
            <wp:docPr id="5" name="Picture 5" descr="C:\Users\vaishakh g d\AppData\Local\Microsoft\Windows\INetCacheContent.Word\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shakh g d\AppData\Local\Microsoft\Windows\INetCacheContent.Word\figure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6126" cy="3831443"/>
                    </a:xfrm>
                    <a:prstGeom prst="rect">
                      <a:avLst/>
                    </a:prstGeom>
                    <a:noFill/>
                    <a:ln>
                      <a:noFill/>
                    </a:ln>
                  </pic:spPr>
                </pic:pic>
              </a:graphicData>
            </a:graphic>
          </wp:inline>
        </w:drawing>
      </w:r>
    </w:p>
    <w:p w:rsidR="00DB24FF" w:rsidRDefault="00CA7253">
      <w:pPr>
        <w:rPr>
          <w:sz w:val="28"/>
          <w:szCs w:val="28"/>
        </w:rPr>
      </w:pPr>
      <w:r>
        <w:rPr>
          <w:sz w:val="28"/>
          <w:szCs w:val="28"/>
        </w:rPr>
        <w:lastRenderedPageBreak/>
        <w:t xml:space="preserve">4. </w:t>
      </w:r>
      <w:r w:rsidR="00F23A7D" w:rsidRPr="00CA7253">
        <w:rPr>
          <w:sz w:val="28"/>
          <w:szCs w:val="28"/>
        </w:rPr>
        <w:t>IMR in India across various years. (IMR measures number of infant (&lt; 1 year) deaths per 1000 live births)</w:t>
      </w:r>
    </w:p>
    <w:p w:rsidR="00D50B61" w:rsidRDefault="00F23A7D">
      <w:pPr>
        <w:rPr>
          <w:sz w:val="28"/>
          <w:szCs w:val="28"/>
        </w:rPr>
      </w:pPr>
      <w:r>
        <w:rPr>
          <w:noProof/>
          <w:lang w:eastAsia="en-IN"/>
        </w:rPr>
        <w:drawing>
          <wp:inline distT="0" distB="0" distL="0" distR="0" wp14:anchorId="1641706C" wp14:editId="67829B8D">
            <wp:extent cx="7074347" cy="3371850"/>
            <wp:effectExtent l="0" t="0" r="0" b="0"/>
            <wp:docPr id="6" name="Picture 6" descr="C:\Users\vaishakh g d\AppData\Local\Microsoft\Windows\INetCacheContent.Word\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shakh g d\AppData\Local\Microsoft\Windows\INetCacheContent.Word\figure_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75629" cy="3372461"/>
                    </a:xfrm>
                    <a:prstGeom prst="rect">
                      <a:avLst/>
                    </a:prstGeom>
                    <a:noFill/>
                    <a:ln>
                      <a:noFill/>
                    </a:ln>
                  </pic:spPr>
                </pic:pic>
              </a:graphicData>
            </a:graphic>
          </wp:inline>
        </w:drawing>
      </w:r>
    </w:p>
    <w:p w:rsidR="00F23A7D" w:rsidRPr="00F23A7D" w:rsidRDefault="009110E6" w:rsidP="00CA7253">
      <w:pPr>
        <w:rPr>
          <w:sz w:val="28"/>
          <w:szCs w:val="28"/>
        </w:rPr>
      </w:pPr>
      <w:r w:rsidRPr="00CA7253">
        <w:rPr>
          <w:sz w:val="28"/>
          <w:szCs w:val="28"/>
        </w:rPr>
        <w:t>5.</w:t>
      </w:r>
      <w:r w:rsidR="00CA7253" w:rsidRPr="00CA7253">
        <w:rPr>
          <w:sz w:val="28"/>
          <w:szCs w:val="28"/>
        </w:rPr>
        <w:t xml:space="preserve"> </w:t>
      </w:r>
      <w:r w:rsidR="00F23A7D">
        <w:rPr>
          <w:sz w:val="28"/>
          <w:szCs w:val="28"/>
        </w:rPr>
        <w:t>Required, sanctioned and in position for number of Paediatricians at CHCs. There is an increase in the number of paediatricians and also a decrease in IMR.</w:t>
      </w:r>
    </w:p>
    <w:p w:rsidR="00F23A7D" w:rsidRPr="00CA7253" w:rsidRDefault="00F23A7D" w:rsidP="00CA7253">
      <w:pPr>
        <w:rPr>
          <w:sz w:val="28"/>
          <w:szCs w:val="28"/>
        </w:rPr>
      </w:pPr>
    </w:p>
    <w:p w:rsidR="00D50B61" w:rsidRDefault="00F23A7D">
      <w:r>
        <w:rPr>
          <w:noProof/>
          <w:lang w:eastAsia="en-IN"/>
        </w:rPr>
        <w:drawing>
          <wp:inline distT="0" distB="0" distL="0" distR="0" wp14:anchorId="6768DB3E" wp14:editId="3CAFDA1A">
            <wp:extent cx="7205911" cy="3581400"/>
            <wp:effectExtent l="0" t="0" r="0" b="0"/>
            <wp:docPr id="8" name="Picture 8" descr="C:\Users\vaishakh g d\AppData\Local\Microsoft\Windows\INetCacheContent.Word\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ishakh g d\AppData\Local\Microsoft\Windows\INetCacheContent.Word\figure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9770" cy="3588288"/>
                    </a:xfrm>
                    <a:prstGeom prst="rect">
                      <a:avLst/>
                    </a:prstGeom>
                    <a:noFill/>
                    <a:ln>
                      <a:noFill/>
                    </a:ln>
                  </pic:spPr>
                </pic:pic>
              </a:graphicData>
            </a:graphic>
          </wp:inline>
        </w:drawing>
      </w:r>
    </w:p>
    <w:p w:rsidR="00D50B61" w:rsidRDefault="009110E6">
      <w:r w:rsidRPr="00CA7253">
        <w:rPr>
          <w:sz w:val="28"/>
          <w:szCs w:val="28"/>
        </w:rPr>
        <w:lastRenderedPageBreak/>
        <w:t>6</w:t>
      </w:r>
      <w:r w:rsidR="00D50B61" w:rsidRPr="00F23A7D">
        <w:rPr>
          <w:sz w:val="28"/>
          <w:szCs w:val="28"/>
        </w:rPr>
        <w:t xml:space="preserve">. </w:t>
      </w:r>
      <w:r w:rsidR="00F23A7D" w:rsidRPr="00F23A7D">
        <w:rPr>
          <w:sz w:val="28"/>
          <w:szCs w:val="28"/>
        </w:rPr>
        <w:t>There is a good correlation between improvement of facilities and decrease in IMR.</w:t>
      </w:r>
      <w:r w:rsidR="00D50B61">
        <w:rPr>
          <w:noProof/>
          <w:lang w:eastAsia="en-IN"/>
        </w:rPr>
        <w:drawing>
          <wp:inline distT="0" distB="0" distL="0" distR="0">
            <wp:extent cx="7248525" cy="3603121"/>
            <wp:effectExtent l="0" t="0" r="0" b="0"/>
            <wp:docPr id="7" name="Picture 7" descr="C:\Users\vaishakh g d\AppData\Local\Microsoft\Windows\INetCacheContent.Word\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shakh g d\AppData\Local\Microsoft\Windows\INetCacheContent.Word\figure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5170" cy="3606424"/>
                    </a:xfrm>
                    <a:prstGeom prst="rect">
                      <a:avLst/>
                    </a:prstGeom>
                    <a:noFill/>
                    <a:ln>
                      <a:noFill/>
                    </a:ln>
                  </pic:spPr>
                </pic:pic>
              </a:graphicData>
            </a:graphic>
          </wp:inline>
        </w:drawing>
      </w:r>
    </w:p>
    <w:p w:rsidR="00F23A7D" w:rsidRDefault="00A277BA">
      <w:r>
        <w:t>Self-explanatory. (</w:t>
      </w:r>
      <w:r w:rsidR="009247D7">
        <w:t>CHC)</w:t>
      </w:r>
    </w:p>
    <w:p w:rsidR="00137DD0" w:rsidRDefault="00137DD0"/>
    <w:p w:rsidR="00137DD0" w:rsidRDefault="00137DD0" w:rsidP="00137DD0">
      <w:pPr>
        <w:rPr>
          <w:sz w:val="28"/>
          <w:szCs w:val="28"/>
        </w:rPr>
      </w:pPr>
      <w:r w:rsidRPr="00137DD0">
        <w:rPr>
          <w:sz w:val="28"/>
          <w:szCs w:val="28"/>
        </w:rPr>
        <w:t>7. MMR measures number of women aged 15-49 years dying due to maternal causes per 1,00,000 live births. As clearly observed by the bar graph, MMR has reduced by 50% from 1997 to 2011.</w:t>
      </w:r>
    </w:p>
    <w:p w:rsidR="00137DD0" w:rsidRPr="00137DD0" w:rsidRDefault="00137DD0" w:rsidP="00137DD0">
      <w:pPr>
        <w:rPr>
          <w:sz w:val="28"/>
          <w:szCs w:val="28"/>
        </w:rPr>
      </w:pPr>
      <w:r>
        <w:rPr>
          <w:noProof/>
          <w:lang w:eastAsia="en-IN"/>
        </w:rPr>
        <w:lastRenderedPageBreak/>
        <w:drawing>
          <wp:inline distT="0" distB="0" distL="0" distR="0" wp14:anchorId="56A1561B" wp14:editId="06711AE3">
            <wp:extent cx="7181850" cy="5359732"/>
            <wp:effectExtent l="0" t="0" r="0" b="0"/>
            <wp:docPr id="9" name="Picture 9" descr="C:\Users\vaishakh g d\AppData\Local\Microsoft\Windows\INetCacheContent.Word\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ishakh g d\AppData\Local\Microsoft\Windows\INetCacheContent.Word\figure_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92371" cy="5367583"/>
                    </a:xfrm>
                    <a:prstGeom prst="rect">
                      <a:avLst/>
                    </a:prstGeom>
                    <a:noFill/>
                    <a:ln>
                      <a:noFill/>
                    </a:ln>
                  </pic:spPr>
                </pic:pic>
              </a:graphicData>
            </a:graphic>
          </wp:inline>
        </w:drawing>
      </w:r>
    </w:p>
    <w:p w:rsidR="00137DD0" w:rsidRPr="00137DD0" w:rsidRDefault="00137DD0">
      <w:pPr>
        <w:rPr>
          <w:sz w:val="28"/>
          <w:szCs w:val="28"/>
        </w:rPr>
      </w:pPr>
    </w:p>
    <w:p w:rsidR="00854249" w:rsidRDefault="009247D7">
      <w:r>
        <w:rPr>
          <w:sz w:val="28"/>
          <w:szCs w:val="28"/>
        </w:rPr>
        <w:lastRenderedPageBreak/>
        <w:t>8.</w:t>
      </w:r>
      <w:r w:rsidRPr="009247D7">
        <w:t xml:space="preserve"> </w:t>
      </w:r>
      <w:r>
        <w:rPr>
          <w:noProof/>
          <w:lang w:eastAsia="en-IN"/>
        </w:rPr>
        <w:drawing>
          <wp:inline distT="0" distB="0" distL="0" distR="0">
            <wp:extent cx="7131170" cy="3543300"/>
            <wp:effectExtent l="0" t="0" r="0" b="0"/>
            <wp:docPr id="3" name="Picture 3" descr="C:\Users\vaishakh g d\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kh g d\AppData\Local\Microsoft\Windows\INetCacheContent.Word\figure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33451" cy="3544433"/>
                    </a:xfrm>
                    <a:prstGeom prst="rect">
                      <a:avLst/>
                    </a:prstGeom>
                    <a:noFill/>
                    <a:ln>
                      <a:noFill/>
                    </a:ln>
                  </pic:spPr>
                </pic:pic>
              </a:graphicData>
            </a:graphic>
          </wp:inline>
        </w:drawing>
      </w:r>
    </w:p>
    <w:p w:rsidR="00137DD0" w:rsidRDefault="00137DD0"/>
    <w:p w:rsidR="003431F1" w:rsidRDefault="00743812">
      <w:r w:rsidRPr="00137DD0">
        <w:rPr>
          <w:sz w:val="28"/>
          <w:szCs w:val="28"/>
        </w:rPr>
        <w:t>9.</w:t>
      </w:r>
      <w:r w:rsidRPr="00743812">
        <w:t xml:space="preserve"> </w:t>
      </w:r>
      <w:r>
        <w:rPr>
          <w:noProof/>
          <w:lang w:eastAsia="en-IN"/>
        </w:rPr>
        <w:drawing>
          <wp:inline distT="0" distB="0" distL="0" distR="0">
            <wp:extent cx="7092831" cy="3524250"/>
            <wp:effectExtent l="0" t="0" r="0" b="0"/>
            <wp:docPr id="10" name="Picture 10" descr="C:\Users\vaishakh g d\AppData\Local\Microsoft\Windows\INetCacheContent.Word\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kh g d\AppData\Local\Microsoft\Windows\INetCacheContent.Word\figure_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98358" cy="3526996"/>
                    </a:xfrm>
                    <a:prstGeom prst="rect">
                      <a:avLst/>
                    </a:prstGeom>
                    <a:noFill/>
                    <a:ln>
                      <a:noFill/>
                    </a:ln>
                  </pic:spPr>
                </pic:pic>
              </a:graphicData>
            </a:graphic>
          </wp:inline>
        </w:drawing>
      </w:r>
    </w:p>
    <w:p w:rsidR="003431F1" w:rsidRDefault="003431F1"/>
    <w:p w:rsidR="003431F1" w:rsidRDefault="003431F1"/>
    <w:p w:rsidR="003431F1" w:rsidRPr="00137DD0" w:rsidRDefault="003431F1">
      <w:pPr>
        <w:rPr>
          <w:sz w:val="28"/>
          <w:szCs w:val="28"/>
        </w:rPr>
      </w:pPr>
    </w:p>
    <w:p w:rsidR="00137DD0" w:rsidRPr="00137DD0" w:rsidRDefault="00C15C2A" w:rsidP="00137DD0">
      <w:pPr>
        <w:rPr>
          <w:noProof/>
          <w:sz w:val="28"/>
          <w:szCs w:val="28"/>
          <w:lang w:eastAsia="en-IN"/>
        </w:rPr>
      </w:pPr>
      <w:r w:rsidRPr="00137DD0">
        <w:rPr>
          <w:sz w:val="28"/>
          <w:szCs w:val="28"/>
        </w:rPr>
        <w:lastRenderedPageBreak/>
        <w:t>10.</w:t>
      </w:r>
      <w:r w:rsidRPr="00137DD0">
        <w:rPr>
          <w:noProof/>
          <w:sz w:val="28"/>
          <w:szCs w:val="28"/>
          <w:lang w:eastAsia="en-IN"/>
        </w:rPr>
        <w:t xml:space="preserve"> </w:t>
      </w:r>
      <w:r w:rsidR="00137DD0" w:rsidRPr="00137DD0">
        <w:rPr>
          <w:noProof/>
          <w:sz w:val="28"/>
          <w:szCs w:val="28"/>
          <w:lang w:eastAsia="en-IN"/>
        </w:rPr>
        <w:t>The requirement in the number of doctors at CHC is increasing over the years,but the no of doctors in Position has remained constant,which is a clear indication of the increase in Shortfall of the Doctors at Community Health Centres.</w:t>
      </w:r>
    </w:p>
    <w:p w:rsidR="00C15C2A" w:rsidRDefault="00C15C2A">
      <w:pPr>
        <w:rPr>
          <w:noProof/>
          <w:lang w:eastAsia="en-IN"/>
        </w:rPr>
      </w:pPr>
      <w:r>
        <w:rPr>
          <w:noProof/>
          <w:lang w:eastAsia="en-IN"/>
        </w:rPr>
        <w:drawing>
          <wp:inline distT="0" distB="0" distL="0" distR="0" wp14:anchorId="597658CE" wp14:editId="2C39C236">
            <wp:extent cx="5731510" cy="2847340"/>
            <wp:effectExtent l="0" t="0" r="2540" b="0"/>
            <wp:docPr id="11" name="Picture 11" descr="C:\Users\vaishakh g d\AppData\Local\Microsoft\Windows\INetCacheContent.Word\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shakh g d\AppData\Local\Microsoft\Windows\INetCacheContent.Word\figure_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rsidR="00FD1F4F" w:rsidRDefault="00FD1F4F">
      <w:pPr>
        <w:rPr>
          <w:noProof/>
          <w:lang w:eastAsia="en-IN"/>
        </w:rPr>
      </w:pPr>
    </w:p>
    <w:p w:rsidR="00FD1F4F" w:rsidRDefault="00FD1F4F">
      <w:pPr>
        <w:rPr>
          <w:noProof/>
          <w:lang w:eastAsia="en-IN"/>
        </w:rPr>
      </w:pPr>
    </w:p>
    <w:p w:rsidR="00FD1F4F" w:rsidRDefault="00FD1F4F">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137DD0" w:rsidRDefault="00137DD0">
      <w:pPr>
        <w:rPr>
          <w:noProof/>
          <w:lang w:eastAsia="en-IN"/>
        </w:rPr>
      </w:pPr>
    </w:p>
    <w:p w:rsidR="00FD1F4F" w:rsidRPr="00137DD0" w:rsidRDefault="00FD1F4F">
      <w:pPr>
        <w:rPr>
          <w:b/>
          <w:noProof/>
          <w:sz w:val="48"/>
          <w:szCs w:val="48"/>
          <w:lang w:eastAsia="en-IN"/>
        </w:rPr>
      </w:pPr>
      <w:r>
        <w:rPr>
          <w:noProof/>
          <w:lang w:eastAsia="en-IN"/>
        </w:rPr>
        <w:lastRenderedPageBreak/>
        <w:tab/>
      </w:r>
      <w:r>
        <w:rPr>
          <w:noProof/>
          <w:lang w:eastAsia="en-IN"/>
        </w:rPr>
        <w:tab/>
      </w:r>
      <w:r>
        <w:rPr>
          <w:noProof/>
          <w:lang w:eastAsia="en-IN"/>
        </w:rPr>
        <w:tab/>
      </w:r>
      <w:r>
        <w:rPr>
          <w:noProof/>
          <w:lang w:eastAsia="en-IN"/>
        </w:rPr>
        <w:tab/>
      </w:r>
      <w:r w:rsidRPr="00137DD0">
        <w:rPr>
          <w:b/>
          <w:noProof/>
          <w:sz w:val="48"/>
          <w:szCs w:val="48"/>
          <w:lang w:eastAsia="en-IN"/>
        </w:rPr>
        <w:t>HDI</w:t>
      </w:r>
    </w:p>
    <w:p w:rsidR="00FD1F4F" w:rsidRPr="00137DD0" w:rsidRDefault="00FD126C">
      <w:pPr>
        <w:rPr>
          <w:noProof/>
          <w:sz w:val="28"/>
          <w:szCs w:val="28"/>
          <w:lang w:eastAsia="en-IN"/>
        </w:rPr>
      </w:pPr>
      <w:r w:rsidRPr="00137DD0">
        <w:rPr>
          <w:noProof/>
          <w:sz w:val="28"/>
          <w:szCs w:val="28"/>
          <w:lang w:eastAsia="en-IN"/>
        </w:rPr>
        <w:t>Hu</w:t>
      </w:r>
      <w:r w:rsidR="00FD1F4F" w:rsidRPr="00137DD0">
        <w:rPr>
          <w:noProof/>
          <w:sz w:val="28"/>
          <w:szCs w:val="28"/>
          <w:lang w:eastAsia="en-IN"/>
        </w:rPr>
        <w:t xml:space="preserve">man Development Index of a country is a measure of the overall well being of </w:t>
      </w:r>
      <w:r w:rsidR="003431F1" w:rsidRPr="00137DD0">
        <w:rPr>
          <w:noProof/>
          <w:sz w:val="28"/>
          <w:szCs w:val="28"/>
          <w:lang w:eastAsia="en-IN"/>
        </w:rPr>
        <w:t>an individual in the</w:t>
      </w:r>
      <w:r w:rsidR="00FD1F4F" w:rsidRPr="00137DD0">
        <w:rPr>
          <w:noProof/>
          <w:sz w:val="28"/>
          <w:szCs w:val="28"/>
          <w:lang w:eastAsia="en-IN"/>
        </w:rPr>
        <w:t xml:space="preserve"> country in terms of three parameters, </w:t>
      </w:r>
    </w:p>
    <w:p w:rsidR="00FD126C" w:rsidRPr="00137DD0" w:rsidRDefault="00FD1F4F">
      <w:pPr>
        <w:rPr>
          <w:noProof/>
          <w:sz w:val="28"/>
          <w:szCs w:val="28"/>
          <w:lang w:eastAsia="en-IN"/>
        </w:rPr>
      </w:pPr>
      <w:r w:rsidRPr="00137DD0">
        <w:rPr>
          <w:noProof/>
          <w:sz w:val="28"/>
          <w:szCs w:val="28"/>
          <w:lang w:eastAsia="en-IN"/>
        </w:rPr>
        <w:t>1&gt;Educational Developmental Index (EDI)</w:t>
      </w:r>
    </w:p>
    <w:p w:rsidR="00FD126C" w:rsidRPr="00137DD0" w:rsidRDefault="00FD126C">
      <w:pPr>
        <w:rPr>
          <w:noProof/>
          <w:sz w:val="28"/>
          <w:szCs w:val="28"/>
          <w:lang w:eastAsia="en-IN"/>
        </w:rPr>
      </w:pPr>
      <w:r w:rsidRPr="00137DD0">
        <w:rPr>
          <w:noProof/>
          <w:sz w:val="28"/>
          <w:szCs w:val="28"/>
          <w:lang w:eastAsia="en-IN"/>
        </w:rPr>
        <w:t xml:space="preserve"> </w:t>
      </w:r>
      <w:r w:rsidR="00FD1F4F" w:rsidRPr="00137DD0">
        <w:rPr>
          <w:noProof/>
          <w:sz w:val="28"/>
          <w:szCs w:val="28"/>
          <w:lang w:eastAsia="en-IN"/>
        </w:rPr>
        <w:t>2&gt;Avg Life Expectancy at birth</w:t>
      </w:r>
    </w:p>
    <w:p w:rsidR="00FD1F4F" w:rsidRPr="00137DD0" w:rsidRDefault="00FD1F4F">
      <w:pPr>
        <w:rPr>
          <w:noProof/>
          <w:sz w:val="28"/>
          <w:szCs w:val="28"/>
          <w:lang w:eastAsia="en-IN"/>
        </w:rPr>
      </w:pPr>
      <w:r w:rsidRPr="00137DD0">
        <w:rPr>
          <w:noProof/>
          <w:sz w:val="28"/>
          <w:szCs w:val="28"/>
          <w:lang w:eastAsia="en-IN"/>
        </w:rPr>
        <w:t>3&gt;Net income of the state/Country.</w:t>
      </w:r>
    </w:p>
    <w:p w:rsidR="003431F1" w:rsidRDefault="00FD1F4F">
      <w:pPr>
        <w:rPr>
          <w:noProof/>
          <w:sz w:val="28"/>
          <w:szCs w:val="28"/>
          <w:lang w:eastAsia="en-IN"/>
        </w:rPr>
      </w:pPr>
      <w:r w:rsidRPr="00137DD0">
        <w:rPr>
          <w:noProof/>
          <w:sz w:val="28"/>
          <w:szCs w:val="28"/>
          <w:lang w:eastAsia="en-IN"/>
        </w:rPr>
        <w:t xml:space="preserve">While most projects deal with </w:t>
      </w:r>
      <w:r w:rsidR="00212428" w:rsidRPr="00137DD0">
        <w:rPr>
          <w:noProof/>
          <w:sz w:val="28"/>
          <w:szCs w:val="28"/>
          <w:lang w:eastAsia="en-IN"/>
        </w:rPr>
        <w:t>predicting Hdi over the years, this exercise is aimed at calculating the coefficients of the relative importance of each of them, based on a data Set comprising of 15 States in the country.</w:t>
      </w:r>
      <w:r w:rsidR="003431F1" w:rsidRPr="00137DD0">
        <w:rPr>
          <w:noProof/>
          <w:sz w:val="28"/>
          <w:szCs w:val="28"/>
          <w:lang w:eastAsia="en-IN"/>
        </w:rPr>
        <w:t xml:space="preserve"> (For the year 2010-11)</w:t>
      </w:r>
    </w:p>
    <w:p w:rsidR="00137DD0" w:rsidRPr="00137DD0" w:rsidRDefault="00137DD0">
      <w:pPr>
        <w:rPr>
          <w:noProof/>
          <w:sz w:val="28"/>
          <w:szCs w:val="28"/>
          <w:lang w:eastAsia="en-IN"/>
        </w:rPr>
      </w:pPr>
    </w:p>
    <w:p w:rsidR="00212428" w:rsidRPr="00212428" w:rsidRDefault="00212428">
      <w:pPr>
        <w:rPr>
          <w:noProof/>
          <w:sz w:val="24"/>
          <w:szCs w:val="24"/>
          <w:lang w:eastAsia="en-IN"/>
        </w:rPr>
      </w:pPr>
      <w:r>
        <w:rPr>
          <w:noProof/>
          <w:lang w:eastAsia="en-IN"/>
        </w:rPr>
        <w:drawing>
          <wp:inline distT="0" distB="0" distL="0" distR="0" wp14:anchorId="0B496167" wp14:editId="0C7708BC">
            <wp:extent cx="6581775" cy="3201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t="12132" r="36588" b="28294"/>
                    <a:stretch/>
                  </pic:blipFill>
                  <pic:spPr bwMode="auto">
                    <a:xfrm>
                      <a:off x="0" y="0"/>
                      <a:ext cx="6622349" cy="3221259"/>
                    </a:xfrm>
                    <a:prstGeom prst="rect">
                      <a:avLst/>
                    </a:prstGeom>
                    <a:ln>
                      <a:noFill/>
                    </a:ln>
                    <a:extLst>
                      <a:ext uri="{53640926-AAD7-44D8-BBD7-CCE9431645EC}">
                        <a14:shadowObscured xmlns:a14="http://schemas.microsoft.com/office/drawing/2010/main"/>
                      </a:ext>
                    </a:extLst>
                  </pic:spPr>
                </pic:pic>
              </a:graphicData>
            </a:graphic>
          </wp:inline>
        </w:drawing>
      </w:r>
    </w:p>
    <w:p w:rsidR="00C15C2A" w:rsidRDefault="00C15C2A" w:rsidP="00FD126C"/>
    <w:p w:rsidR="00FD126C" w:rsidRDefault="00FD126C" w:rsidP="00FD126C"/>
    <w:p w:rsidR="00FD126C" w:rsidRPr="00137DD0" w:rsidRDefault="00FD126C" w:rsidP="00FD126C">
      <w:pPr>
        <w:rPr>
          <w:sz w:val="28"/>
          <w:szCs w:val="28"/>
        </w:rPr>
      </w:pPr>
      <w:r w:rsidRPr="00137DD0">
        <w:rPr>
          <w:sz w:val="28"/>
          <w:szCs w:val="28"/>
        </w:rPr>
        <w:t>THE Following Code Snippet was used to run this available data OF HDI.</w:t>
      </w:r>
    </w:p>
    <w:p w:rsidR="00FD126C" w:rsidRDefault="00FD126C" w:rsidP="00FD126C"/>
    <w:p w:rsidR="00FD126C" w:rsidRDefault="00FD126C" w:rsidP="00FD126C">
      <w:r>
        <w:rPr>
          <w:noProof/>
          <w:lang w:eastAsia="en-IN"/>
        </w:rPr>
        <w:lastRenderedPageBreak/>
        <w:drawing>
          <wp:inline distT="0" distB="0" distL="0" distR="0" wp14:anchorId="68B34938" wp14:editId="0FC52188">
            <wp:extent cx="6572250" cy="55030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414" r="57622" b="27586"/>
                    <a:stretch/>
                  </pic:blipFill>
                  <pic:spPr bwMode="auto">
                    <a:xfrm>
                      <a:off x="0" y="0"/>
                      <a:ext cx="6588286" cy="5516439"/>
                    </a:xfrm>
                    <a:prstGeom prst="rect">
                      <a:avLst/>
                    </a:prstGeom>
                    <a:ln>
                      <a:noFill/>
                    </a:ln>
                    <a:extLst>
                      <a:ext uri="{53640926-AAD7-44D8-BBD7-CCE9431645EC}">
                        <a14:shadowObscured xmlns:a14="http://schemas.microsoft.com/office/drawing/2010/main"/>
                      </a:ext>
                    </a:extLst>
                  </pic:spPr>
                </pic:pic>
              </a:graphicData>
            </a:graphic>
          </wp:inline>
        </w:drawing>
      </w:r>
    </w:p>
    <w:p w:rsidR="00FD126C" w:rsidRPr="00137DD0" w:rsidRDefault="00FD126C" w:rsidP="00FD126C">
      <w:pPr>
        <w:rPr>
          <w:sz w:val="28"/>
          <w:szCs w:val="28"/>
        </w:rPr>
      </w:pPr>
      <w:r w:rsidRPr="00137DD0">
        <w:rPr>
          <w:sz w:val="28"/>
          <w:szCs w:val="28"/>
        </w:rPr>
        <w:t xml:space="preserve">Ax=b </w:t>
      </w:r>
    </w:p>
    <w:p w:rsidR="00FD126C" w:rsidRPr="00137DD0" w:rsidRDefault="00FD126C" w:rsidP="00FD126C">
      <w:pPr>
        <w:rPr>
          <w:sz w:val="28"/>
          <w:szCs w:val="28"/>
        </w:rPr>
      </w:pPr>
      <w:r w:rsidRPr="00137DD0">
        <w:rPr>
          <w:sz w:val="28"/>
          <w:szCs w:val="28"/>
        </w:rPr>
        <w:t>In a matrix manner was Solved where</w:t>
      </w:r>
    </w:p>
    <w:p w:rsidR="00FD126C" w:rsidRPr="00137DD0" w:rsidRDefault="00FD126C" w:rsidP="00FD126C">
      <w:pPr>
        <w:rPr>
          <w:sz w:val="28"/>
          <w:szCs w:val="28"/>
        </w:rPr>
      </w:pPr>
      <w:r w:rsidRPr="00137DD0">
        <w:rPr>
          <w:sz w:val="28"/>
          <w:szCs w:val="28"/>
        </w:rPr>
        <w:t xml:space="preserve">A= the three </w:t>
      </w:r>
      <w:r w:rsidR="00A277BA" w:rsidRPr="00137DD0">
        <w:rPr>
          <w:sz w:val="28"/>
          <w:szCs w:val="28"/>
        </w:rPr>
        <w:t>Para metered</w:t>
      </w:r>
      <w:r w:rsidRPr="00137DD0">
        <w:rPr>
          <w:sz w:val="28"/>
          <w:szCs w:val="28"/>
        </w:rPr>
        <w:t xml:space="preserve"> matrices</w:t>
      </w:r>
    </w:p>
    <w:p w:rsidR="00A36993" w:rsidRPr="00137DD0" w:rsidRDefault="00A36993" w:rsidP="00FD126C">
      <w:pPr>
        <w:rPr>
          <w:sz w:val="28"/>
          <w:szCs w:val="28"/>
        </w:rPr>
      </w:pPr>
      <w:r w:rsidRPr="00137DD0">
        <w:rPr>
          <w:sz w:val="28"/>
          <w:szCs w:val="28"/>
        </w:rPr>
        <w:t>b</w:t>
      </w:r>
      <w:r w:rsidR="00FD126C" w:rsidRPr="00137DD0">
        <w:rPr>
          <w:sz w:val="28"/>
          <w:szCs w:val="28"/>
        </w:rPr>
        <w:t>=hdi</w:t>
      </w:r>
      <w:r w:rsidRPr="00137DD0">
        <w:rPr>
          <w:sz w:val="28"/>
          <w:szCs w:val="28"/>
        </w:rPr>
        <w:t xml:space="preserve"> </w:t>
      </w:r>
    </w:p>
    <w:p w:rsidR="003431F1" w:rsidRPr="00137DD0" w:rsidRDefault="00A36993" w:rsidP="00FD126C">
      <w:pPr>
        <w:rPr>
          <w:sz w:val="28"/>
          <w:szCs w:val="28"/>
        </w:rPr>
      </w:pPr>
      <w:r w:rsidRPr="00137DD0">
        <w:rPr>
          <w:sz w:val="28"/>
          <w:szCs w:val="28"/>
        </w:rPr>
        <w:t xml:space="preserve"> x=the coefficient matrix.</w:t>
      </w:r>
    </w:p>
    <w:p w:rsidR="00FD126C" w:rsidRPr="00137DD0" w:rsidRDefault="00FD126C" w:rsidP="00FD126C">
      <w:pPr>
        <w:rPr>
          <w:sz w:val="28"/>
          <w:szCs w:val="28"/>
        </w:rPr>
      </w:pPr>
    </w:p>
    <w:p w:rsidR="00FD126C" w:rsidRPr="00137DD0" w:rsidRDefault="00FD126C" w:rsidP="00FD126C">
      <w:pPr>
        <w:rPr>
          <w:sz w:val="28"/>
          <w:szCs w:val="28"/>
        </w:rPr>
      </w:pPr>
      <w:r w:rsidRPr="00137DD0">
        <w:rPr>
          <w:sz w:val="28"/>
          <w:szCs w:val="28"/>
        </w:rPr>
        <w:t>The results of the following exercise were quite Surprising.</w:t>
      </w:r>
    </w:p>
    <w:p w:rsidR="001123C7" w:rsidRPr="00137DD0" w:rsidRDefault="001123C7" w:rsidP="00FD126C">
      <w:pPr>
        <w:rPr>
          <w:sz w:val="28"/>
          <w:szCs w:val="28"/>
        </w:rPr>
      </w:pPr>
    </w:p>
    <w:p w:rsidR="001123C7" w:rsidRDefault="001123C7" w:rsidP="00FD126C"/>
    <w:p w:rsidR="001123C7" w:rsidRDefault="001123C7" w:rsidP="00FD126C"/>
    <w:p w:rsidR="001123C7" w:rsidRPr="00137DD0" w:rsidRDefault="001123C7" w:rsidP="00FD126C">
      <w:pPr>
        <w:rPr>
          <w:b/>
          <w:sz w:val="48"/>
          <w:szCs w:val="48"/>
        </w:rPr>
      </w:pPr>
      <w:r>
        <w:lastRenderedPageBreak/>
        <w:tab/>
      </w:r>
      <w:r>
        <w:tab/>
      </w:r>
      <w:r w:rsidRPr="00137DD0">
        <w:rPr>
          <w:b/>
          <w:sz w:val="48"/>
          <w:szCs w:val="48"/>
          <w:u w:val="single"/>
        </w:rPr>
        <w:t>RESULTS AND PREDICTIONS</w:t>
      </w:r>
    </w:p>
    <w:p w:rsidR="001123C7" w:rsidRPr="00137DD0" w:rsidRDefault="001123C7" w:rsidP="00FD126C">
      <w:pPr>
        <w:rPr>
          <w:b/>
          <w:sz w:val="48"/>
          <w:szCs w:val="48"/>
        </w:rPr>
      </w:pPr>
    </w:p>
    <w:p w:rsidR="001123C7" w:rsidRPr="00137DD0" w:rsidRDefault="001123C7" w:rsidP="00FD126C">
      <w:pPr>
        <w:rPr>
          <w:sz w:val="28"/>
          <w:szCs w:val="28"/>
        </w:rPr>
      </w:pPr>
      <w:r w:rsidRPr="00137DD0">
        <w:rPr>
          <w:sz w:val="28"/>
          <w:szCs w:val="28"/>
        </w:rPr>
        <w:t xml:space="preserve">Interestingly the coefficient of life expectancy at birth turned out to be negative and the gross Income of the country exceeded 100%. So in a way </w:t>
      </w:r>
    </w:p>
    <w:p w:rsidR="001123C7" w:rsidRPr="00137DD0" w:rsidRDefault="001123C7" w:rsidP="00FD126C">
      <w:pPr>
        <w:rPr>
          <w:sz w:val="28"/>
          <w:szCs w:val="28"/>
        </w:rPr>
      </w:pPr>
      <w:r w:rsidRPr="00137DD0">
        <w:rPr>
          <w:sz w:val="28"/>
          <w:szCs w:val="28"/>
        </w:rPr>
        <w:t>The Results measured in % contributions of each of them turned out to be the following.</w:t>
      </w:r>
    </w:p>
    <w:p w:rsidR="001123C7" w:rsidRPr="00137DD0" w:rsidRDefault="001123C7" w:rsidP="00FD126C">
      <w:pPr>
        <w:rPr>
          <w:sz w:val="28"/>
          <w:szCs w:val="28"/>
        </w:rPr>
      </w:pPr>
    </w:p>
    <w:p w:rsidR="000873E2" w:rsidRPr="00137DD0" w:rsidRDefault="00BB2D62" w:rsidP="000873E2">
      <w:pPr>
        <w:rPr>
          <w:sz w:val="28"/>
          <w:szCs w:val="28"/>
        </w:rPr>
      </w:pPr>
      <w:r w:rsidRPr="00137DD0">
        <w:rPr>
          <w:sz w:val="28"/>
          <w:szCs w:val="28"/>
        </w:rPr>
        <w:t xml:space="preserve">Educational Development Index -   </w:t>
      </w:r>
      <w:r w:rsidRPr="00137DD0">
        <w:rPr>
          <w:sz w:val="28"/>
          <w:szCs w:val="28"/>
        </w:rPr>
        <w:tab/>
        <w:t xml:space="preserve"> </w:t>
      </w:r>
      <w:r w:rsidRPr="00137DD0">
        <w:rPr>
          <w:sz w:val="28"/>
          <w:szCs w:val="28"/>
        </w:rPr>
        <w:tab/>
      </w:r>
      <w:r w:rsidR="000873E2" w:rsidRPr="00137DD0">
        <w:rPr>
          <w:sz w:val="28"/>
          <w:szCs w:val="28"/>
        </w:rPr>
        <w:t>(100+x-y) % (this value exceeded 100%)</w:t>
      </w:r>
    </w:p>
    <w:p w:rsidR="001123C7" w:rsidRPr="00137DD0" w:rsidRDefault="001123C7" w:rsidP="00FD126C">
      <w:pPr>
        <w:rPr>
          <w:sz w:val="28"/>
          <w:szCs w:val="28"/>
        </w:rPr>
      </w:pPr>
    </w:p>
    <w:p w:rsidR="00BB2D62" w:rsidRPr="00137DD0" w:rsidRDefault="00BB2D62" w:rsidP="00FD126C">
      <w:pPr>
        <w:rPr>
          <w:sz w:val="28"/>
          <w:szCs w:val="28"/>
        </w:rPr>
      </w:pPr>
      <w:r w:rsidRPr="00137DD0">
        <w:rPr>
          <w:sz w:val="28"/>
          <w:szCs w:val="28"/>
        </w:rPr>
        <w:t xml:space="preserve">Life Expectancy at birth –                 </w:t>
      </w:r>
      <w:r w:rsidRPr="00137DD0">
        <w:rPr>
          <w:sz w:val="28"/>
          <w:szCs w:val="28"/>
        </w:rPr>
        <w:tab/>
      </w:r>
      <w:r w:rsidRPr="00137DD0">
        <w:rPr>
          <w:sz w:val="28"/>
          <w:szCs w:val="28"/>
        </w:rPr>
        <w:tab/>
        <w:t>(-x)   %</w:t>
      </w:r>
    </w:p>
    <w:p w:rsidR="009A6BEF" w:rsidRDefault="00BB2D62" w:rsidP="00FD126C">
      <w:r w:rsidRPr="00137DD0">
        <w:rPr>
          <w:sz w:val="28"/>
          <w:szCs w:val="28"/>
        </w:rPr>
        <w:t>Net Income (measured as State GDP)-</w:t>
      </w:r>
      <w:r w:rsidRPr="00137DD0">
        <w:rPr>
          <w:sz w:val="28"/>
          <w:szCs w:val="28"/>
        </w:rPr>
        <w:tab/>
      </w:r>
      <w:r w:rsidRPr="00137DD0">
        <w:rPr>
          <w:sz w:val="28"/>
          <w:szCs w:val="28"/>
        </w:rPr>
        <w:tab/>
      </w:r>
      <w:r w:rsidR="000873E2">
        <w:rPr>
          <w:sz w:val="28"/>
          <w:szCs w:val="28"/>
        </w:rPr>
        <w:t>y       %</w:t>
      </w:r>
    </w:p>
    <w:p w:rsidR="009A6BEF" w:rsidRPr="00137DD0" w:rsidRDefault="009A6BEF" w:rsidP="00FD126C">
      <w:pPr>
        <w:rPr>
          <w:sz w:val="28"/>
          <w:szCs w:val="28"/>
        </w:rPr>
      </w:pPr>
      <w:r>
        <w:tab/>
      </w:r>
      <w:r>
        <w:tab/>
      </w:r>
      <w:r w:rsidRPr="00137DD0">
        <w:rPr>
          <w:sz w:val="28"/>
          <w:szCs w:val="28"/>
        </w:rPr>
        <w:tab/>
        <w:t>CONCLUSION-1</w:t>
      </w:r>
    </w:p>
    <w:p w:rsidR="00BB2D62" w:rsidRPr="00137DD0" w:rsidRDefault="00BB2D62" w:rsidP="00FD126C">
      <w:pPr>
        <w:rPr>
          <w:sz w:val="28"/>
          <w:szCs w:val="28"/>
        </w:rPr>
      </w:pPr>
      <w:r w:rsidRPr="00137DD0">
        <w:rPr>
          <w:sz w:val="28"/>
          <w:szCs w:val="28"/>
        </w:rPr>
        <w:t>So this was an indication of the fact that because life expectancy acted negative, because the net Income of the country</w:t>
      </w:r>
      <w:r w:rsidR="000873E2">
        <w:rPr>
          <w:sz w:val="28"/>
          <w:szCs w:val="28"/>
        </w:rPr>
        <w:t>, and the EDI</w:t>
      </w:r>
      <w:r w:rsidRPr="00137DD0">
        <w:rPr>
          <w:sz w:val="28"/>
          <w:szCs w:val="28"/>
        </w:rPr>
        <w:t xml:space="preserve"> in contrast to the life expectancy at birth (However this doesn’t mean the overall population) Has to increase so much that</w:t>
      </w:r>
      <w:r w:rsidR="009A6BEF" w:rsidRPr="00137DD0">
        <w:rPr>
          <w:sz w:val="28"/>
          <w:szCs w:val="28"/>
        </w:rPr>
        <w:t xml:space="preserve"> it more than compensates the increase in life expectancy. So more people in India, more income has to move in to increase a greater human development index per person on an average.</w:t>
      </w:r>
      <w:r w:rsidR="000873E2">
        <w:rPr>
          <w:sz w:val="28"/>
          <w:szCs w:val="28"/>
        </w:rPr>
        <w:t xml:space="preserve"> (The increase in Educational </w:t>
      </w:r>
      <w:r w:rsidR="009145F9">
        <w:rPr>
          <w:sz w:val="28"/>
          <w:szCs w:val="28"/>
        </w:rPr>
        <w:t>Developmental</w:t>
      </w:r>
      <w:r w:rsidR="000873E2">
        <w:rPr>
          <w:sz w:val="28"/>
          <w:szCs w:val="28"/>
        </w:rPr>
        <w:t xml:space="preserve"> Index is not growing to meet the requirements of the increased population.)</w:t>
      </w:r>
    </w:p>
    <w:p w:rsidR="009A6BEF" w:rsidRPr="00137DD0" w:rsidRDefault="009A6BEF" w:rsidP="00FD126C">
      <w:pPr>
        <w:rPr>
          <w:sz w:val="28"/>
          <w:szCs w:val="28"/>
        </w:rPr>
      </w:pPr>
    </w:p>
    <w:p w:rsidR="009A6BEF" w:rsidRPr="00137DD0" w:rsidRDefault="009A6BEF" w:rsidP="00FD126C">
      <w:pPr>
        <w:rPr>
          <w:sz w:val="28"/>
          <w:szCs w:val="28"/>
        </w:rPr>
      </w:pPr>
      <w:r w:rsidRPr="00137DD0">
        <w:rPr>
          <w:sz w:val="28"/>
          <w:szCs w:val="28"/>
        </w:rPr>
        <w:tab/>
      </w:r>
      <w:r w:rsidRPr="00137DD0">
        <w:rPr>
          <w:sz w:val="28"/>
          <w:szCs w:val="28"/>
        </w:rPr>
        <w:tab/>
      </w:r>
      <w:r w:rsidRPr="00137DD0">
        <w:rPr>
          <w:sz w:val="28"/>
          <w:szCs w:val="28"/>
        </w:rPr>
        <w:tab/>
        <w:t>CONCLUSION-2</w:t>
      </w:r>
    </w:p>
    <w:p w:rsidR="009A6BEF" w:rsidRDefault="009A6BEF" w:rsidP="00FD126C">
      <w:pPr>
        <w:rPr>
          <w:sz w:val="28"/>
          <w:szCs w:val="28"/>
        </w:rPr>
      </w:pPr>
      <w:r w:rsidRPr="00137DD0">
        <w:rPr>
          <w:sz w:val="28"/>
          <w:szCs w:val="28"/>
        </w:rPr>
        <w:t xml:space="preserve">This could also mean that between the Net-income of the country in terms of percentages, and its immediate effect, </w:t>
      </w:r>
      <w:r w:rsidR="00A277BA" w:rsidRPr="00137DD0">
        <w:rPr>
          <w:sz w:val="28"/>
          <w:szCs w:val="28"/>
        </w:rPr>
        <w:t>i.e.</w:t>
      </w:r>
      <w:r w:rsidRPr="00137DD0">
        <w:rPr>
          <w:sz w:val="28"/>
          <w:szCs w:val="28"/>
        </w:rPr>
        <w:t xml:space="preserve"> GDP translation,</w:t>
      </w:r>
      <w:r w:rsidR="00137DD0">
        <w:rPr>
          <w:sz w:val="28"/>
          <w:szCs w:val="28"/>
        </w:rPr>
        <w:t xml:space="preserve"> enough isn’t being translated.</w:t>
      </w:r>
    </w:p>
    <w:p w:rsidR="00137DD0" w:rsidRPr="00137DD0" w:rsidRDefault="00137DD0" w:rsidP="00FD126C">
      <w:pPr>
        <w:rPr>
          <w:sz w:val="28"/>
          <w:szCs w:val="28"/>
        </w:rPr>
      </w:pPr>
    </w:p>
    <w:p w:rsidR="009A6BEF" w:rsidRPr="00137DD0" w:rsidRDefault="009A6BEF" w:rsidP="00FD126C">
      <w:pPr>
        <w:rPr>
          <w:sz w:val="28"/>
          <w:szCs w:val="28"/>
        </w:rPr>
      </w:pPr>
      <w:r>
        <w:tab/>
      </w:r>
      <w:r>
        <w:tab/>
      </w:r>
      <w:r>
        <w:tab/>
      </w:r>
      <w:r w:rsidRPr="00137DD0">
        <w:rPr>
          <w:sz w:val="28"/>
          <w:szCs w:val="28"/>
        </w:rPr>
        <w:t>CONCLUSION-3</w:t>
      </w:r>
    </w:p>
    <w:p w:rsidR="009A6BEF" w:rsidRPr="00137DD0" w:rsidRDefault="003431F1" w:rsidP="00FD126C">
      <w:pPr>
        <w:rPr>
          <w:sz w:val="28"/>
          <w:szCs w:val="28"/>
        </w:rPr>
      </w:pPr>
      <w:r w:rsidRPr="00137DD0">
        <w:rPr>
          <w:sz w:val="28"/>
          <w:szCs w:val="28"/>
        </w:rPr>
        <w:lastRenderedPageBreak/>
        <w:t xml:space="preserve">This also emphasizes </w:t>
      </w:r>
      <w:r w:rsidR="00A277BA" w:rsidRPr="00137DD0">
        <w:rPr>
          <w:sz w:val="28"/>
          <w:szCs w:val="28"/>
        </w:rPr>
        <w:t>the need</w:t>
      </w:r>
      <w:r w:rsidRPr="00137DD0">
        <w:rPr>
          <w:sz w:val="28"/>
          <w:szCs w:val="28"/>
        </w:rPr>
        <w:t xml:space="preserve"> for improvement in the Educational Sector to achieve higher HDI’s.</w:t>
      </w:r>
    </w:p>
    <w:p w:rsidR="00FD126C" w:rsidRPr="009145F9" w:rsidRDefault="000873E2" w:rsidP="00FD126C">
      <w:pPr>
        <w:rPr>
          <w:sz w:val="28"/>
          <w:szCs w:val="28"/>
        </w:rPr>
      </w:pPr>
      <w:r>
        <w:tab/>
      </w:r>
      <w:r>
        <w:tab/>
      </w:r>
      <w:r w:rsidRPr="009145F9">
        <w:rPr>
          <w:sz w:val="28"/>
          <w:szCs w:val="28"/>
        </w:rPr>
        <w:t>CONCLUSION-4</w:t>
      </w:r>
      <w:bookmarkStart w:id="0" w:name="_GoBack"/>
      <w:bookmarkEnd w:id="0"/>
    </w:p>
    <w:p w:rsidR="000873E2" w:rsidRPr="009145F9" w:rsidRDefault="000873E2" w:rsidP="00FD126C">
      <w:pPr>
        <w:rPr>
          <w:sz w:val="28"/>
          <w:szCs w:val="28"/>
        </w:rPr>
      </w:pPr>
      <w:r w:rsidRPr="009145F9">
        <w:rPr>
          <w:sz w:val="28"/>
          <w:szCs w:val="28"/>
        </w:rPr>
        <w:t xml:space="preserve">It obviously also implies that more income doesn’t essentially translate into higher growth in Educational </w:t>
      </w:r>
      <w:r w:rsidR="00AD5D5E" w:rsidRPr="009145F9">
        <w:rPr>
          <w:sz w:val="28"/>
          <w:szCs w:val="28"/>
        </w:rPr>
        <w:t>Sectors, (</w:t>
      </w:r>
      <w:r w:rsidRPr="009145F9">
        <w:rPr>
          <w:sz w:val="28"/>
          <w:szCs w:val="28"/>
        </w:rPr>
        <w:t>like any other sector for that matter.)</w:t>
      </w:r>
    </w:p>
    <w:p w:rsidR="000873E2" w:rsidRPr="000873E2" w:rsidRDefault="000873E2" w:rsidP="00FD126C">
      <w:pPr>
        <w:rPr>
          <w:sz w:val="40"/>
          <w:szCs w:val="40"/>
        </w:rPr>
      </w:pPr>
    </w:p>
    <w:p w:rsidR="00FD126C" w:rsidRDefault="000B0A5E" w:rsidP="00FD126C">
      <w:pPr>
        <w:rPr>
          <w:b/>
          <w:sz w:val="48"/>
          <w:szCs w:val="48"/>
        </w:rPr>
      </w:pPr>
      <w:r w:rsidRPr="000B0A5E">
        <w:rPr>
          <w:b/>
          <w:sz w:val="48"/>
          <w:szCs w:val="48"/>
        </w:rPr>
        <w:t>REFERENCES</w:t>
      </w:r>
    </w:p>
    <w:p w:rsidR="000B0A5E" w:rsidRDefault="000B0A5E" w:rsidP="00FD126C">
      <w:pPr>
        <w:rPr>
          <w:b/>
          <w:sz w:val="48"/>
          <w:szCs w:val="48"/>
        </w:rPr>
      </w:pPr>
    </w:p>
    <w:p w:rsidR="000B0A5E" w:rsidRDefault="000B0A5E" w:rsidP="000B0A5E">
      <w:pPr>
        <w:pStyle w:val="ListParagraph"/>
        <w:numPr>
          <w:ilvl w:val="0"/>
          <w:numId w:val="2"/>
        </w:numPr>
        <w:rPr>
          <w:sz w:val="28"/>
          <w:szCs w:val="28"/>
        </w:rPr>
      </w:pPr>
      <w:r>
        <w:rPr>
          <w:sz w:val="28"/>
          <w:szCs w:val="28"/>
        </w:rPr>
        <w:t xml:space="preserve">Ministry of health and family welfare </w:t>
      </w:r>
      <w:hyperlink r:id="rId23" w:history="1">
        <w:r w:rsidRPr="00C74703">
          <w:rPr>
            <w:rStyle w:val="Hyperlink"/>
            <w:sz w:val="28"/>
            <w:szCs w:val="28"/>
          </w:rPr>
          <w:t>http://www.mohfw.nic.in</w:t>
        </w:r>
      </w:hyperlink>
    </w:p>
    <w:p w:rsidR="000B0A5E" w:rsidRDefault="000B0A5E" w:rsidP="000B0A5E">
      <w:pPr>
        <w:pStyle w:val="ListParagraph"/>
        <w:numPr>
          <w:ilvl w:val="0"/>
          <w:numId w:val="2"/>
        </w:numPr>
        <w:rPr>
          <w:sz w:val="28"/>
          <w:szCs w:val="28"/>
        </w:rPr>
      </w:pPr>
      <w:r>
        <w:rPr>
          <w:sz w:val="28"/>
          <w:szCs w:val="28"/>
        </w:rPr>
        <w:t xml:space="preserve">Open Government Data Platform India </w:t>
      </w:r>
      <w:hyperlink r:id="rId24" w:history="1">
        <w:r w:rsidRPr="00C74703">
          <w:rPr>
            <w:rStyle w:val="Hyperlink"/>
            <w:sz w:val="28"/>
            <w:szCs w:val="28"/>
          </w:rPr>
          <w:t>https://data.gov.in</w:t>
        </w:r>
      </w:hyperlink>
    </w:p>
    <w:p w:rsidR="000B0A5E" w:rsidRDefault="000B0A5E" w:rsidP="000B0A5E">
      <w:pPr>
        <w:pStyle w:val="ListParagraph"/>
        <w:numPr>
          <w:ilvl w:val="0"/>
          <w:numId w:val="2"/>
        </w:numPr>
        <w:rPr>
          <w:sz w:val="28"/>
          <w:szCs w:val="28"/>
        </w:rPr>
      </w:pPr>
      <w:r>
        <w:rPr>
          <w:sz w:val="28"/>
          <w:szCs w:val="28"/>
        </w:rPr>
        <w:t>Wikipedia</w:t>
      </w:r>
    </w:p>
    <w:p w:rsidR="00FD126C" w:rsidRPr="000B0A5E" w:rsidRDefault="000B0A5E" w:rsidP="00137DD0">
      <w:pPr>
        <w:pStyle w:val="ListParagraph"/>
        <w:numPr>
          <w:ilvl w:val="0"/>
          <w:numId w:val="2"/>
        </w:numPr>
        <w:rPr>
          <w:sz w:val="28"/>
          <w:szCs w:val="28"/>
        </w:rPr>
      </w:pPr>
      <w:r>
        <w:rPr>
          <w:sz w:val="28"/>
          <w:szCs w:val="28"/>
        </w:rPr>
        <w:t xml:space="preserve">Indian Public Health Standards </w:t>
      </w:r>
      <w:hyperlink r:id="rId25" w:history="1">
        <w:r w:rsidRPr="00C74703">
          <w:rPr>
            <w:rStyle w:val="Hyperlink"/>
            <w:sz w:val="28"/>
            <w:szCs w:val="28"/>
          </w:rPr>
          <w:t>http://nrhm.gov.in/nhm/nrhm/guidelines/indian-public-health-standards.html</w:t>
        </w:r>
      </w:hyperlink>
    </w:p>
    <w:sectPr w:rsidR="00FD126C" w:rsidRPr="000B0A5E" w:rsidSect="00A277B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AEC" w:rsidRDefault="00F63AEC" w:rsidP="00F23A7D">
      <w:pPr>
        <w:spacing w:after="0" w:line="240" w:lineRule="auto"/>
      </w:pPr>
      <w:r>
        <w:separator/>
      </w:r>
    </w:p>
  </w:endnote>
  <w:endnote w:type="continuationSeparator" w:id="0">
    <w:p w:rsidR="00F63AEC" w:rsidRDefault="00F63AEC" w:rsidP="00F2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AEC" w:rsidRDefault="00F63AEC" w:rsidP="00F23A7D">
      <w:pPr>
        <w:spacing w:after="0" w:line="240" w:lineRule="auto"/>
      </w:pPr>
      <w:r>
        <w:separator/>
      </w:r>
    </w:p>
  </w:footnote>
  <w:footnote w:type="continuationSeparator" w:id="0">
    <w:p w:rsidR="00F63AEC" w:rsidRDefault="00F63AEC" w:rsidP="00F23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D5BED"/>
    <w:multiLevelType w:val="hybridMultilevel"/>
    <w:tmpl w:val="B7DAA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E003B5"/>
    <w:multiLevelType w:val="hybridMultilevel"/>
    <w:tmpl w:val="249E4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85F"/>
    <w:rsid w:val="00040F73"/>
    <w:rsid w:val="000873E2"/>
    <w:rsid w:val="000B0A5E"/>
    <w:rsid w:val="001123C7"/>
    <w:rsid w:val="00137DD0"/>
    <w:rsid w:val="00212428"/>
    <w:rsid w:val="002A4254"/>
    <w:rsid w:val="002B7C28"/>
    <w:rsid w:val="003431F1"/>
    <w:rsid w:val="003A10F3"/>
    <w:rsid w:val="004729AA"/>
    <w:rsid w:val="00577526"/>
    <w:rsid w:val="0064727B"/>
    <w:rsid w:val="00743812"/>
    <w:rsid w:val="008319BD"/>
    <w:rsid w:val="00854249"/>
    <w:rsid w:val="009110E6"/>
    <w:rsid w:val="009145F9"/>
    <w:rsid w:val="009203DA"/>
    <w:rsid w:val="009247D7"/>
    <w:rsid w:val="0094163A"/>
    <w:rsid w:val="009A6BEF"/>
    <w:rsid w:val="00A277BA"/>
    <w:rsid w:val="00A36993"/>
    <w:rsid w:val="00AB28FA"/>
    <w:rsid w:val="00AD5D5E"/>
    <w:rsid w:val="00B9345A"/>
    <w:rsid w:val="00B95E74"/>
    <w:rsid w:val="00BB2D62"/>
    <w:rsid w:val="00BE585F"/>
    <w:rsid w:val="00BF6F01"/>
    <w:rsid w:val="00C036F1"/>
    <w:rsid w:val="00C15C2A"/>
    <w:rsid w:val="00CA7253"/>
    <w:rsid w:val="00D50B61"/>
    <w:rsid w:val="00DB24FF"/>
    <w:rsid w:val="00DD4AC2"/>
    <w:rsid w:val="00E41E70"/>
    <w:rsid w:val="00F23A7D"/>
    <w:rsid w:val="00F63AEC"/>
    <w:rsid w:val="00FA5511"/>
    <w:rsid w:val="00FD126C"/>
    <w:rsid w:val="00FD1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6847"/>
  <w15:chartTrackingRefBased/>
  <w15:docId w15:val="{7F8F8D83-D85C-4955-A804-F60F6053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585F"/>
  </w:style>
  <w:style w:type="paragraph" w:styleId="Heading1">
    <w:name w:val="heading 1"/>
    <w:basedOn w:val="Normal"/>
    <w:next w:val="Normal"/>
    <w:link w:val="Heading1Char"/>
    <w:uiPriority w:val="9"/>
    <w:qFormat/>
    <w:rsid w:val="00F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2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01"/>
    <w:pPr>
      <w:ind w:left="720"/>
      <w:contextualSpacing/>
    </w:pPr>
  </w:style>
  <w:style w:type="paragraph" w:styleId="NoSpacing">
    <w:name w:val="No Spacing"/>
    <w:link w:val="NoSpacingChar"/>
    <w:uiPriority w:val="1"/>
    <w:qFormat/>
    <w:rsid w:val="00FD126C"/>
    <w:pPr>
      <w:spacing w:after="0" w:line="240" w:lineRule="auto"/>
    </w:pPr>
  </w:style>
  <w:style w:type="character" w:customStyle="1" w:styleId="Heading1Char">
    <w:name w:val="Heading 1 Char"/>
    <w:basedOn w:val="DefaultParagraphFont"/>
    <w:link w:val="Heading1"/>
    <w:uiPriority w:val="9"/>
    <w:rsid w:val="00FD12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126C"/>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277BA"/>
  </w:style>
  <w:style w:type="paragraph" w:styleId="Title">
    <w:name w:val="Title"/>
    <w:basedOn w:val="Normal"/>
    <w:next w:val="Normal"/>
    <w:link w:val="TitleChar"/>
    <w:uiPriority w:val="10"/>
    <w:qFormat/>
    <w:rsid w:val="00A277B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277B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277B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277BA"/>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F23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A7D"/>
  </w:style>
  <w:style w:type="paragraph" w:styleId="Footer">
    <w:name w:val="footer"/>
    <w:basedOn w:val="Normal"/>
    <w:link w:val="FooterChar"/>
    <w:uiPriority w:val="99"/>
    <w:unhideWhenUsed/>
    <w:rsid w:val="00F23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A7D"/>
  </w:style>
  <w:style w:type="character" w:styleId="Hyperlink">
    <w:name w:val="Hyperlink"/>
    <w:basedOn w:val="DefaultParagraphFont"/>
    <w:uiPriority w:val="99"/>
    <w:unhideWhenUsed/>
    <w:rsid w:val="000B0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nrhm.gov.in/nhm/nrhm/guidelines/indian-public-health-standard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ata.gov.i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ohfw.nic.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analytics behind the working of various aspects in the health sector, across different states of India, is explained. Various Parameters indicating health and sanitation infrastructure facilities, along with the possible health-status indicators are studied, compared, analysed, and interpreted with the help of various statistical tools for better perseverance.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A1F46-5E09-45BD-8D78-7EF94B58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RURAL HEALTH STATISTICS</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 HEALTH STATISTICS</dc:title>
  <dc:subject>A DATA ANALYTICS PROJECT</dc:subject>
  <dc:creator>Nirmit Shetty, Pradyumna S, Vaishak G D</dc:creator>
  <cp:keywords/>
  <dc:description/>
  <cp:lastModifiedBy>Nirmit Shetty</cp:lastModifiedBy>
  <cp:revision>7</cp:revision>
  <dcterms:created xsi:type="dcterms:W3CDTF">2016-08-02T12:07:00Z</dcterms:created>
  <dcterms:modified xsi:type="dcterms:W3CDTF">2016-08-08T09:27:00Z</dcterms:modified>
</cp:coreProperties>
</file>