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39D3" w14:textId="77777777" w:rsidR="004E74D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237E"/>
          <w:sz w:val="52"/>
          <w:szCs w:val="52"/>
        </w:rPr>
        <w:t>Nirnay Pratap Singh</w:t>
      </w:r>
    </w:p>
    <w:p w14:paraId="21F3179D" w14:textId="46A1801B" w:rsidR="004E74D0" w:rsidRDefault="00000000">
      <w:pPr>
        <w:spacing w:after="160"/>
        <w:jc w:val="center"/>
      </w:pP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nirnaysingh7@gmail.com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+91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7800029036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gramStart"/>
      <w:r w:rsidR="00F13514" w:rsidRPr="00F13514">
        <w:t>www.linkedin.com/in/nirnay-pratap-singh-9231a5212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A237E"/>
            <w:sz w:val="19"/>
            <w:szCs w:val="19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A237E"/>
            <w:sz w:val="19"/>
            <w:szCs w:val="19"/>
            <w:u w:val="single"/>
          </w:rPr>
          <w:t>nirnayyy</w:t>
        </w:r>
        <w:proofErr w:type="spellEnd"/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•  Greater Noida, Delhi NCR</w:t>
      </w:r>
    </w:p>
    <w:p w14:paraId="05DDB236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ABOUT ME</w:t>
      </w:r>
    </w:p>
    <w:p w14:paraId="250A82BB" w14:textId="77777777" w:rsidR="004E74D0" w:rsidRDefault="00000000">
      <w:pPr>
        <w:spacing w:before="80" w:after="80"/>
      </w:pPr>
      <w:r>
        <w:rPr>
          <w:rFonts w:ascii="Calibri" w:eastAsia="Calibri" w:hAnsi="Calibri" w:cs="Calibri"/>
          <w:color w:val="333333"/>
        </w:rPr>
        <w:t xml:space="preserve">I'm a Computer Science student at Bennett University who genuinely enjoys building things — whether it's a full-stack web app, an ML pipeline, or an RL environment for a hackathon. I've shipped 3 end-to-end projects so far, including a submission to the Meta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OpenEnv</w:t>
      </w:r>
      <w:proofErr w:type="spellEnd"/>
      <w:r>
        <w:rPr>
          <w:rFonts w:ascii="Calibri" w:eastAsia="Calibri" w:hAnsi="Calibri" w:cs="Calibri"/>
          <w:color w:val="333333"/>
        </w:rPr>
        <w:t xml:space="preserve"> Hackathon. Outside of coding, I've spent a good chunk of time running events and managing teams, which has given me a solid sense of how to get things done with people, not just machines. Currently looking for internship roles in SWE, data, or cloud where I can keep learning fast.</w:t>
      </w:r>
    </w:p>
    <w:p w14:paraId="1F4613DB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EXPERIENCE</w:t>
      </w:r>
    </w:p>
    <w:p w14:paraId="5E747CD1" w14:textId="77777777" w:rsidR="004E74D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Analyst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Intern</w:t>
      </w:r>
      <w:r>
        <w:rPr>
          <w:rFonts w:ascii="Calibri" w:eastAsia="Calibri" w:hAnsi="Calibri" w:cs="Calibri"/>
          <w:color w:val="888888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555555"/>
          <w:sz w:val="22"/>
          <w:szCs w:val="22"/>
        </w:rPr>
        <w:t>Lysandra Group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</w:rPr>
        <w:t>Jan 2025 – Present</w:t>
      </w:r>
    </w:p>
    <w:p w14:paraId="35E549F9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 xml:space="preserve">Work with 50,000+ row business datasets every week — cleaning, querying, and pulling out insights that </w:t>
      </w:r>
      <w:proofErr w:type="gramStart"/>
      <w:r>
        <w:rPr>
          <w:rFonts w:ascii="Calibri" w:eastAsia="Calibri" w:hAnsi="Calibri" w:cs="Calibri"/>
          <w:color w:val="222222"/>
        </w:rPr>
        <w:t>actually make</w:t>
      </w:r>
      <w:proofErr w:type="gramEnd"/>
      <w:r>
        <w:rPr>
          <w:rFonts w:ascii="Calibri" w:eastAsia="Calibri" w:hAnsi="Calibri" w:cs="Calibri"/>
          <w:color w:val="222222"/>
        </w:rPr>
        <w:t xml:space="preserve"> it into stakeholder reports.</w:t>
      </w:r>
    </w:p>
    <w:p w14:paraId="3853AC73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 xml:space="preserve">Built and currently maintain 5+ dashboards in SQL and data vis tools; this cut manual reporting time by around 40%, which the team noticed </w:t>
      </w:r>
      <w:proofErr w:type="gramStart"/>
      <w:r>
        <w:rPr>
          <w:rFonts w:ascii="Calibri" w:eastAsia="Calibri" w:hAnsi="Calibri" w:cs="Calibri"/>
          <w:color w:val="222222"/>
        </w:rPr>
        <w:t>pretty quickly</w:t>
      </w:r>
      <w:proofErr w:type="gramEnd"/>
      <w:r>
        <w:rPr>
          <w:rFonts w:ascii="Calibri" w:eastAsia="Calibri" w:hAnsi="Calibri" w:cs="Calibri"/>
          <w:color w:val="222222"/>
        </w:rPr>
        <w:t>.</w:t>
      </w:r>
    </w:p>
    <w:p w14:paraId="7D0B8D31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Work across three cross-functional teams, translating vague data requests into structured weekly performance summaries.</w:t>
      </w:r>
    </w:p>
    <w:p w14:paraId="3F3493B3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Automated the most repetitive parts of our data cleaning workflow using Python/pandas — saves roughly 6 hours a week that we put toward actual analysis.</w:t>
      </w:r>
    </w:p>
    <w:p w14:paraId="5F132074" w14:textId="77777777" w:rsidR="004E74D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Management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Head</w:t>
      </w:r>
      <w:r>
        <w:rPr>
          <w:rFonts w:ascii="Calibri" w:eastAsia="Calibri" w:hAnsi="Calibri" w:cs="Calibri"/>
          <w:color w:val="888888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555555"/>
          <w:sz w:val="22"/>
          <w:szCs w:val="22"/>
        </w:rPr>
        <w:t>Alt Reality Club, Bennett University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</w:rPr>
        <w:t>Aug 2024 – May 2025</w:t>
      </w:r>
    </w:p>
    <w:p w14:paraId="7BD0E797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Led a 12-person team through 8+ tech events, workshops, and seminars — club membership grew 35% over the year.</w:t>
      </w:r>
    </w:p>
    <w:p w14:paraId="185189D0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 xml:space="preserve">Coordinated our SIH qualification push in both 2024 and 2025 cycles, handling team registrations and making sure our ideas were </w:t>
      </w:r>
      <w:proofErr w:type="gramStart"/>
      <w:r>
        <w:rPr>
          <w:rFonts w:ascii="Calibri" w:eastAsia="Calibri" w:hAnsi="Calibri" w:cs="Calibri"/>
          <w:color w:val="222222"/>
        </w:rPr>
        <w:t>submission-ready</w:t>
      </w:r>
      <w:proofErr w:type="gramEnd"/>
      <w:r>
        <w:rPr>
          <w:rFonts w:ascii="Calibri" w:eastAsia="Calibri" w:hAnsi="Calibri" w:cs="Calibri"/>
          <w:color w:val="222222"/>
        </w:rPr>
        <w:t>.</w:t>
      </w:r>
    </w:p>
    <w:p w14:paraId="0B20B114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Personally managed logistics for events that brought in 200+ participants — vendor bookings, scheduling, volunteer onboarding, the works.</w:t>
      </w:r>
    </w:p>
    <w:p w14:paraId="00360ECE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PROJECTS</w:t>
      </w:r>
    </w:p>
    <w:p w14:paraId="34E2B3B4" w14:textId="77777777" w:rsidR="004E74D0" w:rsidRDefault="00000000">
      <w:pPr>
        <w:spacing w:before="140" w:after="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OpenEnv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Code Review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Agent</w:t>
      </w:r>
      <w:r>
        <w:rPr>
          <w:rFonts w:ascii="Calibri" w:eastAsia="Calibri" w:hAnsi="Calibri" w:cs="Calibri"/>
          <w:color w:val="555555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</w:rPr>
        <w:t xml:space="preserve">  Python, </w:t>
      </w:r>
      <w:proofErr w:type="spellStart"/>
      <w:r>
        <w:rPr>
          <w:rFonts w:ascii="Calibri" w:eastAsia="Calibri" w:hAnsi="Calibri" w:cs="Calibri"/>
          <w:color w:val="555555"/>
        </w:rPr>
        <w:t>FastAPI</w:t>
      </w:r>
      <w:proofErr w:type="spellEnd"/>
      <w:r>
        <w:rPr>
          <w:rFonts w:ascii="Calibri" w:eastAsia="Calibri" w:hAnsi="Calibri" w:cs="Calibri"/>
          <w:color w:val="555555"/>
        </w:rPr>
        <w:t xml:space="preserve">, Docker, Reinforcement Learning, Meta </w:t>
      </w:r>
      <w:proofErr w:type="spellStart"/>
      <w:r>
        <w:rPr>
          <w:rFonts w:ascii="Calibri" w:eastAsia="Calibri" w:hAnsi="Calibri" w:cs="Calibri"/>
          <w:color w:val="555555"/>
        </w:rPr>
        <w:t>PyTorch</w:t>
      </w:r>
      <w:proofErr w:type="spellEnd"/>
      <w:r>
        <w:rPr>
          <w:rFonts w:ascii="Calibri" w:eastAsia="Calibri" w:hAnsi="Calibri" w:cs="Calibri"/>
          <w:color w:val="555555"/>
        </w:rPr>
        <w:t xml:space="preserve"> </w:t>
      </w:r>
      <w:proofErr w:type="spellStart"/>
      <w:r>
        <w:rPr>
          <w:rFonts w:ascii="Calibri" w:eastAsia="Calibri" w:hAnsi="Calibri" w:cs="Calibri"/>
          <w:color w:val="555555"/>
        </w:rPr>
        <w:t>OpenEnv</w:t>
      </w:r>
      <w:proofErr w:type="spellEnd"/>
    </w:p>
    <w:p w14:paraId="7814C313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 xml:space="preserve">Built an RL environment for the Meta </w:t>
      </w:r>
      <w:proofErr w:type="spellStart"/>
      <w:r>
        <w:rPr>
          <w:rFonts w:ascii="Calibri" w:eastAsia="Calibri" w:hAnsi="Calibri" w:cs="Calibri"/>
          <w:color w:val="222222"/>
        </w:rPr>
        <w:t>PyTorch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OpenEnv</w:t>
      </w:r>
      <w:proofErr w:type="spellEnd"/>
      <w:r>
        <w:rPr>
          <w:rFonts w:ascii="Calibri" w:eastAsia="Calibri" w:hAnsi="Calibri" w:cs="Calibri"/>
          <w:color w:val="222222"/>
        </w:rPr>
        <w:t xml:space="preserve"> Hackathon x SST 2026 where AI agents tackle automated code review tasks.</w:t>
      </w:r>
    </w:p>
    <w:p w14:paraId="4F8CB174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Designed a 3-tier benchmark (easy → hard) covering bug detection, logic errors, and critical SQL injection vulnerabilities, with partial-credit reward shaping.</w:t>
      </w:r>
    </w:p>
    <w:p w14:paraId="63808B3A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 xml:space="preserve">Llama 3.3-70B via </w:t>
      </w:r>
      <w:proofErr w:type="spellStart"/>
      <w:r>
        <w:rPr>
          <w:rFonts w:ascii="Calibri" w:eastAsia="Calibri" w:hAnsi="Calibri" w:cs="Calibri"/>
          <w:color w:val="222222"/>
        </w:rPr>
        <w:t>HuggingFace</w:t>
      </w:r>
      <w:proofErr w:type="spellEnd"/>
      <w:r>
        <w:rPr>
          <w:rFonts w:ascii="Calibri" w:eastAsia="Calibri" w:hAnsi="Calibri" w:cs="Calibri"/>
          <w:color w:val="222222"/>
        </w:rPr>
        <w:t xml:space="preserve"> router hit a 93.3% average baseline on the benchmark — decent result for a first-pass agent.</w:t>
      </w:r>
    </w:p>
    <w:p w14:paraId="556A12FA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Wrapped everything in Docker and exposed a clean REST API (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) with /reset, /step, and /state endpoints so agents plug in easily.</w:t>
      </w:r>
    </w:p>
    <w:p w14:paraId="6166D1AB" w14:textId="77777777" w:rsidR="004E74D0" w:rsidRDefault="00000000">
      <w:pPr>
        <w:spacing w:before="140" w:after="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Elevare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Mental Health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Platform</w:t>
      </w:r>
      <w:r>
        <w:rPr>
          <w:rFonts w:ascii="Calibri" w:eastAsia="Calibri" w:hAnsi="Calibri" w:cs="Calibri"/>
          <w:color w:val="555555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</w:rPr>
        <w:t xml:space="preserve">  React, Node.js, Express.js, MongoDB, Stripe, JWT</w:t>
      </w:r>
    </w:p>
    <w:p w14:paraId="40866696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Full-stack mental health app aimed at isolated students across India, with three main modules: peer support, professional booking, and self-help resources.</w:t>
      </w:r>
    </w:p>
    <w:p w14:paraId="7F1A5DAF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Integrated Stripe for premium subscriptions and JWT-based auth with role-based access control — I learned more about auth edge cases on this project than anywhere else.</w:t>
      </w:r>
    </w:p>
    <w:p w14:paraId="3188F092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Built 12+ RESTful endpoints with Node/Express and modelled MongoDB schemas for 4 entity types, keeping queries lean from the start.</w:t>
      </w:r>
    </w:p>
    <w:p w14:paraId="6D81DD63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Frontend is fully responsive React — works on mobile and desktop without any layout breakage.</w:t>
      </w:r>
    </w:p>
    <w:p w14:paraId="2A1722B1" w14:textId="77777777" w:rsidR="004E74D0" w:rsidRDefault="00000000">
      <w:pPr>
        <w:spacing w:before="1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Air Sentinel AI — Air Quality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Monitor</w:t>
      </w:r>
      <w:r>
        <w:rPr>
          <w:rFonts w:ascii="Calibri" w:eastAsia="Calibri" w:hAnsi="Calibri" w:cs="Calibri"/>
          <w:color w:val="555555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</w:rPr>
        <w:t xml:space="preserve">  React, Python, scikit-learn, MongoDB, REST APIs</w:t>
      </w:r>
    </w:p>
    <w:p w14:paraId="549AA05D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Trained a regression model on 2+ years of historical AQI data — hit 87% prediction accuracy on held-out test sets.</w:t>
      </w:r>
    </w:p>
    <w:p w14:paraId="4B06F53D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Piped real-time sensor readings (every 5 min) into a React dashboard with live charts; MongoDB backend handles 10,000+ time-series records with optimised indexing.</w:t>
      </w:r>
    </w:p>
    <w:p w14:paraId="64FAFCC0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The whole thing runs as a self-contained system — data ingestion, model inference, and frontend in one deployable package.</w:t>
      </w:r>
    </w:p>
    <w:p w14:paraId="0BBF388E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TECHNICAL SKILLS</w:t>
      </w:r>
    </w:p>
    <w:p w14:paraId="41E95B27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Languages: </w:t>
      </w:r>
      <w:r>
        <w:rPr>
          <w:rFonts w:ascii="Calibri" w:eastAsia="Calibri" w:hAnsi="Calibri" w:cs="Calibri"/>
          <w:color w:val="222222"/>
        </w:rPr>
        <w:t>JavaScript (ES6+), Python, Java, SQL, HTML5, CSS3</w:t>
      </w:r>
    </w:p>
    <w:p w14:paraId="305AD085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Frontend: </w:t>
      </w:r>
      <w:r>
        <w:rPr>
          <w:rFonts w:ascii="Calibri" w:eastAsia="Calibri" w:hAnsi="Calibri" w:cs="Calibri"/>
          <w:color w:val="222222"/>
        </w:rPr>
        <w:t>React.js, Tailwind CSS, Bootstrap, Responsive Design</w:t>
      </w:r>
    </w:p>
    <w:p w14:paraId="26FE40A1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Backend: </w:t>
      </w:r>
      <w:r>
        <w:rPr>
          <w:rFonts w:ascii="Calibri" w:eastAsia="Calibri" w:hAnsi="Calibri" w:cs="Calibri"/>
          <w:color w:val="222222"/>
        </w:rPr>
        <w:t xml:space="preserve">Node.js, Express.js,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, REST APIs, JWT Auth</w:t>
      </w:r>
    </w:p>
    <w:p w14:paraId="030230D1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Databases: </w:t>
      </w:r>
      <w:r>
        <w:rPr>
          <w:rFonts w:ascii="Calibri" w:eastAsia="Calibri" w:hAnsi="Calibri" w:cs="Calibri"/>
          <w:color w:val="222222"/>
        </w:rPr>
        <w:t>MongoDB, MySQL, NoSQL schema design, time-series data</w:t>
      </w:r>
    </w:p>
    <w:p w14:paraId="06176A9E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Cloud &amp; DevOps: </w:t>
      </w:r>
      <w:r>
        <w:rPr>
          <w:rFonts w:ascii="Calibri" w:eastAsia="Calibri" w:hAnsi="Calibri" w:cs="Calibri"/>
          <w:color w:val="222222"/>
        </w:rPr>
        <w:t>AWS (EC2, S3, IAM, Lambda, VPC), Docker, Git/GitHub, CI/CD basics</w:t>
      </w:r>
    </w:p>
    <w:p w14:paraId="4B61D4B7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AI / Data: </w:t>
      </w:r>
      <w:r>
        <w:rPr>
          <w:rFonts w:ascii="Calibri" w:eastAsia="Calibri" w:hAnsi="Calibri" w:cs="Calibri"/>
          <w:color w:val="222222"/>
        </w:rPr>
        <w:t>pandas, scikit-learn, RL (basics), SQL analytics, Power BI (learning)</w:t>
      </w:r>
    </w:p>
    <w:p w14:paraId="032A4C7D" w14:textId="77777777" w:rsidR="004E74D0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Tools: </w:t>
      </w:r>
      <w:r>
        <w:rPr>
          <w:rFonts w:ascii="Calibri" w:eastAsia="Calibri" w:hAnsi="Calibri" w:cs="Calibri"/>
          <w:color w:val="222222"/>
        </w:rPr>
        <w:t xml:space="preserve">Postman, VS Code, Figma (basic), </w:t>
      </w:r>
      <w:proofErr w:type="spellStart"/>
      <w:r>
        <w:rPr>
          <w:rFonts w:ascii="Calibri" w:eastAsia="Calibri" w:hAnsi="Calibri" w:cs="Calibri"/>
          <w:color w:val="222222"/>
        </w:rPr>
        <w:t>HuggingFace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uvicorn</w:t>
      </w:r>
      <w:proofErr w:type="spellEnd"/>
    </w:p>
    <w:p w14:paraId="08C4FDB4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EDUCATION</w:t>
      </w:r>
    </w:p>
    <w:p w14:paraId="08458EE7" w14:textId="77777777" w:rsidR="004E74D0" w:rsidRDefault="00000000">
      <w:pPr>
        <w:tabs>
          <w:tab w:val="right" w:pos="9360"/>
        </w:tabs>
        <w:spacing w:before="140"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Computer Science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Engineering</w:t>
      </w:r>
      <w:r>
        <w:rPr>
          <w:rFonts w:ascii="Calibri" w:eastAsia="Calibri" w:hAnsi="Calibri" w:cs="Calibri"/>
          <w:color w:val="888888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555555"/>
          <w:sz w:val="22"/>
          <w:szCs w:val="22"/>
        </w:rPr>
        <w:t>Bennett University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</w:rPr>
        <w:t>Aug 2023 – May 2027</w:t>
      </w:r>
    </w:p>
    <w:p w14:paraId="6F87FA57" w14:textId="77777777" w:rsidR="004E74D0" w:rsidRDefault="00000000">
      <w:pPr>
        <w:spacing w:before="40" w:after="40"/>
      </w:pPr>
      <w:r>
        <w:rPr>
          <w:rFonts w:ascii="Calibri" w:eastAsia="Calibri" w:hAnsi="Calibri" w:cs="Calibri"/>
          <w:color w:val="555555"/>
        </w:rPr>
        <w:t xml:space="preserve">CGPA: </w:t>
      </w:r>
      <w:proofErr w:type="gramStart"/>
      <w:r>
        <w:rPr>
          <w:rFonts w:ascii="Calibri" w:eastAsia="Calibri" w:hAnsi="Calibri" w:cs="Calibri"/>
          <w:color w:val="555555"/>
        </w:rPr>
        <w:t>7.78  |</w:t>
      </w:r>
      <w:proofErr w:type="gramEnd"/>
      <w:r>
        <w:rPr>
          <w:rFonts w:ascii="Calibri" w:eastAsia="Calibri" w:hAnsi="Calibri" w:cs="Calibri"/>
          <w:color w:val="555555"/>
        </w:rPr>
        <w:t xml:space="preserve">  2nd Semester</w:t>
      </w:r>
    </w:p>
    <w:p w14:paraId="4E9BC2A9" w14:textId="77777777" w:rsidR="004E74D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XII — CBSE (1st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Division)</w:t>
      </w:r>
      <w:r>
        <w:rPr>
          <w:rFonts w:ascii="Calibri" w:eastAsia="Calibri" w:hAnsi="Calibri" w:cs="Calibri"/>
          <w:color w:val="888888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555555"/>
          <w:sz w:val="22"/>
          <w:szCs w:val="22"/>
        </w:rPr>
        <w:t>Sunbeam International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</w:rPr>
        <w:t>Mar 2022</w:t>
      </w:r>
    </w:p>
    <w:p w14:paraId="4887A549" w14:textId="77777777" w:rsidR="004E74D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X — CBSE (1st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Division)</w:t>
      </w:r>
      <w:r>
        <w:rPr>
          <w:rFonts w:ascii="Calibri" w:eastAsia="Calibri" w:hAnsi="Calibri" w:cs="Calibri"/>
          <w:color w:val="888888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555555"/>
          <w:sz w:val="22"/>
          <w:szCs w:val="22"/>
        </w:rPr>
        <w:t>Tiny Tots Sr. Sec. School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</w:rPr>
        <w:t>Mar 2020</w:t>
      </w:r>
    </w:p>
    <w:p w14:paraId="16DCBDD6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CERTIFICATIONS</w:t>
      </w:r>
    </w:p>
    <w:p w14:paraId="2D6B65D4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AWS Academy Graduate — Cloud Foundations</w:t>
      </w:r>
    </w:p>
    <w:p w14:paraId="0C2E3A81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AWS Academy Graduate — Cloud Security Foundations</w:t>
      </w:r>
    </w:p>
    <w:p w14:paraId="64871B16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Anthropic AI Fluency: Framework and Foundations</w:t>
      </w:r>
    </w:p>
    <w:p w14:paraId="2E270BFC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Machine Learning Capstone — Coursera</w:t>
      </w:r>
    </w:p>
    <w:p w14:paraId="2B039917" w14:textId="77777777" w:rsidR="004E74D0" w:rsidRDefault="00000000">
      <w:pPr>
        <w:pBdr>
          <w:bottom w:val="single" w:sz="8" w:space="2" w:color="1A237E"/>
        </w:pBdr>
        <w:spacing w:before="220" w:after="60"/>
      </w:pPr>
      <w:r>
        <w:rPr>
          <w:rFonts w:ascii="Calibri" w:eastAsia="Calibri" w:hAnsi="Calibri" w:cs="Calibri"/>
          <w:b/>
          <w:bCs/>
          <w:color w:val="1A237E"/>
          <w:sz w:val="22"/>
          <w:szCs w:val="22"/>
        </w:rPr>
        <w:t>ACHIEVEMENTS &amp; HACKATHONS</w:t>
      </w:r>
    </w:p>
    <w:p w14:paraId="4414D954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 xml:space="preserve">Meta </w:t>
      </w:r>
      <w:proofErr w:type="spellStart"/>
      <w:r>
        <w:rPr>
          <w:rFonts w:ascii="Calibri" w:eastAsia="Calibri" w:hAnsi="Calibri" w:cs="Calibri"/>
          <w:color w:val="222222"/>
        </w:rPr>
        <w:t>PyTorch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OpenEnv</w:t>
      </w:r>
      <w:proofErr w:type="spellEnd"/>
      <w:r>
        <w:rPr>
          <w:rFonts w:ascii="Calibri" w:eastAsia="Calibri" w:hAnsi="Calibri" w:cs="Calibri"/>
          <w:color w:val="222222"/>
        </w:rPr>
        <w:t xml:space="preserve"> Hackathon x SST 2026 — submitted an AI code-review RL environment; agent hit 93.3% baseline score.</w:t>
      </w:r>
    </w:p>
    <w:p w14:paraId="6EE23A6A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Smart India Hackathon — qualified and competed in both the 2024 and 2025 national rounds.</w:t>
      </w:r>
    </w:p>
    <w:p w14:paraId="77E7D89C" w14:textId="77777777" w:rsidR="004E74D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Alt Reality Club — grew membership to 150+ active students through consistent, well-run technical programming.</w:t>
      </w:r>
    </w:p>
    <w:sectPr w:rsidR="004E74D0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D59"/>
    <w:multiLevelType w:val="hybridMultilevel"/>
    <w:tmpl w:val="81368B34"/>
    <w:lvl w:ilvl="0" w:tplc="B7826B5E">
      <w:start w:val="1"/>
      <w:numFmt w:val="bullet"/>
      <w:lvlText w:val="●"/>
      <w:lvlJc w:val="left"/>
      <w:pPr>
        <w:ind w:left="720" w:hanging="360"/>
      </w:pPr>
    </w:lvl>
    <w:lvl w:ilvl="1" w:tplc="966A01B2">
      <w:start w:val="1"/>
      <w:numFmt w:val="bullet"/>
      <w:lvlText w:val="○"/>
      <w:lvlJc w:val="left"/>
      <w:pPr>
        <w:ind w:left="1440" w:hanging="360"/>
      </w:pPr>
    </w:lvl>
    <w:lvl w:ilvl="2" w:tplc="6DE0C8A2">
      <w:start w:val="1"/>
      <w:numFmt w:val="bullet"/>
      <w:lvlText w:val="■"/>
      <w:lvlJc w:val="left"/>
      <w:pPr>
        <w:ind w:left="2160" w:hanging="360"/>
      </w:pPr>
    </w:lvl>
    <w:lvl w:ilvl="3" w:tplc="771250F6">
      <w:start w:val="1"/>
      <w:numFmt w:val="bullet"/>
      <w:lvlText w:val="●"/>
      <w:lvlJc w:val="left"/>
      <w:pPr>
        <w:ind w:left="2880" w:hanging="360"/>
      </w:pPr>
    </w:lvl>
    <w:lvl w:ilvl="4" w:tplc="6904151E">
      <w:start w:val="1"/>
      <w:numFmt w:val="bullet"/>
      <w:lvlText w:val="○"/>
      <w:lvlJc w:val="left"/>
      <w:pPr>
        <w:ind w:left="3600" w:hanging="360"/>
      </w:pPr>
    </w:lvl>
    <w:lvl w:ilvl="5" w:tplc="A814AC0E">
      <w:start w:val="1"/>
      <w:numFmt w:val="bullet"/>
      <w:lvlText w:val="■"/>
      <w:lvlJc w:val="left"/>
      <w:pPr>
        <w:ind w:left="4320" w:hanging="360"/>
      </w:pPr>
    </w:lvl>
    <w:lvl w:ilvl="6" w:tplc="4354410A">
      <w:start w:val="1"/>
      <w:numFmt w:val="bullet"/>
      <w:lvlText w:val="●"/>
      <w:lvlJc w:val="left"/>
      <w:pPr>
        <w:ind w:left="5040" w:hanging="360"/>
      </w:pPr>
    </w:lvl>
    <w:lvl w:ilvl="7" w:tplc="A6BCE9EA">
      <w:start w:val="1"/>
      <w:numFmt w:val="bullet"/>
      <w:lvlText w:val="●"/>
      <w:lvlJc w:val="left"/>
      <w:pPr>
        <w:ind w:left="5760" w:hanging="360"/>
      </w:pPr>
    </w:lvl>
    <w:lvl w:ilvl="8" w:tplc="6C044B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B14FE0"/>
    <w:multiLevelType w:val="hybridMultilevel"/>
    <w:tmpl w:val="2648F4E8"/>
    <w:lvl w:ilvl="0" w:tplc="316676DE">
      <w:start w:val="1"/>
      <w:numFmt w:val="bullet"/>
      <w:lvlText w:val="–"/>
      <w:lvlJc w:val="left"/>
      <w:pPr>
        <w:ind w:left="480" w:hanging="240"/>
      </w:pPr>
    </w:lvl>
    <w:lvl w:ilvl="1" w:tplc="B86C85C6">
      <w:numFmt w:val="decimal"/>
      <w:lvlText w:val=""/>
      <w:lvlJc w:val="left"/>
    </w:lvl>
    <w:lvl w:ilvl="2" w:tplc="5EBCAB00">
      <w:numFmt w:val="decimal"/>
      <w:lvlText w:val=""/>
      <w:lvlJc w:val="left"/>
    </w:lvl>
    <w:lvl w:ilvl="3" w:tplc="C78610F4">
      <w:numFmt w:val="decimal"/>
      <w:lvlText w:val=""/>
      <w:lvlJc w:val="left"/>
    </w:lvl>
    <w:lvl w:ilvl="4" w:tplc="C022790C">
      <w:numFmt w:val="decimal"/>
      <w:lvlText w:val=""/>
      <w:lvlJc w:val="left"/>
    </w:lvl>
    <w:lvl w:ilvl="5" w:tplc="58A4E3F0">
      <w:numFmt w:val="decimal"/>
      <w:lvlText w:val=""/>
      <w:lvlJc w:val="left"/>
    </w:lvl>
    <w:lvl w:ilvl="6" w:tplc="08E69E1A">
      <w:numFmt w:val="decimal"/>
      <w:lvlText w:val=""/>
      <w:lvlJc w:val="left"/>
    </w:lvl>
    <w:lvl w:ilvl="7" w:tplc="C8E6B23A">
      <w:numFmt w:val="decimal"/>
      <w:lvlText w:val=""/>
      <w:lvlJc w:val="left"/>
    </w:lvl>
    <w:lvl w:ilvl="8" w:tplc="0F00B980">
      <w:numFmt w:val="decimal"/>
      <w:lvlText w:val=""/>
      <w:lvlJc w:val="left"/>
    </w:lvl>
  </w:abstractNum>
  <w:num w:numId="1" w16cid:durableId="1509708315">
    <w:abstractNumId w:val="0"/>
    <w:lvlOverride w:ilvl="0">
      <w:startOverride w:val="1"/>
    </w:lvlOverride>
  </w:num>
  <w:num w:numId="2" w16cid:durableId="18323341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D0"/>
    <w:rsid w:val="004E74D0"/>
    <w:rsid w:val="00501CE2"/>
    <w:rsid w:val="00F1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3FCE"/>
  <w15:docId w15:val="{58F03AA7-BBF3-4703-915A-414F779B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rnay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nirnay singh</cp:lastModifiedBy>
  <cp:revision>2</cp:revision>
  <dcterms:created xsi:type="dcterms:W3CDTF">2026-04-03T05:09:00Z</dcterms:created>
  <dcterms:modified xsi:type="dcterms:W3CDTF">2026-05-24T15:10:00Z</dcterms:modified>
</cp:coreProperties>
</file>