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rFonts w:ascii="Economica" w:cs="Economica" w:eastAsia="Economica" w:hAnsi="Economica"/>
          <w:color w:val="783f04"/>
        </w:rPr>
      </w:pPr>
      <w:bookmarkStart w:colFirst="0" w:colLast="0" w:name="_lvmticaeb9ka" w:id="0"/>
      <w:bookmarkEnd w:id="0"/>
      <w:r w:rsidDel="00000000" w:rsidR="00000000" w:rsidRPr="00000000">
        <w:rPr>
          <w:rtl w:val="0"/>
        </w:rPr>
        <w:t xml:space="preserve">          </w:t>
      </w:r>
      <w:r w:rsidDel="00000000" w:rsidR="00000000" w:rsidRPr="00000000">
        <w:rPr>
          <w:rFonts w:ascii="Economica" w:cs="Economica" w:eastAsia="Economica" w:hAnsi="Economica"/>
          <w:color w:val="783f04"/>
          <w:rtl w:val="0"/>
        </w:rPr>
        <w:t xml:space="preserve">System Requirement Specification</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pStyle w:val="Title"/>
        <w:contextualSpacing w:val="0"/>
        <w:rPr>
          <w:rFonts w:ascii="Economica" w:cs="Economica" w:eastAsia="Economica" w:hAnsi="Economica"/>
          <w:color w:val="783f04"/>
        </w:rPr>
      </w:pPr>
      <w:bookmarkStart w:colFirst="0" w:colLast="0" w:name="_hccy7ssst1o9" w:id="1"/>
      <w:bookmarkEnd w:id="1"/>
      <w:r w:rsidDel="00000000" w:rsidR="00000000" w:rsidRPr="00000000">
        <w:rPr>
          <w:rtl w:val="0"/>
        </w:rPr>
        <w:t xml:space="preserve">          </w:t>
      </w:r>
      <w:r w:rsidDel="00000000" w:rsidR="00000000" w:rsidRPr="00000000">
        <w:rPr>
          <w:rFonts w:ascii="Economica" w:cs="Economica" w:eastAsia="Economica" w:hAnsi="Economica"/>
          <w:color w:val="783f04"/>
          <w:rtl w:val="0"/>
        </w:rPr>
        <w:t xml:space="preserve"> Student Fee Management System</w:t>
      </w:r>
    </w:p>
    <w:p w:rsidR="00000000" w:rsidDel="00000000" w:rsidP="00000000" w:rsidRDefault="00000000" w:rsidRPr="00000000" w14:paraId="00000003">
      <w:pPr>
        <w:pStyle w:val="Heading1"/>
        <w:contextualSpacing w:val="0"/>
        <w:rPr>
          <w:rFonts w:ascii="Economica" w:cs="Economica" w:eastAsia="Economica" w:hAnsi="Economica"/>
          <w:color w:val="783f04"/>
        </w:rPr>
      </w:pPr>
      <w:bookmarkStart w:colFirst="0" w:colLast="0" w:name="_v8hhc8va697r" w:id="2"/>
      <w:bookmarkEnd w:id="2"/>
      <w:r w:rsidDel="00000000" w:rsidR="00000000" w:rsidRPr="00000000">
        <w:rPr>
          <w:rtl w:val="0"/>
        </w:rPr>
        <w:t xml:space="preserve">                              </w:t>
      </w:r>
      <w:r w:rsidDel="00000000" w:rsidR="00000000" w:rsidRPr="00000000">
        <w:rPr>
          <w:color w:val="783f04"/>
          <w:rtl w:val="0"/>
        </w:rPr>
        <w:t xml:space="preserve"> </w:t>
      </w:r>
      <w:r w:rsidDel="00000000" w:rsidR="00000000" w:rsidRPr="00000000">
        <w:rPr>
          <w:rFonts w:ascii="Economica" w:cs="Economica" w:eastAsia="Economica" w:hAnsi="Economica"/>
          <w:color w:val="783f04"/>
          <w:rtl w:val="0"/>
        </w:rPr>
        <w:t xml:space="preserve">Version 1.0</w:t>
      </w:r>
    </w:p>
    <w:p w:rsidR="00000000" w:rsidDel="00000000" w:rsidP="00000000" w:rsidRDefault="00000000" w:rsidRPr="00000000" w14:paraId="00000004">
      <w:pPr>
        <w:pStyle w:val="Heading1"/>
        <w:contextualSpacing w:val="0"/>
        <w:rPr>
          <w:rFonts w:ascii="Economica" w:cs="Economica" w:eastAsia="Economica" w:hAnsi="Economica"/>
        </w:rPr>
      </w:pPr>
      <w:bookmarkStart w:colFirst="0" w:colLast="0" w:name="_uz82xk1bcwi1" w:id="3"/>
      <w:bookmarkEnd w:id="3"/>
      <w:r w:rsidDel="00000000" w:rsidR="00000000" w:rsidRPr="00000000">
        <w:rPr>
          <w:rFonts w:ascii="Economica" w:cs="Economica" w:eastAsia="Economica" w:hAnsi="Economica"/>
          <w:rtl w:val="0"/>
        </w:rPr>
        <w:t xml:space="preserve">                           </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rFonts w:ascii="Bree Serif" w:cs="Bree Serif" w:eastAsia="Bree Serif" w:hAnsi="Bree Serif"/>
          <w:sz w:val="36"/>
          <w:szCs w:val="36"/>
        </w:rPr>
      </w:pPr>
      <w:r w:rsidDel="00000000" w:rsidR="00000000" w:rsidRPr="00000000">
        <w:rPr>
          <w:rtl w:val="0"/>
        </w:rPr>
        <w:t xml:space="preserve">                   </w:t>
      </w:r>
      <w:r w:rsidDel="00000000" w:rsidR="00000000" w:rsidRPr="00000000">
        <w:rPr>
          <w:sz w:val="36"/>
          <w:szCs w:val="36"/>
          <w:rtl w:val="0"/>
        </w:rPr>
        <w:t xml:space="preserve"> </w:t>
      </w:r>
      <w:r w:rsidDel="00000000" w:rsidR="00000000" w:rsidRPr="00000000">
        <w:rPr>
          <w:rFonts w:ascii="Bree Serif" w:cs="Bree Serif" w:eastAsia="Bree Serif" w:hAnsi="Bree Serif"/>
          <w:sz w:val="36"/>
          <w:szCs w:val="36"/>
          <w:rtl w:val="0"/>
        </w:rPr>
        <w:t xml:space="preserve">Students who submitted this project :-</w:t>
      </w:r>
    </w:p>
    <w:p w:rsidR="00000000" w:rsidDel="00000000" w:rsidP="00000000" w:rsidRDefault="00000000" w:rsidRPr="00000000" w14:paraId="00000024">
      <w:pPr>
        <w:contextualSpacing w:val="0"/>
        <w:rPr/>
      </w:pPr>
      <w:r w:rsidDel="00000000" w:rsidR="00000000" w:rsidRPr="00000000">
        <w:rPr>
          <w:rtl w:val="0"/>
        </w:rPr>
        <w:t xml:space="preserve">                       </w:t>
      </w:r>
    </w:p>
    <w:p w:rsidR="00000000" w:rsidDel="00000000" w:rsidP="00000000" w:rsidRDefault="00000000" w:rsidRPr="00000000" w14:paraId="00000025">
      <w:pPr>
        <w:contextualSpacing w:val="0"/>
        <w:rPr>
          <w:rFonts w:ascii="Bree Serif" w:cs="Bree Serif" w:eastAsia="Bree Serif" w:hAnsi="Bree Serif"/>
          <w:sz w:val="28"/>
          <w:szCs w:val="28"/>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rFonts w:ascii="Bree Serif" w:cs="Bree Serif" w:eastAsia="Bree Serif" w:hAnsi="Bree Serif"/>
          <w:sz w:val="28"/>
          <w:szCs w:val="28"/>
          <w:rtl w:val="0"/>
        </w:rPr>
        <w:t xml:space="preserve"> Shivam Nirne (B16CS022)</w:t>
      </w:r>
    </w:p>
    <w:p w:rsidR="00000000" w:rsidDel="00000000" w:rsidP="00000000" w:rsidRDefault="00000000" w:rsidRPr="00000000" w14:paraId="00000026">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w:t>
      </w:r>
    </w:p>
    <w:p w:rsidR="00000000" w:rsidDel="00000000" w:rsidP="00000000" w:rsidRDefault="00000000" w:rsidRPr="00000000" w14:paraId="00000027">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Nikunj Labana (B16CS021)</w:t>
      </w:r>
    </w:p>
    <w:p w:rsidR="00000000" w:rsidDel="00000000" w:rsidP="00000000" w:rsidRDefault="00000000" w:rsidRPr="00000000" w14:paraId="00000028">
      <w:pPr>
        <w:contextualSpacing w:val="0"/>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14:paraId="00000029">
      <w:pPr>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                                        Team Number -8</w:t>
      </w:r>
    </w:p>
    <w:p w:rsidR="00000000" w:rsidDel="00000000" w:rsidP="00000000" w:rsidRDefault="00000000" w:rsidRPr="00000000" w14:paraId="0000002A">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2B">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2C">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2D">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2E">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2F">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0">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1">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2">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3">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4">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5">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6">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7">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8">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9">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A">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B">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C">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D">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E">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3F">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0">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1">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2">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3">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4">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5">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6">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7">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8">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9">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A">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B">
      <w:pPr>
        <w:contextualSpacing w:val="0"/>
        <w:rPr>
          <w:rFonts w:ascii="Bree Serif" w:cs="Bree Serif" w:eastAsia="Bree Serif" w:hAnsi="Bree Serif"/>
        </w:rPr>
      </w:pPr>
      <w:r w:rsidDel="00000000" w:rsidR="00000000" w:rsidRPr="00000000">
        <w:rPr>
          <w:rtl w:val="0"/>
        </w:rPr>
      </w:r>
    </w:p>
    <w:p w:rsidR="00000000" w:rsidDel="00000000" w:rsidP="00000000" w:rsidRDefault="00000000" w:rsidRPr="00000000" w14:paraId="0000004C">
      <w:pPr>
        <w:pStyle w:val="Title"/>
        <w:keepNext w:val="0"/>
        <w:keepLines w:val="0"/>
        <w:widowControl w:val="0"/>
        <w:spacing w:after="0" w:line="240" w:lineRule="auto"/>
        <w:contextualSpacing w:val="0"/>
        <w:jc w:val="center"/>
        <w:rPr>
          <w:rFonts w:ascii="Bree Serif" w:cs="Bree Serif" w:eastAsia="Bree Serif" w:hAnsi="Bree Serif"/>
          <w:b w:val="1"/>
          <w:sz w:val="24"/>
          <w:szCs w:val="24"/>
        </w:rPr>
      </w:pPr>
      <w:r w:rsidDel="00000000" w:rsidR="00000000" w:rsidRPr="00000000">
        <w:rPr>
          <w:rFonts w:ascii="Bree Serif" w:cs="Bree Serif" w:eastAsia="Bree Serif" w:hAnsi="Bree Serif"/>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widowControl w:val="0"/>
            <w:tabs>
              <w:tab w:val="left" w:pos="432"/>
            </w:tabs>
            <w:spacing w:after="60" w:before="240" w:line="240" w:lineRule="auto"/>
            <w:ind w:right="720"/>
            <w:contextualSpacing w:val="0"/>
            <w:rPr>
              <w:rFonts w:ascii="Bree Serif" w:cs="Bree Serif" w:eastAsia="Bree Serif" w:hAnsi="Bree Serif"/>
              <w:sz w:val="24"/>
              <w:szCs w:val="24"/>
            </w:rPr>
          </w:pPr>
          <w:r w:rsidDel="00000000" w:rsidR="00000000" w:rsidRPr="00000000">
            <w:fldChar w:fldCharType="begin"/>
            <w:instrText xml:space="preserve"> TOC \h \u \z </w:instrText>
            <w:fldChar w:fldCharType="separate"/>
          </w:r>
          <w:r w:rsidDel="00000000" w:rsidR="00000000" w:rsidRPr="00000000">
            <w:rPr>
              <w:rFonts w:ascii="Bree Serif" w:cs="Bree Serif" w:eastAsia="Bree Serif" w:hAnsi="Bree Serif"/>
              <w:sz w:val="24"/>
              <w:szCs w:val="24"/>
              <w:rtl w:val="0"/>
            </w:rPr>
            <w:t xml:space="preserve">1.</w:t>
            <w:tab/>
            <w:t xml:space="preserve">Introduction</w:t>
            <w:tab/>
          </w:r>
        </w:p>
        <w:p w:rsidR="00000000" w:rsidDel="00000000" w:rsidP="00000000" w:rsidRDefault="00000000" w:rsidRPr="00000000" w14:paraId="0000004E">
          <w:pPr>
            <w:widowControl w:val="0"/>
            <w:tabs>
              <w:tab w:val="left" w:pos="864"/>
            </w:tabs>
            <w:spacing w:line="240" w:lineRule="auto"/>
            <w:ind w:left="0" w:right="720" w:firstLine="0"/>
            <w:contextualSpacing w:val="0"/>
            <w:rPr>
              <w:sz w:val="24"/>
              <w:szCs w:val="24"/>
            </w:rPr>
          </w:pPr>
          <w:r w:rsidDel="00000000" w:rsidR="00000000" w:rsidRPr="00000000">
            <w:rPr>
              <w:sz w:val="24"/>
              <w:szCs w:val="24"/>
              <w:rtl w:val="0"/>
            </w:rPr>
            <w:t xml:space="preserve">      1.1</w:t>
            <w:tab/>
            <w:t xml:space="preserve">Purpose</w:t>
            <w:tab/>
          </w:r>
        </w:p>
        <w:p w:rsidR="00000000" w:rsidDel="00000000" w:rsidP="00000000" w:rsidRDefault="00000000" w:rsidRPr="00000000" w14:paraId="0000004F">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1.2</w:t>
            <w:tab/>
            <w:t xml:space="preserve">Scope</w:t>
            <w:tab/>
          </w:r>
        </w:p>
        <w:p w:rsidR="00000000" w:rsidDel="00000000" w:rsidP="00000000" w:rsidRDefault="00000000" w:rsidRPr="00000000" w14:paraId="00000050">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1.3</w:t>
            <w:tab/>
            <w:t xml:space="preserve">Constraints</w:t>
            <w:tab/>
          </w:r>
        </w:p>
        <w:p w:rsidR="00000000" w:rsidDel="00000000" w:rsidP="00000000" w:rsidRDefault="00000000" w:rsidRPr="00000000" w14:paraId="00000051">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1.4</w:t>
            <w:tab/>
            <w:t xml:space="preserve">Assumptions and Dependencies</w:t>
            <w:tab/>
          </w:r>
        </w:p>
        <w:p w:rsidR="00000000" w:rsidDel="00000000" w:rsidP="00000000" w:rsidRDefault="00000000" w:rsidRPr="00000000" w14:paraId="00000052">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1.5</w:t>
            <w:tab/>
            <w:t xml:space="preserve">Definitions, Acronyms and Abbreviations</w:t>
            <w:tab/>
          </w:r>
        </w:p>
        <w:p w:rsidR="00000000" w:rsidDel="00000000" w:rsidP="00000000" w:rsidRDefault="00000000" w:rsidRPr="00000000" w14:paraId="00000053">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1.6</w:t>
            <w:tab/>
            <w:t xml:space="preserve">References</w:t>
            <w:tab/>
          </w:r>
        </w:p>
        <w:p w:rsidR="00000000" w:rsidDel="00000000" w:rsidP="00000000" w:rsidRDefault="00000000" w:rsidRPr="00000000" w14:paraId="00000054">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1.7</w:t>
            <w:tab/>
            <w:t xml:space="preserve">Organization of the Document</w:t>
            <w:tab/>
          </w:r>
        </w:p>
        <w:p w:rsidR="00000000" w:rsidDel="00000000" w:rsidP="00000000" w:rsidRDefault="00000000" w:rsidRPr="00000000" w14:paraId="00000055">
          <w:pPr>
            <w:widowControl w:val="0"/>
            <w:tabs>
              <w:tab w:val="left" w:pos="432"/>
            </w:tabs>
            <w:spacing w:after="60" w:before="240" w:line="240" w:lineRule="auto"/>
            <w:ind w:right="720"/>
            <w:contextualSpacing w:val="0"/>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2.</w:t>
            <w:tab/>
            <w:t xml:space="preserve">Overall Description</w:t>
            <w:tab/>
          </w:r>
        </w:p>
        <w:p w:rsidR="00000000" w:rsidDel="00000000" w:rsidP="00000000" w:rsidRDefault="00000000" w:rsidRPr="00000000" w14:paraId="00000056">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2.1</w:t>
            <w:tab/>
            <w:t xml:space="preserve">Product Functions</w:t>
          </w:r>
        </w:p>
        <w:p w:rsidR="00000000" w:rsidDel="00000000" w:rsidP="00000000" w:rsidRDefault="00000000" w:rsidRPr="00000000" w14:paraId="00000057">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2.1.1    Functional Requirement </w:t>
          </w:r>
        </w:p>
        <w:p w:rsidR="00000000" w:rsidDel="00000000" w:rsidP="00000000" w:rsidRDefault="00000000" w:rsidRPr="00000000" w14:paraId="00000058">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2.1.1.1  Use Case Diagram</w:t>
          </w:r>
        </w:p>
        <w:p w:rsidR="00000000" w:rsidDel="00000000" w:rsidP="00000000" w:rsidRDefault="00000000" w:rsidRPr="00000000" w14:paraId="00000059">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2.1.1.2  Class Diagram</w:t>
          </w:r>
        </w:p>
        <w:p w:rsidR="00000000" w:rsidDel="00000000" w:rsidP="00000000" w:rsidRDefault="00000000" w:rsidRPr="00000000" w14:paraId="0000005A">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2.1.1.3  Sequence Diagram</w:t>
          </w:r>
        </w:p>
        <w:p w:rsidR="00000000" w:rsidDel="00000000" w:rsidP="00000000" w:rsidRDefault="00000000" w:rsidRPr="00000000" w14:paraId="0000005B">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2.1.1.4  Activity Diagram</w:t>
          </w:r>
        </w:p>
        <w:p w:rsidR="00000000" w:rsidDel="00000000" w:rsidP="00000000" w:rsidRDefault="00000000" w:rsidRPr="00000000" w14:paraId="0000005C">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2.1.2   Non Functional Requirement</w:t>
            <w:tab/>
          </w:r>
        </w:p>
        <w:p w:rsidR="00000000" w:rsidDel="00000000" w:rsidP="00000000" w:rsidRDefault="00000000" w:rsidRPr="00000000" w14:paraId="0000005D">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2.2</w:t>
            <w:tab/>
            <w:t xml:space="preserve">User Characteristics</w:t>
            <w:tab/>
          </w:r>
        </w:p>
        <w:p w:rsidR="00000000" w:rsidDel="00000000" w:rsidP="00000000" w:rsidRDefault="00000000" w:rsidRPr="00000000" w14:paraId="0000005E">
          <w:pPr>
            <w:widowControl w:val="0"/>
            <w:tabs>
              <w:tab w:val="left" w:pos="432"/>
            </w:tabs>
            <w:spacing w:after="60" w:before="240" w:line="240" w:lineRule="auto"/>
            <w:ind w:right="720"/>
            <w:contextualSpacing w:val="0"/>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 xml:space="preserve">3.</w:t>
            <w:tab/>
            <w:t xml:space="preserve">Specific Requirements</w:t>
            <w:tab/>
          </w:r>
        </w:p>
        <w:p w:rsidR="00000000" w:rsidDel="00000000" w:rsidP="00000000" w:rsidRDefault="00000000" w:rsidRPr="00000000" w14:paraId="0000005F">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3.1</w:t>
            <w:tab/>
            <w:t xml:space="preserve">Use case description</w:t>
          </w:r>
        </w:p>
        <w:p w:rsidR="00000000" w:rsidDel="00000000" w:rsidP="00000000" w:rsidRDefault="00000000" w:rsidRPr="00000000" w14:paraId="00000060">
          <w:pPr>
            <w:widowControl w:val="0"/>
            <w:tabs>
              <w:tab w:val="left" w:pos="1000"/>
            </w:tabs>
            <w:spacing w:line="240" w:lineRule="auto"/>
            <w:ind w:left="432" w:right="720" w:firstLine="0"/>
            <w:contextualSpacing w:val="0"/>
            <w:rPr>
              <w:color w:val="434343"/>
              <w:sz w:val="24"/>
              <w:szCs w:val="24"/>
            </w:rPr>
          </w:pPr>
          <w:r w:rsidDel="00000000" w:rsidR="00000000" w:rsidRPr="00000000">
            <w:rPr>
              <w:color w:val="434343"/>
              <w:sz w:val="24"/>
              <w:szCs w:val="24"/>
              <w:rtl w:val="0"/>
            </w:rPr>
            <w:t xml:space="preserve">3.1.1 Administration : Register Students</w:t>
          </w:r>
        </w:p>
        <w:p w:rsidR="00000000" w:rsidDel="00000000" w:rsidP="00000000" w:rsidRDefault="00000000" w:rsidRPr="00000000" w14:paraId="00000061">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3.1.2 Administration : View Fee Details  </w:t>
          </w:r>
        </w:p>
        <w:p w:rsidR="00000000" w:rsidDel="00000000" w:rsidP="00000000" w:rsidRDefault="00000000" w:rsidRPr="00000000" w14:paraId="00000062">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3.1.3 Administration :Update Details </w:t>
          </w:r>
        </w:p>
        <w:p w:rsidR="00000000" w:rsidDel="00000000" w:rsidP="00000000" w:rsidRDefault="00000000" w:rsidRPr="00000000" w14:paraId="00000063">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3.1.4 Administration :  Remove Student</w:t>
          </w:r>
        </w:p>
        <w:p w:rsidR="00000000" w:rsidDel="00000000" w:rsidP="00000000" w:rsidRDefault="00000000" w:rsidRPr="00000000" w14:paraId="00000064">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3.2.1 Student  : Semester Fee Payment </w:t>
          </w:r>
        </w:p>
        <w:p w:rsidR="00000000" w:rsidDel="00000000" w:rsidP="00000000" w:rsidRDefault="00000000" w:rsidRPr="00000000" w14:paraId="00000065">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3.2.2 Student : Mess Fee Payment</w:t>
          </w:r>
        </w:p>
        <w:p w:rsidR="00000000" w:rsidDel="00000000" w:rsidP="00000000" w:rsidRDefault="00000000" w:rsidRPr="00000000" w14:paraId="00000066">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3.2.3 Student : See Receipt</w:t>
          </w:r>
        </w:p>
        <w:p w:rsidR="00000000" w:rsidDel="00000000" w:rsidP="00000000" w:rsidRDefault="00000000" w:rsidRPr="00000000" w14:paraId="00000067">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3.2.4 Student : Change Password</w:t>
          </w:r>
        </w:p>
        <w:p w:rsidR="00000000" w:rsidDel="00000000" w:rsidP="00000000" w:rsidRDefault="00000000" w:rsidRPr="00000000" w14:paraId="00000068">
          <w:pPr>
            <w:widowControl w:val="0"/>
            <w:tabs>
              <w:tab w:val="left" w:pos="1000"/>
            </w:tabs>
            <w:spacing w:line="240" w:lineRule="auto"/>
            <w:ind w:left="432" w:right="720" w:firstLine="0"/>
            <w:contextualSpacing w:val="0"/>
            <w:rPr>
              <w:sz w:val="24"/>
              <w:szCs w:val="24"/>
            </w:rPr>
          </w:pPr>
          <w:r w:rsidDel="00000000" w:rsidR="00000000" w:rsidRPr="00000000">
            <w:rPr>
              <w:sz w:val="24"/>
              <w:szCs w:val="24"/>
              <w:rtl w:val="0"/>
            </w:rPr>
            <w:t xml:space="preserve">3.3  Supportability</w:t>
          </w:r>
        </w:p>
        <w:p w:rsidR="00000000" w:rsidDel="00000000" w:rsidP="00000000" w:rsidRDefault="00000000" w:rsidRPr="00000000" w14:paraId="00000069">
          <w:pPr>
            <w:pStyle w:val="Heading2"/>
            <w:contextualSpacing w:val="0"/>
            <w:rPr>
              <w:rFonts w:ascii="Bree Serif" w:cs="Bree Serif" w:eastAsia="Bree Serif" w:hAnsi="Bree Serif"/>
              <w:sz w:val="24"/>
              <w:szCs w:val="24"/>
            </w:rPr>
          </w:pPr>
          <w:bookmarkStart w:colFirst="0" w:colLast="0" w:name="_8zy374cijx2o" w:id="4"/>
          <w:bookmarkEnd w:id="4"/>
          <w:r w:rsidDel="00000000" w:rsidR="00000000" w:rsidRPr="00000000">
            <w:rPr>
              <w:rtl w:val="0"/>
            </w:rPr>
          </w:r>
        </w:p>
        <w:p w:rsidR="00000000" w:rsidDel="00000000" w:rsidP="00000000" w:rsidRDefault="00000000" w:rsidRPr="00000000" w14:paraId="0000006A">
          <w:pPr>
            <w:pStyle w:val="Heading3"/>
            <w:contextualSpacing w:val="0"/>
            <w:rPr>
              <w:rFonts w:ascii="Bree Serif" w:cs="Bree Serif" w:eastAsia="Bree Serif" w:hAnsi="Bree Serif"/>
              <w:sz w:val="24"/>
              <w:szCs w:val="24"/>
            </w:rPr>
          </w:pPr>
          <w:bookmarkStart w:colFirst="0" w:colLast="0" w:name="_j7ipm5fgf532" w:id="5"/>
          <w:bookmarkEnd w:id="5"/>
          <w:r w:rsidDel="00000000" w:rsidR="00000000" w:rsidRPr="00000000">
            <w:rPr>
              <w:rtl w:val="0"/>
            </w:rPr>
          </w:r>
        </w:p>
        <w:p w:rsidR="00000000" w:rsidDel="00000000" w:rsidP="00000000" w:rsidRDefault="00000000" w:rsidRPr="00000000" w14:paraId="0000006B">
          <w:pPr>
            <w:widowControl w:val="0"/>
            <w:tabs>
              <w:tab w:val="left" w:pos="1000"/>
            </w:tabs>
            <w:spacing w:line="240" w:lineRule="auto"/>
            <w:ind w:left="432" w:right="720" w:firstLine="0"/>
            <w:contextualSpacing w:val="0"/>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6C">
          <w:pPr>
            <w:widowControl w:val="0"/>
            <w:tabs>
              <w:tab w:val="left" w:pos="1000"/>
            </w:tabs>
            <w:spacing w:line="240" w:lineRule="auto"/>
            <w:ind w:left="432" w:right="720" w:firstLine="0"/>
            <w:contextualSpacing w:val="0"/>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6D">
          <w:pPr>
            <w:widowControl w:val="0"/>
            <w:tabs>
              <w:tab w:val="left" w:pos="1000"/>
            </w:tabs>
            <w:spacing w:line="240" w:lineRule="auto"/>
            <w:ind w:left="432" w:right="720" w:firstLine="0"/>
            <w:contextualSpacing w:val="0"/>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6E">
          <w:pPr>
            <w:widowControl w:val="0"/>
            <w:tabs>
              <w:tab w:val="left" w:pos="1000"/>
            </w:tabs>
            <w:spacing w:line="240" w:lineRule="auto"/>
            <w:ind w:left="432" w:right="720" w:firstLine="0"/>
            <w:contextualSpacing w:val="0"/>
            <w:rPr>
              <w:rFonts w:ascii="Bree Serif" w:cs="Bree Serif" w:eastAsia="Bree Serif" w:hAnsi="Bree Serif"/>
              <w:sz w:val="24"/>
              <w:szCs w:val="24"/>
            </w:rPr>
          </w:pPr>
          <w:r w:rsidDel="00000000" w:rsidR="00000000" w:rsidRPr="00000000">
            <w:rPr>
              <w:rtl w:val="0"/>
            </w:rPr>
          </w:r>
        </w:p>
        <w:p w:rsidR="00000000" w:rsidDel="00000000" w:rsidP="00000000" w:rsidRDefault="00000000" w:rsidRPr="00000000" w14:paraId="0000006F">
          <w:pPr>
            <w:widowControl w:val="0"/>
            <w:tabs>
              <w:tab w:val="left" w:pos="432"/>
            </w:tabs>
            <w:spacing w:after="60" w:before="240" w:line="240" w:lineRule="auto"/>
            <w:ind w:right="720"/>
            <w:contextualSpacing w:val="0"/>
            <w:rPr>
              <w:rFonts w:ascii="Bree Serif" w:cs="Bree Serif" w:eastAsia="Bree Serif" w:hAnsi="Bree Serif"/>
              <w:sz w:val="24"/>
              <w:szCs w:val="24"/>
            </w:rPr>
          </w:pPr>
          <w:r w:rsidDel="00000000" w:rsidR="00000000" w:rsidRPr="00000000">
            <w:rPr>
              <w:rFonts w:ascii="Bree Serif" w:cs="Bree Serif" w:eastAsia="Bree Serif" w:hAnsi="Bree Serif"/>
              <w:sz w:val="24"/>
              <w:szCs w:val="24"/>
              <w:rtl w:val="0"/>
            </w:rPr>
            <w:tab/>
          </w:r>
          <w:r w:rsidDel="00000000" w:rsidR="00000000" w:rsidRPr="00000000">
            <w:fldChar w:fldCharType="end"/>
          </w:r>
        </w:p>
      </w:sdtContent>
    </w:sdt>
    <w:p w:rsidR="00000000" w:rsidDel="00000000" w:rsidP="00000000" w:rsidRDefault="00000000" w:rsidRPr="00000000" w14:paraId="00000070">
      <w:pPr>
        <w:pStyle w:val="Title"/>
        <w:keepNext w:val="0"/>
        <w:keepLines w:val="0"/>
        <w:widowControl w:val="0"/>
        <w:spacing w:after="0" w:line="240" w:lineRule="auto"/>
        <w:contextualSpacing w:val="0"/>
        <w:jc w:val="center"/>
        <w:rPr>
          <w:rFonts w:ascii="Bree Serif" w:cs="Bree Serif" w:eastAsia="Bree Serif" w:hAnsi="Bree Serif"/>
        </w:rPr>
      </w:pPr>
      <w:bookmarkStart w:colFirst="0" w:colLast="0" w:name="_gqesw1blcxs3" w:id="6"/>
      <w:bookmarkEnd w:id="6"/>
      <w:r w:rsidDel="00000000" w:rsidR="00000000" w:rsidRPr="00000000">
        <w:rPr>
          <w:rFonts w:ascii="Candara" w:cs="Candara" w:eastAsia="Candara" w:hAnsi="Candara"/>
          <w:b w:val="1"/>
          <w:sz w:val="22"/>
          <w:szCs w:val="2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contextualSpacing w:val="0"/>
        <w:rPr>
          <w:rFonts w:ascii="Economica" w:cs="Economica" w:eastAsia="Economica" w:hAnsi="Economica"/>
          <w:b w:val="1"/>
        </w:rPr>
      </w:pPr>
      <w:bookmarkStart w:colFirst="0" w:colLast="0" w:name="_x954nhuhzidc" w:id="7"/>
      <w:bookmarkEnd w:id="7"/>
      <w:r w:rsidDel="00000000" w:rsidR="00000000" w:rsidRPr="00000000">
        <w:rPr>
          <w:rFonts w:ascii="Economica" w:cs="Economica" w:eastAsia="Economica" w:hAnsi="Economica"/>
          <w:b w:val="1"/>
          <w:rtl w:val="0"/>
        </w:rPr>
        <w:t xml:space="preserve">1.0 Introduction</w:t>
      </w:r>
    </w:p>
    <w:p w:rsidR="00000000" w:rsidDel="00000000" w:rsidP="00000000" w:rsidRDefault="00000000" w:rsidRPr="00000000" w14:paraId="00000072">
      <w:pPr>
        <w:pStyle w:val="Heading2"/>
        <w:contextualSpacing w:val="0"/>
        <w:rPr>
          <w:rFonts w:ascii="Economica" w:cs="Economica" w:eastAsia="Economica" w:hAnsi="Economica"/>
          <w:b w:val="1"/>
          <w:u w:val="single"/>
        </w:rPr>
      </w:pPr>
      <w:bookmarkStart w:colFirst="0" w:colLast="0" w:name="_bgqwm5r78hhm" w:id="8"/>
      <w:bookmarkEnd w:id="8"/>
      <w:r w:rsidDel="00000000" w:rsidR="00000000" w:rsidRPr="00000000">
        <w:rPr>
          <w:rFonts w:ascii="Economica" w:cs="Economica" w:eastAsia="Economica" w:hAnsi="Economica"/>
          <w:b w:val="1"/>
          <w:u w:val="single"/>
          <w:rtl w:val="0"/>
        </w:rPr>
        <w:t xml:space="preserve">1.1 Purpose</w:t>
      </w:r>
    </w:p>
    <w:p w:rsidR="00000000" w:rsidDel="00000000" w:rsidP="00000000" w:rsidRDefault="00000000" w:rsidRPr="00000000" w14:paraId="00000073">
      <w:pPr>
        <w:contextualSpacing w:val="0"/>
        <w:rPr>
          <w:rFonts w:ascii="Economica" w:cs="Economica" w:eastAsia="Economica" w:hAnsi="Economica"/>
          <w:sz w:val="28"/>
          <w:szCs w:val="28"/>
        </w:rPr>
      </w:pPr>
      <w:r w:rsidDel="00000000" w:rsidR="00000000" w:rsidRPr="00000000">
        <w:rPr>
          <w:rtl w:val="0"/>
        </w:rPr>
        <w:t xml:space="preserve">                    </w:t>
      </w:r>
      <w:r w:rsidDel="00000000" w:rsidR="00000000" w:rsidRPr="00000000">
        <w:rPr>
          <w:rFonts w:ascii="Alegreya" w:cs="Alegreya" w:eastAsia="Alegreya" w:hAnsi="Alegreya"/>
          <w:rtl w:val="0"/>
        </w:rPr>
        <w:t xml:space="preserve"> </w:t>
      </w:r>
      <w:r w:rsidDel="00000000" w:rsidR="00000000" w:rsidRPr="00000000">
        <w:rPr>
          <w:rFonts w:ascii="Alegreya" w:cs="Alegreya" w:eastAsia="Alegreya" w:hAnsi="Alegreya"/>
          <w:sz w:val="28"/>
          <w:szCs w:val="28"/>
          <w:rtl w:val="0"/>
        </w:rPr>
        <w:t xml:space="preserve"> </w:t>
      </w:r>
      <w:r w:rsidDel="00000000" w:rsidR="00000000" w:rsidRPr="00000000">
        <w:rPr>
          <w:rFonts w:ascii="Bree Serif" w:cs="Bree Serif" w:eastAsia="Bree Serif" w:hAnsi="Bree Serif"/>
          <w:sz w:val="28"/>
          <w:szCs w:val="28"/>
          <w:rtl w:val="0"/>
        </w:rPr>
        <w:t xml:space="preserve"> </w:t>
      </w:r>
      <w:r w:rsidDel="00000000" w:rsidR="00000000" w:rsidRPr="00000000">
        <w:rPr>
          <w:rFonts w:ascii="Economica" w:cs="Economica" w:eastAsia="Economica" w:hAnsi="Economica"/>
          <w:sz w:val="28"/>
          <w:szCs w:val="28"/>
          <w:rtl w:val="0"/>
        </w:rPr>
        <w:t xml:space="preserve">The main purpose of this document is to briefly describe the development and operation of the Student Fee Management System .It will also give description about the functionality of the system.It will explain the constraints on the system and the assumptions that are made while developing this system. It will describe user interface, software interface and response of the system to any external factors. This document is made so that customer will get to know about the software , but this can also be used by the developer to measure the progress.</w:t>
      </w:r>
    </w:p>
    <w:p w:rsidR="00000000" w:rsidDel="00000000" w:rsidP="00000000" w:rsidRDefault="00000000" w:rsidRPr="00000000" w14:paraId="00000074">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75">
      <w:pPr>
        <w:pStyle w:val="Heading2"/>
        <w:contextualSpacing w:val="0"/>
        <w:rPr>
          <w:rFonts w:ascii="Economica" w:cs="Economica" w:eastAsia="Economica" w:hAnsi="Economica"/>
          <w:b w:val="1"/>
          <w:u w:val="single"/>
        </w:rPr>
      </w:pPr>
      <w:bookmarkStart w:colFirst="0" w:colLast="0" w:name="_7ez9asx3kj26" w:id="9"/>
      <w:bookmarkEnd w:id="9"/>
      <w:r w:rsidDel="00000000" w:rsidR="00000000" w:rsidRPr="00000000">
        <w:rPr>
          <w:rFonts w:ascii="Economica" w:cs="Economica" w:eastAsia="Economica" w:hAnsi="Economica"/>
          <w:b w:val="1"/>
          <w:u w:val="single"/>
          <w:rtl w:val="0"/>
        </w:rPr>
        <w:t xml:space="preserve">1.2  Scope of Project</w:t>
      </w:r>
    </w:p>
    <w:p w:rsidR="00000000" w:rsidDel="00000000" w:rsidP="00000000" w:rsidRDefault="00000000" w:rsidRPr="00000000" w14:paraId="00000076">
      <w:pPr>
        <w:contextualSpacing w:val="0"/>
        <w:rPr>
          <w:rFonts w:ascii="Economica" w:cs="Economica" w:eastAsia="Economica" w:hAnsi="Economica"/>
          <w:sz w:val="28"/>
          <w:szCs w:val="28"/>
        </w:rPr>
      </w:pPr>
      <w:r w:rsidDel="00000000" w:rsidR="00000000" w:rsidRPr="00000000">
        <w:rPr>
          <w:rFonts w:ascii="Economica" w:cs="Economica" w:eastAsia="Economica" w:hAnsi="Economica"/>
          <w:rtl w:val="0"/>
        </w:rPr>
        <w:t xml:space="preserve">                           </w:t>
      </w:r>
      <w:r w:rsidDel="00000000" w:rsidR="00000000" w:rsidRPr="00000000">
        <w:rPr>
          <w:rFonts w:ascii="Economica" w:cs="Economica" w:eastAsia="Economica" w:hAnsi="Economica"/>
          <w:sz w:val="28"/>
          <w:szCs w:val="28"/>
          <w:rtl w:val="0"/>
        </w:rPr>
        <w:t xml:space="preserve">This software system can be used to digitize the fee payment system in the institute and to efficiently maintain the fee payment record of each student.This software system can be used  by both administration as well as students .This system can be used by other institutes or schools as well.</w:t>
      </w:r>
    </w:p>
    <w:p w:rsidR="00000000" w:rsidDel="00000000" w:rsidP="00000000" w:rsidRDefault="00000000" w:rsidRPr="00000000" w14:paraId="00000077">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                            Primarily administration will use this software to maintain fees records of each student. Administration will register the new students to this system at the time of admission. The records will be maintained till the student is part of the institute. It can also check whether a student has paid the fees in ongoing semester or not. It will also make changes in the fee structure if needed.</w:t>
      </w:r>
    </w:p>
    <w:p w:rsidR="00000000" w:rsidDel="00000000" w:rsidP="00000000" w:rsidRDefault="00000000" w:rsidRPr="00000000" w14:paraId="00000078">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                              Student will pay the semester and mess fee at the start of each semester with the help of this software. After the payment the payment receipt will be provided so that further registration process can be done.                                 </w:t>
      </w:r>
      <w:r w:rsidDel="00000000" w:rsidR="00000000" w:rsidRPr="00000000">
        <w:rPr>
          <w:rFonts w:ascii="Economica" w:cs="Economica" w:eastAsia="Economica" w:hAnsi="Economica"/>
          <w:rtl w:val="0"/>
        </w:rPr>
        <w:t xml:space="preserve">    </w:t>
      </w:r>
      <w:r w:rsidDel="00000000" w:rsidR="00000000" w:rsidRPr="00000000">
        <w:rPr>
          <w:rtl w:val="0"/>
        </w:rPr>
      </w:r>
    </w:p>
    <w:p w:rsidR="00000000" w:rsidDel="00000000" w:rsidP="00000000" w:rsidRDefault="00000000" w:rsidRPr="00000000" w14:paraId="00000079">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7A">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7B">
      <w:pPr>
        <w:pStyle w:val="Heading2"/>
        <w:contextualSpacing w:val="0"/>
        <w:rPr>
          <w:rFonts w:ascii="Economica" w:cs="Economica" w:eastAsia="Economica" w:hAnsi="Economica"/>
          <w:b w:val="1"/>
          <w:u w:val="single"/>
        </w:rPr>
      </w:pPr>
      <w:bookmarkStart w:colFirst="0" w:colLast="0" w:name="_yfe1v0ce5k1" w:id="10"/>
      <w:bookmarkEnd w:id="10"/>
      <w:r w:rsidDel="00000000" w:rsidR="00000000" w:rsidRPr="00000000">
        <w:rPr>
          <w:rFonts w:ascii="Economica" w:cs="Economica" w:eastAsia="Economica" w:hAnsi="Economica"/>
          <w:b w:val="1"/>
          <w:u w:val="single"/>
          <w:rtl w:val="0"/>
        </w:rPr>
        <w:t xml:space="preserve">1.3 Constraints</w:t>
      </w:r>
    </w:p>
    <w:p w:rsidR="00000000" w:rsidDel="00000000" w:rsidP="00000000" w:rsidRDefault="00000000" w:rsidRPr="00000000" w14:paraId="0000007C">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 1. The fees structure will differ for Open , OBC , SC , ST category students.</w:t>
      </w:r>
    </w:p>
    <w:p w:rsidR="00000000" w:rsidDel="00000000" w:rsidP="00000000" w:rsidRDefault="00000000" w:rsidRPr="00000000" w14:paraId="0000007D">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2.The fees will be different for Undergraduate and Postgraduate student.</w:t>
      </w:r>
    </w:p>
    <w:p w:rsidR="00000000" w:rsidDel="00000000" w:rsidP="00000000" w:rsidRDefault="00000000" w:rsidRPr="00000000" w14:paraId="0000007E">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3.Depending upon the family income of the student the fees will differ.</w:t>
      </w:r>
    </w:p>
    <w:p w:rsidR="00000000" w:rsidDel="00000000" w:rsidP="00000000" w:rsidRDefault="00000000" w:rsidRPr="00000000" w14:paraId="0000007F">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80">
      <w:pPr>
        <w:pStyle w:val="Heading2"/>
        <w:contextualSpacing w:val="0"/>
        <w:rPr>
          <w:rFonts w:ascii="Economica" w:cs="Economica" w:eastAsia="Economica" w:hAnsi="Economica"/>
          <w:b w:val="1"/>
          <w:u w:val="single"/>
        </w:rPr>
      </w:pPr>
      <w:bookmarkStart w:colFirst="0" w:colLast="0" w:name="_vfpn5sqjpv1i" w:id="11"/>
      <w:bookmarkEnd w:id="11"/>
      <w:r w:rsidDel="00000000" w:rsidR="00000000" w:rsidRPr="00000000">
        <w:rPr>
          <w:rFonts w:ascii="Economica" w:cs="Economica" w:eastAsia="Economica" w:hAnsi="Economica"/>
          <w:b w:val="1"/>
          <w:u w:val="single"/>
          <w:rtl w:val="0"/>
        </w:rPr>
        <w:t xml:space="preserve">1.4 Assumptions And Dependencies</w:t>
      </w:r>
    </w:p>
    <w:p w:rsidR="00000000" w:rsidDel="00000000" w:rsidP="00000000" w:rsidRDefault="00000000" w:rsidRPr="00000000" w14:paraId="00000081">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 All the student are hostellers.</w:t>
      </w:r>
    </w:p>
    <w:p w:rsidR="00000000" w:rsidDel="00000000" w:rsidP="00000000" w:rsidRDefault="00000000" w:rsidRPr="00000000" w14:paraId="00000082">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2.All Postgraduate Students will  have same fees . </w:t>
      </w:r>
      <w:r w:rsidDel="00000000" w:rsidR="00000000" w:rsidRPr="00000000">
        <w:rPr>
          <w:rtl w:val="0"/>
        </w:rPr>
      </w:r>
    </w:p>
    <w:p w:rsidR="00000000" w:rsidDel="00000000" w:rsidP="00000000" w:rsidRDefault="00000000" w:rsidRPr="00000000" w14:paraId="00000083">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3. Payment gateway system is not considered.</w:t>
      </w:r>
    </w:p>
    <w:p w:rsidR="00000000" w:rsidDel="00000000" w:rsidP="00000000" w:rsidRDefault="00000000" w:rsidRPr="00000000" w14:paraId="00000084">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4. The fees can not be paid in installments.</w:t>
      </w:r>
    </w:p>
    <w:p w:rsidR="00000000" w:rsidDel="00000000" w:rsidP="00000000" w:rsidRDefault="00000000" w:rsidRPr="00000000" w14:paraId="00000085">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5. there are no dues for any student at the start of new semester.</w:t>
      </w:r>
    </w:p>
    <w:p w:rsidR="00000000" w:rsidDel="00000000" w:rsidP="00000000" w:rsidRDefault="00000000" w:rsidRPr="00000000" w14:paraId="00000086">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6. It is assumed that administration knows for how much duration                                                             particular student is part of institute.</w:t>
      </w:r>
    </w:p>
    <w:p w:rsidR="00000000" w:rsidDel="00000000" w:rsidP="00000000" w:rsidRDefault="00000000" w:rsidRPr="00000000" w14:paraId="00000087">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7. It is assumed that  the fees is same for students of each year if they belong to same program.(fees may differ on the basis of cast,income).</w:t>
      </w:r>
    </w:p>
    <w:p w:rsidR="00000000" w:rsidDel="00000000" w:rsidP="00000000" w:rsidRDefault="00000000" w:rsidRPr="00000000" w14:paraId="00000088">
      <w:pPr>
        <w:contextualSpacing w:val="0"/>
        <w:rPr>
          <w:rFonts w:ascii="Economica" w:cs="Economica" w:eastAsia="Economica" w:hAnsi="Economica"/>
          <w:sz w:val="28"/>
          <w:szCs w:val="28"/>
          <w:u w:val="single"/>
        </w:rPr>
      </w:pPr>
      <w:r w:rsidDel="00000000" w:rsidR="00000000" w:rsidRPr="00000000">
        <w:rPr>
          <w:rtl w:val="0"/>
        </w:rPr>
      </w:r>
    </w:p>
    <w:p w:rsidR="00000000" w:rsidDel="00000000" w:rsidP="00000000" w:rsidRDefault="00000000" w:rsidRPr="00000000" w14:paraId="00000089">
      <w:pPr>
        <w:pStyle w:val="Heading2"/>
        <w:contextualSpacing w:val="0"/>
        <w:rPr>
          <w:rFonts w:ascii="Economica" w:cs="Economica" w:eastAsia="Economica" w:hAnsi="Economica"/>
          <w:b w:val="1"/>
          <w:u w:val="single"/>
        </w:rPr>
      </w:pPr>
      <w:bookmarkStart w:colFirst="0" w:colLast="0" w:name="_llf3mqah15lf" w:id="12"/>
      <w:bookmarkEnd w:id="12"/>
      <w:r w:rsidDel="00000000" w:rsidR="00000000" w:rsidRPr="00000000">
        <w:rPr>
          <w:rFonts w:ascii="Economica" w:cs="Economica" w:eastAsia="Economica" w:hAnsi="Economica"/>
          <w:b w:val="1"/>
          <w:u w:val="single"/>
          <w:rtl w:val="0"/>
        </w:rPr>
        <w:t xml:space="preserve">1.5Definitions,Acronyms And Abbreviations</w:t>
      </w:r>
    </w:p>
    <w:p w:rsidR="00000000" w:rsidDel="00000000" w:rsidP="00000000" w:rsidRDefault="00000000" w:rsidRPr="00000000" w14:paraId="0000008A">
      <w:pPr>
        <w:contextualSpacing w:val="0"/>
        <w:rPr>
          <w:rFonts w:ascii="Economica" w:cs="Economica" w:eastAsia="Economica" w:hAnsi="Economica"/>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4"/>
                <w:szCs w:val="24"/>
              </w:rPr>
            </w:pPr>
            <w:r w:rsidDel="00000000" w:rsidR="00000000" w:rsidRPr="00000000">
              <w:rPr>
                <w:rFonts w:ascii="Economica" w:cs="Economica" w:eastAsia="Economica" w:hAnsi="Economica"/>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4"/>
                <w:szCs w:val="24"/>
              </w:rPr>
            </w:pPr>
            <w:r w:rsidDel="00000000" w:rsidR="00000000" w:rsidRPr="00000000">
              <w:rPr>
                <w:rFonts w:ascii="Economica" w:cs="Economica" w:eastAsia="Economica" w:hAnsi="Economica"/>
                <w:b w:val="1"/>
                <w:sz w:val="24"/>
                <w:szCs w:val="24"/>
                <w:rtl w:val="0"/>
              </w:rPr>
              <w:t xml:space="preserve"> 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sz w:val="24"/>
                <w:szCs w:val="24"/>
              </w:rPr>
            </w:pPr>
            <w:r w:rsidDel="00000000" w:rsidR="00000000" w:rsidRPr="00000000">
              <w:rPr>
                <w:rFonts w:ascii="Economica" w:cs="Economica" w:eastAsia="Economica" w:hAnsi="Economica"/>
                <w:sz w:val="24"/>
                <w:szCs w:val="24"/>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4"/>
                <w:szCs w:val="24"/>
              </w:rPr>
            </w:pPr>
            <w:r w:rsidDel="00000000" w:rsidR="00000000" w:rsidRPr="00000000">
              <w:rPr>
                <w:rFonts w:ascii="Economica" w:cs="Economica" w:eastAsia="Economica" w:hAnsi="Economica"/>
                <w:sz w:val="24"/>
                <w:szCs w:val="24"/>
                <w:rtl w:val="0"/>
              </w:rPr>
              <w:t xml:space="preserve">One who is studying or will study in the Institute or School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sz w:val="24"/>
                <w:szCs w:val="24"/>
              </w:rPr>
            </w:pPr>
            <w:r w:rsidDel="00000000" w:rsidR="00000000" w:rsidRPr="00000000">
              <w:rPr>
                <w:rFonts w:ascii="Economica" w:cs="Economica" w:eastAsia="Economica" w:hAnsi="Economica"/>
                <w:sz w:val="24"/>
                <w:szCs w:val="24"/>
                <w:rtl w:val="0"/>
              </w:rPr>
              <w:t xml:space="preserve">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4"/>
                <w:szCs w:val="24"/>
              </w:rPr>
            </w:pPr>
            <w:r w:rsidDel="00000000" w:rsidR="00000000" w:rsidRPr="00000000">
              <w:rPr>
                <w:rFonts w:ascii="Economica" w:cs="Economica" w:eastAsia="Economica" w:hAnsi="Economica"/>
                <w:sz w:val="24"/>
                <w:szCs w:val="24"/>
                <w:rtl w:val="0"/>
              </w:rPr>
              <w:t xml:space="preserve">A Institute body which helps in proper functioning of the institute.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sz w:val="24"/>
                <w:szCs w:val="24"/>
              </w:rPr>
            </w:pPr>
            <w:r w:rsidDel="00000000" w:rsidR="00000000" w:rsidRPr="00000000">
              <w:rPr>
                <w:rFonts w:ascii="Economica" w:cs="Economica" w:eastAsia="Economica" w:hAnsi="Economica"/>
                <w:sz w:val="24"/>
                <w:szCs w:val="24"/>
                <w:rtl w:val="0"/>
              </w:rPr>
              <w:t xml:space="preserve">Undergraduate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4"/>
                <w:szCs w:val="24"/>
              </w:rPr>
            </w:pPr>
            <w:r w:rsidDel="00000000" w:rsidR="00000000" w:rsidRPr="00000000">
              <w:rPr>
                <w:rFonts w:ascii="Economica" w:cs="Economica" w:eastAsia="Economica" w:hAnsi="Economica"/>
                <w:sz w:val="24"/>
                <w:szCs w:val="24"/>
                <w:rtl w:val="0"/>
              </w:rPr>
              <w:t xml:space="preserve">B.tech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sz w:val="24"/>
                <w:szCs w:val="24"/>
              </w:rPr>
            </w:pPr>
            <w:r w:rsidDel="00000000" w:rsidR="00000000" w:rsidRPr="00000000">
              <w:rPr>
                <w:rFonts w:ascii="Economica" w:cs="Economica" w:eastAsia="Economica" w:hAnsi="Economica"/>
                <w:sz w:val="24"/>
                <w:szCs w:val="24"/>
                <w:rtl w:val="0"/>
              </w:rPr>
              <w:t xml:space="preserve">Postgraduate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4"/>
                <w:szCs w:val="24"/>
              </w:rPr>
            </w:pPr>
            <w:r w:rsidDel="00000000" w:rsidR="00000000" w:rsidRPr="00000000">
              <w:rPr>
                <w:rFonts w:ascii="Economica" w:cs="Economica" w:eastAsia="Economica" w:hAnsi="Economica"/>
                <w:sz w:val="24"/>
                <w:szCs w:val="24"/>
                <w:rtl w:val="0"/>
              </w:rPr>
              <w:t xml:space="preserve"> M.Sc students</w:t>
            </w:r>
          </w:p>
        </w:tc>
      </w:tr>
    </w:tbl>
    <w:p w:rsidR="00000000" w:rsidDel="00000000" w:rsidP="00000000" w:rsidRDefault="00000000" w:rsidRPr="00000000" w14:paraId="00000095">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096">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097">
      <w:pPr>
        <w:pStyle w:val="Heading2"/>
        <w:contextualSpacing w:val="0"/>
        <w:rPr>
          <w:rFonts w:ascii="Economica" w:cs="Economica" w:eastAsia="Economica" w:hAnsi="Economica"/>
          <w:b w:val="1"/>
          <w:u w:val="single"/>
        </w:rPr>
      </w:pPr>
      <w:bookmarkStart w:colFirst="0" w:colLast="0" w:name="_vgq6jaj3jbca" w:id="13"/>
      <w:bookmarkEnd w:id="13"/>
      <w:r w:rsidDel="00000000" w:rsidR="00000000" w:rsidRPr="00000000">
        <w:rPr>
          <w:rFonts w:ascii="Economica" w:cs="Economica" w:eastAsia="Economica" w:hAnsi="Economica"/>
          <w:b w:val="1"/>
          <w:u w:val="single"/>
          <w:rtl w:val="0"/>
        </w:rPr>
        <w:t xml:space="preserve">1.6References</w:t>
      </w:r>
    </w:p>
    <w:p w:rsidR="00000000" w:rsidDel="00000000" w:rsidP="00000000" w:rsidRDefault="00000000" w:rsidRPr="00000000" w14:paraId="00000098">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 IEEE. IEEE Std 830-1998 IEEE Recommended Practice for Software Requirements </w:t>
      </w:r>
    </w:p>
    <w:p w:rsidR="00000000" w:rsidDel="00000000" w:rsidP="00000000" w:rsidRDefault="00000000" w:rsidRPr="00000000" w14:paraId="00000099">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Specifications. IEEE Computer Society, 1998</w:t>
      </w:r>
    </w:p>
    <w:p w:rsidR="00000000" w:rsidDel="00000000" w:rsidP="00000000" w:rsidRDefault="00000000" w:rsidRPr="00000000" w14:paraId="0000009A">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9B">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9C">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 Fees structure of IIT Jodhpur</w:t>
      </w:r>
    </w:p>
    <w:p w:rsidR="00000000" w:rsidDel="00000000" w:rsidP="00000000" w:rsidRDefault="00000000" w:rsidRPr="00000000" w14:paraId="0000009D">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9E">
      <w:pPr>
        <w:contextualSpacing w:val="0"/>
        <w:rPr>
          <w:rFonts w:ascii="Economica" w:cs="Economica" w:eastAsia="Economica" w:hAnsi="Economica"/>
          <w:sz w:val="28"/>
          <w:szCs w:val="28"/>
        </w:rPr>
      </w:pPr>
      <w:hyperlink r:id="rId6">
        <w:r w:rsidDel="00000000" w:rsidR="00000000" w:rsidRPr="00000000">
          <w:rPr>
            <w:rFonts w:ascii="Economica" w:cs="Economica" w:eastAsia="Economica" w:hAnsi="Economica"/>
            <w:color w:val="1155cc"/>
            <w:sz w:val="28"/>
            <w:szCs w:val="28"/>
            <w:u w:val="single"/>
            <w:rtl w:val="0"/>
          </w:rPr>
          <w:t xml:space="preserve">http://iitj.ac.in/admission/btech.php?id=fee</w:t>
        </w:r>
      </w:hyperlink>
      <w:r w:rsidDel="00000000" w:rsidR="00000000" w:rsidRPr="00000000">
        <w:rPr>
          <w:rtl w:val="0"/>
        </w:rPr>
      </w:r>
    </w:p>
    <w:p w:rsidR="00000000" w:rsidDel="00000000" w:rsidP="00000000" w:rsidRDefault="00000000" w:rsidRPr="00000000" w14:paraId="0000009F">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0">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[3]Official Fee payment portal of IIT Jodhpur</w:t>
      </w:r>
    </w:p>
    <w:p w:rsidR="00000000" w:rsidDel="00000000" w:rsidP="00000000" w:rsidRDefault="00000000" w:rsidRPr="00000000" w14:paraId="000000A1">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2">
      <w:pPr>
        <w:contextualSpacing w:val="0"/>
        <w:rPr>
          <w:rFonts w:ascii="Economica" w:cs="Economica" w:eastAsia="Economica" w:hAnsi="Economica"/>
          <w:u w:val="single"/>
        </w:rPr>
      </w:pPr>
      <w:hyperlink r:id="rId7">
        <w:r w:rsidDel="00000000" w:rsidR="00000000" w:rsidRPr="00000000">
          <w:rPr>
            <w:rFonts w:ascii="Economica" w:cs="Economica" w:eastAsia="Economica" w:hAnsi="Economica"/>
            <w:color w:val="1155cc"/>
            <w:sz w:val="28"/>
            <w:szCs w:val="28"/>
            <w:highlight w:val="white"/>
            <w:u w:val="single"/>
            <w:rtl w:val="0"/>
          </w:rPr>
          <w:t xml:space="preserve">https://oa.iitj.ac.in/FeePayment/</w:t>
        </w:r>
      </w:hyperlink>
      <w:r w:rsidDel="00000000" w:rsidR="00000000" w:rsidRPr="00000000">
        <w:rPr>
          <w:rtl w:val="0"/>
        </w:rPr>
      </w:r>
    </w:p>
    <w:p w:rsidR="00000000" w:rsidDel="00000000" w:rsidP="00000000" w:rsidRDefault="00000000" w:rsidRPr="00000000" w14:paraId="000000A3">
      <w:pPr>
        <w:contextualSpacing w:val="0"/>
        <w:rPr>
          <w:rFonts w:ascii="Economica" w:cs="Economica" w:eastAsia="Economica" w:hAnsi="Economica"/>
          <w:u w:val="single"/>
        </w:rPr>
      </w:pPr>
      <w:r w:rsidDel="00000000" w:rsidR="00000000" w:rsidRPr="00000000">
        <w:rPr>
          <w:rtl w:val="0"/>
        </w:rPr>
      </w:r>
    </w:p>
    <w:p w:rsidR="00000000" w:rsidDel="00000000" w:rsidP="00000000" w:rsidRDefault="00000000" w:rsidRPr="00000000" w14:paraId="000000A4">
      <w:pPr>
        <w:pStyle w:val="Heading2"/>
        <w:contextualSpacing w:val="0"/>
        <w:rPr>
          <w:rFonts w:ascii="Economica" w:cs="Economica" w:eastAsia="Economica" w:hAnsi="Economica"/>
          <w:b w:val="1"/>
          <w:u w:val="single"/>
        </w:rPr>
      </w:pPr>
      <w:bookmarkStart w:colFirst="0" w:colLast="0" w:name="_g5rw8fsz3qxh" w:id="14"/>
      <w:bookmarkEnd w:id="14"/>
      <w:r w:rsidDel="00000000" w:rsidR="00000000" w:rsidRPr="00000000">
        <w:rPr>
          <w:rFonts w:ascii="Economica" w:cs="Economica" w:eastAsia="Economica" w:hAnsi="Economica"/>
          <w:b w:val="1"/>
          <w:u w:val="single"/>
          <w:rtl w:val="0"/>
        </w:rPr>
        <w:t xml:space="preserve">1.7 Overview of Document </w:t>
      </w:r>
    </w:p>
    <w:p w:rsidR="00000000" w:rsidDel="00000000" w:rsidP="00000000" w:rsidRDefault="00000000" w:rsidRPr="00000000" w14:paraId="000000A5">
      <w:pPr>
        <w:contextualSpacing w:val="0"/>
        <w:rPr>
          <w:rFonts w:ascii="Economica" w:cs="Economica" w:eastAsia="Economica" w:hAnsi="Economica"/>
          <w:sz w:val="28"/>
          <w:szCs w:val="28"/>
        </w:rPr>
      </w:pPr>
      <w:r w:rsidDel="00000000" w:rsidR="00000000" w:rsidRPr="00000000">
        <w:rPr>
          <w:rFonts w:ascii="Economica" w:cs="Economica" w:eastAsia="Economica" w:hAnsi="Economica"/>
          <w:rtl w:val="0"/>
        </w:rPr>
        <w:t xml:space="preserve">                 </w:t>
      </w:r>
      <w:r w:rsidDel="00000000" w:rsidR="00000000" w:rsidRPr="00000000">
        <w:rPr>
          <w:rFonts w:ascii="Economica" w:cs="Economica" w:eastAsia="Economica" w:hAnsi="Economica"/>
          <w:sz w:val="28"/>
          <w:szCs w:val="28"/>
          <w:rtl w:val="0"/>
        </w:rPr>
        <w:t xml:space="preserve">  The design of the remaining document is as follows .</w:t>
      </w:r>
    </w:p>
    <w:p w:rsidR="00000000" w:rsidDel="00000000" w:rsidP="00000000" w:rsidRDefault="00000000" w:rsidRPr="00000000" w14:paraId="000000A6">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7">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8">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9">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A">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B">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C">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D">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E">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AF">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B0">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B1">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B2">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B3">
      <w:pPr>
        <w:pStyle w:val="Heading1"/>
        <w:contextualSpacing w:val="0"/>
        <w:rPr>
          <w:rFonts w:ascii="Economica" w:cs="Economica" w:eastAsia="Economica" w:hAnsi="Economica"/>
          <w:b w:val="1"/>
        </w:rPr>
      </w:pPr>
      <w:bookmarkStart w:colFirst="0" w:colLast="0" w:name="_5thyilsu7hol" w:id="15"/>
      <w:bookmarkEnd w:id="15"/>
      <w:r w:rsidDel="00000000" w:rsidR="00000000" w:rsidRPr="00000000">
        <w:rPr>
          <w:rFonts w:ascii="Economica" w:cs="Economica" w:eastAsia="Economica" w:hAnsi="Economica"/>
          <w:b w:val="1"/>
          <w:rtl w:val="0"/>
        </w:rPr>
        <w:t xml:space="preserve">2.0 Overall Description</w:t>
      </w:r>
    </w:p>
    <w:p w:rsidR="00000000" w:rsidDel="00000000" w:rsidP="00000000" w:rsidRDefault="00000000" w:rsidRPr="00000000" w14:paraId="000000B4">
      <w:pPr>
        <w:pStyle w:val="Heading2"/>
        <w:contextualSpacing w:val="0"/>
        <w:rPr>
          <w:rFonts w:ascii="Economica" w:cs="Economica" w:eastAsia="Economica" w:hAnsi="Economica"/>
          <w:b w:val="1"/>
        </w:rPr>
      </w:pPr>
      <w:bookmarkStart w:colFirst="0" w:colLast="0" w:name="_c7x7cqni3dmy" w:id="16"/>
      <w:bookmarkEnd w:id="16"/>
      <w:r w:rsidDel="00000000" w:rsidR="00000000" w:rsidRPr="00000000">
        <w:rPr>
          <w:rFonts w:ascii="Economica" w:cs="Economica" w:eastAsia="Economica" w:hAnsi="Economica"/>
          <w:b w:val="1"/>
          <w:u w:val="single"/>
          <w:rtl w:val="0"/>
        </w:rPr>
        <w:t xml:space="preserve">2.1 Product Function</w:t>
      </w:r>
      <w:r w:rsidDel="00000000" w:rsidR="00000000" w:rsidRPr="00000000">
        <w:rPr>
          <w:rtl w:val="0"/>
        </w:rPr>
      </w:r>
    </w:p>
    <w:p w:rsidR="00000000" w:rsidDel="00000000" w:rsidP="00000000" w:rsidRDefault="00000000" w:rsidRPr="00000000" w14:paraId="000000B5">
      <w:pPr>
        <w:pStyle w:val="Heading2"/>
        <w:contextualSpacing w:val="0"/>
        <w:rPr>
          <w:rFonts w:ascii="Economica" w:cs="Economica" w:eastAsia="Economica" w:hAnsi="Economica"/>
          <w:b w:val="1"/>
          <w:u w:val="single"/>
        </w:rPr>
      </w:pPr>
      <w:bookmarkStart w:colFirst="0" w:colLast="0" w:name="_788n2x7r5ig8" w:id="17"/>
      <w:bookmarkEnd w:id="17"/>
      <w:r w:rsidDel="00000000" w:rsidR="00000000" w:rsidRPr="00000000">
        <w:rPr>
          <w:rFonts w:ascii="Economica" w:cs="Economica" w:eastAsia="Economica" w:hAnsi="Economica"/>
          <w:b w:val="1"/>
          <w:u w:val="single"/>
          <w:rtl w:val="0"/>
        </w:rPr>
        <w:t xml:space="preserve">2.1.1 Functional Requirement</w:t>
      </w:r>
    </w:p>
    <w:p w:rsidR="00000000" w:rsidDel="00000000" w:rsidP="00000000" w:rsidRDefault="00000000" w:rsidRPr="00000000" w14:paraId="000000B6">
      <w:pPr>
        <w:pStyle w:val="Heading2"/>
        <w:contextualSpacing w:val="0"/>
        <w:rPr>
          <w:rFonts w:ascii="Economica" w:cs="Economica" w:eastAsia="Economica" w:hAnsi="Economica"/>
          <w:b w:val="1"/>
          <w:u w:val="single"/>
        </w:rPr>
      </w:pPr>
      <w:bookmarkStart w:colFirst="0" w:colLast="0" w:name="_q5lsaky6vc0y" w:id="18"/>
      <w:bookmarkEnd w:id="18"/>
      <w:r w:rsidDel="00000000" w:rsidR="00000000" w:rsidRPr="00000000">
        <w:rPr>
          <w:rFonts w:ascii="Economica" w:cs="Economica" w:eastAsia="Economica" w:hAnsi="Economica"/>
          <w:b w:val="1"/>
          <w:u w:val="single"/>
          <w:rtl w:val="0"/>
        </w:rPr>
        <w:t xml:space="preserve">2.1.1.1 Use Case Diagram</w:t>
      </w:r>
    </w:p>
    <w:p w:rsidR="00000000" w:rsidDel="00000000" w:rsidP="00000000" w:rsidRDefault="00000000" w:rsidRPr="00000000" w14:paraId="000000B7">
      <w:pPr>
        <w:contextualSpacing w:val="0"/>
        <w:rPr>
          <w:rFonts w:ascii="Economica" w:cs="Economica" w:eastAsia="Economica" w:hAnsi="Economica"/>
        </w:rPr>
      </w:pPr>
      <w:r w:rsidDel="00000000" w:rsidR="00000000" w:rsidRPr="00000000">
        <w:rPr>
          <w:rFonts w:ascii="Economica" w:cs="Economica" w:eastAsia="Economica" w:hAnsi="Economica"/>
        </w:rPr>
        <w:drawing>
          <wp:inline distB="114300" distT="114300" distL="114300" distR="114300">
            <wp:extent cx="7953375" cy="5510213"/>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7953375"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0B9">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0BA">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0BB">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0BC">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0BD">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0BE">
      <w:pPr>
        <w:pStyle w:val="Heading2"/>
        <w:contextualSpacing w:val="0"/>
        <w:rPr>
          <w:rFonts w:ascii="Economica" w:cs="Economica" w:eastAsia="Economica" w:hAnsi="Economica"/>
          <w:b w:val="1"/>
          <w:u w:val="single"/>
        </w:rPr>
      </w:pPr>
      <w:bookmarkStart w:colFirst="0" w:colLast="0" w:name="_dp6m365aw3pj" w:id="19"/>
      <w:bookmarkEnd w:id="19"/>
      <w:r w:rsidDel="00000000" w:rsidR="00000000" w:rsidRPr="00000000">
        <w:rPr>
          <w:rFonts w:ascii="Economica" w:cs="Economica" w:eastAsia="Economica" w:hAnsi="Economica"/>
          <w:b w:val="1"/>
          <w:u w:val="single"/>
          <w:rtl w:val="0"/>
        </w:rPr>
        <w:t xml:space="preserve">2.1.1.2 Class Diagram</w:t>
      </w:r>
    </w:p>
    <w:p w:rsidR="00000000" w:rsidDel="00000000" w:rsidP="00000000" w:rsidRDefault="00000000" w:rsidRPr="00000000" w14:paraId="000000BF">
      <w:pPr>
        <w:contextualSpacing w:val="0"/>
        <w:rPr>
          <w:rFonts w:ascii="Economica" w:cs="Economica" w:eastAsia="Economica" w:hAnsi="Economica"/>
        </w:rPr>
      </w:pPr>
      <w:r w:rsidDel="00000000" w:rsidR="00000000" w:rsidRPr="00000000">
        <w:rPr>
          <w:rFonts w:ascii="Economica" w:cs="Economica" w:eastAsia="Economica" w:hAnsi="Economica"/>
        </w:rPr>
        <w:drawing>
          <wp:inline distB="114300" distT="114300" distL="114300" distR="114300">
            <wp:extent cx="6824663" cy="680085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24663"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rPr>
          <w:rFonts w:ascii="Economica" w:cs="Economica" w:eastAsia="Economica" w:hAnsi="Economica"/>
        </w:rPr>
      </w:pPr>
      <w:r w:rsidDel="00000000" w:rsidR="00000000" w:rsidRPr="00000000">
        <w:rPr>
          <w:rFonts w:ascii="Economica" w:cs="Economica" w:eastAsia="Economica" w:hAnsi="Economica"/>
        </w:rPr>
        <w:drawing>
          <wp:inline distB="114300" distT="114300" distL="114300" distR="114300">
            <wp:extent cx="5943600" cy="6832600"/>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contextualSpacing w:val="0"/>
        <w:rPr>
          <w:rFonts w:ascii="Economica" w:cs="Economica" w:eastAsia="Economica" w:hAnsi="Economica"/>
          <w:u w:val="single"/>
        </w:rPr>
      </w:pPr>
      <w:bookmarkStart w:colFirst="0" w:colLast="0" w:name="_m82989dttibm" w:id="20"/>
      <w:bookmarkEnd w:id="20"/>
      <w:r w:rsidDel="00000000" w:rsidR="00000000" w:rsidRPr="00000000">
        <w:rPr>
          <w:rFonts w:ascii="Economica" w:cs="Economica" w:eastAsia="Economica" w:hAnsi="Economica"/>
          <w:u w:val="single"/>
        </w:rPr>
        <w:drawing>
          <wp:inline distB="114300" distT="114300" distL="114300" distR="114300">
            <wp:extent cx="5943600" cy="81280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8128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contextualSpacing w:val="0"/>
        <w:rPr>
          <w:rFonts w:ascii="Economica" w:cs="Economica" w:eastAsia="Economica" w:hAnsi="Economica"/>
          <w:u w:val="single"/>
        </w:rPr>
      </w:pPr>
      <w:bookmarkStart w:colFirst="0" w:colLast="0" w:name="_tjhcwai5f03v" w:id="21"/>
      <w:bookmarkEnd w:id="21"/>
      <w:r w:rsidDel="00000000" w:rsidR="00000000" w:rsidRPr="00000000">
        <w:rPr>
          <w:rFonts w:ascii="Economica" w:cs="Economica" w:eastAsia="Economica" w:hAnsi="Economica"/>
          <w:u w:val="single"/>
        </w:rPr>
        <w:drawing>
          <wp:inline distB="114300" distT="114300" distL="114300" distR="114300">
            <wp:extent cx="5943600" cy="5943600"/>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Fonts w:ascii="Economica" w:cs="Economica" w:eastAsia="Economica" w:hAnsi="Economica"/>
          <w:u w:val="single"/>
        </w:rPr>
        <w:drawing>
          <wp:inline distB="114300" distT="114300" distL="114300" distR="114300">
            <wp:extent cx="5943600" cy="84201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8420100"/>
                    </a:xfrm>
                    <a:prstGeom prst="rect"/>
                    <a:ln/>
                  </pic:spPr>
                </pic:pic>
              </a:graphicData>
            </a:graphic>
          </wp:inline>
        </w:drawing>
      </w:r>
      <w:r w:rsidDel="00000000" w:rsidR="00000000" w:rsidRPr="00000000">
        <w:rPr>
          <w:rFonts w:ascii="Economica" w:cs="Economica" w:eastAsia="Economica" w:hAnsi="Economica"/>
          <w:u w:val="single"/>
        </w:rPr>
        <w:drawing>
          <wp:inline distB="114300" distT="114300" distL="114300" distR="114300">
            <wp:extent cx="5943600" cy="64770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6477000"/>
                    </a:xfrm>
                    <a:prstGeom prst="rect"/>
                    <a:ln/>
                  </pic:spPr>
                </pic:pic>
              </a:graphicData>
            </a:graphic>
          </wp:inline>
        </w:drawing>
      </w:r>
      <w:r w:rsidDel="00000000" w:rsidR="00000000" w:rsidRPr="00000000">
        <w:rPr>
          <w:rFonts w:ascii="Economica" w:cs="Economica" w:eastAsia="Economica" w:hAnsi="Economica"/>
          <w:u w:val="single"/>
        </w:rPr>
        <w:drawing>
          <wp:inline distB="114300" distT="114300" distL="114300" distR="114300">
            <wp:extent cx="5943600" cy="4457700"/>
            <wp:effectExtent b="0" l="0" r="0" t="0"/>
            <wp:docPr id="10"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2"/>
        <w:contextualSpacing w:val="0"/>
        <w:rPr>
          <w:rFonts w:ascii="Economica" w:cs="Economica" w:eastAsia="Economica" w:hAnsi="Economica"/>
          <w:b w:val="1"/>
          <w:u w:val="single"/>
        </w:rPr>
      </w:pPr>
      <w:bookmarkStart w:colFirst="0" w:colLast="0" w:name="_5bdt3eqfzw0" w:id="22"/>
      <w:bookmarkEnd w:id="22"/>
      <w:r w:rsidDel="00000000" w:rsidR="00000000" w:rsidRPr="00000000">
        <w:rPr>
          <w:rFonts w:ascii="Economica" w:cs="Economica" w:eastAsia="Economica" w:hAnsi="Economica"/>
          <w:b w:val="1"/>
          <w:u w:val="single"/>
          <w:rtl w:val="0"/>
        </w:rPr>
        <w:t xml:space="preserve">2.1.1.4 Activity digram</w:t>
      </w:r>
    </w:p>
    <w:p w:rsidR="00000000" w:rsidDel="00000000" w:rsidP="00000000" w:rsidRDefault="00000000" w:rsidRPr="00000000" w14:paraId="000000C4">
      <w:pPr>
        <w:contextualSpacing w:val="0"/>
        <w:rPr>
          <w:rFonts w:ascii="Economica" w:cs="Economica" w:eastAsia="Economica" w:hAnsi="Economica"/>
        </w:rPr>
      </w:pPr>
      <w:r w:rsidDel="00000000" w:rsidR="00000000" w:rsidRPr="00000000">
        <w:rPr>
          <w:rFonts w:ascii="Economica" w:cs="Economica" w:eastAsia="Economica" w:hAnsi="Economica"/>
        </w:rPr>
        <w:drawing>
          <wp:inline distB="114300" distT="114300" distL="114300" distR="114300">
            <wp:extent cx="7367588" cy="6486525"/>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367588"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0C6">
      <w:pPr>
        <w:pStyle w:val="Heading2"/>
        <w:contextualSpacing w:val="0"/>
        <w:rPr>
          <w:rFonts w:ascii="Economica" w:cs="Economica" w:eastAsia="Economica" w:hAnsi="Economica"/>
          <w:u w:val="single"/>
        </w:rPr>
      </w:pPr>
      <w:bookmarkStart w:colFirst="0" w:colLast="0" w:name="_79o1vndeq1t7" w:id="23"/>
      <w:bookmarkEnd w:id="23"/>
      <w:r w:rsidDel="00000000" w:rsidR="00000000" w:rsidRPr="00000000">
        <w:rPr>
          <w:rFonts w:ascii="Economica" w:cs="Economica" w:eastAsia="Economica" w:hAnsi="Economica"/>
          <w:u w:val="single"/>
        </w:rPr>
        <w:drawing>
          <wp:inline distB="114300" distT="114300" distL="114300" distR="114300">
            <wp:extent cx="5943600" cy="896620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8966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contextualSpacing w:val="0"/>
        <w:rPr>
          <w:rFonts w:ascii="Economica" w:cs="Economica" w:eastAsia="Economica" w:hAnsi="Economica"/>
          <w:b w:val="1"/>
          <w:u w:val="single"/>
        </w:rPr>
      </w:pPr>
      <w:bookmarkStart w:colFirst="0" w:colLast="0" w:name="_c9oh7u6j3gwu" w:id="24"/>
      <w:bookmarkEnd w:id="24"/>
      <w:r w:rsidDel="00000000" w:rsidR="00000000" w:rsidRPr="00000000">
        <w:rPr>
          <w:rFonts w:ascii="Economica" w:cs="Economica" w:eastAsia="Economica" w:hAnsi="Economica"/>
          <w:b w:val="1"/>
          <w:u w:val="single"/>
          <w:rtl w:val="0"/>
        </w:rPr>
        <w:t xml:space="preserve">2.1.2. Non-Functional Requirement</w:t>
      </w:r>
    </w:p>
    <w:p w:rsidR="00000000" w:rsidDel="00000000" w:rsidP="00000000" w:rsidRDefault="00000000" w:rsidRPr="00000000" w14:paraId="000000C8">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Student Fees management system should run on local computer or pc and store data in local hard disk.Proper Internet connection is required.</w:t>
      </w:r>
    </w:p>
    <w:p w:rsidR="00000000" w:rsidDel="00000000" w:rsidP="00000000" w:rsidRDefault="00000000" w:rsidRPr="00000000" w14:paraId="000000C9">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Whenever new student is registered , his data will be stored in the local hard disk of computer.</w:t>
      </w:r>
      <w:r w:rsidDel="00000000" w:rsidR="00000000" w:rsidRPr="00000000">
        <w:rPr>
          <w:rtl w:val="0"/>
        </w:rPr>
      </w:r>
    </w:p>
    <w:p w:rsidR="00000000" w:rsidDel="00000000" w:rsidP="00000000" w:rsidRDefault="00000000" w:rsidRPr="00000000" w14:paraId="000000CA">
      <w:pPr>
        <w:contextualSpacing w:val="0"/>
        <w:rPr>
          <w:rFonts w:ascii="Economica" w:cs="Economica" w:eastAsia="Economica" w:hAnsi="Economica"/>
          <w:u w:val="single"/>
        </w:rPr>
      </w:pPr>
      <w:r w:rsidDel="00000000" w:rsidR="00000000" w:rsidRPr="00000000">
        <w:rPr>
          <w:rFonts w:ascii="Economica" w:cs="Economica" w:eastAsia="Economica" w:hAnsi="Economica"/>
          <w:rtl w:val="0"/>
        </w:rPr>
        <w:t xml:space="preserve">                              </w:t>
      </w:r>
      <w:r w:rsidDel="00000000" w:rsidR="00000000" w:rsidRPr="00000000">
        <w:rPr>
          <w:rtl w:val="0"/>
        </w:rPr>
      </w:r>
    </w:p>
    <w:p w:rsidR="00000000" w:rsidDel="00000000" w:rsidP="00000000" w:rsidRDefault="00000000" w:rsidRPr="00000000" w14:paraId="000000CB">
      <w:pPr>
        <w:pStyle w:val="Heading2"/>
        <w:contextualSpacing w:val="0"/>
        <w:rPr>
          <w:rFonts w:ascii="Economica" w:cs="Economica" w:eastAsia="Economica" w:hAnsi="Economica"/>
          <w:b w:val="1"/>
          <w:u w:val="single"/>
        </w:rPr>
      </w:pPr>
      <w:bookmarkStart w:colFirst="0" w:colLast="0" w:name="_15313et3trf2" w:id="25"/>
      <w:bookmarkEnd w:id="25"/>
      <w:r w:rsidDel="00000000" w:rsidR="00000000" w:rsidRPr="00000000">
        <w:rPr>
          <w:rFonts w:ascii="Economica" w:cs="Economica" w:eastAsia="Economica" w:hAnsi="Economica"/>
          <w:b w:val="1"/>
          <w:u w:val="single"/>
          <w:rtl w:val="0"/>
        </w:rPr>
        <w:t xml:space="preserve">2.2  User Characteristics</w:t>
      </w:r>
    </w:p>
    <w:p w:rsidR="00000000" w:rsidDel="00000000" w:rsidP="00000000" w:rsidRDefault="00000000" w:rsidRPr="00000000" w14:paraId="000000CC">
      <w:pPr>
        <w:contextualSpacing w:val="0"/>
        <w:rPr>
          <w:rFonts w:ascii="Economica" w:cs="Economica" w:eastAsia="Economica" w:hAnsi="Economica"/>
          <w:sz w:val="28"/>
          <w:szCs w:val="28"/>
        </w:rPr>
      </w:pPr>
      <w:r w:rsidDel="00000000" w:rsidR="00000000" w:rsidRPr="00000000">
        <w:rPr>
          <w:rFonts w:ascii="Economica" w:cs="Economica" w:eastAsia="Economica" w:hAnsi="Economica"/>
          <w:rtl w:val="0"/>
        </w:rPr>
        <w:t xml:space="preserve">                                                </w:t>
      </w:r>
      <w:r w:rsidDel="00000000" w:rsidR="00000000" w:rsidRPr="00000000">
        <w:rPr>
          <w:rFonts w:ascii="Economica" w:cs="Economica" w:eastAsia="Economica" w:hAnsi="Economica"/>
          <w:sz w:val="28"/>
          <w:szCs w:val="28"/>
          <w:rtl w:val="0"/>
        </w:rPr>
        <w:t xml:space="preserve">There are two types of users Administration and Students. They both have particular characteristics. </w:t>
      </w:r>
    </w:p>
    <w:p w:rsidR="00000000" w:rsidDel="00000000" w:rsidP="00000000" w:rsidRDefault="00000000" w:rsidRPr="00000000" w14:paraId="000000CD">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                                                      Students can  pay the fees at start of semester using this software if and only if  he has not done the payment for that particular semester. There will be different fees structure as per constraints.  And they will get the  receipt on completion of the process. </w:t>
      </w:r>
    </w:p>
    <w:p w:rsidR="00000000" w:rsidDel="00000000" w:rsidP="00000000" w:rsidRDefault="00000000" w:rsidRPr="00000000" w14:paraId="000000CE">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                                                       Administration will use this software to register  new students at the start of admission.He can also make changes in the fees structure if needed. He will maintain the fees record of all students.</w:t>
      </w:r>
    </w:p>
    <w:p w:rsidR="00000000" w:rsidDel="00000000" w:rsidP="00000000" w:rsidRDefault="00000000" w:rsidRPr="00000000" w14:paraId="000000CF">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He will remove those students from the database if they are no longer a part  of institute.</w:t>
      </w:r>
    </w:p>
    <w:p w:rsidR="00000000" w:rsidDel="00000000" w:rsidP="00000000" w:rsidRDefault="00000000" w:rsidRPr="00000000" w14:paraId="000000D0">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D1">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D2">
      <w:pPr>
        <w:pStyle w:val="Heading1"/>
        <w:contextualSpacing w:val="0"/>
        <w:rPr>
          <w:rFonts w:ascii="Economica" w:cs="Economica" w:eastAsia="Economica" w:hAnsi="Economica"/>
          <w:b w:val="1"/>
          <w:u w:val="single"/>
        </w:rPr>
      </w:pPr>
      <w:bookmarkStart w:colFirst="0" w:colLast="0" w:name="_g4zojztdqbni" w:id="26"/>
      <w:bookmarkEnd w:id="26"/>
      <w:r w:rsidDel="00000000" w:rsidR="00000000" w:rsidRPr="00000000">
        <w:rPr>
          <w:rFonts w:ascii="Economica" w:cs="Economica" w:eastAsia="Economica" w:hAnsi="Economica"/>
          <w:b w:val="1"/>
          <w:u w:val="single"/>
          <w:rtl w:val="0"/>
        </w:rPr>
        <w:t xml:space="preserve">3. Specific Requirements </w:t>
      </w:r>
      <w:r w:rsidDel="00000000" w:rsidR="00000000" w:rsidRPr="00000000">
        <w:rPr>
          <w:rtl w:val="0"/>
        </w:rPr>
      </w:r>
    </w:p>
    <w:p w:rsidR="00000000" w:rsidDel="00000000" w:rsidP="00000000" w:rsidRDefault="00000000" w:rsidRPr="00000000" w14:paraId="000000D3">
      <w:pPr>
        <w:contextualSpacing w:val="0"/>
        <w:rPr>
          <w:rFonts w:ascii="Economica" w:cs="Economica" w:eastAsia="Economica" w:hAnsi="Economica"/>
          <w:b w:val="1"/>
          <w:sz w:val="28"/>
          <w:szCs w:val="28"/>
        </w:rPr>
      </w:pPr>
      <w:r w:rsidDel="00000000" w:rsidR="00000000" w:rsidRPr="00000000">
        <w:rPr>
          <w:rtl w:val="0"/>
        </w:rPr>
      </w:r>
    </w:p>
    <w:p w:rsidR="00000000" w:rsidDel="00000000" w:rsidP="00000000" w:rsidRDefault="00000000" w:rsidRPr="00000000" w14:paraId="000000D4">
      <w:pPr>
        <w:pStyle w:val="Heading2"/>
        <w:contextualSpacing w:val="0"/>
        <w:rPr>
          <w:rFonts w:ascii="Economica" w:cs="Economica" w:eastAsia="Economica" w:hAnsi="Economica"/>
          <w:b w:val="1"/>
          <w:u w:val="single"/>
        </w:rPr>
      </w:pPr>
      <w:bookmarkStart w:colFirst="0" w:colLast="0" w:name="_aaaor58f40lq" w:id="27"/>
      <w:bookmarkEnd w:id="27"/>
      <w:r w:rsidDel="00000000" w:rsidR="00000000" w:rsidRPr="00000000">
        <w:rPr>
          <w:rFonts w:ascii="Economica" w:cs="Economica" w:eastAsia="Economica" w:hAnsi="Economica"/>
          <w:b w:val="1"/>
          <w:u w:val="single"/>
          <w:rtl w:val="0"/>
        </w:rPr>
        <w:t xml:space="preserve">3.1 Use Case Description</w:t>
      </w:r>
    </w:p>
    <w:p w:rsidR="00000000" w:rsidDel="00000000" w:rsidP="00000000" w:rsidRDefault="00000000" w:rsidRPr="00000000" w14:paraId="000000D5">
      <w:pPr>
        <w:contextualSpacing w:val="0"/>
        <w:rPr>
          <w:rFonts w:ascii="Economica" w:cs="Economica" w:eastAsia="Economica" w:hAnsi="Economica"/>
          <w:b w:val="1"/>
        </w:rPr>
      </w:pPr>
      <w:r w:rsidDel="00000000" w:rsidR="00000000" w:rsidRPr="00000000">
        <w:rPr>
          <w:rtl w:val="0"/>
        </w:rPr>
      </w:r>
    </w:p>
    <w:p w:rsidR="00000000" w:rsidDel="00000000" w:rsidP="00000000" w:rsidRDefault="00000000" w:rsidRPr="00000000" w14:paraId="000000D6">
      <w:pPr>
        <w:pStyle w:val="Heading2"/>
        <w:contextualSpacing w:val="0"/>
        <w:rPr>
          <w:rFonts w:ascii="Economica" w:cs="Economica" w:eastAsia="Economica" w:hAnsi="Economica"/>
          <w:b w:val="1"/>
          <w:sz w:val="28"/>
          <w:szCs w:val="28"/>
        </w:rPr>
      </w:pPr>
      <w:bookmarkStart w:colFirst="0" w:colLast="0" w:name="_3qzrt4kdfuj3" w:id="28"/>
      <w:bookmarkEnd w:id="28"/>
      <w:r w:rsidDel="00000000" w:rsidR="00000000" w:rsidRPr="00000000">
        <w:rPr>
          <w:rFonts w:ascii="Economica" w:cs="Economica" w:eastAsia="Economica" w:hAnsi="Economica"/>
          <w:b w:val="1"/>
          <w:rtl w:val="0"/>
        </w:rPr>
        <w:t xml:space="preserve">3.1.1 Administration : Register Students </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Register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At the time of admission in the Institute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1.Admin should be logged in.</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2.Student should provide his name,caste,program.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1.Select ‘Register Student ‘ option.</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2.Take details from student.</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3.Will  give ID and password(this  password can be</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 changed later by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Student will be registered and data will be stored in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Exception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1.Admin denies registration if the student is already registered.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bl>
    <w:p w:rsidR="00000000" w:rsidDel="00000000" w:rsidP="00000000" w:rsidRDefault="00000000" w:rsidRPr="00000000" w14:paraId="000000EB">
      <w:pPr>
        <w:contextualSpacing w:val="0"/>
        <w:rPr>
          <w:rFonts w:ascii="Economica" w:cs="Economica" w:eastAsia="Economica" w:hAnsi="Economica"/>
          <w:sz w:val="28"/>
          <w:szCs w:val="28"/>
        </w:rPr>
      </w:pPr>
      <w:r w:rsidDel="00000000" w:rsidR="00000000" w:rsidRPr="00000000">
        <w:rPr>
          <w:rtl w:val="0"/>
        </w:rPr>
      </w:r>
    </w:p>
    <w:p w:rsidR="00000000" w:rsidDel="00000000" w:rsidP="00000000" w:rsidRDefault="00000000" w:rsidRPr="00000000" w14:paraId="000000EC">
      <w:pPr>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         </w:t>
      </w:r>
    </w:p>
    <w:p w:rsidR="00000000" w:rsidDel="00000000" w:rsidP="00000000" w:rsidRDefault="00000000" w:rsidRPr="00000000" w14:paraId="000000ED">
      <w:pPr>
        <w:pStyle w:val="Heading2"/>
        <w:contextualSpacing w:val="0"/>
        <w:rPr>
          <w:rFonts w:ascii="Economica" w:cs="Economica" w:eastAsia="Economica" w:hAnsi="Economica"/>
        </w:rPr>
      </w:pPr>
      <w:bookmarkStart w:colFirst="0" w:colLast="0" w:name="_dyf7lodb53mj" w:id="29"/>
      <w:bookmarkEnd w:id="29"/>
      <w:r w:rsidDel="00000000" w:rsidR="00000000" w:rsidRPr="00000000">
        <w:rPr>
          <w:rFonts w:ascii="Economica" w:cs="Economica" w:eastAsia="Economica" w:hAnsi="Economica"/>
          <w:b w:val="1"/>
          <w:rtl w:val="0"/>
        </w:rPr>
        <w:t xml:space="preserve">3.1.2 Administration : View Fee Details </w:t>
      </w:r>
      <w:r w:rsidDel="00000000" w:rsidR="00000000" w:rsidRPr="00000000">
        <w:rPr>
          <w:rFonts w:ascii="Economica" w:cs="Economica" w:eastAsia="Economica" w:hAnsi="Economica"/>
          <w:rtl w:val="0"/>
        </w:rPr>
        <w:t xml:space="preserve">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View Fee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 Admin wants to check fees record of any session.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1.Admin should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 Select “View Fee Details” option.</w:t>
            </w:r>
          </w:p>
          <w:p w:rsidR="00000000" w:rsidDel="00000000" w:rsidP="00000000" w:rsidRDefault="00000000" w:rsidRPr="00000000" w14:paraId="000000F6">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2.Admin will select the session of which he wants to see fee details.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Details of any academic sessions till date can be seen.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Exception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Academic session should exist.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bl>
    <w:p w:rsidR="00000000" w:rsidDel="00000000" w:rsidP="00000000" w:rsidRDefault="00000000" w:rsidRPr="00000000" w14:paraId="000000FF">
      <w:pPr>
        <w:contextualSpacing w:val="0"/>
        <w:rPr>
          <w:rFonts w:ascii="Economica" w:cs="Economica" w:eastAsia="Economica" w:hAnsi="Economica"/>
        </w:rPr>
      </w:pPr>
      <w:r w:rsidDel="00000000" w:rsidR="00000000" w:rsidRPr="00000000">
        <w:rPr>
          <w:rFonts w:ascii="Economica" w:cs="Economica" w:eastAsia="Economica" w:hAnsi="Economica"/>
          <w:rtl w:val="0"/>
        </w:rPr>
        <w:t xml:space="preserve">                                  </w:t>
      </w:r>
    </w:p>
    <w:p w:rsidR="00000000" w:rsidDel="00000000" w:rsidP="00000000" w:rsidRDefault="00000000" w:rsidRPr="00000000" w14:paraId="00000100">
      <w:pPr>
        <w:pStyle w:val="Heading2"/>
        <w:contextualSpacing w:val="0"/>
        <w:rPr>
          <w:rFonts w:ascii="Economica" w:cs="Economica" w:eastAsia="Economica" w:hAnsi="Economica"/>
          <w:b w:val="1"/>
        </w:rPr>
      </w:pPr>
      <w:bookmarkStart w:colFirst="0" w:colLast="0" w:name="_rcnh2v79tnx2" w:id="30"/>
      <w:bookmarkEnd w:id="30"/>
      <w:r w:rsidDel="00000000" w:rsidR="00000000" w:rsidRPr="00000000">
        <w:rPr>
          <w:rFonts w:ascii="Economica" w:cs="Economica" w:eastAsia="Economica" w:hAnsi="Economica"/>
          <w:b w:val="1"/>
          <w:rtl w:val="0"/>
        </w:rPr>
        <w:t xml:space="preserve">3.1.3 Administration :Update Details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Update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Admin wants to make changes in fees structure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1.Admin should be logged in.</w:t>
            </w:r>
          </w:p>
          <w:p w:rsidR="00000000" w:rsidDel="00000000" w:rsidP="00000000" w:rsidRDefault="00000000" w:rsidRPr="00000000" w14:paraId="00000107">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2.Admin should know new fees structure.</w:t>
            </w:r>
          </w:p>
          <w:p w:rsidR="00000000" w:rsidDel="00000000" w:rsidP="00000000" w:rsidRDefault="00000000" w:rsidRPr="00000000" w14:paraId="00000108">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3.Admin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1.Select “Update Details “ option.</w:t>
            </w:r>
          </w:p>
          <w:p w:rsidR="00000000" w:rsidDel="00000000" w:rsidP="00000000" w:rsidRDefault="00000000" w:rsidRPr="00000000" w14:paraId="0000010B">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2.Select “Semester Fees” or “Mess Fee” or “Change Academic Session” option.</w:t>
            </w:r>
          </w:p>
          <w:p w:rsidR="00000000" w:rsidDel="00000000" w:rsidP="00000000" w:rsidRDefault="00000000" w:rsidRPr="00000000" w14:paraId="0000010C">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3.Enter new amount if any of the first two options is selected.</w:t>
            </w:r>
          </w:p>
          <w:p w:rsidR="00000000" w:rsidDel="00000000" w:rsidP="00000000" w:rsidRDefault="00000000" w:rsidRPr="00000000" w14:paraId="0000010D">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4.Enter new academic session if last option is selected.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Fees has been updated.(It can be mess or semester or both).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Exception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Can not change fees in between that particular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bl>
    <w:p w:rsidR="00000000" w:rsidDel="00000000" w:rsidP="00000000" w:rsidRDefault="00000000" w:rsidRPr="00000000" w14:paraId="00000116">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117">
      <w:pPr>
        <w:pStyle w:val="Heading2"/>
        <w:contextualSpacing w:val="0"/>
        <w:rPr>
          <w:rFonts w:ascii="Economica" w:cs="Economica" w:eastAsia="Economica" w:hAnsi="Economica"/>
          <w:b w:val="1"/>
        </w:rPr>
      </w:pPr>
      <w:bookmarkStart w:colFirst="0" w:colLast="0" w:name="_kq07bnb9xfdj" w:id="31"/>
      <w:bookmarkEnd w:id="31"/>
      <w:r w:rsidDel="00000000" w:rsidR="00000000" w:rsidRPr="00000000">
        <w:rPr>
          <w:rFonts w:ascii="Economica" w:cs="Economica" w:eastAsia="Economica" w:hAnsi="Economica"/>
          <w:b w:val="1"/>
          <w:rtl w:val="0"/>
        </w:rPr>
        <w:t xml:space="preserve">3.1.4 Administration :  Remove Student</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Remove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Student is graduated,dropped out etc. from Institute.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w:t>
            </w:r>
            <w:r w:rsidDel="00000000" w:rsidR="00000000" w:rsidRPr="00000000">
              <w:rPr>
                <w:rFonts w:ascii="Economica" w:cs="Economica" w:eastAsia="Economica" w:hAnsi="Economica"/>
                <w:sz w:val="28"/>
                <w:szCs w:val="28"/>
                <w:rtl w:val="0"/>
              </w:rPr>
              <w:t xml:space="preserve">.Admin should be logged in.</w:t>
            </w:r>
          </w:p>
          <w:p w:rsidR="00000000" w:rsidDel="00000000" w:rsidP="00000000" w:rsidRDefault="00000000" w:rsidRPr="00000000" w14:paraId="0000011E">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2.Student should be registered.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1.Select “Remove Student “ option.</w:t>
            </w:r>
          </w:p>
          <w:p w:rsidR="00000000" w:rsidDel="00000000" w:rsidP="00000000" w:rsidRDefault="00000000" w:rsidRPr="00000000" w14:paraId="00000121">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2.Enter student ID.</w:t>
            </w:r>
          </w:p>
          <w:p w:rsidR="00000000" w:rsidDel="00000000" w:rsidP="00000000" w:rsidRDefault="00000000" w:rsidRPr="00000000" w14:paraId="00000122">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3.Select “confirm” option to remove.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Students data will be erased from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Exception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Wrong ID is entered.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bl>
    <w:p w:rsidR="00000000" w:rsidDel="00000000" w:rsidP="00000000" w:rsidRDefault="00000000" w:rsidRPr="00000000" w14:paraId="0000012B">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12C">
      <w:pPr>
        <w:pStyle w:val="Heading2"/>
        <w:contextualSpacing w:val="0"/>
        <w:rPr>
          <w:rFonts w:ascii="Economica" w:cs="Economica" w:eastAsia="Economica" w:hAnsi="Economica"/>
          <w:b w:val="1"/>
        </w:rPr>
      </w:pPr>
      <w:bookmarkStart w:colFirst="0" w:colLast="0" w:name="_6dqs796qcj8z" w:id="32"/>
      <w:bookmarkEnd w:id="32"/>
      <w:r w:rsidDel="00000000" w:rsidR="00000000" w:rsidRPr="00000000">
        <w:rPr>
          <w:rFonts w:ascii="Economica" w:cs="Economica" w:eastAsia="Economica" w:hAnsi="Economica"/>
          <w:b w:val="1"/>
          <w:rtl w:val="0"/>
        </w:rPr>
        <w:t xml:space="preserve">3.2.1 Student  : Semester Fee Payment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Semester Fee Payment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Student wants to pay the semester 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1.Student should be registered and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1.Select “Semester Fee Payment “ option.</w:t>
            </w:r>
          </w:p>
          <w:p w:rsidR="00000000" w:rsidDel="00000000" w:rsidP="00000000" w:rsidRDefault="00000000" w:rsidRPr="00000000" w14:paraId="00000135">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2.If caste of student is GEN/OBC he should select any one of the family income options.If he belongs to SC/ST no family income options will be displayed.</w:t>
            </w:r>
          </w:p>
          <w:p w:rsidR="00000000" w:rsidDel="00000000" w:rsidP="00000000" w:rsidRDefault="00000000" w:rsidRPr="00000000" w14:paraId="00000136">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3.Select “Proceed to pay “ option.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Semester fee payment is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Exception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Admin denies payment if already paid.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bl>
    <w:p w:rsidR="00000000" w:rsidDel="00000000" w:rsidP="00000000" w:rsidRDefault="00000000" w:rsidRPr="00000000" w14:paraId="0000013F">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140">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141">
      <w:pPr>
        <w:pStyle w:val="Heading2"/>
        <w:contextualSpacing w:val="0"/>
        <w:rPr>
          <w:rFonts w:ascii="Economica" w:cs="Economica" w:eastAsia="Economica" w:hAnsi="Economica"/>
        </w:rPr>
      </w:pPr>
      <w:bookmarkStart w:colFirst="0" w:colLast="0" w:name="_9jz71ow3gesg" w:id="33"/>
      <w:bookmarkEnd w:id="33"/>
      <w:r w:rsidDel="00000000" w:rsidR="00000000" w:rsidRPr="00000000">
        <w:rPr>
          <w:rFonts w:ascii="Economica" w:cs="Economica" w:eastAsia="Economica" w:hAnsi="Economica"/>
          <w:b w:val="1"/>
          <w:rtl w:val="0"/>
        </w:rPr>
        <w:t xml:space="preserve">3.2.2  Student : Mess Fee Payment </w:t>
      </w:r>
      <w:r w:rsidDel="00000000" w:rsidR="00000000" w:rsidRPr="00000000">
        <w:rPr>
          <w:rFonts w:ascii="Economica" w:cs="Economica" w:eastAsia="Economica" w:hAnsi="Economica"/>
          <w:rtl w:val="0"/>
        </w:rPr>
        <w:t xml:space="preserve"> </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Mess Fee Payment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Students wants to pay the mess 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1.Student should be registered and logged in.</w:t>
            </w:r>
          </w:p>
          <w:p w:rsidR="00000000" w:rsidDel="00000000" w:rsidP="00000000" w:rsidRDefault="00000000" w:rsidRPr="00000000" w14:paraId="00000148">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2.Mess should be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 Select “Mess Fee Payment”option.</w:t>
            </w:r>
          </w:p>
          <w:p w:rsidR="00000000" w:rsidDel="00000000" w:rsidP="00000000" w:rsidRDefault="00000000" w:rsidRPr="00000000" w14:paraId="0000014B">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2.Select “Proceed to pay “ option.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Mess fee payment is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Exception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Admin denies if already paid.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bl>
    <w:p w:rsidR="00000000" w:rsidDel="00000000" w:rsidP="00000000" w:rsidRDefault="00000000" w:rsidRPr="00000000" w14:paraId="00000154">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155">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156">
      <w:pPr>
        <w:pStyle w:val="Heading2"/>
        <w:contextualSpacing w:val="0"/>
        <w:rPr>
          <w:rFonts w:ascii="Economica" w:cs="Economica" w:eastAsia="Economica" w:hAnsi="Economica"/>
          <w:b w:val="1"/>
        </w:rPr>
      </w:pPr>
      <w:bookmarkStart w:colFirst="0" w:colLast="0" w:name="_jiprh6lsazv1" w:id="34"/>
      <w:bookmarkEnd w:id="34"/>
      <w:r w:rsidDel="00000000" w:rsidR="00000000" w:rsidRPr="00000000">
        <w:rPr>
          <w:rFonts w:ascii="Economica" w:cs="Economica" w:eastAsia="Economica" w:hAnsi="Economica"/>
          <w:b w:val="1"/>
          <w:rtl w:val="0"/>
        </w:rPr>
        <w:t xml:space="preserve">3.2.3  Student :See Receipt </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See Receipt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Students wants to see receipt.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1.Student should be registered and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1.Select “See receipt” option.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Viewed receipt of ongoing session.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Exception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bl>
    <w:p w:rsidR="00000000" w:rsidDel="00000000" w:rsidP="00000000" w:rsidRDefault="00000000" w:rsidRPr="00000000" w14:paraId="00000167">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168">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169">
      <w:pPr>
        <w:pStyle w:val="Heading2"/>
        <w:contextualSpacing w:val="0"/>
        <w:rPr>
          <w:rFonts w:ascii="Economica" w:cs="Economica" w:eastAsia="Economica" w:hAnsi="Economica"/>
          <w:b w:val="1"/>
        </w:rPr>
      </w:pPr>
      <w:bookmarkStart w:colFirst="0" w:colLast="0" w:name="_3dba2u8dxmws" w:id="35"/>
      <w:bookmarkEnd w:id="35"/>
      <w:r w:rsidDel="00000000" w:rsidR="00000000" w:rsidRPr="00000000">
        <w:rPr>
          <w:rFonts w:ascii="Economica" w:cs="Economica" w:eastAsia="Economica" w:hAnsi="Economica"/>
          <w:b w:val="1"/>
          <w:rtl w:val="0"/>
        </w:rPr>
        <w:t xml:space="preserve">3.2.4  Student : Change Password</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Change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Student wants to change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1.Student should be registered and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1.Select “Change Password ” option.</w:t>
            </w:r>
          </w:p>
          <w:p w:rsidR="00000000" w:rsidDel="00000000" w:rsidP="00000000" w:rsidRDefault="00000000" w:rsidRPr="00000000" w14:paraId="00000172">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2.Enter old password.</w:t>
            </w:r>
          </w:p>
          <w:p w:rsidR="00000000" w:rsidDel="00000000" w:rsidP="00000000" w:rsidRDefault="00000000" w:rsidRPr="00000000" w14:paraId="00000173">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3.Enter new password.</w:t>
            </w:r>
          </w:p>
          <w:p w:rsidR="00000000" w:rsidDel="00000000" w:rsidP="00000000" w:rsidRDefault="00000000" w:rsidRPr="00000000" w14:paraId="00000174">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4.Re-Enter new password to confirm.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Alternative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Password is successfully changed.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Exception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jc w:val="center"/>
              <w:rPr>
                <w:rFonts w:ascii="Economica" w:cs="Economica" w:eastAsia="Economica" w:hAnsi="Economica"/>
                <w:b w:val="1"/>
                <w:sz w:val="28"/>
                <w:szCs w:val="28"/>
              </w:rPr>
            </w:pPr>
            <w:r w:rsidDel="00000000" w:rsidR="00000000" w:rsidRPr="00000000">
              <w:rPr>
                <w:rFonts w:ascii="Economica" w:cs="Economica" w:eastAsia="Economica" w:hAnsi="Economica"/>
                <w:b w:val="1"/>
                <w:sz w:val="28"/>
                <w:szCs w:val="28"/>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rFonts w:ascii="Economica" w:cs="Economica" w:eastAsia="Economica" w:hAnsi="Economica"/>
                <w:sz w:val="28"/>
                <w:szCs w:val="28"/>
              </w:rPr>
            </w:pPr>
            <w:r w:rsidDel="00000000" w:rsidR="00000000" w:rsidRPr="00000000">
              <w:rPr>
                <w:rFonts w:ascii="Economica" w:cs="Economica" w:eastAsia="Economica" w:hAnsi="Economica"/>
                <w:sz w:val="28"/>
                <w:szCs w:val="28"/>
                <w:rtl w:val="0"/>
              </w:rPr>
              <w:t xml:space="preserve">none</w:t>
            </w:r>
          </w:p>
        </w:tc>
      </w:tr>
    </w:tbl>
    <w:p w:rsidR="00000000" w:rsidDel="00000000" w:rsidP="00000000" w:rsidRDefault="00000000" w:rsidRPr="00000000" w14:paraId="0000017D">
      <w:pPr>
        <w:contextualSpacing w:val="0"/>
        <w:rPr>
          <w:rFonts w:ascii="Economica" w:cs="Economica" w:eastAsia="Economica" w:hAnsi="Economica"/>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r>
    </w:p>
    <w:p w:rsidR="00000000" w:rsidDel="00000000" w:rsidP="00000000" w:rsidRDefault="00000000" w:rsidRPr="00000000" w14:paraId="0000017F">
      <w:pPr>
        <w:contextualSpacing w:val="0"/>
        <w:rPr>
          <w:rFonts w:ascii="Economica" w:cs="Economica" w:eastAsia="Economica" w:hAnsi="Economica"/>
          <w:b w:val="1"/>
          <w:sz w:val="36"/>
          <w:szCs w:val="36"/>
        </w:rPr>
      </w:pPr>
      <w:r w:rsidDel="00000000" w:rsidR="00000000" w:rsidRPr="00000000">
        <w:rPr>
          <w:rFonts w:ascii="Economica" w:cs="Economica" w:eastAsia="Economica" w:hAnsi="Economica"/>
          <w:b w:val="1"/>
          <w:sz w:val="36"/>
          <w:szCs w:val="36"/>
          <w:rtl w:val="0"/>
        </w:rPr>
        <w:t xml:space="preserve">3.3 supportability</w:t>
      </w:r>
    </w:p>
    <w:p w:rsidR="00000000" w:rsidDel="00000000" w:rsidP="00000000" w:rsidRDefault="00000000" w:rsidRPr="00000000" w14:paraId="00000180">
      <w:pPr>
        <w:contextualSpacing w:val="0"/>
        <w:rPr>
          <w:rFonts w:ascii="Economica" w:cs="Economica" w:eastAsia="Economica" w:hAnsi="Economica"/>
          <w:sz w:val="28"/>
          <w:szCs w:val="28"/>
        </w:rPr>
      </w:pPr>
      <w:r w:rsidDel="00000000" w:rsidR="00000000" w:rsidRPr="00000000">
        <w:rPr>
          <w:rFonts w:ascii="Economica" w:cs="Economica" w:eastAsia="Economica" w:hAnsi="Economica"/>
          <w:sz w:val="36"/>
          <w:szCs w:val="36"/>
          <w:rtl w:val="0"/>
        </w:rPr>
        <w:t xml:space="preserve"> </w:t>
      </w:r>
      <w:r w:rsidDel="00000000" w:rsidR="00000000" w:rsidRPr="00000000">
        <w:rPr>
          <w:rFonts w:ascii="Economica" w:cs="Economica" w:eastAsia="Economica" w:hAnsi="Economica"/>
          <w:sz w:val="28"/>
          <w:szCs w:val="28"/>
          <w:rtl w:val="0"/>
        </w:rPr>
        <w:t xml:space="preserve">        Student fees management system support local computers and easy to use.</w:t>
      </w:r>
      <w:r w:rsidDel="00000000" w:rsidR="00000000" w:rsidRPr="00000000">
        <w:rPr>
          <w:rtl w:val="0"/>
        </w:rPr>
      </w:r>
    </w:p>
    <w:sectPr>
      <w:headerReference r:id="rId18" w:type="default"/>
      <w:footerReference r:id="rId1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nda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ree Serif">
    <w:embedRegular w:fontKey="{00000000-0000-0000-0000-000000000000}" r:id="rId9" w:subsetted="0"/>
  </w:font>
  <w:font w:name="Alegreya">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pStyle w:val="Heading2"/>
      <w:ind w:left="720" w:firstLine="0"/>
      <w:contextualSpacing w:val="0"/>
      <w:rPr/>
    </w:pPr>
    <w:bookmarkStart w:colFirst="0" w:colLast="0" w:name="_z1rnhxj7fgz" w:id="36"/>
    <w:bookmarkEnd w:id="36"/>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8.png"/><Relationship Id="rId13" Type="http://schemas.openxmlformats.org/officeDocument/2006/relationships/image" Target="media/image14.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20.jpg"/><Relationship Id="rId14" Type="http://schemas.openxmlformats.org/officeDocument/2006/relationships/image" Target="media/image12.png"/><Relationship Id="rId17" Type="http://schemas.openxmlformats.org/officeDocument/2006/relationships/image" Target="media/image1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iitj.ac.in/admission/btech.php?id=fee" TargetMode="External"/><Relationship Id="rId18" Type="http://schemas.openxmlformats.org/officeDocument/2006/relationships/header" Target="header1.xml"/><Relationship Id="rId7" Type="http://schemas.openxmlformats.org/officeDocument/2006/relationships/hyperlink" Target="https://oa.iitj.ac.in/FeePayment/" TargetMode="External"/><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Alegreya-bold.ttf"/><Relationship Id="rId10" Type="http://schemas.openxmlformats.org/officeDocument/2006/relationships/font" Target="fonts/Alegreya-regular.ttf"/><Relationship Id="rId13" Type="http://schemas.openxmlformats.org/officeDocument/2006/relationships/font" Target="fonts/Alegreya-boldItalic.ttf"/><Relationship Id="rId12" Type="http://schemas.openxmlformats.org/officeDocument/2006/relationships/font" Target="fonts/Alegreya-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BreeSerif-regular.ttf"/><Relationship Id="rId5" Type="http://schemas.openxmlformats.org/officeDocument/2006/relationships/font" Target="fonts/Candara-regular.ttf"/><Relationship Id="rId6" Type="http://schemas.openxmlformats.org/officeDocument/2006/relationships/font" Target="fonts/Candara-bold.ttf"/><Relationship Id="rId7" Type="http://schemas.openxmlformats.org/officeDocument/2006/relationships/font" Target="fonts/Candara-italic.ttf"/><Relationship Id="rId8"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