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F9E8" w14:textId="7D9BA197" w:rsidR="00CB3C81" w:rsidRPr="00F14F6F" w:rsidRDefault="00F14F6F" w:rsidP="00F14F6F">
      <w:pPr>
        <w:bidi/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סעיפי שאלה 1</w:t>
      </w:r>
      <w:r w:rsidRPr="007D3240"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330B18" w14:textId="2E7B86FE" w:rsidR="00CB3C81" w:rsidRPr="007D3240" w:rsidRDefault="007D3240" w:rsidP="00CB3C81">
      <w:pPr>
        <w:bidi/>
        <w:rPr>
          <w:rFonts w:asciiTheme="majorHAnsi" w:hAnsiTheme="majorHAnsi" w:cstheme="majorHAnsi"/>
          <w:rtl/>
        </w:rPr>
      </w:pPr>
      <w:r w:rsidRPr="007D3240">
        <w:rPr>
          <w:rFonts w:asciiTheme="majorHAnsi" w:hAnsiTheme="majorHAnsi" w:cstheme="majorHAnsi"/>
          <w:rtl/>
        </w:rPr>
        <w:t>א.</w:t>
      </w:r>
    </w:p>
    <w:p w14:paraId="5E5996AE" w14:textId="6E272CE1" w:rsidR="00A82294" w:rsidRDefault="00A82294" w:rsidP="00A82294">
      <w:pPr>
        <w:bidi/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נשווה בין  ניתוח השגיאות לאורך ה</w:t>
      </w:r>
      <w:r>
        <w:rPr>
          <w:rFonts w:asciiTheme="majorHAnsi" w:hAnsiTheme="majorHAnsi" w:cstheme="majorHAnsi"/>
          <w:lang w:val="en-US"/>
        </w:rPr>
        <w:t>epochs</w:t>
      </w:r>
      <w:r>
        <w:rPr>
          <w:rFonts w:asciiTheme="majorHAnsi" w:hAnsiTheme="majorHAnsi" w:cstheme="majorHAnsi" w:hint="cs"/>
          <w:rtl/>
          <w:lang w:val="en-US"/>
        </w:rPr>
        <w:t xml:space="preserve"> של ה</w:t>
      </w:r>
      <w:r>
        <w:rPr>
          <w:rFonts w:asciiTheme="majorHAnsi" w:hAnsiTheme="majorHAnsi" w:cstheme="majorHAnsi"/>
          <w:lang w:val="en-US"/>
        </w:rPr>
        <w:t>training</w:t>
      </w:r>
      <w:r w:rsidR="00841171">
        <w:rPr>
          <w:rFonts w:asciiTheme="majorHAnsi" w:hAnsiTheme="majorHAnsi" w:cstheme="majorHAnsi"/>
          <w:lang w:val="en-US"/>
        </w:rPr>
        <w:t>-</w:t>
      </w:r>
      <w:r>
        <w:rPr>
          <w:rFonts w:asciiTheme="majorHAnsi" w:hAnsiTheme="majorHAnsi" w:cstheme="majorHAnsi"/>
          <w:lang w:val="en-US"/>
        </w:rPr>
        <w:t>set</w:t>
      </w:r>
      <w:r>
        <w:rPr>
          <w:rFonts w:asciiTheme="majorHAnsi" w:hAnsiTheme="majorHAnsi" w:cstheme="majorHAnsi" w:hint="cs"/>
          <w:rtl/>
          <w:lang w:val="en-US"/>
        </w:rPr>
        <w:t>(אותו הרשת למדה) לניתוח ה</w:t>
      </w:r>
      <w:r>
        <w:rPr>
          <w:rFonts w:asciiTheme="majorHAnsi" w:hAnsiTheme="majorHAnsi" w:cstheme="majorHAnsi"/>
          <w:lang w:val="en-US"/>
        </w:rPr>
        <w:t>epochs</w:t>
      </w:r>
      <w:r>
        <w:rPr>
          <w:rFonts w:asciiTheme="majorHAnsi" w:hAnsiTheme="majorHAnsi" w:cstheme="majorHAnsi" w:hint="cs"/>
          <w:rtl/>
          <w:lang w:val="en-US"/>
        </w:rPr>
        <w:t xml:space="preserve"> של ה</w:t>
      </w:r>
      <w:r w:rsidR="004D4EE8">
        <w:rPr>
          <w:rFonts w:asciiTheme="majorHAnsi" w:hAnsiTheme="majorHAnsi" w:cstheme="majorHAnsi"/>
          <w:lang w:val="en-US"/>
        </w:rPr>
        <w:t>validation</w:t>
      </w:r>
      <w:r w:rsidR="00841171">
        <w:rPr>
          <w:rFonts w:asciiTheme="majorHAnsi" w:hAnsiTheme="majorHAnsi" w:cstheme="majorHAnsi"/>
          <w:lang w:val="en-US"/>
        </w:rPr>
        <w:t>-</w:t>
      </w:r>
      <w:r>
        <w:rPr>
          <w:rFonts w:asciiTheme="majorHAnsi" w:hAnsiTheme="majorHAnsi" w:cstheme="majorHAnsi"/>
          <w:lang w:val="en-US"/>
        </w:rPr>
        <w:t>set</w:t>
      </w:r>
      <w:r>
        <w:rPr>
          <w:rFonts w:asciiTheme="majorHAnsi" w:hAnsiTheme="majorHAnsi" w:cstheme="majorHAnsi" w:hint="cs"/>
          <w:rtl/>
          <w:lang w:val="en-US"/>
        </w:rPr>
        <w:t xml:space="preserve"> (אותו הרשת לא מכירה).</w:t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בסעיף הבא נסיק מסקנות ממנו לגבי </w:t>
      </w:r>
      <w:r>
        <w:rPr>
          <w:rFonts w:asciiTheme="majorHAnsi" w:hAnsiTheme="majorHAnsi" w:cstheme="majorHAnsi"/>
          <w:lang w:val="en-US"/>
        </w:rPr>
        <w:t>overfitting</w:t>
      </w:r>
      <w:r>
        <w:rPr>
          <w:rFonts w:asciiTheme="majorHAnsi" w:hAnsiTheme="majorHAnsi" w:cstheme="majorHAnsi" w:hint="cs"/>
          <w:rtl/>
          <w:lang w:val="en-US"/>
        </w:rPr>
        <w:t xml:space="preserve"> ברשת.</w:t>
      </w:r>
    </w:p>
    <w:p w14:paraId="5C83394E" w14:textId="47A83816" w:rsidR="004D4EE8" w:rsidRDefault="00DB6DD7" w:rsidP="004D4EE8">
      <w:pPr>
        <w:bidi/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גרף(</w:t>
      </w:r>
      <w:r w:rsidR="00895121">
        <w:rPr>
          <w:rFonts w:asciiTheme="majorHAnsi" w:hAnsiTheme="majorHAnsi" w:cstheme="majorHAnsi" w:hint="cs"/>
          <w:rtl/>
          <w:lang w:val="en-US"/>
        </w:rPr>
        <w:t xml:space="preserve">דיווח </w:t>
      </w:r>
      <w:r>
        <w:rPr>
          <w:rFonts w:asciiTheme="majorHAnsi" w:hAnsiTheme="majorHAnsi" w:cstheme="majorHAnsi" w:hint="cs"/>
          <w:rtl/>
          <w:lang w:val="en-US"/>
        </w:rPr>
        <w:t xml:space="preserve">הנתונים מופק ישירות לקובץ הנקרא </w:t>
      </w:r>
      <w:r>
        <w:rPr>
          <w:rFonts w:asciiTheme="majorHAnsi" w:hAnsiTheme="majorHAnsi" w:cstheme="majorHAnsi"/>
          <w:lang w:val="en-US"/>
        </w:rPr>
        <w:t>stats</w:t>
      </w:r>
      <w:r>
        <w:rPr>
          <w:rFonts w:asciiTheme="majorHAnsi" w:hAnsiTheme="majorHAnsi" w:cstheme="majorHAnsi" w:hint="cs"/>
          <w:rtl/>
          <w:lang w:val="en-US"/>
        </w:rPr>
        <w:t>, שנמצא בתיקייה גם כן):</w:t>
      </w:r>
    </w:p>
    <w:p w14:paraId="53F692CB" w14:textId="4BBAE4B9" w:rsidR="007D3240" w:rsidRDefault="001325BA" w:rsidP="007D3240">
      <w:pPr>
        <w:bidi/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044666DE" wp14:editId="144405F3">
            <wp:extent cx="5237044" cy="3991970"/>
            <wp:effectExtent l="0" t="0" r="1905" b="8890"/>
            <wp:docPr id="46" name="תרשים 46">
              <a:extLst xmlns:a="http://schemas.openxmlformats.org/drawingml/2006/main">
                <a:ext uri="{FF2B5EF4-FFF2-40B4-BE49-F238E27FC236}">
                  <a16:creationId xmlns:a16="http://schemas.microsoft.com/office/drawing/2014/main" id="{AF05F284-6DC8-4DF1-9B41-BF7941399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317317" w14:textId="18F9FD32" w:rsidR="00C848CB" w:rsidRPr="00871F52" w:rsidRDefault="00C848CB" w:rsidP="00C848CB">
      <w:p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</w:rPr>
        <w:t xml:space="preserve">(ניתן לעקוב אחרי נתונים גם מהקונסול, אבל ממליץ על קובץ האקסל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</w:t>
      </w:r>
      <w:r w:rsidR="001A0AE9">
        <w:rPr>
          <w:rFonts w:asciiTheme="majorHAnsi" w:hAnsiTheme="majorHAnsi" w:cstheme="majorHAnsi" w:hint="cs"/>
          <w:rtl/>
        </w:rPr>
        <w:t>השתדלתי להציג</w:t>
      </w:r>
      <w:r>
        <w:rPr>
          <w:rFonts w:asciiTheme="majorHAnsi" w:hAnsiTheme="majorHAnsi" w:cstheme="majorHAnsi" w:hint="cs"/>
          <w:rtl/>
        </w:rPr>
        <w:t xml:space="preserve"> שם מגוון </w:t>
      </w:r>
      <w:r w:rsidR="00951FE9">
        <w:rPr>
          <w:rFonts w:asciiTheme="majorHAnsi" w:hAnsiTheme="majorHAnsi" w:cstheme="majorHAnsi" w:hint="cs"/>
          <w:rtl/>
        </w:rPr>
        <w:t xml:space="preserve">רחב של </w:t>
      </w:r>
      <w:r>
        <w:rPr>
          <w:rFonts w:asciiTheme="majorHAnsi" w:hAnsiTheme="majorHAnsi" w:cstheme="majorHAnsi" w:hint="cs"/>
          <w:rtl/>
        </w:rPr>
        <w:t>ביצועים בארכיטקטורות ופרמטרים שונים</w:t>
      </w:r>
      <w:r w:rsidR="000C43A2">
        <w:rPr>
          <w:rFonts w:asciiTheme="majorHAnsi" w:hAnsiTheme="majorHAnsi" w:cstheme="majorHAnsi" w:hint="cs"/>
          <w:rtl/>
        </w:rPr>
        <w:t xml:space="preserve"> והייצוא של קובץ</w:t>
      </w:r>
      <w:r w:rsidR="004E018B">
        <w:rPr>
          <w:rFonts w:asciiTheme="majorHAnsi" w:hAnsiTheme="majorHAnsi" w:cstheme="majorHAnsi" w:hint="cs"/>
          <w:rtl/>
          <w:lang w:val="en-US"/>
        </w:rPr>
        <w:t xml:space="preserve"> מעקב חדש </w:t>
      </w:r>
      <w:r w:rsidR="000C43A2">
        <w:rPr>
          <w:rFonts w:asciiTheme="majorHAnsi" w:hAnsiTheme="majorHAnsi" w:cstheme="majorHAnsi" w:hint="cs"/>
          <w:rtl/>
        </w:rPr>
        <w:t xml:space="preserve">ניתן </w:t>
      </w:r>
      <w:r w:rsidR="005133E2">
        <w:rPr>
          <w:rFonts w:asciiTheme="majorHAnsi" w:hAnsiTheme="majorHAnsi" w:cstheme="majorHAnsi" w:hint="cs"/>
          <w:rtl/>
        </w:rPr>
        <w:t>ליישום</w:t>
      </w:r>
      <w:r w:rsidR="000C43A2">
        <w:rPr>
          <w:rFonts w:asciiTheme="majorHAnsi" w:hAnsiTheme="majorHAnsi" w:cstheme="majorHAnsi" w:hint="cs"/>
          <w:rtl/>
        </w:rPr>
        <w:t xml:space="preserve"> </w:t>
      </w:r>
      <w:r w:rsidR="00327C28">
        <w:rPr>
          <w:rFonts w:asciiTheme="majorHAnsi" w:hAnsiTheme="majorHAnsi" w:cstheme="majorHAnsi" w:hint="cs"/>
          <w:rtl/>
        </w:rPr>
        <w:t>בהדלקת</w:t>
      </w:r>
      <w:r w:rsidR="000C43A2">
        <w:rPr>
          <w:rFonts w:asciiTheme="majorHAnsi" w:hAnsiTheme="majorHAnsi" w:cstheme="majorHAnsi" w:hint="cs"/>
          <w:rtl/>
        </w:rPr>
        <w:t xml:space="preserve"> דגל קטן בלבד!</w:t>
      </w:r>
      <w:r>
        <w:rPr>
          <w:rFonts w:asciiTheme="majorHAnsi" w:hAnsiTheme="majorHAnsi" w:cstheme="majorHAnsi" w:hint="cs"/>
          <w:rtl/>
        </w:rPr>
        <w:t>)</w:t>
      </w:r>
      <w:r>
        <w:rPr>
          <w:rFonts w:asciiTheme="majorHAnsi" w:hAnsiTheme="majorHAnsi" w:cstheme="majorHAnsi"/>
          <w:rtl/>
        </w:rPr>
        <w:br/>
      </w:r>
      <w:r w:rsidRPr="00C848CB">
        <w:rPr>
          <w:rFonts w:asciiTheme="majorHAnsi" w:hAnsiTheme="majorHAnsi" w:cs="Calibri Light"/>
          <w:noProof/>
          <w:rtl/>
        </w:rPr>
        <w:drawing>
          <wp:inline distT="0" distB="0" distL="0" distR="0" wp14:anchorId="4D9DD960" wp14:editId="71EE8FC2">
            <wp:extent cx="1905607" cy="2333767"/>
            <wp:effectExtent l="0" t="0" r="0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089" cy="23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51D5" w14:textId="71689ECB" w:rsidR="00C90E5E" w:rsidRDefault="007D3240" w:rsidP="004E074E">
      <w:pPr>
        <w:bidi/>
        <w:rPr>
          <w:rFonts w:ascii="Calibri Light" w:hAnsi="Calibri Light" w:cs="Calibri Light"/>
          <w:rtl/>
        </w:rPr>
      </w:pPr>
      <w:r w:rsidRPr="007D3240">
        <w:rPr>
          <w:rFonts w:asciiTheme="majorHAnsi" w:hAnsiTheme="majorHAnsi" w:cstheme="majorHAnsi"/>
          <w:rtl/>
        </w:rPr>
        <w:lastRenderedPageBreak/>
        <w:t>ב.</w:t>
      </w:r>
      <w:r w:rsidR="004E074E">
        <w:rPr>
          <w:rFonts w:asciiTheme="majorHAnsi" w:hAnsiTheme="majorHAnsi" w:cstheme="majorHAnsi"/>
          <w:rtl/>
        </w:rPr>
        <w:br/>
      </w:r>
      <w:r w:rsidR="001B6735">
        <w:rPr>
          <w:rFonts w:ascii="Calibri Light" w:eastAsia="Times New Roman" w:hAnsi="Calibri Light" w:cs="Calibri Light" w:hint="cs"/>
          <w:b/>
          <w:bCs/>
          <w:rtl/>
        </w:rPr>
        <w:t xml:space="preserve">בעיית </w:t>
      </w:r>
      <w:r w:rsidR="001B6735" w:rsidRPr="001B6735">
        <w:rPr>
          <w:rFonts w:ascii="Calibri Light" w:eastAsia="Times New Roman" w:hAnsi="Calibri Light" w:cs="Calibri Light" w:hint="cs"/>
          <w:b/>
          <w:bCs/>
          <w:rtl/>
        </w:rPr>
        <w:t>התאמת יתר (</w:t>
      </w:r>
      <w:r w:rsidR="001B6735" w:rsidRPr="001B6735">
        <w:rPr>
          <w:rFonts w:ascii="Calibri Light" w:eastAsia="Times New Roman" w:hAnsi="Calibri Light" w:cs="Calibri Light"/>
          <w:b/>
          <w:bCs/>
        </w:rPr>
        <w:t>Overfitting</w:t>
      </w:r>
      <w:r w:rsidR="001B6735" w:rsidRPr="001B6735">
        <w:rPr>
          <w:rFonts w:ascii="Calibri Light" w:eastAsia="Times New Roman" w:hAnsi="Calibri Light" w:cs="Calibri Light" w:hint="cs"/>
          <w:b/>
          <w:bCs/>
          <w:rtl/>
        </w:rPr>
        <w:t>)</w:t>
      </w:r>
      <w:r w:rsidR="001B6735" w:rsidRPr="001B6735">
        <w:rPr>
          <w:rFonts w:ascii="Calibri Light" w:eastAsia="Times New Roman" w:hAnsi="Calibri Light" w:cs="Calibri Light"/>
          <w:b/>
          <w:bCs/>
          <w:rtl/>
        </w:rPr>
        <w:br/>
      </w:r>
      <w:r w:rsidR="001B6735" w:rsidRPr="001B6735">
        <w:rPr>
          <w:rFonts w:ascii="Calibri Light" w:hAnsi="Calibri Light" w:cs="Calibri Light" w:hint="cs"/>
          <w:rtl/>
        </w:rPr>
        <w:t xml:space="preserve">רשת הנוירונים עלולה </w:t>
      </w:r>
      <w:r w:rsidR="001B6735" w:rsidRPr="001B6735">
        <w:rPr>
          <w:rFonts w:ascii="Calibri Light" w:hAnsi="Calibri Light" w:cs="Calibri Light" w:hint="cs"/>
          <w:b/>
          <w:bCs/>
          <w:rtl/>
        </w:rPr>
        <w:t>לשנן</w:t>
      </w:r>
      <w:r w:rsidR="001B6735" w:rsidRPr="001B6735">
        <w:rPr>
          <w:rFonts w:ascii="Calibri Light" w:hAnsi="Calibri Light" w:cs="Calibri Light" w:hint="cs"/>
          <w:rtl/>
        </w:rPr>
        <w:t xml:space="preserve"> במקום </w:t>
      </w:r>
      <w:r w:rsidR="001B6735" w:rsidRPr="001B6735">
        <w:rPr>
          <w:rFonts w:ascii="Calibri Light" w:hAnsi="Calibri Light" w:cs="Calibri Light" w:hint="cs"/>
          <w:b/>
          <w:bCs/>
          <w:rtl/>
        </w:rPr>
        <w:t>ללמוד</w:t>
      </w:r>
      <w:r w:rsidR="001B6735" w:rsidRPr="001B6735">
        <w:rPr>
          <w:rFonts w:ascii="Calibri Light" w:hAnsi="Calibri Light" w:cs="Calibri Light" w:hint="cs"/>
          <w:rtl/>
        </w:rPr>
        <w:t xml:space="preserve"> את הכלל שמפריד בין קבוצות הסיווג,</w:t>
      </w:r>
      <w:r w:rsidR="001B6735" w:rsidRPr="001B6735">
        <w:rPr>
          <w:rFonts w:ascii="Calibri Light" w:hAnsi="Calibri Light" w:cs="Calibri Light"/>
          <w:rtl/>
        </w:rPr>
        <w:br/>
      </w:r>
      <w:r w:rsidR="001B6735" w:rsidRPr="001B6735">
        <w:rPr>
          <w:rFonts w:ascii="Calibri Light" w:hAnsi="Calibri Light" w:cs="Calibri Light" w:hint="cs"/>
          <w:rtl/>
        </w:rPr>
        <w:t>במידה והיא עושה זאת יהיה לה קשה למיין קלטים חדשים בעתיד.</w:t>
      </w:r>
      <w:r w:rsidR="001B6735" w:rsidRPr="001B6735">
        <w:rPr>
          <w:rFonts w:ascii="Calibri Light" w:hAnsi="Calibri Light" w:cs="Calibri Light"/>
          <w:rtl/>
        </w:rPr>
        <w:br/>
      </w:r>
      <w:r w:rsidR="001B6735" w:rsidRPr="001B6735">
        <w:rPr>
          <w:rFonts w:ascii="Calibri Light" w:hAnsi="Calibri Light" w:cs="Calibri Light" w:hint="cs"/>
          <w:i/>
          <w:iCs/>
          <w:rtl/>
        </w:rPr>
        <w:t>זיהוי</w:t>
      </w:r>
      <w:r w:rsidR="00C90E5E">
        <w:rPr>
          <w:rFonts w:ascii="Calibri Light" w:hAnsi="Calibri Light" w:cs="Calibri Light" w:hint="cs"/>
          <w:i/>
          <w:iCs/>
          <w:rtl/>
        </w:rPr>
        <w:t>:</w:t>
      </w:r>
      <w:r w:rsidR="001B6735" w:rsidRPr="001B6735">
        <w:rPr>
          <w:rFonts w:ascii="Calibri Light" w:hAnsi="Calibri Light" w:cs="Calibri Light"/>
          <w:i/>
          <w:iCs/>
          <w:rtl/>
        </w:rPr>
        <w:br/>
      </w:r>
      <w:r w:rsidR="001B6735" w:rsidRPr="001B6735">
        <w:rPr>
          <w:rFonts w:ascii="Calibri Light" w:hAnsi="Calibri Light" w:cs="Calibri Light" w:hint="cs"/>
          <w:rtl/>
        </w:rPr>
        <w:t>מחלקים את הדוגמאות שברשותנו לקבוצת אימון וקבוצת בדיקה.</w:t>
      </w:r>
    </w:p>
    <w:p w14:paraId="1E24B77A" w14:textId="77777777" w:rsidR="00C90E5E" w:rsidRDefault="00F65D27" w:rsidP="00C90E5E">
      <w:pPr>
        <w:pStyle w:val="a7"/>
        <w:numPr>
          <w:ilvl w:val="0"/>
          <w:numId w:val="22"/>
        </w:numPr>
        <w:bidi/>
        <w:spacing w:after="0" w:line="276" w:lineRule="auto"/>
        <w:rPr>
          <w:rFonts w:ascii="Calibri Light" w:hAnsi="Calibri Light" w:cs="Calibri Light"/>
        </w:rPr>
      </w:pPr>
      <w:r w:rsidRPr="00C90E5E">
        <w:rPr>
          <w:rFonts w:ascii="Calibri Light" w:hAnsi="Calibri Light" w:cs="Calibri Light" w:hint="cs"/>
          <w:rtl/>
        </w:rPr>
        <w:t>נ</w:t>
      </w:r>
      <w:r w:rsidR="001B6735" w:rsidRPr="00C90E5E">
        <w:rPr>
          <w:rFonts w:ascii="Calibri Light" w:hAnsi="Calibri Light" w:cs="Calibri Light" w:hint="cs"/>
          <w:rtl/>
        </w:rPr>
        <w:t>שים לב ל</w:t>
      </w:r>
      <w:r w:rsidR="001B6735" w:rsidRPr="00C90E5E">
        <w:rPr>
          <w:rFonts w:ascii="Calibri Light" w:hAnsi="Calibri Light" w:cs="Calibri Light" w:hint="cs"/>
          <w:b/>
          <w:bCs/>
          <w:rtl/>
        </w:rPr>
        <w:t>פער גדול</w:t>
      </w:r>
      <w:r w:rsidR="001B6735" w:rsidRPr="00C90E5E">
        <w:rPr>
          <w:rFonts w:ascii="Calibri Light" w:hAnsi="Calibri Light" w:cs="Calibri Light" w:hint="cs"/>
          <w:rtl/>
        </w:rPr>
        <w:t xml:space="preserve"> בין השגיאה על סט האימון לשגיאה על סט הבדיקה</w:t>
      </w:r>
      <w:r w:rsidR="00C90E5E">
        <w:rPr>
          <w:rFonts w:ascii="Calibri Light" w:hAnsi="Calibri Light" w:cs="Calibri Light" w:hint="cs"/>
          <w:rtl/>
        </w:rPr>
        <w:t>.</w:t>
      </w:r>
    </w:p>
    <w:p w14:paraId="2D8EA22F" w14:textId="77777777" w:rsidR="00C90E5E" w:rsidRDefault="001B6735" w:rsidP="00C90E5E">
      <w:pPr>
        <w:pStyle w:val="a7"/>
        <w:numPr>
          <w:ilvl w:val="0"/>
          <w:numId w:val="22"/>
        </w:numPr>
        <w:bidi/>
        <w:spacing w:after="0" w:line="276" w:lineRule="auto"/>
        <w:rPr>
          <w:rFonts w:ascii="Calibri Light" w:hAnsi="Calibri Light" w:cs="Calibri Light"/>
        </w:rPr>
      </w:pPr>
      <w:r w:rsidRPr="00C90E5E">
        <w:rPr>
          <w:rFonts w:ascii="Calibri Light" w:hAnsi="Calibri Light" w:cs="Calibri Light" w:hint="cs"/>
          <w:rtl/>
        </w:rPr>
        <w:t>נשים לב למצב בו השגיאה על סט האימון יורדת בעוד שעל סט הבדיקה היא עולה.</w:t>
      </w:r>
    </w:p>
    <w:p w14:paraId="36BF6ADA" w14:textId="77777777" w:rsidR="00C90E5E" w:rsidRDefault="001B6735" w:rsidP="00C90E5E">
      <w:pPr>
        <w:bidi/>
        <w:spacing w:after="0" w:line="276" w:lineRule="auto"/>
        <w:rPr>
          <w:rFonts w:ascii="Calibri Light" w:hAnsi="Calibri Light" w:cs="Calibri Light"/>
          <w:i/>
          <w:iCs/>
          <w:rtl/>
        </w:rPr>
      </w:pPr>
      <w:r w:rsidRPr="00C90E5E">
        <w:rPr>
          <w:rFonts w:ascii="Calibri Light" w:hAnsi="Calibri Light" w:cs="Calibri Light" w:hint="cs"/>
          <w:i/>
          <w:iCs/>
        </w:rPr>
        <w:t xml:space="preserve"> </w:t>
      </w:r>
      <w:r w:rsidRPr="00C90E5E">
        <w:rPr>
          <w:rFonts w:ascii="Calibri Light" w:hAnsi="Calibri Light" w:cs="Calibri Light" w:hint="cs"/>
          <w:i/>
          <w:iCs/>
          <w:rtl/>
        </w:rPr>
        <w:t>מניעה</w:t>
      </w:r>
      <w:r w:rsidR="00C90E5E" w:rsidRPr="00C90E5E">
        <w:rPr>
          <w:rFonts w:ascii="Calibri Light" w:hAnsi="Calibri Light" w:cs="Calibri Light" w:hint="cs"/>
          <w:i/>
          <w:iCs/>
          <w:rtl/>
        </w:rPr>
        <w:t>:</w:t>
      </w:r>
    </w:p>
    <w:p w14:paraId="034FCF6C" w14:textId="77777777" w:rsidR="00C90E5E" w:rsidRDefault="001B6735" w:rsidP="00C90E5E">
      <w:pPr>
        <w:pStyle w:val="a7"/>
        <w:numPr>
          <w:ilvl w:val="0"/>
          <w:numId w:val="22"/>
        </w:numPr>
        <w:bidi/>
        <w:spacing w:after="0" w:line="276" w:lineRule="auto"/>
        <w:rPr>
          <w:rFonts w:ascii="Calibri Light" w:hAnsi="Calibri Light" w:cs="Calibri Light"/>
        </w:rPr>
      </w:pPr>
      <w:r w:rsidRPr="00C90E5E">
        <w:rPr>
          <w:rFonts w:ascii="Calibri Light" w:hAnsi="Calibri Light" w:cs="Calibri Light" w:hint="cs"/>
          <w:rtl/>
        </w:rPr>
        <w:t>ניתן לרשת הרבה מאוד דוגמאות לאימון.</w:t>
      </w:r>
    </w:p>
    <w:p w14:paraId="59F86EA9" w14:textId="77777777" w:rsidR="00C90E5E" w:rsidRDefault="001B6735" w:rsidP="00C90E5E">
      <w:pPr>
        <w:pStyle w:val="a7"/>
        <w:numPr>
          <w:ilvl w:val="0"/>
          <w:numId w:val="22"/>
        </w:numPr>
        <w:bidi/>
        <w:spacing w:after="0" w:line="276" w:lineRule="auto"/>
        <w:rPr>
          <w:rFonts w:ascii="Calibri Light" w:hAnsi="Calibri Light" w:cs="Calibri Light"/>
        </w:rPr>
      </w:pPr>
      <w:r w:rsidRPr="00C90E5E">
        <w:rPr>
          <w:rFonts w:ascii="Calibri Light" w:hAnsi="Calibri Light" w:cs="Calibri Light" w:hint="cs"/>
          <w:rtl/>
        </w:rPr>
        <w:t>נבחר ארכיטקטורה מתאימה לבעיה</w:t>
      </w:r>
      <w:r w:rsidR="00C90E5E" w:rsidRPr="00C90E5E">
        <w:rPr>
          <w:rFonts w:ascii="Calibri Light" w:hAnsi="Calibri Light" w:cs="Calibri Light" w:hint="cs"/>
          <w:rtl/>
        </w:rPr>
        <w:t>!</w:t>
      </w:r>
    </w:p>
    <w:p w14:paraId="3FD08473" w14:textId="77777777" w:rsidR="00C90E5E" w:rsidRDefault="001B6735" w:rsidP="00C90E5E">
      <w:pPr>
        <w:pStyle w:val="a7"/>
        <w:numPr>
          <w:ilvl w:val="0"/>
          <w:numId w:val="22"/>
        </w:numPr>
        <w:bidi/>
        <w:spacing w:after="0" w:line="276" w:lineRule="auto"/>
        <w:rPr>
          <w:rFonts w:ascii="Calibri Light" w:hAnsi="Calibri Light" w:cs="Calibri Light"/>
        </w:rPr>
      </w:pPr>
      <w:r w:rsidRPr="00C90E5E">
        <w:rPr>
          <w:rFonts w:ascii="Calibri Light" w:hAnsi="Calibri Light" w:cs="Calibri Light" w:hint="cs"/>
          <w:b/>
          <w:bCs/>
          <w:rtl/>
        </w:rPr>
        <w:t>נעצור את האימון בזמן הנכון</w:t>
      </w:r>
      <w:r w:rsidRPr="00C90E5E">
        <w:rPr>
          <w:rFonts w:ascii="Calibri Light" w:hAnsi="Calibri Light" w:cs="Calibri Light" w:hint="cs"/>
          <w:rtl/>
        </w:rPr>
        <w:t>, ספציפית בנקודה בה השגיאה בסט הבדיקות עולה.</w:t>
      </w:r>
    </w:p>
    <w:p w14:paraId="1D3A6DA9" w14:textId="22352DF6" w:rsidR="00C90E5E" w:rsidRPr="00C90E5E" w:rsidRDefault="001B6735" w:rsidP="00C90E5E">
      <w:pPr>
        <w:pStyle w:val="a7"/>
        <w:numPr>
          <w:ilvl w:val="0"/>
          <w:numId w:val="22"/>
        </w:numPr>
        <w:bidi/>
        <w:spacing w:after="0" w:line="276" w:lineRule="auto"/>
        <w:rPr>
          <w:rFonts w:ascii="Calibri Light" w:hAnsi="Calibri Light" w:cs="Calibri Light"/>
        </w:rPr>
      </w:pPr>
      <w:r w:rsidRPr="00C90E5E">
        <w:rPr>
          <w:rFonts w:ascii="Calibri Light" w:hAnsi="Calibri Light" w:cs="Calibri Light" w:hint="cs"/>
          <w:rtl/>
        </w:rPr>
        <w:t xml:space="preserve">רגולריזציה, הרשת תשלם קנס מורכבות ובכך נגרום </w:t>
      </w:r>
      <w:r w:rsidR="00C90E5E">
        <w:rPr>
          <w:rFonts w:ascii="Calibri Light" w:hAnsi="Calibri Light" w:cs="Calibri Light" w:hint="cs"/>
          <w:rtl/>
        </w:rPr>
        <w:t>לה</w:t>
      </w:r>
      <w:r w:rsidRPr="00C90E5E">
        <w:rPr>
          <w:rFonts w:ascii="Calibri Light" w:hAnsi="Calibri Light" w:cs="Calibri Light" w:hint="cs"/>
          <w:rtl/>
        </w:rPr>
        <w:t xml:space="preserve"> לחפש פתרונות פשוטים</w:t>
      </w:r>
      <w:r w:rsidR="00214404">
        <w:rPr>
          <w:rFonts w:ascii="Calibri Light" w:hAnsi="Calibri Light" w:cs="Calibri Light"/>
          <w:lang w:val="en-US"/>
        </w:rPr>
        <w:t xml:space="preserve"> </w:t>
      </w:r>
      <w:r w:rsidR="00C90E5E" w:rsidRPr="00214404">
        <w:rPr>
          <w:rFonts w:ascii="Calibri Light" w:hAnsi="Calibri Light" w:cs="Calibri Light" w:hint="cs"/>
          <w:sz w:val="20"/>
          <w:szCs w:val="20"/>
          <w:rtl/>
        </w:rPr>
        <w:t>(</w:t>
      </w:r>
      <w:r w:rsidR="00C90E5E" w:rsidRPr="00214404">
        <w:rPr>
          <w:rFonts w:ascii="Calibri Light" w:hAnsi="Calibri Light" w:cs="Calibri Light"/>
          <w:sz w:val="20"/>
          <w:szCs w:val="20"/>
          <w:lang w:val="en-US"/>
        </w:rPr>
        <w:t>dropout,</w:t>
      </w:r>
      <w:r w:rsidR="00571E53" w:rsidRPr="00214404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CA3710" w:rsidRPr="00214404">
        <w:rPr>
          <w:rFonts w:ascii="Calibri Light" w:hAnsi="Calibri Light" w:cs="Calibri Light"/>
          <w:sz w:val="20"/>
          <w:szCs w:val="20"/>
          <w:lang w:val="en-US"/>
        </w:rPr>
        <w:t>augmentation</w:t>
      </w:r>
      <w:r w:rsidR="00C90E5E" w:rsidRPr="00214404">
        <w:rPr>
          <w:rFonts w:ascii="Calibri Light" w:hAnsi="Calibri Light" w:cs="Calibri Light" w:hint="cs"/>
          <w:sz w:val="20"/>
          <w:szCs w:val="20"/>
          <w:rtl/>
          <w:lang w:val="en-US"/>
        </w:rPr>
        <w:t>..)</w:t>
      </w:r>
    </w:p>
    <w:p w14:paraId="39DC4A75" w14:textId="01225EC8" w:rsidR="00060794" w:rsidRDefault="00060794" w:rsidP="00060794">
      <w:pPr>
        <w:bidi/>
        <w:rPr>
          <w:rFonts w:asciiTheme="majorHAnsi" w:hAnsiTheme="majorHAnsi" w:cstheme="majorHAnsi"/>
          <w:rtl/>
        </w:rPr>
      </w:pPr>
    </w:p>
    <w:p w14:paraId="40A21A12" w14:textId="79976EEB" w:rsidR="00B15F5F" w:rsidRDefault="00B15F5F" w:rsidP="00B15F5F">
      <w:pPr>
        <w:bidi/>
        <w:rPr>
          <w:rFonts w:ascii="Calibri Light" w:eastAsia="Times New Roman" w:hAnsi="Calibri Light" w:cs="Calibri Light"/>
          <w:rtl/>
          <w:lang w:val="en-US"/>
        </w:rPr>
      </w:pPr>
      <w:r>
        <w:rPr>
          <w:rFonts w:asciiTheme="majorHAnsi" w:hAnsiTheme="majorHAnsi" w:cstheme="majorHAnsi" w:hint="cs"/>
          <w:rtl/>
        </w:rPr>
        <w:t xml:space="preserve">בארכיטקטורה שנבדקה </w:t>
      </w:r>
      <w:r w:rsidR="006C1E69">
        <w:rPr>
          <w:rFonts w:asciiTheme="majorHAnsi" w:hAnsiTheme="majorHAnsi" w:cstheme="majorHAnsi" w:hint="cs"/>
          <w:rtl/>
        </w:rPr>
        <w:t xml:space="preserve">בסעיף א אכן </w:t>
      </w:r>
      <w:r>
        <w:rPr>
          <w:rFonts w:asciiTheme="majorHAnsi" w:hAnsiTheme="majorHAnsi" w:cstheme="majorHAnsi" w:hint="cs"/>
          <w:rtl/>
        </w:rPr>
        <w:t xml:space="preserve">קרתה </w:t>
      </w:r>
      <w:r>
        <w:rPr>
          <w:rFonts w:ascii="Calibri Light" w:eastAsia="Times New Roman" w:hAnsi="Calibri Light" w:cs="Calibri Light" w:hint="cs"/>
          <w:b/>
          <w:bCs/>
          <w:rtl/>
        </w:rPr>
        <w:t xml:space="preserve">בעיית </w:t>
      </w:r>
      <w:r w:rsidRPr="001B6735">
        <w:rPr>
          <w:rFonts w:ascii="Calibri Light" w:eastAsia="Times New Roman" w:hAnsi="Calibri Light" w:cs="Calibri Light" w:hint="cs"/>
          <w:b/>
          <w:bCs/>
          <w:rtl/>
        </w:rPr>
        <w:t>התאמת יתר</w:t>
      </w:r>
      <w:r>
        <w:rPr>
          <w:rFonts w:ascii="Calibri Light" w:eastAsia="Times New Roman" w:hAnsi="Calibri Light" w:cs="Calibri Light" w:hint="cs"/>
          <w:b/>
          <w:bCs/>
          <w:rtl/>
        </w:rPr>
        <w:t>!</w:t>
      </w:r>
      <w:r>
        <w:rPr>
          <w:rFonts w:ascii="Calibri Light" w:eastAsia="Times New Roman" w:hAnsi="Calibri Light" w:cs="Calibri Light"/>
          <w:b/>
          <w:bCs/>
          <w:rtl/>
        </w:rPr>
        <w:br/>
      </w:r>
      <w:r>
        <w:rPr>
          <w:rFonts w:ascii="Calibri Light" w:eastAsia="Times New Roman" w:hAnsi="Calibri Light" w:cs="Calibri Light" w:hint="cs"/>
          <w:rtl/>
        </w:rPr>
        <w:t>הנקודה בה השינון מתחיל להשפיע סומנה כ"</w:t>
      </w:r>
      <w:r>
        <w:rPr>
          <w:rFonts w:ascii="Calibri Light" w:eastAsia="Times New Roman" w:hAnsi="Calibri Light" w:cs="Calibri Light"/>
          <w:lang w:val="en-US"/>
        </w:rPr>
        <w:t>breakpoint</w:t>
      </w:r>
      <w:r>
        <w:rPr>
          <w:rFonts w:ascii="Calibri Light" w:eastAsia="Times New Roman" w:hAnsi="Calibri Light" w:cs="Calibri Light" w:hint="cs"/>
          <w:rtl/>
          <w:lang w:val="en-US"/>
        </w:rPr>
        <w:t>" בגרף שהוצג בסעיף א.</w:t>
      </w:r>
      <w:r>
        <w:rPr>
          <w:rFonts w:ascii="Calibri Light" w:eastAsia="Times New Roman" w:hAnsi="Calibri Light" w:cs="Calibri Light"/>
          <w:rtl/>
          <w:lang w:val="en-US"/>
        </w:rPr>
        <w:br/>
      </w:r>
      <w:r>
        <w:rPr>
          <w:rFonts w:ascii="Calibri Light" w:eastAsia="Times New Roman" w:hAnsi="Calibri Light" w:cs="Calibri Light" w:hint="cs"/>
          <w:rtl/>
          <w:lang w:val="en-US"/>
        </w:rPr>
        <w:t>ניתן לראות כי השגיאה על סט האימון ממשיכה לרדת אבל השגיאה על סט הוולידציה מתייצבת ואפילו עולה.</w:t>
      </w:r>
      <w:r>
        <w:rPr>
          <w:rFonts w:ascii="Calibri Light" w:eastAsia="Times New Roman" w:hAnsi="Calibri Light" w:cs="Calibri Light"/>
          <w:rtl/>
          <w:lang w:val="en-US"/>
        </w:rPr>
        <w:br/>
      </w:r>
      <w:r>
        <w:rPr>
          <w:rFonts w:ascii="Calibri Light" w:eastAsia="Times New Roman" w:hAnsi="Calibri Light" w:cs="Calibri Light" w:hint="cs"/>
          <w:rtl/>
          <w:lang w:val="en-US"/>
        </w:rPr>
        <w:t>בכל הנוגע למניעת המצב,</w:t>
      </w:r>
      <w:r>
        <w:rPr>
          <w:rFonts w:ascii="Calibri Light" w:eastAsia="Times New Roman" w:hAnsi="Calibri Light" w:cs="Calibri Light"/>
          <w:rtl/>
          <w:lang w:val="en-US"/>
        </w:rPr>
        <w:br/>
      </w:r>
      <w:r>
        <w:rPr>
          <w:rFonts w:ascii="Calibri Light" w:eastAsia="Times New Roman" w:hAnsi="Calibri Light" w:cs="Calibri Light" w:hint="cs"/>
          <w:rtl/>
          <w:lang w:val="en-US"/>
        </w:rPr>
        <w:t>פרמטרים רבים נוסו אך זה לא פתר את הבעיה כפי שניתן לראות בתוצאות הריצה בקובץ המצורף.</w:t>
      </w:r>
      <w:r>
        <w:rPr>
          <w:rFonts w:ascii="Calibri Light" w:eastAsia="Times New Roman" w:hAnsi="Calibri Light" w:cs="Calibri Light"/>
          <w:rtl/>
          <w:lang w:val="en-US"/>
        </w:rPr>
        <w:br/>
      </w:r>
      <w:r>
        <w:rPr>
          <w:rFonts w:ascii="Calibri Light" w:eastAsia="Times New Roman" w:hAnsi="Calibri Light" w:cs="Calibri Light" w:hint="cs"/>
          <w:rtl/>
          <w:lang w:val="en-US"/>
        </w:rPr>
        <w:t>בחירת רשת אחרת (</w:t>
      </w:r>
      <w:r>
        <w:rPr>
          <w:rFonts w:ascii="Calibri Light" w:eastAsia="Times New Roman" w:hAnsi="Calibri Light" w:cs="Calibri Light" w:hint="cs"/>
          <w:lang w:val="en-US"/>
        </w:rPr>
        <w:t>CNN</w:t>
      </w:r>
      <w:r>
        <w:rPr>
          <w:rFonts w:ascii="Calibri Light" w:eastAsia="Times New Roman" w:hAnsi="Calibri Light" w:cs="Calibri Light" w:hint="cs"/>
          <w:rtl/>
          <w:lang w:val="en-US"/>
        </w:rPr>
        <w:t xml:space="preserve"> בעייני) תתאים יותר לאופי הבעיה שמזכיר למידת "תמונות"(דהיינו </w:t>
      </w:r>
      <w:r w:rsidR="002F20D4">
        <w:rPr>
          <w:rFonts w:ascii="Calibri Light" w:eastAsia="Times New Roman" w:hAnsi="Calibri Light" w:cs="Calibri Light" w:hint="cs"/>
          <w:rtl/>
          <w:lang w:val="en-US"/>
        </w:rPr>
        <w:t>הקונפיגיורציו</w:t>
      </w:r>
      <w:r w:rsidR="002F20D4">
        <w:rPr>
          <w:rFonts w:ascii="Calibri Light" w:eastAsia="Times New Roman" w:hAnsi="Calibri Light" w:cs="Calibri Light" w:hint="eastAsia"/>
          <w:rtl/>
          <w:lang w:val="en-US"/>
        </w:rPr>
        <w:t>ת</w:t>
      </w:r>
      <w:r>
        <w:rPr>
          <w:rFonts w:ascii="Calibri Light" w:eastAsia="Times New Roman" w:hAnsi="Calibri Light" w:cs="Calibri Light" w:hint="cs"/>
          <w:rtl/>
          <w:lang w:val="en-US"/>
        </w:rPr>
        <w:t>).</w:t>
      </w:r>
    </w:p>
    <w:p w14:paraId="7762A80D" w14:textId="7DE5BF2C" w:rsidR="00B15F5F" w:rsidRPr="00B15F5F" w:rsidRDefault="00B15F5F" w:rsidP="00B15F5F">
      <w:pPr>
        <w:bidi/>
        <w:rPr>
          <w:rFonts w:ascii="Calibri Light" w:eastAsia="Times New Roman" w:hAnsi="Calibri Light" w:cs="Calibri Light"/>
          <w:rtl/>
          <w:lang w:val="en-US"/>
        </w:rPr>
      </w:pPr>
      <w:r>
        <w:rPr>
          <w:rFonts w:ascii="Calibri Light" w:eastAsia="Times New Roman" w:hAnsi="Calibri Light" w:cs="Calibri Light" w:hint="cs"/>
          <w:rtl/>
          <w:lang w:val="en-US"/>
        </w:rPr>
        <w:t xml:space="preserve">מומלץ לדעתי לעצור את האימון לאחר מספר מסוים של </w:t>
      </w:r>
      <w:r>
        <w:rPr>
          <w:rFonts w:ascii="Calibri Light" w:eastAsia="Times New Roman" w:hAnsi="Calibri Light" w:cs="Calibri Light"/>
          <w:lang w:val="en-US"/>
        </w:rPr>
        <w:t>epoch</w:t>
      </w:r>
      <w:r>
        <w:rPr>
          <w:rFonts w:ascii="Calibri Light" w:eastAsia="Times New Roman" w:hAnsi="Calibri Light" w:cs="Calibri Light" w:hint="cs"/>
          <w:rtl/>
          <w:lang w:val="en-US"/>
        </w:rPr>
        <w:t xml:space="preserve">ים כפי שעשינו באלגוריתמים גנטיים </w:t>
      </w:r>
      <w:r w:rsidR="003E47B7">
        <w:rPr>
          <w:rFonts w:ascii="Calibri Light" w:eastAsia="Times New Roman" w:hAnsi="Calibri Light" w:cs="Calibri Light" w:hint="cs"/>
          <w:rtl/>
          <w:lang w:val="en-US"/>
        </w:rPr>
        <w:t>לאחר דורות רבים ללא שיפור.</w:t>
      </w:r>
    </w:p>
    <w:p w14:paraId="3CD7C078" w14:textId="56B765C1" w:rsidR="00CC28E2" w:rsidRDefault="007D3240" w:rsidP="001A470A">
      <w:pPr>
        <w:bidi/>
        <w:rPr>
          <w:rFonts w:asciiTheme="majorHAnsi" w:hAnsiTheme="majorHAnsi" w:cstheme="majorHAnsi"/>
          <w:rtl/>
          <w:lang w:val="en-US"/>
        </w:rPr>
      </w:pPr>
      <w:r w:rsidRPr="007D3240">
        <w:rPr>
          <w:rFonts w:asciiTheme="majorHAnsi" w:hAnsiTheme="majorHAnsi" w:cstheme="majorHAnsi"/>
          <w:rtl/>
        </w:rPr>
        <w:t>ג.</w:t>
      </w:r>
      <w:r w:rsidR="00DC310B">
        <w:rPr>
          <w:rFonts w:asciiTheme="majorHAnsi" w:hAnsiTheme="majorHAnsi" w:cstheme="majorHAnsi"/>
          <w:rtl/>
        </w:rPr>
        <w:br/>
      </w:r>
      <w:r w:rsidR="001A470A">
        <w:rPr>
          <w:rFonts w:asciiTheme="majorHAnsi" w:hAnsiTheme="majorHAnsi" w:cstheme="majorHAnsi" w:hint="cs"/>
          <w:rtl/>
          <w:lang w:val="en-US"/>
        </w:rPr>
        <w:t xml:space="preserve">סביר מאוד שטעויות התיוג קורות עקב דאטה בייס קטן יחסית אשר לא מאפשר זיהוי רחב של פרמטרים מאפיינים בעבור צורות החיים, </w:t>
      </w:r>
      <w:r w:rsidR="00871F52">
        <w:rPr>
          <w:rFonts w:asciiTheme="majorHAnsi" w:hAnsiTheme="majorHAnsi" w:cstheme="majorHAnsi" w:hint="cs"/>
          <w:rtl/>
          <w:lang w:val="en-US"/>
        </w:rPr>
        <w:t>נבחן מספר מקרים כאלו</w:t>
      </w:r>
      <w:r w:rsidR="00A376E2">
        <w:rPr>
          <w:rFonts w:asciiTheme="majorHAnsi" w:hAnsiTheme="majorHAnsi" w:cstheme="majorHAnsi" w:hint="cs"/>
          <w:rtl/>
          <w:lang w:val="en-US"/>
        </w:rPr>
        <w:t xml:space="preserve"> בהרצת בדיקה על מבנה הרשת שנבחר בסעיף א</w:t>
      </w:r>
      <w:r w:rsidR="00871F52">
        <w:rPr>
          <w:rFonts w:asciiTheme="majorHAnsi" w:hAnsiTheme="majorHAnsi" w:cstheme="majorHAnsi" w:hint="cs"/>
          <w:rtl/>
          <w:lang w:val="en-US"/>
        </w:rPr>
        <w:t>:</w:t>
      </w:r>
    </w:p>
    <w:p w14:paraId="769E7F09" w14:textId="699596A4" w:rsidR="00E63BED" w:rsidRDefault="00E63BED" w:rsidP="00E63BED">
      <w:pPr>
        <w:pStyle w:val="a7"/>
        <w:numPr>
          <w:ilvl w:val="0"/>
          <w:numId w:val="23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מחזורי, תוייג כלא מחזורי.</w:t>
      </w:r>
      <w:r>
        <w:rPr>
          <w:rFonts w:asciiTheme="majorHAnsi" w:hAnsiTheme="majorHAnsi" w:cstheme="majorHAnsi"/>
          <w:rtl/>
          <w:lang w:val="en-US"/>
        </w:rPr>
        <w:br/>
      </w:r>
      <w:r w:rsidRPr="00E63BED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68D42150" wp14:editId="07BB2887">
            <wp:extent cx="2164183" cy="1804946"/>
            <wp:effectExtent l="0" t="0" r="7620" b="5080"/>
            <wp:docPr id="66" name="תמונה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98" cy="18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BED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480EFCE3" wp14:editId="784D06C2">
            <wp:extent cx="2364663" cy="1797886"/>
            <wp:effectExtent l="0" t="0" r="0" b="0"/>
            <wp:docPr id="67" name="תמונה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343" cy="18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סיבה משוערת - </w:t>
      </w:r>
      <w:r w:rsidR="007728A0">
        <w:rPr>
          <w:rFonts w:asciiTheme="majorHAnsi" w:hAnsiTheme="majorHAnsi" w:cstheme="majorHAnsi" w:hint="cs"/>
          <w:rtl/>
          <w:lang w:val="en-US"/>
        </w:rPr>
        <w:t xml:space="preserve">ניכר כי רוב התיוגים השגויים הם של לא מחזוריים שמתויגים כמחזוריים, זו שגיאה מאזנת מעט שטוב לראות(עד כמה שטוב לראות שגיאות, כאן בכל אופן שמרתי על איזון והצגתי גם וגם). </w:t>
      </w:r>
      <w:r w:rsidR="00677F9D">
        <w:rPr>
          <w:rFonts w:asciiTheme="majorHAnsi" w:hAnsiTheme="majorHAnsi" w:cstheme="majorHAnsi"/>
          <w:rtl/>
          <w:lang w:val="en-US"/>
        </w:rPr>
        <w:br/>
      </w:r>
      <w:r w:rsidR="00677F9D">
        <w:rPr>
          <w:rFonts w:asciiTheme="majorHAnsi" w:hAnsiTheme="majorHAnsi" w:cstheme="majorHAnsi" w:hint="cs"/>
          <w:rtl/>
          <w:lang w:val="en-US"/>
        </w:rPr>
        <w:t>הצורה ככל הנראה מציגה מאפיינים שמזכירים צורות חיים לא מחזוריות ונראה כי הרשת דיי בטוחה(כמעט 100%) שהנוירון הנכון ירה, ייתכן שרוב צורות החיים המחזוריות ששמתי בדאטה סט היו עם 3 ריבועים חיים ברצף למשל וזה מאוד התפספס בעבור הדוגמא הזו. יכולים להיות סיבות רבות נוספות, הרשת לא יכולה להעיד על כללי הלמידה שלנו אז נסיק כמיטב יכולתנו את הסיבות.</w:t>
      </w:r>
      <w:r w:rsidR="00CC28E2">
        <w:rPr>
          <w:rFonts w:asciiTheme="majorHAnsi" w:hAnsiTheme="majorHAnsi" w:cstheme="majorHAnsi"/>
          <w:rtl/>
          <w:lang w:val="en-US"/>
        </w:rPr>
        <w:br/>
      </w:r>
    </w:p>
    <w:p w14:paraId="66EB1590" w14:textId="0BED2749" w:rsidR="00E63BED" w:rsidRDefault="00E63BED" w:rsidP="00E63BED">
      <w:pPr>
        <w:pStyle w:val="a7"/>
        <w:numPr>
          <w:ilvl w:val="0"/>
          <w:numId w:val="23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lastRenderedPageBreak/>
        <w:t>מחזורי, תוייג כ</w:t>
      </w:r>
      <w:r w:rsidR="005F7556">
        <w:rPr>
          <w:rFonts w:asciiTheme="majorHAnsi" w:hAnsiTheme="majorHAnsi" w:cstheme="majorHAnsi" w:hint="cs"/>
          <w:rtl/>
          <w:lang w:val="en-US"/>
        </w:rPr>
        <w:t xml:space="preserve">לא </w:t>
      </w:r>
      <w:r>
        <w:rPr>
          <w:rFonts w:asciiTheme="majorHAnsi" w:hAnsiTheme="majorHAnsi" w:cstheme="majorHAnsi" w:hint="cs"/>
          <w:rtl/>
          <w:lang w:val="en-US"/>
        </w:rPr>
        <w:t>מחזורי.</w:t>
      </w:r>
      <w:r>
        <w:rPr>
          <w:rFonts w:asciiTheme="majorHAnsi" w:hAnsiTheme="majorHAnsi" w:cstheme="majorHAnsi"/>
          <w:rtl/>
          <w:lang w:val="en-US"/>
        </w:rPr>
        <w:br/>
      </w:r>
      <w:r w:rsidR="00C5146E" w:rsidRPr="00C5146E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13EB1DB8" wp14:editId="0ABE422C">
            <wp:extent cx="1963890" cy="1764510"/>
            <wp:effectExtent l="0" t="0" r="0" b="7620"/>
            <wp:docPr id="68" name="תמונה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148" cy="176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6E" w:rsidRPr="00C5146E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79DB5B54" wp14:editId="0DD30949">
            <wp:extent cx="2260879" cy="1789043"/>
            <wp:effectExtent l="0" t="0" r="6350" b="1905"/>
            <wp:docPr id="69" name="תמונה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8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סיבה משוערת </w:t>
      </w:r>
      <w:r w:rsidR="00106642">
        <w:rPr>
          <w:rFonts w:asciiTheme="majorHAnsi" w:hAnsiTheme="majorHAnsi" w:cstheme="majorHAnsi"/>
          <w:rtl/>
          <w:lang w:val="en-US"/>
        </w:rPr>
        <w:t>–</w:t>
      </w:r>
      <w:r w:rsidR="007728A0">
        <w:rPr>
          <w:rFonts w:asciiTheme="majorHAnsi" w:hAnsiTheme="majorHAnsi" w:cstheme="majorHAnsi" w:hint="cs"/>
          <w:rtl/>
          <w:lang w:val="en-US"/>
        </w:rPr>
        <w:t xml:space="preserve"> </w:t>
      </w:r>
      <w:r w:rsidR="00106642">
        <w:rPr>
          <w:rFonts w:asciiTheme="majorHAnsi" w:hAnsiTheme="majorHAnsi" w:cstheme="majorHAnsi" w:hint="cs"/>
          <w:rtl/>
          <w:lang w:val="en-US"/>
        </w:rPr>
        <w:t>הצורה מאופיינת עם סממנים מחזוריים כמו הריבוע במרכזה אך היא קטנה יחסית ולדעתי רוב הדוגמאות שהצגתי בדאטה סט בעבור מחזוריים היו גדולות יחסית.</w:t>
      </w:r>
      <w:r w:rsidR="00106642">
        <w:rPr>
          <w:rFonts w:asciiTheme="majorHAnsi" w:hAnsiTheme="majorHAnsi" w:cstheme="majorHAnsi"/>
          <w:rtl/>
          <w:lang w:val="en-US"/>
        </w:rPr>
        <w:br/>
      </w:r>
      <w:r w:rsidR="00106642">
        <w:rPr>
          <w:rFonts w:asciiTheme="majorHAnsi" w:hAnsiTheme="majorHAnsi" w:cstheme="majorHAnsi" w:hint="cs"/>
          <w:rtl/>
          <w:lang w:val="en-US"/>
        </w:rPr>
        <w:t>זה פרמטר מטעה בעבור דאטה סט קטן מדי.</w:t>
      </w:r>
      <w:r w:rsidR="00035731">
        <w:rPr>
          <w:rFonts w:asciiTheme="majorHAnsi" w:hAnsiTheme="majorHAnsi" w:cstheme="majorHAnsi"/>
          <w:rtl/>
          <w:lang w:val="en-US"/>
        </w:rPr>
        <w:br/>
      </w:r>
    </w:p>
    <w:p w14:paraId="5966EEB7" w14:textId="001766E8" w:rsidR="00CC28E2" w:rsidRPr="009835CB" w:rsidRDefault="00E63BED" w:rsidP="009835CB">
      <w:pPr>
        <w:pStyle w:val="a7"/>
        <w:numPr>
          <w:ilvl w:val="0"/>
          <w:numId w:val="23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לא מחזורי, תוייג כמחזורי.</w:t>
      </w:r>
      <w:r>
        <w:rPr>
          <w:rFonts w:asciiTheme="majorHAnsi" w:hAnsiTheme="majorHAnsi" w:cstheme="majorHAnsi"/>
          <w:rtl/>
          <w:lang w:val="en-US"/>
        </w:rPr>
        <w:br/>
      </w:r>
      <w:r w:rsidR="00DE75CD" w:rsidRPr="00DE75CD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588A5DB2" wp14:editId="14DE2763">
            <wp:extent cx="2027583" cy="1893896"/>
            <wp:effectExtent l="0" t="0" r="0" b="0"/>
            <wp:docPr id="70" name="תמונה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790" cy="19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CD" w:rsidRPr="00DE75CD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6CB8D699" wp14:editId="5055DC3A">
            <wp:extent cx="2488184" cy="1883990"/>
            <wp:effectExtent l="0" t="0" r="7620" b="2540"/>
            <wp:docPr id="71" name="תמונה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142" cy="18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סיבה משוערת </w:t>
      </w:r>
      <w:r w:rsidR="00E34468"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</w:t>
      </w:r>
      <w:r w:rsidR="00E34468">
        <w:rPr>
          <w:rFonts w:asciiTheme="majorHAnsi" w:hAnsiTheme="majorHAnsi" w:cstheme="majorHAnsi" w:hint="cs"/>
          <w:rtl/>
          <w:lang w:val="en-US"/>
        </w:rPr>
        <w:t xml:space="preserve">ייתכן והריבוע שמזכיר </w:t>
      </w:r>
      <w:r w:rsidR="00E34468">
        <w:rPr>
          <w:rFonts w:asciiTheme="majorHAnsi" w:hAnsiTheme="majorHAnsi" w:cstheme="majorHAnsi"/>
          <w:lang w:val="en-US"/>
        </w:rPr>
        <w:t>still life</w:t>
      </w:r>
      <w:r w:rsidR="00E34468">
        <w:rPr>
          <w:rFonts w:asciiTheme="majorHAnsi" w:hAnsiTheme="majorHAnsi" w:cstheme="majorHAnsi" w:hint="cs"/>
          <w:rtl/>
          <w:lang w:val="en-US"/>
        </w:rPr>
        <w:t xml:space="preserve"> הציג מאפיינים של מחזוריים..</w:t>
      </w:r>
      <w:r w:rsidR="009835CB">
        <w:rPr>
          <w:rFonts w:asciiTheme="majorHAnsi" w:hAnsiTheme="majorHAnsi" w:cstheme="majorHAnsi"/>
          <w:rtl/>
          <w:lang w:val="en-US"/>
        </w:rPr>
        <w:br/>
      </w:r>
    </w:p>
    <w:p w14:paraId="1C6C8CC4" w14:textId="38974CC2" w:rsidR="00871F52" w:rsidRDefault="00CC28E2" w:rsidP="00E34468">
      <w:pPr>
        <w:pStyle w:val="a7"/>
        <w:numPr>
          <w:ilvl w:val="0"/>
          <w:numId w:val="23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לא מחזורי, תוייג כמחזורי.</w:t>
      </w:r>
      <w:r>
        <w:rPr>
          <w:rFonts w:asciiTheme="majorHAnsi" w:hAnsiTheme="majorHAnsi" w:cstheme="majorHAnsi"/>
          <w:rtl/>
          <w:lang w:val="en-US"/>
        </w:rPr>
        <w:br/>
      </w:r>
      <w:r w:rsidRPr="00CC28E2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50C78640" wp14:editId="11761C2C">
            <wp:extent cx="1924319" cy="1800476"/>
            <wp:effectExtent l="0" t="0" r="0" b="0"/>
            <wp:docPr id="74" name="תמונה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8E2">
        <w:rPr>
          <w:noProof/>
        </w:rPr>
        <w:t xml:space="preserve"> </w:t>
      </w:r>
      <w:r w:rsidRPr="00CC28E2">
        <w:rPr>
          <w:rFonts w:asciiTheme="majorHAnsi" w:hAnsiTheme="majorHAnsi" w:cs="Calibri Light"/>
          <w:noProof/>
          <w:rtl/>
          <w:lang w:val="en-US"/>
        </w:rPr>
        <w:drawing>
          <wp:inline distT="0" distB="0" distL="0" distR="0" wp14:anchorId="2077D4E1" wp14:editId="64BE7B10">
            <wp:extent cx="2400364" cy="1781092"/>
            <wp:effectExtent l="0" t="0" r="0" b="0"/>
            <wp:docPr id="75" name="תמונה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685" cy="17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סיבה משוערת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לשמחתנו נראה שהנוירון לא ירה במלוא העוצמה בעבור התיוג הזה!</w:t>
      </w:r>
      <w:r w:rsidR="00FD305D">
        <w:rPr>
          <w:rFonts w:asciiTheme="majorHAnsi" w:hAnsiTheme="majorHAnsi" w:cstheme="majorHAnsi" w:hint="cs"/>
          <w:rtl/>
          <w:lang w:val="en-US"/>
        </w:rPr>
        <w:t xml:space="preserve"> הוא היסס </w:t>
      </w:r>
      <w:r w:rsidR="00FD305D" w:rsidRPr="00FD305D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34468">
        <w:rPr>
          <w:rFonts w:asciiTheme="majorHAnsi" w:hAnsiTheme="majorHAnsi" w:cstheme="majorHAnsi"/>
          <w:rtl/>
          <w:lang w:val="en-US"/>
        </w:rPr>
        <w:br/>
      </w:r>
      <w:r w:rsidR="00E34468">
        <w:rPr>
          <w:rFonts w:asciiTheme="majorHAnsi" w:hAnsiTheme="majorHAnsi" w:cstheme="majorHAnsi" w:hint="cs"/>
          <w:rtl/>
          <w:lang w:val="en-US"/>
        </w:rPr>
        <w:t>מאמין שגודלה וצורתה מפוזרת של צורת החיים הזו מזכירה יותר את הדאטה של המחזוריים.</w:t>
      </w:r>
      <w:r w:rsidR="00E34468">
        <w:rPr>
          <w:rFonts w:asciiTheme="majorHAnsi" w:hAnsiTheme="majorHAnsi" w:cstheme="majorHAnsi"/>
          <w:rtl/>
          <w:lang w:val="en-US"/>
        </w:rPr>
        <w:br/>
      </w:r>
      <w:r w:rsidR="00E34468">
        <w:rPr>
          <w:rFonts w:asciiTheme="majorHAnsi" w:hAnsiTheme="majorHAnsi" w:cstheme="majorHAnsi" w:hint="cs"/>
          <w:rtl/>
          <w:lang w:val="en-US"/>
        </w:rPr>
        <w:t>ניכר כי צריך דאטה סט רחב יותר כדי להבדיל בין פרמטרים בצורה מדויקת יותר.</w:t>
      </w:r>
      <w:r>
        <w:rPr>
          <w:rFonts w:asciiTheme="majorHAnsi" w:hAnsiTheme="majorHAnsi" w:cstheme="majorHAnsi"/>
          <w:rtl/>
          <w:lang w:val="en-US"/>
        </w:rPr>
        <w:br/>
      </w:r>
    </w:p>
    <w:p w14:paraId="45AB235B" w14:textId="51783997" w:rsidR="00A465B1" w:rsidRDefault="00A465B1" w:rsidP="00A465B1">
      <w:pPr>
        <w:pStyle w:val="a7"/>
        <w:bidi/>
        <w:rPr>
          <w:rFonts w:asciiTheme="majorHAnsi" w:hAnsiTheme="majorHAnsi" w:cstheme="majorHAnsi"/>
          <w:rtl/>
          <w:lang w:val="en-US"/>
        </w:rPr>
      </w:pPr>
    </w:p>
    <w:p w14:paraId="0C464667" w14:textId="77777777" w:rsidR="00A465B1" w:rsidRPr="00E34468" w:rsidRDefault="00A465B1" w:rsidP="00A465B1">
      <w:pPr>
        <w:pStyle w:val="a7"/>
        <w:bidi/>
        <w:rPr>
          <w:rFonts w:asciiTheme="majorHAnsi" w:hAnsiTheme="majorHAnsi" w:cstheme="majorHAnsi"/>
          <w:rtl/>
          <w:lang w:val="en-US"/>
        </w:rPr>
      </w:pPr>
    </w:p>
    <w:p w14:paraId="16D8708F" w14:textId="66690007" w:rsidR="00CB3C81" w:rsidRPr="007D3240" w:rsidRDefault="00CB3C81" w:rsidP="00CB3C81">
      <w:pPr>
        <w:bidi/>
        <w:rPr>
          <w:rFonts w:asciiTheme="majorHAnsi" w:hAnsiTheme="majorHAnsi" w:cstheme="majorHAnsi"/>
          <w:rtl/>
        </w:rPr>
      </w:pPr>
      <w:r w:rsidRPr="007D3240">
        <w:rPr>
          <w:rFonts w:asciiTheme="majorHAnsi" w:hAnsiTheme="majorHAnsi" w:cstheme="majorHAnsi"/>
          <w:rtl/>
        </w:rPr>
        <w:t>ד.</w:t>
      </w:r>
    </w:p>
    <w:p w14:paraId="17F66B58" w14:textId="5D99621E" w:rsidR="00392B32" w:rsidRPr="00392B32" w:rsidRDefault="00392B32" w:rsidP="00392B32">
      <w:pPr>
        <w:bidi/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lastRenderedPageBreak/>
        <w:t>התהליך מציג היעדר אופטימיזצי</w:t>
      </w:r>
      <w:r>
        <w:rPr>
          <w:rFonts w:asciiTheme="majorHAnsi" w:hAnsiTheme="majorHAnsi" w:cstheme="majorHAnsi" w:hint="eastAsia"/>
          <w:rtl/>
          <w:lang w:val="en-US"/>
        </w:rPr>
        <w:t>ה</w:t>
      </w:r>
      <w:r>
        <w:rPr>
          <w:rFonts w:asciiTheme="majorHAnsi" w:hAnsiTheme="majorHAnsi" w:cstheme="majorHAnsi" w:hint="cs"/>
          <w:rtl/>
          <w:lang w:val="en-US"/>
        </w:rPr>
        <w:t xml:space="preserve"> כלשהי בלמידת הרשת(והיעדר למידה למעשה).</w:t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>כל הבדיקות(על סט האימון, הוולידצי</w:t>
      </w:r>
      <w:r>
        <w:rPr>
          <w:rFonts w:asciiTheme="majorHAnsi" w:hAnsiTheme="majorHAnsi" w:cstheme="majorHAnsi" w:hint="eastAsia"/>
          <w:rtl/>
          <w:lang w:val="en-US"/>
        </w:rPr>
        <w:t>ה</w:t>
      </w:r>
      <w:r>
        <w:rPr>
          <w:rFonts w:asciiTheme="majorHAnsi" w:hAnsiTheme="majorHAnsi" w:cstheme="majorHAnsi" w:hint="cs"/>
          <w:rtl/>
          <w:lang w:val="en-US"/>
        </w:rPr>
        <w:t xml:space="preserve"> ושאר הדאטה בייס) מציגות הצלחה של 50% בדיוק.</w:t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>ההצלחה של 50% זיהוי בתיוג נובעת מחלוקה התחלתית של הדאטה בייס לחצי מחזוריים, וחצי לא מחזוריים בדיוק.</w:t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כעת, רק נוירון אחד יורה מבין שני נוירוני הפלט תמיד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ומחצית מהדאטה ששייכת לתיוג הזה נתפסת כ"הצלחה" טריוויאלית.</w:t>
      </w:r>
    </w:p>
    <w:p w14:paraId="7050CA2C" w14:textId="7C0F56FB" w:rsidR="00CB3C81" w:rsidRDefault="00392B32" w:rsidP="00392B32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מכיוון שהנגזרת תמיד מתאפסת, </w:t>
      </w:r>
      <w:r w:rsidR="00CB3C81" w:rsidRPr="007D3240">
        <w:rPr>
          <w:rFonts w:asciiTheme="majorHAnsi" w:hAnsiTheme="majorHAnsi" w:cstheme="majorHAnsi"/>
          <w:rtl/>
        </w:rPr>
        <w:t>השגיאה בכל איטרציה של אימון נשארת באותו ערך, המשקולות לא משתנות</w:t>
      </w:r>
      <w:r>
        <w:rPr>
          <w:rFonts w:asciiTheme="majorHAnsi" w:hAnsiTheme="majorHAnsi" w:cstheme="majorHAnsi" w:hint="cs"/>
          <w:rtl/>
        </w:rPr>
        <w:t xml:space="preserve"> (אין צעדים כלל לעבר מינימום מקומי).</w:t>
      </w:r>
    </w:p>
    <w:p w14:paraId="7388DE28" w14:textId="0EC23F04" w:rsidR="007E6FB1" w:rsidRPr="004E018B" w:rsidRDefault="007E6FB1" w:rsidP="007E6FB1">
      <w:p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</w:rPr>
        <w:t xml:space="preserve">מצורף קובץ אקסל מיוצא בשם </w:t>
      </w:r>
      <w:r w:rsidRPr="007E6FB1">
        <w:rPr>
          <w:rFonts w:asciiTheme="majorHAnsi" w:hAnsiTheme="majorHAnsi" w:cstheme="majorHAnsi"/>
        </w:rPr>
        <w:t>stats_binarActivation</w:t>
      </w:r>
      <w:r>
        <w:rPr>
          <w:rFonts w:asciiTheme="majorHAnsi" w:hAnsiTheme="majorHAnsi" w:cstheme="majorHAnsi" w:hint="cs"/>
          <w:rtl/>
        </w:rPr>
        <w:t xml:space="preserve"> להתרשמות מנתונים, כמו כן ניתן לראות את הדפסת הריצה בשורת הקונסול כמצורף בצילום מסך למטה.</w:t>
      </w:r>
    </w:p>
    <w:p w14:paraId="0F5E4E93" w14:textId="4088E531" w:rsidR="007E6FB1" w:rsidRPr="007D3240" w:rsidRDefault="007E6FB1" w:rsidP="007E6FB1">
      <w:pPr>
        <w:bidi/>
        <w:rPr>
          <w:rFonts w:asciiTheme="majorHAnsi" w:hAnsiTheme="majorHAnsi" w:cstheme="majorHAnsi"/>
          <w:rtl/>
        </w:rPr>
      </w:pPr>
      <w:r w:rsidRPr="007E6FB1">
        <w:rPr>
          <w:rFonts w:asciiTheme="majorHAnsi" w:hAnsiTheme="majorHAnsi" w:cs="Calibri Light"/>
          <w:noProof/>
          <w:rtl/>
        </w:rPr>
        <w:drawing>
          <wp:inline distT="0" distB="0" distL="0" distR="0" wp14:anchorId="5ECD6AA8" wp14:editId="07DB1DB5">
            <wp:extent cx="4594473" cy="3395207"/>
            <wp:effectExtent l="0" t="0" r="0" b="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597" cy="34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441" w14:textId="77777777" w:rsidR="007D3240" w:rsidRPr="007D3240" w:rsidRDefault="007D3240" w:rsidP="00CB3C81">
      <w:pPr>
        <w:bidi/>
        <w:rPr>
          <w:rFonts w:asciiTheme="majorHAnsi" w:hAnsiTheme="majorHAnsi" w:cstheme="majorHAnsi"/>
          <w:rtl/>
          <w:lang w:val="en-US"/>
        </w:rPr>
      </w:pPr>
    </w:p>
    <w:p w14:paraId="579CF422" w14:textId="68E96934" w:rsidR="005A3406" w:rsidRPr="007D3240" w:rsidRDefault="004F2DFF" w:rsidP="007D3240">
      <w:pPr>
        <w:bidi/>
        <w:rPr>
          <w:rFonts w:asciiTheme="majorHAnsi" w:hAnsiTheme="majorHAnsi" w:cstheme="majorHAnsi"/>
          <w:rtl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ה.</w:t>
      </w:r>
    </w:p>
    <w:p w14:paraId="7564208E" w14:textId="77777777" w:rsidR="007D3240" w:rsidRDefault="004F2DFF" w:rsidP="004F2DFF">
      <w:pPr>
        <w:bidi/>
        <w:rPr>
          <w:rFonts w:asciiTheme="majorHAnsi" w:hAnsiTheme="majorHAnsi" w:cstheme="majorHAnsi"/>
          <w:rtl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 xml:space="preserve">הבעיה העיקרית עם פונקציית האקטיבציה הבינארית באלגוריתם </w:t>
      </w:r>
      <w:r w:rsidRPr="007D3240">
        <w:rPr>
          <w:rFonts w:asciiTheme="majorHAnsi" w:hAnsiTheme="majorHAnsi" w:cstheme="majorHAnsi"/>
          <w:lang w:val="en-US"/>
        </w:rPr>
        <w:t>BP</w:t>
      </w:r>
      <w:r w:rsidRPr="007D3240">
        <w:rPr>
          <w:rFonts w:asciiTheme="majorHAnsi" w:hAnsiTheme="majorHAnsi" w:cstheme="majorHAnsi"/>
          <w:rtl/>
          <w:lang w:val="en-US"/>
        </w:rPr>
        <w:t xml:space="preserve"> היא שהנגזרת </w:t>
      </w:r>
      <w:r w:rsidR="00115C38" w:rsidRPr="007D3240">
        <w:rPr>
          <w:rFonts w:asciiTheme="majorHAnsi" w:hAnsiTheme="majorHAnsi" w:cstheme="majorHAnsi"/>
          <w:rtl/>
          <w:lang w:val="en-US"/>
        </w:rPr>
        <w:t>מתאפסת</w:t>
      </w:r>
      <w:r w:rsidR="00D24B6E" w:rsidRPr="007D3240">
        <w:rPr>
          <w:rFonts w:asciiTheme="majorHAnsi" w:hAnsiTheme="majorHAnsi" w:cstheme="majorHAnsi"/>
          <w:rtl/>
          <w:lang w:val="en-US"/>
        </w:rPr>
        <w:t>.</w:t>
      </w:r>
      <w:r w:rsidRPr="007D3240">
        <w:rPr>
          <w:rFonts w:asciiTheme="majorHAnsi" w:hAnsiTheme="majorHAnsi" w:cstheme="majorHAnsi"/>
          <w:rtl/>
          <w:lang w:val="en-US"/>
        </w:rPr>
        <w:br/>
        <w:t>ב</w:t>
      </w:r>
      <w:r w:rsidRPr="007D3240">
        <w:rPr>
          <w:rFonts w:asciiTheme="majorHAnsi" w:hAnsiTheme="majorHAnsi" w:cstheme="majorHAnsi"/>
          <w:lang w:val="en-US"/>
        </w:rPr>
        <w:t>BP</w:t>
      </w:r>
      <w:r w:rsidRPr="007D3240">
        <w:rPr>
          <w:rFonts w:asciiTheme="majorHAnsi" w:hAnsiTheme="majorHAnsi" w:cstheme="majorHAnsi"/>
          <w:rtl/>
          <w:lang w:val="en-US"/>
        </w:rPr>
        <w:t xml:space="preserve"> אנו מעוניינים לבצע דעיכה איטית</w:t>
      </w:r>
      <w:r w:rsidR="009652F7" w:rsidRPr="007D3240">
        <w:rPr>
          <w:rFonts w:asciiTheme="majorHAnsi" w:hAnsiTheme="majorHAnsi" w:cstheme="majorHAnsi"/>
          <w:rtl/>
          <w:lang w:val="en-US"/>
        </w:rPr>
        <w:t>(</w:t>
      </w:r>
      <w:r w:rsidR="009652F7" w:rsidRPr="007D3240">
        <w:rPr>
          <w:rFonts w:asciiTheme="majorHAnsi" w:hAnsiTheme="majorHAnsi" w:cstheme="majorHAnsi"/>
          <w:lang w:val="en-US"/>
        </w:rPr>
        <w:t>gradient descent</w:t>
      </w:r>
      <w:r w:rsidR="009652F7" w:rsidRPr="007D3240">
        <w:rPr>
          <w:rFonts w:asciiTheme="majorHAnsi" w:hAnsiTheme="majorHAnsi" w:cstheme="majorHAnsi"/>
          <w:rtl/>
          <w:lang w:val="en-US"/>
        </w:rPr>
        <w:t>)</w:t>
      </w:r>
      <w:r w:rsidR="00115C38" w:rsidRPr="007D3240">
        <w:rPr>
          <w:rFonts w:asciiTheme="majorHAnsi" w:hAnsiTheme="majorHAnsi" w:cstheme="majorHAnsi"/>
          <w:rtl/>
          <w:lang w:val="en-US"/>
        </w:rPr>
        <w:t xml:space="preserve"> לעבר מינימום מסוים(עמק)</w:t>
      </w:r>
      <w:r w:rsidRPr="007D3240">
        <w:rPr>
          <w:rFonts w:asciiTheme="majorHAnsi" w:hAnsiTheme="majorHAnsi" w:cstheme="majorHAnsi"/>
          <w:rtl/>
          <w:lang w:val="en-US"/>
        </w:rPr>
        <w:t xml:space="preserve"> על ידי עדכון המשקולות בצעדים קטנים,</w:t>
      </w:r>
      <w:r w:rsidR="00115C38" w:rsidRPr="007D3240">
        <w:rPr>
          <w:rFonts w:asciiTheme="majorHAnsi" w:hAnsiTheme="majorHAnsi" w:cstheme="majorHAnsi"/>
          <w:rtl/>
          <w:lang w:val="en-US"/>
        </w:rPr>
        <w:t xml:space="preserve"> מכיוון שהשיפוע/מדרון/נגזרת תמיד 0 בפונקציה הבינארית לא נוכל לבצע התקדמות כלל.</w:t>
      </w:r>
      <w:r w:rsidR="00115C38" w:rsidRPr="007D3240">
        <w:rPr>
          <w:rFonts w:asciiTheme="majorHAnsi" w:hAnsiTheme="majorHAnsi" w:cstheme="majorHAnsi"/>
          <w:rtl/>
          <w:lang w:val="en-US"/>
        </w:rPr>
        <w:br/>
      </w:r>
      <w:r w:rsidR="00115C38" w:rsidRPr="007D3240">
        <w:rPr>
          <w:rFonts w:asciiTheme="majorHAnsi" w:hAnsiTheme="majorHAnsi" w:cstheme="majorHAnsi"/>
          <w:lang w:val="en-US"/>
        </w:rPr>
        <w:t>BP</w:t>
      </w:r>
      <w:r w:rsidR="00115C38" w:rsidRPr="007D3240">
        <w:rPr>
          <w:rFonts w:asciiTheme="majorHAnsi" w:hAnsiTheme="majorHAnsi" w:cstheme="majorHAnsi"/>
          <w:rtl/>
          <w:lang w:val="en-US"/>
        </w:rPr>
        <w:t xml:space="preserve"> למעשה תחיי</w:t>
      </w:r>
      <w:r w:rsidRPr="007D3240">
        <w:rPr>
          <w:rFonts w:asciiTheme="majorHAnsi" w:hAnsiTheme="majorHAnsi" w:cstheme="majorHAnsi"/>
          <w:rtl/>
          <w:lang w:val="en-US"/>
        </w:rPr>
        <w:t xml:space="preserve">ב אותנו בשימוש בפונקציית אקטיבציה דיפרנציאלית, כזו שיש לה נגזרת(שיפוע) </w:t>
      </w:r>
      <w:r w:rsidR="006B4A8E" w:rsidRPr="007D3240">
        <w:rPr>
          <w:rFonts w:asciiTheme="majorHAnsi" w:hAnsiTheme="majorHAnsi" w:cstheme="majorHAnsi"/>
          <w:rtl/>
          <w:lang w:val="en-US"/>
        </w:rPr>
        <w:t>שהוא בין 0 ל1 ולא תמיד 0,</w:t>
      </w:r>
      <w:r w:rsidRPr="007D3240">
        <w:rPr>
          <w:rFonts w:asciiTheme="majorHAnsi" w:hAnsiTheme="majorHAnsi" w:cstheme="majorHAnsi"/>
          <w:rtl/>
          <w:lang w:val="en-US"/>
        </w:rPr>
        <w:t xml:space="preserve"> על מנת שנוכל לעשות צעד (צעד קטן, דעיכה אל עבר המינימום המקומי).</w:t>
      </w:r>
    </w:p>
    <w:p w14:paraId="053D9882" w14:textId="77777777" w:rsidR="007D3240" w:rsidRDefault="007D3240" w:rsidP="007D3240">
      <w:pPr>
        <w:bidi/>
        <w:rPr>
          <w:rFonts w:asciiTheme="majorHAnsi" w:hAnsiTheme="majorHAnsi" w:cstheme="majorHAnsi"/>
          <w:rtl/>
          <w:lang w:val="en-US"/>
        </w:rPr>
      </w:pPr>
    </w:p>
    <w:p w14:paraId="3CF2E589" w14:textId="77777777" w:rsidR="007D3240" w:rsidRDefault="007D3240">
      <w:pPr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/>
          <w:rtl/>
          <w:lang w:val="en-US"/>
        </w:rPr>
        <w:br w:type="page"/>
      </w:r>
    </w:p>
    <w:p w14:paraId="5FAAF3BC" w14:textId="73C69A77" w:rsidR="009427DB" w:rsidRDefault="009427DB" w:rsidP="009427DB">
      <w:pPr>
        <w:bidi/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ארכיטקטורה</w:t>
      </w:r>
      <w:r w:rsidRPr="007D3240"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DE997B" w14:textId="0850A5DD" w:rsidR="009427DB" w:rsidRDefault="0008772D" w:rsidP="009427DB">
      <w:pPr>
        <w:bidi/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חשבתי להוסיף כאן תיאור קצר של הרשת לקריאות נעימה,</w:t>
      </w:r>
      <w:r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 xml:space="preserve">מציין כי בהמשך עורך שינויים בעומק, רוחב ופרמטרי </w:t>
      </w:r>
      <w:r w:rsidR="004830A4">
        <w:rPr>
          <w:rFonts w:asciiTheme="majorHAnsi" w:hAnsiTheme="majorHAnsi" w:cstheme="majorHAnsi" w:hint="cs"/>
          <w:rtl/>
          <w:lang w:val="en-US"/>
        </w:rPr>
        <w:t>האופטימיזצי</w:t>
      </w:r>
      <w:r w:rsidR="004830A4">
        <w:rPr>
          <w:rFonts w:asciiTheme="majorHAnsi" w:hAnsiTheme="majorHAnsi" w:cstheme="majorHAnsi" w:hint="eastAsia"/>
          <w:rtl/>
          <w:lang w:val="en-US"/>
        </w:rPr>
        <w:t>ה</w:t>
      </w:r>
      <w:r>
        <w:rPr>
          <w:rFonts w:asciiTheme="majorHAnsi" w:hAnsiTheme="majorHAnsi" w:cstheme="majorHAnsi" w:hint="cs"/>
          <w:rtl/>
          <w:lang w:val="en-US"/>
        </w:rPr>
        <w:t xml:space="preserve"> השונים.</w:t>
      </w:r>
    </w:p>
    <w:p w14:paraId="0BA9C2BD" w14:textId="0298786B" w:rsidR="00A617A7" w:rsidRDefault="0008772D" w:rsidP="009427DB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קלט </w:t>
      </w:r>
      <w:r>
        <w:rPr>
          <w:rFonts w:asciiTheme="majorHAnsi" w:hAnsiTheme="majorHAnsi" w:cstheme="majorHAnsi"/>
          <w:rtl/>
          <w:lang w:val="en-US"/>
        </w:rPr>
        <w:t>–</w:t>
      </w:r>
      <w:r w:rsidR="009535D7">
        <w:rPr>
          <w:rFonts w:asciiTheme="majorHAnsi" w:hAnsiTheme="majorHAnsi" w:cstheme="majorHAnsi" w:hint="cs"/>
          <w:rtl/>
          <w:lang w:val="en-US"/>
        </w:rPr>
        <w:t xml:space="preserve"> כל קלט מציג</w:t>
      </w:r>
      <w:r>
        <w:rPr>
          <w:rFonts w:asciiTheme="majorHAnsi" w:hAnsiTheme="majorHAnsi" w:cstheme="majorHAnsi" w:hint="cs"/>
          <w:rtl/>
          <w:lang w:val="en-US"/>
        </w:rPr>
        <w:t xml:space="preserve"> 100 נוירונים </w:t>
      </w:r>
      <w:r w:rsidR="009535D7">
        <w:rPr>
          <w:rFonts w:asciiTheme="majorHAnsi" w:hAnsiTheme="majorHAnsi" w:cstheme="majorHAnsi" w:hint="cs"/>
          <w:rtl/>
          <w:lang w:val="en-US"/>
        </w:rPr>
        <w:t xml:space="preserve">מרומזים </w:t>
      </w:r>
      <w:r>
        <w:rPr>
          <w:rFonts w:asciiTheme="majorHAnsi" w:hAnsiTheme="majorHAnsi" w:cstheme="majorHAnsi" w:hint="cs"/>
          <w:rtl/>
          <w:lang w:val="en-US"/>
        </w:rPr>
        <w:t>המייצגים מטריצה 10</w:t>
      </w:r>
      <w:r>
        <w:rPr>
          <w:rFonts w:asciiTheme="majorHAnsi" w:hAnsiTheme="majorHAnsi" w:cstheme="majorHAnsi" w:hint="cs"/>
          <w:lang w:val="en-US"/>
        </w:rPr>
        <w:t>X</w:t>
      </w:r>
      <w:r>
        <w:rPr>
          <w:rFonts w:asciiTheme="majorHAnsi" w:hAnsiTheme="majorHAnsi" w:cstheme="majorHAnsi" w:hint="cs"/>
          <w:rtl/>
          <w:lang w:val="en-US"/>
        </w:rPr>
        <w:t>10</w:t>
      </w:r>
      <w:r w:rsidR="009F52FF">
        <w:rPr>
          <w:rFonts w:asciiTheme="majorHAnsi" w:hAnsiTheme="majorHAnsi" w:cstheme="majorHAnsi" w:hint="cs"/>
          <w:rtl/>
          <w:lang w:val="en-US"/>
        </w:rPr>
        <w:t xml:space="preserve"> </w:t>
      </w:r>
      <w:r w:rsidR="009535D7">
        <w:rPr>
          <w:rFonts w:asciiTheme="majorHAnsi" w:hAnsiTheme="majorHAnsi" w:cstheme="majorHAnsi" w:hint="cs"/>
          <w:rtl/>
          <w:lang w:val="en-US"/>
        </w:rPr>
        <w:t>(בפועל 100 משקולות אל כל נוירון בשכבת הביניים הראשונה)</w:t>
      </w:r>
      <w:r>
        <w:rPr>
          <w:rFonts w:asciiTheme="majorHAnsi" w:hAnsiTheme="majorHAnsi" w:cstheme="majorHAnsi" w:hint="cs"/>
          <w:rtl/>
          <w:lang w:val="en-US"/>
        </w:rPr>
        <w:t>.</w:t>
      </w:r>
    </w:p>
    <w:p w14:paraId="1FB50704" w14:textId="56C3682E" w:rsidR="0008772D" w:rsidRDefault="0008772D" w:rsidP="0008772D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פלט </w:t>
      </w:r>
      <w:r>
        <w:rPr>
          <w:rFonts w:asciiTheme="majorHAnsi" w:hAnsiTheme="majorHAnsi" w:cstheme="majorHAnsi"/>
          <w:rtl/>
          <w:lang w:val="en-US"/>
        </w:rPr>
        <w:t>–</w:t>
      </w:r>
      <w:r w:rsidR="00BB0542">
        <w:rPr>
          <w:rFonts w:asciiTheme="majorHAnsi" w:hAnsiTheme="majorHAnsi" w:cstheme="majorHAnsi" w:hint="cs"/>
          <w:rtl/>
          <w:lang w:val="en-US"/>
        </w:rPr>
        <w:t>שכבת הפלט מכילה</w:t>
      </w:r>
      <w:r>
        <w:rPr>
          <w:rFonts w:asciiTheme="majorHAnsi" w:hAnsiTheme="majorHAnsi" w:cstheme="majorHAnsi" w:hint="cs"/>
          <w:rtl/>
          <w:lang w:val="en-US"/>
        </w:rPr>
        <w:t xml:space="preserve"> 2 נוירונים לתיוג</w:t>
      </w:r>
      <w:r w:rsidR="002878E1">
        <w:rPr>
          <w:rFonts w:asciiTheme="majorHAnsi" w:hAnsiTheme="majorHAnsi" w:cstheme="majorHAnsi" w:hint="cs"/>
          <w:rtl/>
          <w:lang w:val="en-US"/>
        </w:rPr>
        <w:t xml:space="preserve"> </w:t>
      </w:r>
      <w:r>
        <w:rPr>
          <w:rFonts w:asciiTheme="majorHAnsi" w:hAnsiTheme="majorHAnsi" w:cstheme="majorHAnsi" w:hint="cs"/>
          <w:rtl/>
          <w:lang w:val="en-US"/>
        </w:rPr>
        <w:t>מחזורי ולא מחזורי בהתאמה, היורה מביניה</w:t>
      </w:r>
      <w:r>
        <w:rPr>
          <w:rFonts w:asciiTheme="majorHAnsi" w:hAnsiTheme="majorHAnsi" w:cstheme="majorHAnsi" w:hint="eastAsia"/>
          <w:rtl/>
          <w:lang w:val="en-US"/>
        </w:rPr>
        <w:t>ם</w:t>
      </w:r>
      <w:r>
        <w:rPr>
          <w:rFonts w:asciiTheme="majorHAnsi" w:hAnsiTheme="majorHAnsi" w:cstheme="majorHAnsi" w:hint="cs"/>
          <w:rtl/>
          <w:lang w:val="en-US"/>
        </w:rPr>
        <w:t xml:space="preserve"> מסמל את התיוג.</w:t>
      </w:r>
    </w:p>
    <w:p w14:paraId="4BC3338E" w14:textId="5B99FD30" w:rsidR="009427DB" w:rsidRDefault="008B2784" w:rsidP="00A617A7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עומק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שכבה חסויה אחת( משתנה לאורך הבדיקות)</w:t>
      </w:r>
      <w:r w:rsidR="00CF034D">
        <w:rPr>
          <w:rFonts w:asciiTheme="majorHAnsi" w:hAnsiTheme="majorHAnsi" w:cstheme="majorHAnsi" w:hint="cs"/>
          <w:rtl/>
          <w:lang w:val="en-US"/>
        </w:rPr>
        <w:t>.</w:t>
      </w:r>
    </w:p>
    <w:p w14:paraId="4D998B45" w14:textId="5A0CA0A1" w:rsidR="00A617A7" w:rsidRDefault="00A617A7" w:rsidP="009427DB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רוחב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4 נוירונים +</w:t>
      </w:r>
      <w:r>
        <w:rPr>
          <w:rFonts w:asciiTheme="majorHAnsi" w:hAnsiTheme="majorHAnsi" w:cstheme="majorHAnsi" w:hint="cs"/>
          <w:lang w:val="en-US"/>
        </w:rPr>
        <w:t xml:space="preserve"> </w:t>
      </w:r>
      <w:r>
        <w:rPr>
          <w:rFonts w:asciiTheme="majorHAnsi" w:hAnsiTheme="majorHAnsi" w:cstheme="majorHAnsi" w:hint="cs"/>
          <w:rtl/>
          <w:lang w:val="en-US"/>
        </w:rPr>
        <w:t>נוירון ביאס בכל שכבת ביניים</w:t>
      </w:r>
      <w:r w:rsidR="00CF034D">
        <w:rPr>
          <w:rFonts w:asciiTheme="majorHAnsi" w:hAnsiTheme="majorHAnsi" w:cstheme="majorHAnsi" w:hint="cs"/>
          <w:rtl/>
          <w:lang w:val="en-US"/>
        </w:rPr>
        <w:t xml:space="preserve"> (ישתנה גם כן בבדיקות)</w:t>
      </w:r>
      <w:r>
        <w:rPr>
          <w:rFonts w:asciiTheme="majorHAnsi" w:hAnsiTheme="majorHAnsi" w:cstheme="majorHAnsi" w:hint="cs"/>
          <w:rtl/>
          <w:lang w:val="en-US"/>
        </w:rPr>
        <w:t>.</w:t>
      </w:r>
    </w:p>
    <w:p w14:paraId="4474C0D5" w14:textId="0AA095A5" w:rsidR="009427DB" w:rsidRDefault="008B2784" w:rsidP="00A617A7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קישוריות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מלאה.</w:t>
      </w:r>
    </w:p>
    <w:p w14:paraId="0C957719" w14:textId="0F42CA2D" w:rsidR="0008772D" w:rsidRDefault="008B2784" w:rsidP="0008772D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פונקציית אקטיבציה </w:t>
      </w:r>
      <w:r w:rsidR="0008772D"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סיגמויד</w:t>
      </w:r>
      <w:r w:rsidR="006C6A7A">
        <w:rPr>
          <w:rFonts w:asciiTheme="majorHAnsi" w:hAnsiTheme="majorHAnsi" w:cstheme="majorHAnsi" w:hint="cs"/>
          <w:rtl/>
          <w:lang w:val="en-US"/>
        </w:rPr>
        <w:t>.</w:t>
      </w:r>
    </w:p>
    <w:p w14:paraId="27C75BA5" w14:textId="5FC5251B" w:rsidR="0008772D" w:rsidRDefault="0008772D" w:rsidP="0008772D">
      <w:pPr>
        <w:pStyle w:val="a7"/>
        <w:numPr>
          <w:ilvl w:val="0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פרמטרי אופטימיזציה דיפולטיביים:</w:t>
      </w:r>
    </w:p>
    <w:p w14:paraId="29640E39" w14:textId="28427C5A" w:rsidR="0008772D" w:rsidRDefault="0008772D" w:rsidP="0008772D">
      <w:pPr>
        <w:pStyle w:val="a7"/>
        <w:numPr>
          <w:ilvl w:val="1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גודל קבוצת האימון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80</w:t>
      </w:r>
    </w:p>
    <w:p w14:paraId="33AD0792" w14:textId="23B9A1F4" w:rsidR="0008772D" w:rsidRDefault="0008772D" w:rsidP="0008772D">
      <w:pPr>
        <w:pStyle w:val="a7"/>
        <w:numPr>
          <w:ilvl w:val="1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גודל קבוצת </w:t>
      </w:r>
      <w:r w:rsidR="00A434F6">
        <w:rPr>
          <w:rFonts w:asciiTheme="majorHAnsi" w:hAnsiTheme="majorHAnsi" w:cstheme="majorHAnsi" w:hint="cs"/>
          <w:rtl/>
          <w:lang w:val="en-US"/>
        </w:rPr>
        <w:t>האימות</w:t>
      </w:r>
      <w:r>
        <w:rPr>
          <w:rFonts w:asciiTheme="majorHAnsi" w:hAnsiTheme="majorHAnsi" w:cstheme="majorHAnsi" w:hint="cs"/>
          <w:rtl/>
          <w:lang w:val="en-US"/>
        </w:rPr>
        <w:t xml:space="preserve"> - </w:t>
      </w:r>
      <w:r w:rsidR="00A434F6">
        <w:rPr>
          <w:rFonts w:asciiTheme="majorHAnsi" w:hAnsiTheme="majorHAnsi" w:cstheme="majorHAnsi" w:hint="cs"/>
          <w:rtl/>
          <w:lang w:val="en-US"/>
        </w:rPr>
        <w:t>40</w:t>
      </w:r>
    </w:p>
    <w:p w14:paraId="0317FA70" w14:textId="67756927" w:rsidR="0008772D" w:rsidRDefault="0008772D" w:rsidP="0008772D">
      <w:pPr>
        <w:pStyle w:val="a7"/>
        <w:numPr>
          <w:ilvl w:val="1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פונקציית שגיאה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theme="majorHAnsi"/>
                <w:sz w:val="20"/>
                <w:szCs w:val="20"/>
                <w:lang w:val="en-US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20"/>
                <w:szCs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  <w:lang w:val="en-US"/>
                      </w:rPr>
                      <m:t>expecte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0"/>
                        <w:szCs w:val="20"/>
                        <w:lang w:val="en-US"/>
                      </w:rPr>
                      <m:t>-outpu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nary>
      </m:oMath>
    </w:p>
    <w:p w14:paraId="7F65B209" w14:textId="7B43B9E3" w:rsidR="0008772D" w:rsidRDefault="0008772D" w:rsidP="0008772D">
      <w:pPr>
        <w:pStyle w:val="a7"/>
        <w:numPr>
          <w:ilvl w:val="1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>גודל ה</w:t>
      </w:r>
      <w:r>
        <w:rPr>
          <w:rFonts w:asciiTheme="majorHAnsi" w:hAnsiTheme="majorHAnsi" w:cstheme="majorHAnsi"/>
          <w:lang w:val="en-US"/>
        </w:rPr>
        <w:t>batch</w:t>
      </w:r>
      <w:r>
        <w:rPr>
          <w:rFonts w:asciiTheme="majorHAnsi" w:hAnsiTheme="majorHAnsi" w:cstheme="majorHAnsi" w:hint="cs"/>
          <w:rtl/>
          <w:lang w:val="en-US"/>
        </w:rPr>
        <w:t xml:space="preserve">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20</w:t>
      </w:r>
    </w:p>
    <w:p w14:paraId="197DA56F" w14:textId="531AEEBA" w:rsidR="009427DB" w:rsidRDefault="0008772D" w:rsidP="0008772D">
      <w:pPr>
        <w:pStyle w:val="a7"/>
        <w:numPr>
          <w:ilvl w:val="1"/>
          <w:numId w:val="18"/>
        </w:numPr>
        <w:bidi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  <w:lang w:val="en-US"/>
        </w:rPr>
        <w:t xml:space="preserve">קצב הלמידה </w:t>
      </w:r>
      <w:r>
        <w:rPr>
          <w:rFonts w:asciiTheme="majorHAnsi" w:hAnsiTheme="majorHAnsi" w:cstheme="majorHAnsi"/>
          <w:rtl/>
          <w:lang w:val="en-US"/>
        </w:rPr>
        <w:t>–</w:t>
      </w:r>
      <w:r>
        <w:rPr>
          <w:rFonts w:asciiTheme="majorHAnsi" w:hAnsiTheme="majorHAnsi" w:cstheme="majorHAnsi" w:hint="cs"/>
          <w:rtl/>
          <w:lang w:val="en-US"/>
        </w:rPr>
        <w:t xml:space="preserve"> 0.5</w:t>
      </w:r>
      <w:r>
        <w:rPr>
          <w:rFonts w:asciiTheme="majorHAnsi" w:hAnsiTheme="majorHAnsi" w:cstheme="majorHAnsi"/>
          <w:rtl/>
          <w:lang w:val="en-US"/>
        </w:rPr>
        <w:br/>
      </w:r>
    </w:p>
    <w:p w14:paraId="4B4544B0" w14:textId="5054568D" w:rsidR="008D7713" w:rsidRPr="008D7713" w:rsidRDefault="008D7713" w:rsidP="0051337A">
      <w:pPr>
        <w:bidi/>
        <w:rPr>
          <w:rFonts w:asciiTheme="majorHAnsi" w:hAnsiTheme="majorHAnsi" w:cstheme="majorHAnsi"/>
          <w:rtl/>
          <w:lang w:val="en-US"/>
        </w:rPr>
      </w:pPr>
    </w:p>
    <w:p w14:paraId="3B4EA0C2" w14:textId="76BD78EB" w:rsidR="005A3406" w:rsidRPr="009427DB" w:rsidRDefault="00B62C67" w:rsidP="009427DB">
      <w:pPr>
        <w:bidi/>
        <w:rPr>
          <w:rFonts w:asciiTheme="majorHAnsi" w:hAnsiTheme="majorHAnsi" w:cstheme="maj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7DB"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אילוסטרציה</w:t>
      </w:r>
      <w:r w:rsidR="00D75090">
        <w:rPr>
          <w:rFonts w:asciiTheme="majorHAnsi" w:hAnsiTheme="majorHAnsi" w:cstheme="majorHAnsi" w:hint="cs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(לשכבות החסויות נוספים עומק וגודל לאורך הבדיקות)</w:t>
      </w:r>
      <w:r w:rsidRPr="009427DB"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A3406" w:rsidRPr="009427DB">
        <w:rPr>
          <w:rFonts w:asciiTheme="majorHAnsi" w:hAnsiTheme="majorHAnsi" w:cstheme="majorHAns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E383FF" wp14:editId="584BBB8E">
                <wp:simplePos x="0" y="0"/>
                <wp:positionH relativeFrom="column">
                  <wp:posOffset>18415</wp:posOffset>
                </wp:positionH>
                <wp:positionV relativeFrom="paragraph">
                  <wp:posOffset>289560</wp:posOffset>
                </wp:positionV>
                <wp:extent cx="2190750" cy="428625"/>
                <wp:effectExtent l="0" t="0" r="0" b="0"/>
                <wp:wrapSquare wrapText="bothSides"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5142F" w14:textId="77777777" w:rsidR="005A3406" w:rsidRPr="006A5696" w:rsidRDefault="005A3406" w:rsidP="005A3406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69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Fully connected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383F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.45pt;margin-top:22.8pt;width:172.5pt;height:33.7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" filled="f" stroked="f">
                <v:textbox>
                  <w:txbxContent>
                    <w:p w14:paraId="51C5142F" w14:textId="77777777" w:rsidR="005A3406" w:rsidRPr="006A5696" w:rsidRDefault="005A3406" w:rsidP="005A3406">
                      <w:pPr>
                        <w:jc w:val="right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696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Fully connected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9F53D" w14:textId="77777777" w:rsidR="005A3406" w:rsidRPr="007D3240" w:rsidRDefault="005A3406" w:rsidP="005A3406">
      <w:pPr>
        <w:bidi/>
        <w:rPr>
          <w:rFonts w:asciiTheme="majorHAnsi" w:hAnsiTheme="majorHAnsi" w:cstheme="majorHAnsi"/>
          <w:lang w:val="en-US"/>
        </w:rPr>
      </w:pPr>
    </w:p>
    <w:p w14:paraId="2BC1F8EE" w14:textId="77777777" w:rsidR="005A3406" w:rsidRPr="007D3240" w:rsidRDefault="005A3406" w:rsidP="005A3406">
      <w:p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72255" wp14:editId="79492A83">
                <wp:simplePos x="0" y="0"/>
                <wp:positionH relativeFrom="column">
                  <wp:posOffset>-19050</wp:posOffset>
                </wp:positionH>
                <wp:positionV relativeFrom="paragraph">
                  <wp:posOffset>165100</wp:posOffset>
                </wp:positionV>
                <wp:extent cx="4170045" cy="2823845"/>
                <wp:effectExtent l="0" t="0" r="1905" b="0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0045" cy="2823845"/>
                          <a:chOff x="0" y="0"/>
                          <a:chExt cx="4170045" cy="2823845"/>
                        </a:xfrm>
                      </wpg:grpSpPr>
                      <wpg:grpSp>
                        <wpg:cNvPr id="63" name="קבוצה 63"/>
                        <wpg:cNvGrpSpPr/>
                        <wpg:grpSpPr>
                          <a:xfrm>
                            <a:off x="0" y="0"/>
                            <a:ext cx="4170045" cy="2724094"/>
                            <a:chOff x="0" y="0"/>
                            <a:chExt cx="4170045" cy="2724094"/>
                          </a:xfrm>
                        </wpg:grpSpPr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rot="16200000" flipH="1">
                              <a:off x="-790258" y="1343025"/>
                              <a:ext cx="1884045" cy="303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1DE404" w14:textId="77777777" w:rsidR="005A3406" w:rsidRPr="006A5696" w:rsidRDefault="005A3406" w:rsidP="005A340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100 implicit input neurons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343342" y="0"/>
                              <a:ext cx="1866900" cy="252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5884CB" w14:textId="77777777" w:rsidR="005A3406" w:rsidRPr="006A5696" w:rsidRDefault="005A3406" w:rsidP="005A3406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lang w:val="en-US"/>
                                  </w:rPr>
                                </w:pPr>
                                <w:r w:rsidRPr="006A5696">
                                  <w:rPr>
                                    <w:color w:val="808080" w:themeColor="background1" w:themeShade="80"/>
                                    <w:lang w:val="en-US"/>
                                  </w:rPr>
                                  <w:t>4 neurons hidden layer</w:t>
                                </w:r>
                                <w:r>
                                  <w:rPr>
                                    <w:color w:val="808080" w:themeColor="background1" w:themeShade="80"/>
                                    <w:lang w:val="en-US"/>
                                  </w:rPr>
                                  <w:t xml:space="preserve"> + bias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תיבת טקסט 2"/>
                          <wps:cNvSpPr txBox="1">
                            <a:spLocks noChangeArrowheads="1"/>
                          </wps:cNvSpPr>
                          <wps:spPr bwMode="auto">
                            <a:xfrm rot="5400000" flipH="1">
                              <a:off x="3110230" y="1347787"/>
                              <a:ext cx="1866900" cy="252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0B29D" w14:textId="77777777" w:rsidR="005A3406" w:rsidRPr="006A5696" w:rsidRDefault="005A3406" w:rsidP="005A340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 neurons output 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2" name="קבוצה 62"/>
                          <wpg:cNvGrpSpPr/>
                          <wpg:grpSpPr>
                            <a:xfrm>
                              <a:off x="305117" y="285750"/>
                              <a:ext cx="3524250" cy="2438344"/>
                              <a:chOff x="0" y="0"/>
                              <a:chExt cx="3524250" cy="2438344"/>
                            </a:xfrm>
                          </wpg:grpSpPr>
                          <wpg:grpSp>
                            <wpg:cNvPr id="55" name="קבוצה 55"/>
                            <wpg:cNvGrpSpPr/>
                            <wpg:grpSpPr>
                              <a:xfrm>
                                <a:off x="0" y="0"/>
                                <a:ext cx="3524250" cy="2438344"/>
                                <a:chOff x="0" y="0"/>
                                <a:chExt cx="3524250" cy="2438344"/>
                              </a:xfrm>
                            </wpg:grpSpPr>
                            <wpg:grpSp>
                              <wpg:cNvPr id="52" name="קבוצה 52"/>
                              <wpg:cNvGrpSpPr/>
                              <wpg:grpSpPr>
                                <a:xfrm>
                                  <a:off x="0" y="0"/>
                                  <a:ext cx="3524250" cy="2438344"/>
                                  <a:chOff x="133350" y="0"/>
                                  <a:chExt cx="3524250" cy="2438344"/>
                                </a:xfrm>
                              </wpg:grpSpPr>
                              <wpg:grpSp>
                                <wpg:cNvPr id="17" name="קבוצה 17"/>
                                <wpg:cNvGrpSpPr/>
                                <wpg:grpSpPr>
                                  <a:xfrm>
                                    <a:off x="133350" y="0"/>
                                    <a:ext cx="3524250" cy="2437762"/>
                                    <a:chOff x="0" y="0"/>
                                    <a:chExt cx="3524250" cy="2437762"/>
                                  </a:xfrm>
                                </wpg:grpSpPr>
                                <wpg:grpSp>
                                  <wpg:cNvPr id="42" name="קבוצה 42"/>
                                  <wpg:cNvGrpSpPr/>
                                  <wpg:grpSpPr>
                                    <a:xfrm>
                                      <a:off x="0" y="0"/>
                                      <a:ext cx="3524250" cy="2437762"/>
                                      <a:chOff x="0" y="2009803"/>
                                      <a:chExt cx="3524250" cy="2438164"/>
                                    </a:xfrm>
                                  </wpg:grpSpPr>
                                  <wpg:grpSp>
                                    <wpg:cNvPr id="37" name="קבוצה 37"/>
                                    <wpg:cNvGrpSpPr/>
                                    <wpg:grpSpPr>
                                      <a:xfrm>
                                        <a:off x="0" y="2009803"/>
                                        <a:ext cx="3524250" cy="2438164"/>
                                        <a:chOff x="0" y="0"/>
                                        <a:chExt cx="3524250" cy="2438381"/>
                                      </a:xfrm>
                                    </wpg:grpSpPr>
                                    <wpg:grpSp>
                                      <wpg:cNvPr id="35" name="קבוצה 35"/>
                                      <wpg:cNvGrpSpPr/>
                                      <wpg:grpSpPr>
                                        <a:xfrm>
                                          <a:off x="0" y="0"/>
                                          <a:ext cx="3524250" cy="2438381"/>
                                          <a:chOff x="0" y="1866900"/>
                                          <a:chExt cx="3524250" cy="2438556"/>
                                        </a:xfrm>
                                      </wpg:grpSpPr>
                                      <wpg:grpSp>
                                        <wpg:cNvPr id="26" name="קבוצה 26"/>
                                        <wpg:cNvGrpSpPr/>
                                        <wpg:grpSpPr>
                                          <a:xfrm>
                                            <a:off x="0" y="1866900"/>
                                            <a:ext cx="3524250" cy="2438556"/>
                                            <a:chOff x="0" y="1543050"/>
                                            <a:chExt cx="3524250" cy="2438556"/>
                                          </a:xfrm>
                                        </wpg:grpSpPr>
                                        <wps:wsp>
                                          <wps:cNvPr id="9" name="מחבר ישר 9"/>
                                          <wps:cNvCnPr/>
                                          <wps:spPr>
                                            <a:xfrm>
                                              <a:off x="85725" y="2581357"/>
                                              <a:ext cx="0" cy="5048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525" cap="flat" cmpd="sng" algn="ctr">
                                              <a:solidFill>
                                                <a:schemeClr val="accent2"/>
                                              </a:solidFill>
                                              <a:prstDash val="dash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0" name="קבוצה 20"/>
                                          <wpg:cNvGrpSpPr/>
                                          <wpg:grpSpPr>
                                            <a:xfrm>
                                              <a:off x="0" y="1543050"/>
                                              <a:ext cx="3524250" cy="2438556"/>
                                              <a:chOff x="0" y="0"/>
                                              <a:chExt cx="3524250" cy="2438556"/>
                                            </a:xfrm>
                                          </wpg:grpSpPr>
                                          <wps:wsp>
                                            <wps:cNvPr id="1" name="אליפסה 1"/>
                                            <wps:cNvSpPr/>
                                            <wps:spPr>
                                              <a:xfrm>
                                                <a:off x="0" y="28584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3">
                                                <a:schemeClr val="accent2"/>
                                              </a:fillRef>
                                              <a:effectRef idx="2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אליפסה 2"/>
                                            <wps:cNvSpPr/>
                                            <wps:spPr>
                                              <a:xfrm>
                                                <a:off x="0" y="352431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3">
                                                <a:schemeClr val="accent2"/>
                                              </a:fillRef>
                                              <a:effectRef idx="2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אליפסה 7"/>
                                            <wps:cNvSpPr/>
                                            <wps:spPr>
                                              <a:xfrm>
                                                <a:off x="0" y="1943273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3">
                                                <a:schemeClr val="accent2"/>
                                              </a:fillRef>
                                              <a:effectRef idx="2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" name="אליפסה 8"/>
                                            <wps:cNvSpPr/>
                                            <wps:spPr>
                                              <a:xfrm>
                                                <a:off x="0" y="2267106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3">
                                                <a:schemeClr val="accent2"/>
                                              </a:fillRef>
                                              <a:effectRef idx="2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" name="אליפסה 10"/>
                                            <wps:cNvSpPr/>
                                            <wps:spPr>
                                              <a:xfrm>
                                                <a:off x="1895475" y="0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3">
                                                <a:schemeClr val="accent3"/>
                                              </a:fillRef>
                                              <a:effectRef idx="2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" name="אליפסה 11"/>
                                            <wps:cNvSpPr/>
                                            <wps:spPr>
                                              <a:xfrm>
                                                <a:off x="1895475" y="619125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3">
                                                <a:schemeClr val="accent3"/>
                                              </a:fillRef>
                                              <a:effectRef idx="2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אליפסה 14"/>
                                            <wps:cNvSpPr/>
                                            <wps:spPr>
                                              <a:xfrm>
                                                <a:off x="1895475" y="1143460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3">
                                                <a:schemeClr val="accent3"/>
                                              </a:fillRef>
                                              <a:effectRef idx="2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אליפסה 15"/>
                                            <wps:cNvSpPr/>
                                            <wps:spPr>
                                              <a:xfrm>
                                                <a:off x="1895475" y="1771650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3">
                                                <a:schemeClr val="accent3"/>
                                              </a:fillRef>
                                              <a:effectRef idx="2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" name="אליפסה 16"/>
                                            <wps:cNvSpPr/>
                                            <wps:spPr>
                                              <a:xfrm>
                                                <a:off x="3362325" y="848002"/>
                                                <a:ext cx="161925" cy="1714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0">
                                                <a:schemeClr val="accent6"/>
                                              </a:lnRef>
                                              <a:fillRef idx="3">
                                                <a:schemeClr val="accent6"/>
                                              </a:fillRef>
                                              <a:effectRef idx="3">
                                                <a:schemeClr val="accent6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" name="מחבר חץ ישר 19"/>
                                            <wps:cNvCnPr>
                                              <a:stCxn id="1" idx="6"/>
                                              <a:endCxn id="10" idx="2"/>
                                            </wps:cNvCnPr>
                                            <wps:spPr>
                                              <a:xfrm flipV="1">
                                                <a:off x="161925" y="85725"/>
                                                <a:ext cx="1733550" cy="2858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1" name="מחבר חץ ישר 21"/>
                                          <wps:cNvCnPr>
                                            <a:stCxn id="1" idx="6"/>
                                            <a:endCxn id="11" idx="2"/>
                                          </wps:cNvCnPr>
                                          <wps:spPr>
                                            <a:xfrm>
                                              <a:off x="161925" y="1657359"/>
                                              <a:ext cx="1733550" cy="5905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" name="מחבר חץ ישר 22"/>
                                          <wps:cNvCnPr>
                                            <a:stCxn id="7" idx="6"/>
                                            <a:endCxn id="14" idx="2"/>
                                          </wps:cNvCnPr>
                                          <wps:spPr>
                                            <a:xfrm flipV="1">
                                              <a:off x="161925" y="2772235"/>
                                              <a:ext cx="1733550" cy="79981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" name="מחבר חץ ישר 23"/>
                                          <wps:cNvCnPr>
                                            <a:stCxn id="1" idx="6"/>
                                            <a:endCxn id="15" idx="2"/>
                                          </wps:cNvCnPr>
                                          <wps:spPr>
                                            <a:xfrm>
                                              <a:off x="161925" y="1657359"/>
                                              <a:ext cx="1733550" cy="17430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" name="מחבר חץ ישר 24"/>
                                          <wps:cNvCnPr>
                                            <a:stCxn id="8" idx="6"/>
                                            <a:endCxn id="14" idx="2"/>
                                          </wps:cNvCnPr>
                                          <wps:spPr>
                                            <a:xfrm flipV="1">
                                              <a:off x="161925" y="2772235"/>
                                              <a:ext cx="1733550" cy="112364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" name="מחבר חץ ישר 25"/>
                                          <wps:cNvCnPr>
                                            <a:stCxn id="1" idx="6"/>
                                            <a:endCxn id="14" idx="2"/>
                                          </wps:cNvCnPr>
                                          <wps:spPr>
                                            <a:xfrm>
                                              <a:off x="161925" y="1657359"/>
                                              <a:ext cx="1733550" cy="111487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7" name="מחבר חץ ישר 27"/>
                                        <wps:cNvCnPr>
                                          <a:stCxn id="2" idx="6"/>
                                          <a:endCxn id="10" idx="2"/>
                                        </wps:cNvCnPr>
                                        <wps:spPr>
                                          <a:xfrm flipV="1">
                                            <a:off x="161925" y="1952625"/>
                                            <a:ext cx="1733550" cy="35243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" name="מחבר חץ ישר 28"/>
                                        <wps:cNvCnPr>
                                          <a:stCxn id="2" idx="6"/>
                                          <a:endCxn id="11" idx="2"/>
                                        </wps:cNvCnPr>
                                        <wps:spPr>
                                          <a:xfrm>
                                            <a:off x="161925" y="2305056"/>
                                            <a:ext cx="1733550" cy="26669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מחבר חץ ישר 29"/>
                                        <wps:cNvCnPr>
                                          <a:stCxn id="7" idx="6"/>
                                          <a:endCxn id="11" idx="2"/>
                                        </wps:cNvCnPr>
                                        <wps:spPr>
                                          <a:xfrm flipV="1">
                                            <a:off x="161925" y="2571750"/>
                                            <a:ext cx="1733550" cy="132414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" name="מחבר חץ ישר 30"/>
                                        <wps:cNvCnPr>
                                          <a:stCxn id="7" idx="6"/>
                                          <a:endCxn id="10" idx="2"/>
                                        </wps:cNvCnPr>
                                        <wps:spPr>
                                          <a:xfrm flipV="1">
                                            <a:off x="161925" y="1952625"/>
                                            <a:ext cx="1733550" cy="194327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" name="מחבר חץ ישר 31"/>
                                        <wps:cNvCnPr>
                                          <a:stCxn id="2" idx="6"/>
                                          <a:endCxn id="15" idx="2"/>
                                        </wps:cNvCnPr>
                                        <wps:spPr>
                                          <a:xfrm>
                                            <a:off x="161925" y="2305056"/>
                                            <a:ext cx="1733550" cy="14192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" name="מחבר חץ ישר 32"/>
                                        <wps:cNvCnPr>
                                          <a:stCxn id="2" idx="6"/>
                                          <a:endCxn id="14" idx="2"/>
                                        </wps:cNvCnPr>
                                        <wps:spPr>
                                          <a:xfrm>
                                            <a:off x="161925" y="2305056"/>
                                            <a:ext cx="1733550" cy="7910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" name="מחבר חץ ישר 33"/>
                                        <wps:cNvCnPr>
                                          <a:stCxn id="10" idx="6"/>
                                          <a:endCxn id="16" idx="2"/>
                                        </wps:cNvCnPr>
                                        <wps:spPr>
                                          <a:xfrm>
                                            <a:off x="2057400" y="1952625"/>
                                            <a:ext cx="1304925" cy="84800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" name="מחבר חץ ישר 34"/>
                                        <wps:cNvCnPr>
                                          <a:stCxn id="7" idx="6"/>
                                          <a:endCxn id="15" idx="2"/>
                                        </wps:cNvCnPr>
                                        <wps:spPr>
                                          <a:xfrm flipV="1">
                                            <a:off x="161925" y="3724275"/>
                                            <a:ext cx="1733550" cy="17162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6" name="מחבר חץ ישר 36"/>
                                      <wps:cNvCnPr>
                                        <a:stCxn id="8" idx="6"/>
                                        <a:endCxn id="15" idx="2"/>
                                      </wps:cNvCnPr>
                                      <wps:spPr>
                                        <a:xfrm flipV="1">
                                          <a:off x="161925" y="1857241"/>
                                          <a:ext cx="1733550" cy="49542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" name="מחבר חץ ישר 38"/>
                                    <wps:cNvCnPr>
                                      <a:stCxn id="14" idx="6"/>
                                      <a:endCxn id="16" idx="2"/>
                                    </wps:cNvCnPr>
                                    <wps:spPr>
                                      <a:xfrm flipV="1">
                                        <a:off x="2057400" y="2943380"/>
                                        <a:ext cx="1304925" cy="29541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מחבר חץ ישר 39"/>
                                    <wps:cNvCnPr>
                                      <a:stCxn id="11" idx="6"/>
                                      <a:endCxn id="16" idx="2"/>
                                    </wps:cNvCnPr>
                                    <wps:spPr>
                                      <a:xfrm>
                                        <a:off x="2057400" y="2714540"/>
                                        <a:ext cx="1304925" cy="2288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מחבר חץ ישר 40"/>
                                    <wps:cNvCnPr>
                                      <a:stCxn id="15" idx="6"/>
                                      <a:endCxn id="16" idx="2"/>
                                    </wps:cNvCnPr>
                                    <wps:spPr>
                                      <a:xfrm flipV="1">
                                        <a:off x="2057400" y="2943380"/>
                                        <a:ext cx="1304925" cy="92350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" name="אליפסה 3"/>
                                  <wps:cNvSpPr/>
                                  <wps:spPr>
                                    <a:xfrm>
                                      <a:off x="3362325" y="1285991"/>
                                      <a:ext cx="161925" cy="171394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3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מחבר חץ ישר 4"/>
                                  <wps:cNvCnPr>
                                    <a:stCxn id="10" idx="6"/>
                                    <a:endCxn id="3" idx="2"/>
                                  </wps:cNvCnPr>
                                  <wps:spPr>
                                    <a:xfrm>
                                      <a:off x="2057400" y="85697"/>
                                      <a:ext cx="1304925" cy="128599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מחבר חץ ישר 5"/>
                                  <wps:cNvCnPr>
                                    <a:stCxn id="11" idx="6"/>
                                    <a:endCxn id="3" idx="2"/>
                                  </wps:cNvCnPr>
                                  <wps:spPr>
                                    <a:xfrm>
                                      <a:off x="2057400" y="704621"/>
                                      <a:ext cx="1304925" cy="6670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מחבר חץ ישר 6"/>
                                  <wps:cNvCnPr>
                                    <a:stCxn id="14" idx="6"/>
                                    <a:endCxn id="3" idx="2"/>
                                  </wps:cNvCnPr>
                                  <wps:spPr>
                                    <a:xfrm>
                                      <a:off x="2057400" y="1228786"/>
                                      <a:ext cx="1304925" cy="1429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מחבר חץ ישר 12"/>
                                  <wps:cNvCnPr>
                                    <a:stCxn id="15" idx="6"/>
                                    <a:endCxn id="3" idx="2"/>
                                  </wps:cNvCnPr>
                                  <wps:spPr>
                                    <a:xfrm flipV="1">
                                      <a:off x="2057400" y="1371688"/>
                                      <a:ext cx="1304925" cy="4850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5" name="אליפסה 45"/>
                                <wps:cNvSpPr/>
                                <wps:spPr>
                                  <a:xfrm>
                                    <a:off x="2009775" y="2266950"/>
                                    <a:ext cx="161925" cy="17139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E987B4" w14:textId="77777777" w:rsidR="005A3406" w:rsidRPr="002D6203" w:rsidRDefault="005A3406" w:rsidP="005A340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"/>
                                          <w:szCs w:val="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4" name="קבוצה 54"/>
                              <wpg:cNvGrpSpPr/>
                              <wpg:grpSpPr>
                                <a:xfrm>
                                  <a:off x="2038350" y="933424"/>
                                  <a:ext cx="1323975" cy="1419223"/>
                                  <a:chOff x="-171450" y="-1506121"/>
                                  <a:chExt cx="1323975" cy="1419223"/>
                                </a:xfrm>
                              </wpg:grpSpPr>
                              <wps:wsp>
                                <wps:cNvPr id="50" name="מחבר חץ ישר 50"/>
                                <wps:cNvCnPr>
                                  <a:stCxn id="45" idx="6"/>
                                  <a:endCxn id="16" idx="2"/>
                                </wps:cNvCnPr>
                                <wps:spPr>
                                  <a:xfrm flipV="1">
                                    <a:off x="-171450" y="-1506121"/>
                                    <a:ext cx="1323975" cy="14192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מחבר חץ ישר 53"/>
                                <wps:cNvCnPr>
                                  <a:stCxn id="45" idx="6"/>
                                  <a:endCxn id="3" idx="2"/>
                                </wps:cNvCnPr>
                                <wps:spPr>
                                  <a:xfrm flipV="1">
                                    <a:off x="-171450" y="-1067857"/>
                                    <a:ext cx="1323975" cy="98095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7" name="מחבר חץ ישר 57"/>
                            <wps:cNvCnPr>
                              <a:stCxn id="8" idx="6"/>
                              <a:endCxn id="11" idx="2"/>
                            </wps:cNvCnPr>
                            <wps:spPr>
                              <a:xfrm flipV="1">
                                <a:off x="161925" y="704620"/>
                                <a:ext cx="1733550" cy="1647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מחבר חץ ישר 58"/>
                            <wps:cNvCnPr>
                              <a:stCxn id="8" idx="6"/>
                              <a:endCxn id="10" idx="2"/>
                            </wps:cNvCnPr>
                            <wps:spPr>
                              <a:xfrm flipV="1">
                                <a:off x="161925" y="85697"/>
                                <a:ext cx="1733550" cy="22663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33917" y="2524125"/>
                            <a:ext cx="219075" cy="29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F27DE" w14:textId="77777777" w:rsidR="005A3406" w:rsidRPr="002D6203" w:rsidRDefault="005A3406" w:rsidP="005A340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203">
                                <w:rPr>
                                  <w:rFonts w:hint="cs"/>
                                  <w:b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72255" id="קבוצה 18" o:spid="_x0000_s1027" style="position:absolute;left:0;text-align:left;margin-left:-1.5pt;margin-top:13pt;width:328.35pt;height:222.35pt;z-index:251660288;mso-height-relative:margin" coordsize="41700,28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">
                <v:group id="קבוצה 63" o:spid="_x0000_s1028" style="position:absolute;width:41700;height:27240" coordsize="41700,2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_x0000_s1029" type="#_x0000_t202" style="position:absolute;left:-7903;top:13430;width:18841;height:303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" filled="f" stroked="f">
                    <v:textbox>
                      <w:txbxContent>
                        <w:p w14:paraId="081DE404" w14:textId="77777777" w:rsidR="005A3406" w:rsidRPr="006A5696" w:rsidRDefault="005A3406" w:rsidP="005A340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100 implicit input neurons</w:t>
                          </w:r>
                        </w:p>
                      </w:txbxContent>
                    </v:textbox>
                  </v:shape>
                  <v:shape id="_x0000_s1030" type="#_x0000_t202" style="position:absolute;left:13433;width:18669;height:252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" filled="f" stroked="f">
                    <v:textbox>
                      <w:txbxContent>
                        <w:p w14:paraId="745884CB" w14:textId="77777777" w:rsidR="005A3406" w:rsidRPr="006A5696" w:rsidRDefault="005A3406" w:rsidP="005A3406">
                          <w:pPr>
                            <w:jc w:val="center"/>
                            <w:rPr>
                              <w:color w:val="808080" w:themeColor="background1" w:themeShade="80"/>
                              <w:lang w:val="en-US"/>
                            </w:rPr>
                          </w:pPr>
                          <w:r w:rsidRPr="006A5696">
                            <w:rPr>
                              <w:color w:val="808080" w:themeColor="background1" w:themeShade="80"/>
                              <w:lang w:val="en-US"/>
                            </w:rPr>
                            <w:t>4 neurons hidden layer</w:t>
                          </w:r>
                          <w:r>
                            <w:rPr>
                              <w:color w:val="808080" w:themeColor="background1" w:themeShade="80"/>
                              <w:lang w:val="en-US"/>
                            </w:rPr>
                            <w:t xml:space="preserve"> + bias</w:t>
                          </w:r>
                        </w:p>
                      </w:txbxContent>
                    </v:textbox>
                  </v:shape>
                  <v:shape id="_x0000_s1031" type="#_x0000_t202" style="position:absolute;left:31102;top:13478;width:18669;height:2527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" filled="f" stroked="f">
                    <v:textbox>
                      <w:txbxContent>
                        <w:p w14:paraId="1BE0B29D" w14:textId="77777777" w:rsidR="005A3406" w:rsidRPr="006A5696" w:rsidRDefault="005A3406" w:rsidP="005A340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 neurons output  layer</w:t>
                          </w:r>
                        </w:p>
                      </w:txbxContent>
                    </v:textbox>
                  </v:shape>
                  <v:group id="קבוצה 62" o:spid="_x0000_s1032" style="position:absolute;left:3051;top:2857;width:35242;height:24383" coordsize="35242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קבוצה 55" o:spid="_x0000_s1033" style="position:absolute;width:35242;height:24383" coordsize="35242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קבוצה 52" o:spid="_x0000_s1034" style="position:absolute;width:35242;height:24383" coordorigin="1333" coordsize="35242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group id="קבוצה 17" o:spid="_x0000_s1035" style="position:absolute;left:1333;width:35243;height:24377" coordsize="35242,24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קבוצה 42" o:spid="_x0000_s1036" style="position:absolute;width:35242;height:24377" coordorigin=",20098" coordsize="35242,2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group id="קבוצה 37" o:spid="_x0000_s1037" style="position:absolute;top:20098;width:35242;height:24381" coordsize="35242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<v:group id="קבוצה 35" o:spid="_x0000_s1038" style="position:absolute;width:35242;height:24383" coordorigin=",18669" coordsize="35242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group id="קבוצה 26" o:spid="_x0000_s1039" style="position:absolute;top:18669;width:35242;height:24385" coordorigin=",15430" coordsize="35242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<v:line id="מחבר ישר 9" o:spid="_x0000_s1040" style="position:absolute;visibility:visible;mso-wrap-style:square" from="857,25813" to="85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" strokecolor="#ed7d31 [3205]">
                                    <v:stroke dashstyle="dash"/>
                                  </v:line>
                                  <v:group id="קבוצה 20" o:spid="_x0000_s1041" style="position:absolute;top:15430;width:35242;height:24386" coordsize="35242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<v:oval id="אליפסה 1" o:spid="_x0000_s1042" style="position:absolute;top:285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" fillcolor="#ee853d [3029]" strokecolor="#ed7d31 [3205]" strokeweight=".5pt">
                                      <v:fill color2="#ec7a2d [3173]" rotate="t" colors="0 #f18c55;.5 #f67b28;1 #e56b17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2" o:spid="_x0000_s1043" style="position:absolute;top:3524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" fillcolor="#ee853d [3029]" strokecolor="#ed7d31 [3205]" strokeweight=".5pt">
                                      <v:fill color2="#ec7a2d [3173]" rotate="t" colors="0 #f18c55;.5 #f67b28;1 #e56b17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7" o:spid="_x0000_s1044" style="position:absolute;top:19432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" fillcolor="#ee853d [3029]" strokecolor="#ed7d31 [3205]" strokeweight=".5pt">
                                      <v:fill color2="#ec7a2d [3173]" rotate="t" colors="0 #f18c55;.5 #f67b28;1 #e56b17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8" o:spid="_x0000_s1045" style="position:absolute;top:22671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" fillcolor="#ee853d [3029]" strokecolor="#ed7d31 [3205]" strokeweight=".5pt">
                                      <v:fill color2="#ec7a2d [3173]" rotate="t" colors="0 #f18c55;.5 #f67b28;1 #e56b17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10" o:spid="_x0000_s1046" style="position:absolute;left:18954;width:1620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" fillcolor="#aaa [3030]" strokecolor="#a5a5a5 [3206]" strokeweight=".5pt">
                                      <v:fill color2="#a3a3a3 [3174]" rotate="t" colors="0 #afafaf;.5 #a5a5a5;1 #929292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11" o:spid="_x0000_s1047" style="position:absolute;left:18954;top:6191;width:1620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" fillcolor="#aaa [3030]" strokecolor="#a5a5a5 [3206]" strokeweight=".5pt">
                                      <v:fill color2="#a3a3a3 [3174]" rotate="t" colors="0 #afafaf;.5 #a5a5a5;1 #929292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14" o:spid="_x0000_s1048" style="position:absolute;left:18954;top:11434;width:162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" fillcolor="#aaa [3030]" strokecolor="#a5a5a5 [3206]" strokeweight=".5pt">
                                      <v:fill color2="#a3a3a3 [3174]" rotate="t" colors="0 #afafaf;.5 #a5a5a5;1 #929292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15" o:spid="_x0000_s1049" style="position:absolute;left:18954;top:17716;width:162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" fillcolor="#aaa [3030]" strokecolor="#a5a5a5 [3206]" strokeweight=".5pt">
                                      <v:fill color2="#a3a3a3 [3174]" rotate="t" colors="0 #afafaf;.5 #a5a5a5;1 #929292" focus="100%" type="gradient">
                                        <o:fill v:ext="view" type="gradientUnscaled"/>
                                      </v:fill>
                                      <v:stroke joinstyle="miter"/>
                                    </v:oval>
                                    <v:oval id="אליפסה 16" o:spid="_x0000_s1050" style="position:absolute;left:33623;top:8480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" fillcolor="#77b64e [3033]" stroked="f">
                                      <v:fill color2="#6eaa46 [3177]" rotate="t" colors="0 #81b861;.5 #6fb242;1 #61a235" focus="100%" type="gradient">
                                        <o:fill v:ext="view" type="gradientUnscaled"/>
                                      </v:fill>
                                      <v:shadow on="t" color="black" opacity="41287f" offset="0,1.5pt"/>
                                    </v:oval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מחבר חץ ישר 19" o:spid="_x0000_s1051" type="#_x0000_t32" style="position:absolute;left:1619;top:857;width:17335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</v:group>
                                  <v:shape id="מחבר חץ ישר 21" o:spid="_x0000_s1052" type="#_x0000_t32" style="position:absolute;left:1619;top:16573;width:17335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מחבר חץ ישר 22" o:spid="_x0000_s1053" type="#_x0000_t32" style="position:absolute;left:1619;top:27722;width:17335;height:79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מחבר חץ ישר 23" o:spid="_x0000_s1054" type="#_x0000_t32" style="position:absolute;left:1619;top:16573;width:17335;height:17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מחבר חץ ישר 24" o:spid="_x0000_s1055" type="#_x0000_t32" style="position:absolute;left:1619;top:27722;width:17335;height:11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מחבר חץ ישר 25" o:spid="_x0000_s1056" type="#_x0000_t32" style="position:absolute;left:1619;top:16573;width:17335;height:1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</v:group>
                                <v:shape id="מחבר חץ ישר 27" o:spid="_x0000_s1057" type="#_x0000_t32" style="position:absolute;left:1619;top:19526;width:17335;height:3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shape id="מחבר חץ ישר 28" o:spid="_x0000_s1058" type="#_x0000_t32" style="position:absolute;left:1619;top:23050;width:1733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          <v:stroke endarrow="block" joinstyle="miter"/>
                                </v:shape>
                                <v:shape id="מחבר חץ ישר 29" o:spid="_x0000_s1059" type="#_x0000_t32" style="position:absolute;left:1619;top:25717;width:17335;height:13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shape id="מחבר חץ ישר 30" o:spid="_x0000_s1060" type="#_x0000_t32" style="position:absolute;left:1619;top:19526;width:17335;height:19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              <v:stroke endarrow="block" joinstyle="miter"/>
                                </v:shape>
                                <v:shape id="מחבר חץ ישר 31" o:spid="_x0000_s1061" type="#_x0000_t32" style="position:absolute;left:1619;top:23050;width:17335;height:14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מחבר חץ ישר 32" o:spid="_x0000_s1062" type="#_x0000_t32" style="position:absolute;left:1619;top:23050;width:17335;height:7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shape id="מחבר חץ ישר 33" o:spid="_x0000_s1063" type="#_x0000_t32" style="position:absolute;left:20574;top:19526;width:13049;height:8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מחבר חץ ישר 34" o:spid="_x0000_s1064" type="#_x0000_t32" style="position:absolute;left:1619;top:37242;width:17335;height:1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</v:group>
                              <v:shape id="מחבר חץ ישר 36" o:spid="_x0000_s1065" type="#_x0000_t32" style="position:absolute;left:1619;top:18572;width:17335;height:4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</v:group>
                            <v:shape id="מחבר חץ ישר 38" o:spid="_x0000_s1066" type="#_x0000_t32" style="position:absolute;left:20574;top:29433;width:13049;height: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  <v:shape id="מחבר חץ ישר 39" o:spid="_x0000_s1067" type="#_x0000_t32" style="position:absolute;left:20574;top:27145;width:13049;height:2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מחבר חץ ישר 40" o:spid="_x0000_s1068" type="#_x0000_t32" style="position:absolute;left:20574;top:29433;width:13049;height:9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oval id="אליפסה 3" o:spid="_x0000_s1069" style="position:absolute;left:33623;top:12859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" fillcolor="#4f7ac7 [3028]" stroked="f">
                            <v:fill color2="#416fc3 [3172]" rotate="t" colors="0 #6083cb;.5 #3e70ca;1 #2e61ba" focus="100%" type="gradient">
                              <o:fill v:ext="view" type="gradientUnscaled"/>
                            </v:fill>
                            <v:shadow on="t" color="black" opacity="41287f" offset="0,1.5pt"/>
                          </v:oval>
                          <v:shape id="מחבר חץ ישר 4" o:spid="_x0000_s1070" type="#_x0000_t32" style="position:absolute;left:20574;top:856;width:13049;height:12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מחבר חץ ישר 5" o:spid="_x0000_s1071" type="#_x0000_t32" style="position:absolute;left:20574;top:7046;width:13049;height:6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מחבר חץ ישר 6" o:spid="_x0000_s1072" type="#_x0000_t32" style="position:absolute;left:20574;top:12287;width:13049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        <v:stroke endarrow="block" joinstyle="miter"/>
                          </v:shape>
                          <v:shape id="מחבר חץ ישר 12" o:spid="_x0000_s1073" type="#_x0000_t32" style="position:absolute;left:20574;top:13716;width:13049;height:4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</v:group>
                        <v:oval id="אליפסה 45" o:spid="_x0000_s1074" style="position:absolute;left:20097;top:22669;width:16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" fillcolor="#ffc310 [3031]" stroked="f">
                          <v:fill color2="#fcbd00 [3175]" rotate="t" colors="0 #ffc746;.5 #ffc600;1 #e5b600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14:paraId="6BE987B4" w14:textId="77777777" w:rsidR="005A3406" w:rsidRPr="002D6203" w:rsidRDefault="005A3406" w:rsidP="005A3406">
                                <w:pPr>
                                  <w:jc w:val="center"/>
                                  <w:rPr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group id="קבוצה 54" o:spid="_x0000_s1075" style="position:absolute;left:20383;top:9334;width:13240;height:14192" coordorigin="-1714,-15061" coordsize="13239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מחבר חץ ישר 50" o:spid="_x0000_s1076" type="#_x0000_t32" style="position:absolute;left:-1714;top:-15061;width:13239;height:14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מחבר חץ ישר 53" o:spid="_x0000_s1077" type="#_x0000_t32" style="position:absolute;left:-1714;top:-10678;width:13239;height:9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</v:group>
                    <v:shape id="מחבר חץ ישר 57" o:spid="_x0000_s1078" type="#_x0000_t32" style="position:absolute;left:1619;top:7046;width:17335;height:16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58" o:spid="_x0000_s1079" type="#_x0000_t32" style="position:absolute;left:1619;top:856;width:17335;height:226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</v:group>
                <v:shape id="_x0000_s1080" type="#_x0000_t202" style="position:absolute;left:21339;top:25241;width:2190;height:29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<v:textbox>
                    <w:txbxContent>
                      <w:p w14:paraId="414F27DE" w14:textId="77777777" w:rsidR="005A3406" w:rsidRPr="002D6203" w:rsidRDefault="005A3406" w:rsidP="005A3406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203">
                          <w:rPr>
                            <w:rFonts w:hint="cs"/>
                            <w:b/>
                            <w:color w:val="000000" w:themeColor="text1"/>
                            <w:sz w:val="16"/>
                            <w:szCs w:val="16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779F26" w14:textId="77777777" w:rsidR="005A3406" w:rsidRPr="007D3240" w:rsidRDefault="005A3406" w:rsidP="005A3406">
      <w:pPr>
        <w:bidi/>
        <w:rPr>
          <w:rFonts w:asciiTheme="majorHAnsi" w:hAnsiTheme="majorHAnsi" w:cstheme="majorHAnsi"/>
          <w:lang w:val="en-US"/>
        </w:rPr>
      </w:pPr>
    </w:p>
    <w:p w14:paraId="472142BB" w14:textId="77777777" w:rsidR="005A3406" w:rsidRPr="007D3240" w:rsidRDefault="005A3406" w:rsidP="005A3406">
      <w:pPr>
        <w:bidi/>
        <w:rPr>
          <w:rFonts w:asciiTheme="majorHAnsi" w:hAnsiTheme="majorHAnsi" w:cstheme="majorHAnsi"/>
          <w:lang w:val="en-US"/>
        </w:rPr>
      </w:pPr>
    </w:p>
    <w:p w14:paraId="6209D62D" w14:textId="77777777" w:rsidR="005A3406" w:rsidRPr="007D3240" w:rsidRDefault="005A3406" w:rsidP="005A3406">
      <w:pPr>
        <w:bidi/>
        <w:rPr>
          <w:rFonts w:asciiTheme="majorHAnsi" w:hAnsiTheme="majorHAnsi" w:cstheme="majorHAnsi"/>
          <w:lang w:val="en-US"/>
        </w:rPr>
      </w:pPr>
    </w:p>
    <w:p w14:paraId="2E6A58D0" w14:textId="77777777" w:rsidR="005A3406" w:rsidRPr="007D3240" w:rsidRDefault="005A3406" w:rsidP="005A3406">
      <w:pPr>
        <w:bidi/>
        <w:rPr>
          <w:rFonts w:asciiTheme="majorHAnsi" w:hAnsiTheme="majorHAnsi" w:cstheme="majorHAnsi"/>
          <w:rtl/>
        </w:rPr>
      </w:pPr>
    </w:p>
    <w:p w14:paraId="40DDDC95" w14:textId="77777777" w:rsidR="005A3406" w:rsidRPr="007D3240" w:rsidRDefault="005A3406" w:rsidP="005A3406">
      <w:pPr>
        <w:bidi/>
        <w:rPr>
          <w:rFonts w:asciiTheme="majorHAnsi" w:hAnsiTheme="majorHAnsi" w:cstheme="majorHAnsi"/>
          <w:rtl/>
        </w:rPr>
      </w:pPr>
    </w:p>
    <w:p w14:paraId="1A6422BD" w14:textId="77777777" w:rsidR="005A3406" w:rsidRPr="007D3240" w:rsidRDefault="005A3406" w:rsidP="005A3406">
      <w:pPr>
        <w:bidi/>
        <w:rPr>
          <w:rFonts w:asciiTheme="majorHAnsi" w:hAnsiTheme="majorHAnsi" w:cstheme="majorHAnsi"/>
          <w:rtl/>
          <w:lang w:val="en-US"/>
        </w:rPr>
      </w:pPr>
    </w:p>
    <w:p w14:paraId="0E9561A3" w14:textId="77777777" w:rsidR="005A3406" w:rsidRPr="007D3240" w:rsidRDefault="005A3406" w:rsidP="005A3406">
      <w:pPr>
        <w:bidi/>
        <w:rPr>
          <w:rFonts w:asciiTheme="majorHAnsi" w:hAnsiTheme="majorHAnsi" w:cstheme="majorHAnsi"/>
          <w:rtl/>
          <w:lang w:val="en-US"/>
        </w:rPr>
      </w:pPr>
    </w:p>
    <w:p w14:paraId="13CF6DCE" w14:textId="77777777" w:rsidR="005A3406" w:rsidRPr="007D3240" w:rsidRDefault="005A3406" w:rsidP="005A3406">
      <w:pPr>
        <w:bidi/>
        <w:rPr>
          <w:rFonts w:asciiTheme="majorHAnsi" w:hAnsiTheme="majorHAnsi" w:cstheme="majorHAnsi"/>
          <w:rtl/>
          <w:lang w:val="en-US"/>
        </w:rPr>
      </w:pPr>
    </w:p>
    <w:p w14:paraId="17B4252C" w14:textId="77777777" w:rsidR="005A3406" w:rsidRPr="007D3240" w:rsidRDefault="005A3406" w:rsidP="005A3406">
      <w:pPr>
        <w:bidi/>
        <w:rPr>
          <w:rFonts w:asciiTheme="majorHAnsi" w:hAnsiTheme="majorHAnsi" w:cstheme="majorHAnsi"/>
          <w:rtl/>
          <w:lang w:val="en-US"/>
        </w:rPr>
      </w:pPr>
    </w:p>
    <w:p w14:paraId="0466B3A8" w14:textId="5E1E1C0B" w:rsidR="008D7713" w:rsidRDefault="008D7713" w:rsidP="005A3406">
      <w:pPr>
        <w:bidi/>
        <w:rPr>
          <w:rFonts w:asciiTheme="majorHAnsi" w:hAnsiTheme="majorHAnsi" w:cstheme="majorHAnsi"/>
          <w:rtl/>
          <w:lang w:val="en-US"/>
        </w:rPr>
      </w:pPr>
    </w:p>
    <w:p w14:paraId="4426A9F6" w14:textId="77777777" w:rsidR="008D7713" w:rsidRDefault="008D7713">
      <w:pPr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/>
          <w:rtl/>
          <w:lang w:val="en-US"/>
        </w:rPr>
        <w:br w:type="page"/>
      </w:r>
    </w:p>
    <w:p w14:paraId="7306E39C" w14:textId="0BD16495" w:rsidR="005A3406" w:rsidRDefault="005A3406" w:rsidP="005A3406">
      <w:pPr>
        <w:bidi/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240">
        <w:rPr>
          <w:rFonts w:asciiTheme="majorHAnsi" w:hAnsiTheme="majorHAnsi" w:cstheme="maj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BP algorithm</w:t>
      </w:r>
      <w:r w:rsidRPr="007D3240">
        <w:rPr>
          <w:rFonts w:asciiTheme="majorHAnsi" w:hAnsiTheme="majorHAnsi" w:cstheme="maj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0C6963" w14:textId="4909C9D7" w:rsidR="008D7713" w:rsidRPr="008D7713" w:rsidRDefault="008D7713" w:rsidP="008D7713">
      <w:pPr>
        <w:bidi/>
        <w:rPr>
          <w:rFonts w:asciiTheme="majorHAnsi" w:hAnsiTheme="majorHAnsi" w:cstheme="majorHAnsi"/>
          <w:rtl/>
          <w:lang w:val="en-US"/>
        </w:rPr>
      </w:pPr>
      <w:r w:rsidRPr="008D7713">
        <w:rPr>
          <w:rFonts w:asciiTheme="majorHAnsi" w:hAnsiTheme="majorHAnsi" w:cstheme="majorHAnsi" w:hint="cs"/>
          <w:rtl/>
          <w:lang w:val="en-US"/>
        </w:rPr>
        <w:t>להלן פסואדו-קוד של אלגוריתם הפעפוע</w:t>
      </w:r>
      <w:r>
        <w:rPr>
          <w:rFonts w:asciiTheme="majorHAnsi" w:hAnsiTheme="majorHAnsi" w:cstheme="majorHAnsi" w:hint="cs"/>
          <w:rtl/>
          <w:lang w:val="en-US"/>
        </w:rPr>
        <w:t>, גם זה מוגש כתוספת לשם הנוחות</w:t>
      </w:r>
      <w:r w:rsidR="004153CF">
        <w:rPr>
          <w:rFonts w:asciiTheme="majorHAnsi" w:hAnsiTheme="majorHAnsi" w:cstheme="majorHAnsi" w:hint="cs"/>
          <w:rtl/>
          <w:lang w:val="en-US"/>
        </w:rPr>
        <w:t>.</w:t>
      </w:r>
      <w:r w:rsidR="001342E7">
        <w:rPr>
          <w:rFonts w:asciiTheme="majorHAnsi" w:hAnsiTheme="majorHAnsi" w:cstheme="majorHAnsi"/>
          <w:rtl/>
          <w:lang w:val="en-US"/>
        </w:rPr>
        <w:br/>
      </w:r>
      <w:r>
        <w:rPr>
          <w:rFonts w:asciiTheme="majorHAnsi" w:hAnsiTheme="majorHAnsi" w:cstheme="majorHAnsi" w:hint="cs"/>
          <w:rtl/>
          <w:lang w:val="en-US"/>
        </w:rPr>
        <w:t>(</w:t>
      </w:r>
      <w:r w:rsidR="00CF0057">
        <w:rPr>
          <w:rFonts w:asciiTheme="majorHAnsi" w:hAnsiTheme="majorHAnsi" w:cstheme="majorHAnsi" w:hint="cs"/>
          <w:rtl/>
          <w:lang w:val="en-US"/>
        </w:rPr>
        <w:t>יש תיעוד בקוד</w:t>
      </w:r>
      <w:r w:rsidR="00BB47BF">
        <w:rPr>
          <w:rFonts w:asciiTheme="majorHAnsi" w:hAnsiTheme="majorHAnsi" w:cstheme="majorHAnsi" w:hint="cs"/>
          <w:rtl/>
          <w:lang w:val="en-US"/>
        </w:rPr>
        <w:t>, אפשר להתייחס לתוספות כטיוטה</w:t>
      </w:r>
      <w:r w:rsidR="00732D3A">
        <w:rPr>
          <w:rFonts w:asciiTheme="majorHAnsi" w:hAnsiTheme="majorHAnsi" w:cstheme="majorHAnsi" w:hint="cs"/>
          <w:rtl/>
          <w:lang w:val="en-US"/>
        </w:rPr>
        <w:t>!</w:t>
      </w:r>
      <w:r w:rsidR="00FD5119">
        <w:rPr>
          <w:rFonts w:asciiTheme="majorHAnsi" w:hAnsiTheme="majorHAnsi" w:cstheme="majorHAnsi" w:hint="cs"/>
          <w:rtl/>
          <w:lang w:val="en-US"/>
        </w:rPr>
        <w:t xml:space="preserve"> כ</w:t>
      </w:r>
      <w:r w:rsidR="00C20284">
        <w:rPr>
          <w:rFonts w:asciiTheme="majorHAnsi" w:hAnsiTheme="majorHAnsi" w:cstheme="majorHAnsi" w:hint="cs"/>
          <w:rtl/>
          <w:lang w:val="en-US"/>
        </w:rPr>
        <w:t>בר כ</w:t>
      </w:r>
      <w:r w:rsidR="00FD5119">
        <w:rPr>
          <w:rFonts w:asciiTheme="majorHAnsi" w:hAnsiTheme="majorHAnsi" w:cstheme="majorHAnsi" w:hint="cs"/>
          <w:rtl/>
          <w:lang w:val="en-US"/>
        </w:rPr>
        <w:t xml:space="preserve">תבתי </w:t>
      </w:r>
      <w:r w:rsidR="006C530A">
        <w:rPr>
          <w:rFonts w:asciiTheme="majorHAnsi" w:hAnsiTheme="majorHAnsi" w:cstheme="majorHAnsi" w:hint="cs"/>
          <w:rtl/>
          <w:lang w:val="en-US"/>
        </w:rPr>
        <w:t xml:space="preserve">אז </w:t>
      </w:r>
      <w:r w:rsidR="00FD5119">
        <w:rPr>
          <w:rFonts w:asciiTheme="majorHAnsi" w:hAnsiTheme="majorHAnsi" w:cstheme="majorHAnsi" w:hint="cs"/>
          <w:rtl/>
          <w:lang w:val="en-US"/>
        </w:rPr>
        <w:t>חשבתי להשאיר כאן בקובץ</w:t>
      </w:r>
      <w:r>
        <w:rPr>
          <w:rFonts w:asciiTheme="majorHAnsi" w:hAnsiTheme="majorHAnsi" w:cstheme="majorHAnsi" w:hint="cs"/>
          <w:rtl/>
          <w:lang w:val="en-US"/>
        </w:rPr>
        <w:t>)</w:t>
      </w:r>
    </w:p>
    <w:p w14:paraId="6A56BE9F" w14:textId="77777777" w:rsidR="005A3406" w:rsidRPr="007D3240" w:rsidRDefault="005A3406" w:rsidP="005A3406">
      <w:pPr>
        <w:pStyle w:val="a7"/>
        <w:numPr>
          <w:ilvl w:val="0"/>
          <w:numId w:val="16"/>
        </w:numPr>
        <w:bidi/>
        <w:rPr>
          <w:rFonts w:asciiTheme="majorHAnsi" w:hAnsiTheme="majorHAnsi" w:cstheme="majorHAnsi"/>
          <w:rtl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בעבור כל שכבה החל מהאחרונה:</w:t>
      </w:r>
    </w:p>
    <w:p w14:paraId="1CDBC9C8" w14:textId="77777777" w:rsidR="005A3406" w:rsidRPr="007D3240" w:rsidRDefault="005A3406" w:rsidP="005A3406">
      <w:pPr>
        <w:pStyle w:val="a7"/>
        <w:numPr>
          <w:ilvl w:val="1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אם זו השכבה האחרונה:</w:t>
      </w:r>
    </w:p>
    <w:p w14:paraId="36D8C656" w14:textId="77777777" w:rsidR="005A3406" w:rsidRPr="007D3240" w:rsidRDefault="005A3406" w:rsidP="005A3406">
      <w:pPr>
        <w:pStyle w:val="a7"/>
        <w:numPr>
          <w:ilvl w:val="2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בעבור כל נוירון בשכבה:</w:t>
      </w:r>
    </w:p>
    <w:p w14:paraId="353DB26D" w14:textId="77777777" w:rsidR="005A3406" w:rsidRPr="007D3240" w:rsidRDefault="005A3406" w:rsidP="005A3406">
      <w:pPr>
        <w:pStyle w:val="a7"/>
        <w:numPr>
          <w:ilvl w:val="3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 xml:space="preserve">חשב, </w:t>
      </w:r>
      <w:r w:rsidRPr="007D3240">
        <w:rPr>
          <w:rFonts w:asciiTheme="majorHAnsi" w:hAnsiTheme="majorHAnsi" w:cstheme="majorHAnsi"/>
          <w:rtl/>
          <w:lang w:val="en-US"/>
        </w:rPr>
        <w:br/>
        <w:t>התוצאה הרצויה בנוירון</w:t>
      </w:r>
      <w:r w:rsidRPr="007D3240">
        <w:rPr>
          <w:rFonts w:asciiTheme="majorHAnsi" w:hAnsiTheme="majorHAnsi" w:cstheme="majorHAnsi"/>
          <w:lang w:val="en-US"/>
        </w:rPr>
        <w:t xml:space="preserve"> </w:t>
      </w:r>
      <w:r w:rsidRPr="007D3240">
        <w:rPr>
          <w:rFonts w:asciiTheme="majorHAnsi" w:hAnsiTheme="majorHAnsi" w:cstheme="majorHAnsi"/>
          <w:rtl/>
          <w:lang w:val="en-US"/>
        </w:rPr>
        <w:t xml:space="preserve">(0\1) </w:t>
      </w:r>
      <w:r w:rsidRPr="007D3240">
        <w:rPr>
          <w:rFonts w:asciiTheme="majorHAnsi" w:hAnsiTheme="majorHAnsi" w:cstheme="majorHAnsi"/>
          <w:b/>
          <w:bCs/>
          <w:rtl/>
          <w:lang w:val="en-US"/>
        </w:rPr>
        <w:t>פחות</w:t>
      </w:r>
      <w:r w:rsidRPr="007D3240">
        <w:rPr>
          <w:rFonts w:asciiTheme="majorHAnsi" w:hAnsiTheme="majorHAnsi" w:cstheme="majorHAnsi"/>
          <w:rtl/>
          <w:lang w:val="en-US"/>
        </w:rPr>
        <w:t xml:space="preserve"> הערך הנוכחי שלו.</w:t>
      </w:r>
      <w:r w:rsidRPr="007D3240">
        <w:rPr>
          <w:rFonts w:asciiTheme="majorHAnsi" w:hAnsiTheme="majorHAnsi" w:cstheme="majorHAnsi"/>
          <w:rtl/>
          <w:lang w:val="en-US"/>
        </w:rPr>
        <w:br/>
        <w:t>ושמור בסט השגיאות.</w:t>
      </w:r>
    </w:p>
    <w:p w14:paraId="1AF2C9A1" w14:textId="77777777" w:rsidR="005A3406" w:rsidRPr="007D3240" w:rsidRDefault="005A3406" w:rsidP="005A3406">
      <w:pPr>
        <w:pStyle w:val="a7"/>
        <w:numPr>
          <w:ilvl w:val="1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אם זה לא השכבה האחרונה:</w:t>
      </w:r>
    </w:p>
    <w:p w14:paraId="6F2DEAA5" w14:textId="77777777" w:rsidR="005A3406" w:rsidRPr="007D3240" w:rsidRDefault="005A3406" w:rsidP="005A3406">
      <w:pPr>
        <w:pStyle w:val="a7"/>
        <w:numPr>
          <w:ilvl w:val="2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בעבור כל נוירון בשכבה:</w:t>
      </w:r>
    </w:p>
    <w:p w14:paraId="4F8FAEE1" w14:textId="77777777" w:rsidR="005A3406" w:rsidRPr="007D3240" w:rsidRDefault="005A3406" w:rsidP="005A3406">
      <w:pPr>
        <w:pStyle w:val="a7"/>
        <w:numPr>
          <w:ilvl w:val="3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בעבור כל נוירון בשכבה הבאה:</w:t>
      </w:r>
    </w:p>
    <w:p w14:paraId="5634E027" w14:textId="77777777" w:rsidR="005A3406" w:rsidRPr="007D3240" w:rsidRDefault="005A3406" w:rsidP="005A3406">
      <w:pPr>
        <w:pStyle w:val="a7"/>
        <w:numPr>
          <w:ilvl w:val="4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חשב,</w:t>
      </w:r>
      <w:r w:rsidRPr="007D3240">
        <w:rPr>
          <w:rFonts w:asciiTheme="majorHAnsi" w:hAnsiTheme="majorHAnsi" w:cstheme="majorHAnsi"/>
          <w:rtl/>
          <w:lang w:val="en-US"/>
        </w:rPr>
        <w:br/>
        <w:t xml:space="preserve">משקל הקשת בין הנוירון בשכבה הבאה אל הנוירון בשכבה </w:t>
      </w:r>
      <w:r w:rsidRPr="007D3240">
        <w:rPr>
          <w:rFonts w:asciiTheme="majorHAnsi" w:hAnsiTheme="majorHAnsi" w:cstheme="majorHAnsi"/>
          <w:b/>
          <w:bCs/>
          <w:rtl/>
          <w:lang w:val="en-US"/>
        </w:rPr>
        <w:t>כפול</w:t>
      </w:r>
      <w:r w:rsidRPr="007D3240">
        <w:rPr>
          <w:rFonts w:asciiTheme="majorHAnsi" w:hAnsiTheme="majorHAnsi" w:cstheme="majorHAnsi"/>
          <w:rtl/>
          <w:lang w:val="en-US"/>
        </w:rPr>
        <w:t xml:space="preserve"> הדלתא של הנוירון בשכבה הבאה.</w:t>
      </w:r>
      <w:r w:rsidRPr="007D3240">
        <w:rPr>
          <w:rFonts w:asciiTheme="majorHAnsi" w:hAnsiTheme="majorHAnsi" w:cstheme="majorHAnsi"/>
          <w:rtl/>
          <w:lang w:val="en-US"/>
        </w:rPr>
        <w:br/>
        <w:t>ושמור בסט השגיאות.</w:t>
      </w:r>
    </w:p>
    <w:p w14:paraId="45882005" w14:textId="77777777" w:rsidR="005A3406" w:rsidRPr="007D3240" w:rsidRDefault="005A3406" w:rsidP="005A3406">
      <w:pPr>
        <w:pStyle w:val="a7"/>
        <w:numPr>
          <w:ilvl w:val="1"/>
          <w:numId w:val="16"/>
        </w:numPr>
        <w:bidi/>
        <w:rPr>
          <w:rFonts w:asciiTheme="majorHAnsi" w:hAnsiTheme="majorHAnsi" w:cstheme="majorHAnsi"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בעבור כל נוירון:</w:t>
      </w:r>
    </w:p>
    <w:p w14:paraId="12413038" w14:textId="77777777" w:rsidR="005A3406" w:rsidRPr="007D3240" w:rsidRDefault="005A3406" w:rsidP="005A3406">
      <w:pPr>
        <w:pStyle w:val="a7"/>
        <w:numPr>
          <w:ilvl w:val="2"/>
          <w:numId w:val="16"/>
        </w:numPr>
        <w:bidi/>
        <w:rPr>
          <w:rFonts w:asciiTheme="majorHAnsi" w:hAnsiTheme="majorHAnsi" w:cstheme="majorHAnsi"/>
          <w:rtl/>
          <w:lang w:val="en-US"/>
        </w:rPr>
      </w:pPr>
      <w:r w:rsidRPr="007D3240">
        <w:rPr>
          <w:rFonts w:asciiTheme="majorHAnsi" w:hAnsiTheme="majorHAnsi" w:cstheme="majorHAnsi"/>
          <w:rtl/>
          <w:lang w:val="en-US"/>
        </w:rPr>
        <w:t>חשב,</w:t>
      </w:r>
      <w:r w:rsidRPr="007D3240">
        <w:rPr>
          <w:rFonts w:asciiTheme="majorHAnsi" w:hAnsiTheme="majorHAnsi" w:cstheme="majorHAnsi"/>
          <w:rtl/>
          <w:lang w:val="en-US"/>
        </w:rPr>
        <w:br/>
        <w:t xml:space="preserve">ערך השגיאה של הנוירון(חושב בשלבים </w:t>
      </w:r>
      <w:r w:rsidRPr="007D3240">
        <w:rPr>
          <w:rFonts w:asciiTheme="majorHAnsi" w:hAnsiTheme="majorHAnsi" w:cstheme="majorHAnsi"/>
          <w:lang w:val="en-US"/>
        </w:rPr>
        <w:t>1.i</w:t>
      </w:r>
      <w:r w:rsidRPr="007D3240">
        <w:rPr>
          <w:rFonts w:asciiTheme="majorHAnsi" w:hAnsiTheme="majorHAnsi" w:cstheme="majorHAnsi"/>
          <w:rtl/>
          <w:lang w:val="en-US"/>
        </w:rPr>
        <w:t xml:space="preserve"> ו</w:t>
      </w:r>
      <w:r w:rsidRPr="007D3240">
        <w:rPr>
          <w:rFonts w:asciiTheme="majorHAnsi" w:hAnsiTheme="majorHAnsi" w:cstheme="majorHAnsi"/>
          <w:lang w:val="en-US"/>
        </w:rPr>
        <w:t>1.ii</w:t>
      </w:r>
      <w:r w:rsidRPr="007D3240">
        <w:rPr>
          <w:rFonts w:asciiTheme="majorHAnsi" w:hAnsiTheme="majorHAnsi" w:cstheme="majorHAnsi"/>
          <w:rtl/>
          <w:lang w:val="en-US"/>
        </w:rPr>
        <w:t xml:space="preserve">) </w:t>
      </w:r>
      <w:r w:rsidRPr="007D3240">
        <w:rPr>
          <w:rFonts w:asciiTheme="majorHAnsi" w:hAnsiTheme="majorHAnsi" w:cstheme="majorHAnsi"/>
          <w:b/>
          <w:bCs/>
          <w:rtl/>
          <w:lang w:val="en-US"/>
        </w:rPr>
        <w:t>כפול</w:t>
      </w:r>
      <w:r w:rsidRPr="007D3240">
        <w:rPr>
          <w:rFonts w:asciiTheme="majorHAnsi" w:hAnsiTheme="majorHAnsi" w:cstheme="majorHAnsi"/>
          <w:rtl/>
          <w:lang w:val="en-US"/>
        </w:rPr>
        <w:t xml:space="preserve"> נגזרת סיגמויד של ערך הנוירון.</w:t>
      </w:r>
      <w:r w:rsidRPr="007D3240">
        <w:rPr>
          <w:rFonts w:asciiTheme="majorHAnsi" w:hAnsiTheme="majorHAnsi" w:cstheme="majorHAnsi"/>
          <w:rtl/>
          <w:lang w:val="en-US"/>
        </w:rPr>
        <w:br/>
        <w:t>ושמור כערך הדלתא של הנוירון.</w:t>
      </w:r>
    </w:p>
    <w:p w14:paraId="4A2A974F" w14:textId="3D3922EC" w:rsidR="00D06407" w:rsidRPr="007D3240" w:rsidRDefault="00D06407" w:rsidP="005A3406">
      <w:pPr>
        <w:bidi/>
        <w:rPr>
          <w:rFonts w:asciiTheme="majorHAnsi" w:hAnsiTheme="majorHAnsi" w:cstheme="majorHAnsi"/>
        </w:rPr>
      </w:pPr>
    </w:p>
    <w:p w14:paraId="742EF6C2" w14:textId="26F1F746" w:rsidR="004F2DFF" w:rsidRPr="007D3240" w:rsidRDefault="004F2DFF" w:rsidP="004F2DFF">
      <w:pPr>
        <w:bidi/>
        <w:rPr>
          <w:rFonts w:asciiTheme="majorHAnsi" w:hAnsiTheme="majorHAnsi" w:cstheme="majorHAnsi"/>
          <w:rtl/>
          <w:lang w:val="en-US"/>
        </w:rPr>
      </w:pPr>
    </w:p>
    <w:sectPr w:rsidR="004F2DFF" w:rsidRPr="007D324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BE3D6" w14:textId="77777777" w:rsidR="00647E93" w:rsidRDefault="00647E93" w:rsidP="00EF7AEF">
      <w:pPr>
        <w:spacing w:after="0" w:line="240" w:lineRule="auto"/>
      </w:pPr>
      <w:r>
        <w:separator/>
      </w:r>
    </w:p>
  </w:endnote>
  <w:endnote w:type="continuationSeparator" w:id="0">
    <w:p w14:paraId="616F9F9D" w14:textId="77777777" w:rsidR="00647E93" w:rsidRDefault="00647E93" w:rsidP="00EF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7"/>
      <w:gridCol w:w="4499"/>
    </w:tblGrid>
    <w:tr w:rsidR="00AF41B3" w14:paraId="2019FAF5" w14:textId="77777777" w:rsidTr="00AC14B7">
      <w:trPr>
        <w:trHeight w:hRule="exact" w:val="115"/>
        <w:jc w:val="center"/>
      </w:trPr>
      <w:tc>
        <w:tcPr>
          <w:tcW w:w="4527" w:type="dxa"/>
          <w:shd w:val="clear" w:color="auto" w:fill="4472C4" w:themeFill="accent1"/>
          <w:tcMar>
            <w:top w:w="0" w:type="dxa"/>
            <w:bottom w:w="0" w:type="dxa"/>
          </w:tcMar>
        </w:tcPr>
        <w:p w14:paraId="799A0831" w14:textId="77777777" w:rsidR="00AF41B3" w:rsidRDefault="00AF41B3" w:rsidP="00AC14B7">
          <w:pPr>
            <w:pStyle w:val="a3"/>
            <w:rPr>
              <w:caps/>
              <w:sz w:val="18"/>
              <w:szCs w:val="18"/>
            </w:rPr>
          </w:pPr>
        </w:p>
      </w:tc>
      <w:tc>
        <w:tcPr>
          <w:tcW w:w="4499" w:type="dxa"/>
          <w:shd w:val="clear" w:color="auto" w:fill="4472C4" w:themeFill="accent1"/>
          <w:tcMar>
            <w:top w:w="0" w:type="dxa"/>
            <w:bottom w:w="0" w:type="dxa"/>
          </w:tcMar>
        </w:tcPr>
        <w:p w14:paraId="25393E5B" w14:textId="77777777" w:rsidR="00AF41B3" w:rsidRDefault="00AF41B3" w:rsidP="00AC14B7">
          <w:pPr>
            <w:pStyle w:val="a3"/>
            <w:jc w:val="right"/>
            <w:rPr>
              <w:caps/>
              <w:sz w:val="18"/>
              <w:szCs w:val="18"/>
            </w:rPr>
          </w:pPr>
        </w:p>
      </w:tc>
    </w:tr>
    <w:tr w:rsidR="00AF41B3" w14:paraId="16EBC49A" w14:textId="77777777" w:rsidTr="00AC14B7">
      <w:trPr>
        <w:jc w:val="center"/>
      </w:trPr>
      <w:sdt>
        <w:sdtPr>
          <w:alias w:val="מחבר"/>
          <w:tag w:val=""/>
          <w:id w:val="1534151868"/>
          <w:placeholder>
            <w:docPart w:val="FDE93EE7CC1E4AE2BFBA8702BF6FB5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527" w:type="dxa"/>
              <w:shd w:val="clear" w:color="auto" w:fill="auto"/>
              <w:vAlign w:val="center"/>
            </w:tcPr>
            <w:p w14:paraId="1FBD50F0" w14:textId="77777777" w:rsidR="00AF41B3" w:rsidRDefault="00AF41B3" w:rsidP="00AC14B7">
              <w:pPr>
                <w:pStyle w:val="a5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hint="cs"/>
                  <w:rtl/>
                </w:rPr>
                <w:t>חישוביות ביולוגית</w:t>
              </w:r>
              <w:r>
                <w:rPr>
                  <w:rtl/>
                </w:rPr>
                <w:t xml:space="preserve"> - 2021א</w:t>
              </w:r>
            </w:p>
          </w:tc>
        </w:sdtContent>
      </w:sdt>
      <w:tc>
        <w:tcPr>
          <w:tcW w:w="4499" w:type="dxa"/>
          <w:shd w:val="clear" w:color="auto" w:fill="auto"/>
          <w:vAlign w:val="center"/>
        </w:tcPr>
        <w:p w14:paraId="3CD6C90D" w14:textId="77777777" w:rsidR="00AF41B3" w:rsidRDefault="00AF41B3" w:rsidP="00AC14B7">
          <w:pPr>
            <w:pStyle w:val="a5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6DE2095B" w14:textId="77777777" w:rsidR="00AF41B3" w:rsidRDefault="00AF4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F16FC" w14:textId="77777777" w:rsidR="00647E93" w:rsidRDefault="00647E93" w:rsidP="00EF7AEF">
      <w:pPr>
        <w:spacing w:after="0" w:line="240" w:lineRule="auto"/>
      </w:pPr>
      <w:r>
        <w:separator/>
      </w:r>
    </w:p>
  </w:footnote>
  <w:footnote w:type="continuationSeparator" w:id="0">
    <w:p w14:paraId="7F4E1AD8" w14:textId="77777777" w:rsidR="00647E93" w:rsidRDefault="00647E93" w:rsidP="00EF7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54F0F" w14:textId="023E172F" w:rsidR="00AF41B3" w:rsidRPr="000A0959" w:rsidRDefault="00AF41B3" w:rsidP="00EF7AEF">
    <w:pPr>
      <w:pStyle w:val="a3"/>
      <w:bidi/>
    </w:pPr>
    <w:r w:rsidRPr="00A71159">
      <w:rPr>
        <w:rFonts w:asciiTheme="majorHAnsi" w:hAnsiTheme="majorHAnsi" w:cstheme="majorHAnsi"/>
        <w:rtl/>
      </w:rPr>
      <w:t xml:space="preserve">ניר ניקול </w:t>
    </w: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73C50A" wp14:editId="655AD99C">
              <wp:simplePos x="0" y="0"/>
              <wp:positionH relativeFrom="leftMargin">
                <wp:align>right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80" name="קבוצה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81" name="צורה חופשית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צורה חופשית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צורה חופשית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צורה חופשית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צורה חופשית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תיבת טקסט 8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B32BA" w14:textId="77777777" w:rsidR="00AF41B3" w:rsidRDefault="00AF41B3" w:rsidP="00EF7AEF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73C50A" id="קבוצה 80" o:spid="_x0000_s1081" style="position:absolute;left:0;text-align:left;margin-left:6.4pt;margin-top:22.4pt;width:57.6pt;height:58.3pt;flip:x;z-index:251659264;mso-position-horizontal:right;mso-position-horizontal-relative:lef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">
              <v:shape id="צורה חופשית 71" o:spid="_x0000_s1082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צורה חופשית 72" o:spid="_x0000_s1083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צורה חופשית 73" o:spid="_x0000_s1084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צורה חופשית 74" o:spid="_x0000_s1085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צורה חופשית 75" o:spid="_x0000_s1086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86" o:spid="_x0000_s1087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" filled="f" stroked="f" strokeweight=".5pt">
                <v:textbox inset="0,0,0,0">
                  <w:txbxContent>
                    <w:p w14:paraId="695B32BA" w14:textId="77777777" w:rsidR="00AF41B3" w:rsidRDefault="00AF41B3" w:rsidP="00EF7AEF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FA6BE21" w14:textId="77777777" w:rsidR="00AF41B3" w:rsidRDefault="00AF41B3" w:rsidP="00EF7AEF">
    <w:pPr>
      <w:pStyle w:val="a3"/>
      <w:rPr>
        <w:rtl/>
      </w:rPr>
    </w:pPr>
  </w:p>
  <w:p w14:paraId="7AD8BCFE" w14:textId="77777777" w:rsidR="00AF41B3" w:rsidRPr="00EF7AEF" w:rsidRDefault="00AF41B3" w:rsidP="00EF7A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CA1"/>
    <w:multiLevelType w:val="hybridMultilevel"/>
    <w:tmpl w:val="4E8CA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277F"/>
    <w:multiLevelType w:val="hybridMultilevel"/>
    <w:tmpl w:val="89B8F5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6F2"/>
    <w:multiLevelType w:val="hybridMultilevel"/>
    <w:tmpl w:val="E3EA2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6552E"/>
    <w:multiLevelType w:val="hybridMultilevel"/>
    <w:tmpl w:val="28F0F85A"/>
    <w:lvl w:ilvl="0" w:tplc="502E438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749DD"/>
    <w:multiLevelType w:val="hybridMultilevel"/>
    <w:tmpl w:val="35BE00D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28C8"/>
    <w:multiLevelType w:val="hybridMultilevel"/>
    <w:tmpl w:val="F958474C"/>
    <w:lvl w:ilvl="0" w:tplc="2870D52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638F0"/>
    <w:multiLevelType w:val="hybridMultilevel"/>
    <w:tmpl w:val="A28AFA5E"/>
    <w:lvl w:ilvl="0" w:tplc="A78298B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2390B"/>
    <w:multiLevelType w:val="hybridMultilevel"/>
    <w:tmpl w:val="99C0C1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267FD"/>
    <w:multiLevelType w:val="hybridMultilevel"/>
    <w:tmpl w:val="BAF000CC"/>
    <w:lvl w:ilvl="0" w:tplc="2DB4D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117444"/>
    <w:multiLevelType w:val="hybridMultilevel"/>
    <w:tmpl w:val="E15656B4"/>
    <w:lvl w:ilvl="0" w:tplc="FDCAD6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257F"/>
    <w:multiLevelType w:val="hybridMultilevel"/>
    <w:tmpl w:val="4DAC2BC2"/>
    <w:lvl w:ilvl="0" w:tplc="0478F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0C5731"/>
    <w:multiLevelType w:val="hybridMultilevel"/>
    <w:tmpl w:val="68C029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2134D"/>
    <w:multiLevelType w:val="hybridMultilevel"/>
    <w:tmpl w:val="15805160"/>
    <w:lvl w:ilvl="0" w:tplc="59E0779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47817"/>
    <w:multiLevelType w:val="hybridMultilevel"/>
    <w:tmpl w:val="728CEEC8"/>
    <w:lvl w:ilvl="0" w:tplc="A5CE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1DB7"/>
    <w:multiLevelType w:val="hybridMultilevel"/>
    <w:tmpl w:val="9A58C62E"/>
    <w:lvl w:ilvl="0" w:tplc="197CFA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93B1C"/>
    <w:multiLevelType w:val="hybridMultilevel"/>
    <w:tmpl w:val="86E8F7B6"/>
    <w:lvl w:ilvl="0" w:tplc="6F440C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C240BB"/>
    <w:multiLevelType w:val="hybridMultilevel"/>
    <w:tmpl w:val="F238E4B0"/>
    <w:lvl w:ilvl="0" w:tplc="27EE1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352A67"/>
    <w:multiLevelType w:val="hybridMultilevel"/>
    <w:tmpl w:val="D9E4BC7E"/>
    <w:lvl w:ilvl="0" w:tplc="20000013">
      <w:start w:val="1"/>
      <w:numFmt w:val="upperRoman"/>
      <w:lvlText w:val="%1."/>
      <w:lvlJc w:val="right"/>
      <w:pPr>
        <w:ind w:left="1172" w:hanging="180"/>
      </w:pPr>
    </w:lvl>
    <w:lvl w:ilvl="1" w:tplc="20000019">
      <w:start w:val="1"/>
      <w:numFmt w:val="lowerLetter"/>
      <w:lvlText w:val="%2."/>
      <w:lvlJc w:val="left"/>
      <w:pPr>
        <w:ind w:left="1892" w:hanging="360"/>
      </w:pPr>
    </w:lvl>
    <w:lvl w:ilvl="2" w:tplc="2000001B" w:tentative="1">
      <w:start w:val="1"/>
      <w:numFmt w:val="lowerRoman"/>
      <w:lvlText w:val="%3."/>
      <w:lvlJc w:val="right"/>
      <w:pPr>
        <w:ind w:left="2612" w:hanging="180"/>
      </w:pPr>
    </w:lvl>
    <w:lvl w:ilvl="3" w:tplc="2000000F" w:tentative="1">
      <w:start w:val="1"/>
      <w:numFmt w:val="decimal"/>
      <w:lvlText w:val="%4."/>
      <w:lvlJc w:val="left"/>
      <w:pPr>
        <w:ind w:left="3332" w:hanging="360"/>
      </w:pPr>
    </w:lvl>
    <w:lvl w:ilvl="4" w:tplc="20000019" w:tentative="1">
      <w:start w:val="1"/>
      <w:numFmt w:val="lowerLetter"/>
      <w:lvlText w:val="%5."/>
      <w:lvlJc w:val="left"/>
      <w:pPr>
        <w:ind w:left="4052" w:hanging="360"/>
      </w:pPr>
    </w:lvl>
    <w:lvl w:ilvl="5" w:tplc="2000001B" w:tentative="1">
      <w:start w:val="1"/>
      <w:numFmt w:val="lowerRoman"/>
      <w:lvlText w:val="%6."/>
      <w:lvlJc w:val="right"/>
      <w:pPr>
        <w:ind w:left="4772" w:hanging="180"/>
      </w:pPr>
    </w:lvl>
    <w:lvl w:ilvl="6" w:tplc="2000000F" w:tentative="1">
      <w:start w:val="1"/>
      <w:numFmt w:val="decimal"/>
      <w:lvlText w:val="%7."/>
      <w:lvlJc w:val="left"/>
      <w:pPr>
        <w:ind w:left="5492" w:hanging="360"/>
      </w:pPr>
    </w:lvl>
    <w:lvl w:ilvl="7" w:tplc="20000019" w:tentative="1">
      <w:start w:val="1"/>
      <w:numFmt w:val="lowerLetter"/>
      <w:lvlText w:val="%8."/>
      <w:lvlJc w:val="left"/>
      <w:pPr>
        <w:ind w:left="6212" w:hanging="360"/>
      </w:pPr>
    </w:lvl>
    <w:lvl w:ilvl="8" w:tplc="2000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8" w15:restartNumberingAfterBreak="0">
    <w:nsid w:val="6C9C76F4"/>
    <w:multiLevelType w:val="hybridMultilevel"/>
    <w:tmpl w:val="5130EEF4"/>
    <w:lvl w:ilvl="0" w:tplc="73A88DA4">
      <w:start w:val="1"/>
      <w:numFmt w:val="hebrew1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D0C80"/>
    <w:multiLevelType w:val="hybridMultilevel"/>
    <w:tmpl w:val="636227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557FD"/>
    <w:multiLevelType w:val="hybridMultilevel"/>
    <w:tmpl w:val="14CE9DE4"/>
    <w:lvl w:ilvl="0" w:tplc="E020B3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1250F"/>
    <w:multiLevelType w:val="hybridMultilevel"/>
    <w:tmpl w:val="8782EAFE"/>
    <w:lvl w:ilvl="0" w:tplc="03308BD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477039"/>
    <w:multiLevelType w:val="hybridMultilevel"/>
    <w:tmpl w:val="7118FE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15"/>
  </w:num>
  <w:num w:numId="9">
    <w:abstractNumId w:val="2"/>
  </w:num>
  <w:num w:numId="10">
    <w:abstractNumId w:val="19"/>
  </w:num>
  <w:num w:numId="11">
    <w:abstractNumId w:val="11"/>
  </w:num>
  <w:num w:numId="12">
    <w:abstractNumId w:val="16"/>
  </w:num>
  <w:num w:numId="13">
    <w:abstractNumId w:val="21"/>
  </w:num>
  <w:num w:numId="14">
    <w:abstractNumId w:val="8"/>
  </w:num>
  <w:num w:numId="15">
    <w:abstractNumId w:val="6"/>
  </w:num>
  <w:num w:numId="16">
    <w:abstractNumId w:val="7"/>
  </w:num>
  <w:num w:numId="17">
    <w:abstractNumId w:val="13"/>
  </w:num>
  <w:num w:numId="18">
    <w:abstractNumId w:val="20"/>
  </w:num>
  <w:num w:numId="19">
    <w:abstractNumId w:val="17"/>
  </w:num>
  <w:num w:numId="20">
    <w:abstractNumId w:val="12"/>
  </w:num>
  <w:num w:numId="21">
    <w:abstractNumId w:val="5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2B"/>
    <w:rsid w:val="00000D10"/>
    <w:rsid w:val="000100B7"/>
    <w:rsid w:val="00013034"/>
    <w:rsid w:val="00024E86"/>
    <w:rsid w:val="00031E9A"/>
    <w:rsid w:val="00035731"/>
    <w:rsid w:val="00053C16"/>
    <w:rsid w:val="00056330"/>
    <w:rsid w:val="00060794"/>
    <w:rsid w:val="00070A07"/>
    <w:rsid w:val="000728A4"/>
    <w:rsid w:val="000750DD"/>
    <w:rsid w:val="000755A6"/>
    <w:rsid w:val="000817EE"/>
    <w:rsid w:val="0008772D"/>
    <w:rsid w:val="00095F7B"/>
    <w:rsid w:val="000C13CC"/>
    <w:rsid w:val="000C17A0"/>
    <w:rsid w:val="000C2321"/>
    <w:rsid w:val="000C43A2"/>
    <w:rsid w:val="000D1D5C"/>
    <w:rsid w:val="000D4EB6"/>
    <w:rsid w:val="000E4D4C"/>
    <w:rsid w:val="00100B45"/>
    <w:rsid w:val="0010182D"/>
    <w:rsid w:val="00106642"/>
    <w:rsid w:val="00115C38"/>
    <w:rsid w:val="00116083"/>
    <w:rsid w:val="001215FB"/>
    <w:rsid w:val="0012617E"/>
    <w:rsid w:val="0012766F"/>
    <w:rsid w:val="001325BA"/>
    <w:rsid w:val="001342E7"/>
    <w:rsid w:val="00134A3B"/>
    <w:rsid w:val="00136D5D"/>
    <w:rsid w:val="00140B48"/>
    <w:rsid w:val="0014118C"/>
    <w:rsid w:val="00143847"/>
    <w:rsid w:val="0016210D"/>
    <w:rsid w:val="00165889"/>
    <w:rsid w:val="001719BF"/>
    <w:rsid w:val="00173467"/>
    <w:rsid w:val="00176374"/>
    <w:rsid w:val="001A0AE9"/>
    <w:rsid w:val="001A37C5"/>
    <w:rsid w:val="001A470A"/>
    <w:rsid w:val="001B6060"/>
    <w:rsid w:val="001B6735"/>
    <w:rsid w:val="001C10C4"/>
    <w:rsid w:val="001C1E79"/>
    <w:rsid w:val="001C4064"/>
    <w:rsid w:val="001D0AE0"/>
    <w:rsid w:val="001E391C"/>
    <w:rsid w:val="001E7B8B"/>
    <w:rsid w:val="001F1C1A"/>
    <w:rsid w:val="001F5BEC"/>
    <w:rsid w:val="00203373"/>
    <w:rsid w:val="00212A7D"/>
    <w:rsid w:val="00214404"/>
    <w:rsid w:val="00220C66"/>
    <w:rsid w:val="00222D36"/>
    <w:rsid w:val="002254ED"/>
    <w:rsid w:val="00230696"/>
    <w:rsid w:val="00240A04"/>
    <w:rsid w:val="00246E97"/>
    <w:rsid w:val="00253B0A"/>
    <w:rsid w:val="00264710"/>
    <w:rsid w:val="002647E4"/>
    <w:rsid w:val="0027022B"/>
    <w:rsid w:val="002716BB"/>
    <w:rsid w:val="00274BAB"/>
    <w:rsid w:val="002751F0"/>
    <w:rsid w:val="00280FC9"/>
    <w:rsid w:val="002813E2"/>
    <w:rsid w:val="00281C1D"/>
    <w:rsid w:val="002878E1"/>
    <w:rsid w:val="00293EDA"/>
    <w:rsid w:val="002A0AA0"/>
    <w:rsid w:val="002B6360"/>
    <w:rsid w:val="002C5AE6"/>
    <w:rsid w:val="002C6F67"/>
    <w:rsid w:val="002C7DD1"/>
    <w:rsid w:val="002D3DF8"/>
    <w:rsid w:val="002F20D4"/>
    <w:rsid w:val="00304CAA"/>
    <w:rsid w:val="00307C4F"/>
    <w:rsid w:val="00310003"/>
    <w:rsid w:val="00311EB4"/>
    <w:rsid w:val="003239E1"/>
    <w:rsid w:val="00327C28"/>
    <w:rsid w:val="00333367"/>
    <w:rsid w:val="00333489"/>
    <w:rsid w:val="00335261"/>
    <w:rsid w:val="003418CF"/>
    <w:rsid w:val="00343E90"/>
    <w:rsid w:val="003565C6"/>
    <w:rsid w:val="00363EC7"/>
    <w:rsid w:val="0036462A"/>
    <w:rsid w:val="003648D6"/>
    <w:rsid w:val="00364A9E"/>
    <w:rsid w:val="003655FE"/>
    <w:rsid w:val="00365725"/>
    <w:rsid w:val="003675AD"/>
    <w:rsid w:val="003737AB"/>
    <w:rsid w:val="003763A1"/>
    <w:rsid w:val="00377CD8"/>
    <w:rsid w:val="003835DA"/>
    <w:rsid w:val="00385CBC"/>
    <w:rsid w:val="00392B32"/>
    <w:rsid w:val="00393FF1"/>
    <w:rsid w:val="003A21BF"/>
    <w:rsid w:val="003A5E0A"/>
    <w:rsid w:val="003B1330"/>
    <w:rsid w:val="003C3A9B"/>
    <w:rsid w:val="003C6944"/>
    <w:rsid w:val="003D6DA4"/>
    <w:rsid w:val="003E47B7"/>
    <w:rsid w:val="003F1BC5"/>
    <w:rsid w:val="003F4EDE"/>
    <w:rsid w:val="003F526D"/>
    <w:rsid w:val="003F7068"/>
    <w:rsid w:val="00401D53"/>
    <w:rsid w:val="00404116"/>
    <w:rsid w:val="004153CF"/>
    <w:rsid w:val="004178D4"/>
    <w:rsid w:val="004311CF"/>
    <w:rsid w:val="004323D2"/>
    <w:rsid w:val="004526B6"/>
    <w:rsid w:val="004613EC"/>
    <w:rsid w:val="00463801"/>
    <w:rsid w:val="0046398D"/>
    <w:rsid w:val="004735C2"/>
    <w:rsid w:val="00477273"/>
    <w:rsid w:val="00480C25"/>
    <w:rsid w:val="004830A4"/>
    <w:rsid w:val="00491A92"/>
    <w:rsid w:val="00493DBB"/>
    <w:rsid w:val="00494EC6"/>
    <w:rsid w:val="004964C0"/>
    <w:rsid w:val="004A7ABF"/>
    <w:rsid w:val="004B5FF2"/>
    <w:rsid w:val="004B6298"/>
    <w:rsid w:val="004C0F66"/>
    <w:rsid w:val="004C1ECC"/>
    <w:rsid w:val="004C7464"/>
    <w:rsid w:val="004D4EE8"/>
    <w:rsid w:val="004E018B"/>
    <w:rsid w:val="004E074E"/>
    <w:rsid w:val="004E151C"/>
    <w:rsid w:val="004E2B7C"/>
    <w:rsid w:val="004E7CF2"/>
    <w:rsid w:val="004F2DFF"/>
    <w:rsid w:val="004F3274"/>
    <w:rsid w:val="004F361E"/>
    <w:rsid w:val="004F7D1F"/>
    <w:rsid w:val="0051337A"/>
    <w:rsid w:val="005133E2"/>
    <w:rsid w:val="005277DA"/>
    <w:rsid w:val="00530B69"/>
    <w:rsid w:val="005346A1"/>
    <w:rsid w:val="00553DC1"/>
    <w:rsid w:val="00562AF7"/>
    <w:rsid w:val="005635ED"/>
    <w:rsid w:val="005663CF"/>
    <w:rsid w:val="00566DE0"/>
    <w:rsid w:val="00571E53"/>
    <w:rsid w:val="00572B9F"/>
    <w:rsid w:val="00574A3F"/>
    <w:rsid w:val="0058546C"/>
    <w:rsid w:val="00586980"/>
    <w:rsid w:val="005970B0"/>
    <w:rsid w:val="005A3406"/>
    <w:rsid w:val="005B3468"/>
    <w:rsid w:val="005B6542"/>
    <w:rsid w:val="005C650C"/>
    <w:rsid w:val="005C6FB8"/>
    <w:rsid w:val="005E29F5"/>
    <w:rsid w:val="005E44AA"/>
    <w:rsid w:val="005E575A"/>
    <w:rsid w:val="005F0BDC"/>
    <w:rsid w:val="005F7556"/>
    <w:rsid w:val="005F7A07"/>
    <w:rsid w:val="00607FEB"/>
    <w:rsid w:val="0062256E"/>
    <w:rsid w:val="006358E1"/>
    <w:rsid w:val="00636C23"/>
    <w:rsid w:val="00647E93"/>
    <w:rsid w:val="00653675"/>
    <w:rsid w:val="006677E6"/>
    <w:rsid w:val="00671D4B"/>
    <w:rsid w:val="00677F9D"/>
    <w:rsid w:val="00683A56"/>
    <w:rsid w:val="0069649D"/>
    <w:rsid w:val="006B4A8E"/>
    <w:rsid w:val="006B7498"/>
    <w:rsid w:val="006C1E69"/>
    <w:rsid w:val="006C530A"/>
    <w:rsid w:val="006C5FC8"/>
    <w:rsid w:val="006C65CC"/>
    <w:rsid w:val="006C6A7A"/>
    <w:rsid w:val="006D1A5D"/>
    <w:rsid w:val="006E272B"/>
    <w:rsid w:val="006E4225"/>
    <w:rsid w:val="006F0EF8"/>
    <w:rsid w:val="00704648"/>
    <w:rsid w:val="00712E20"/>
    <w:rsid w:val="00720182"/>
    <w:rsid w:val="0073072E"/>
    <w:rsid w:val="00732D3A"/>
    <w:rsid w:val="00735C30"/>
    <w:rsid w:val="00736733"/>
    <w:rsid w:val="00737A12"/>
    <w:rsid w:val="00747610"/>
    <w:rsid w:val="00751688"/>
    <w:rsid w:val="007570EA"/>
    <w:rsid w:val="007728A0"/>
    <w:rsid w:val="007953D8"/>
    <w:rsid w:val="007A562C"/>
    <w:rsid w:val="007B3198"/>
    <w:rsid w:val="007B3DBF"/>
    <w:rsid w:val="007B50D8"/>
    <w:rsid w:val="007C2000"/>
    <w:rsid w:val="007C5757"/>
    <w:rsid w:val="007C5DD9"/>
    <w:rsid w:val="007C7CFD"/>
    <w:rsid w:val="007D01EF"/>
    <w:rsid w:val="007D3240"/>
    <w:rsid w:val="007D4CE1"/>
    <w:rsid w:val="007D5DE8"/>
    <w:rsid w:val="007D5FA3"/>
    <w:rsid w:val="007E6FB1"/>
    <w:rsid w:val="007F0808"/>
    <w:rsid w:val="007F18FC"/>
    <w:rsid w:val="007F3F47"/>
    <w:rsid w:val="00802378"/>
    <w:rsid w:val="00805D06"/>
    <w:rsid w:val="00807BF5"/>
    <w:rsid w:val="0081619C"/>
    <w:rsid w:val="008250EB"/>
    <w:rsid w:val="00835959"/>
    <w:rsid w:val="00836D59"/>
    <w:rsid w:val="00840AC7"/>
    <w:rsid w:val="00840CE9"/>
    <w:rsid w:val="00841171"/>
    <w:rsid w:val="00842C75"/>
    <w:rsid w:val="008575F9"/>
    <w:rsid w:val="008609EA"/>
    <w:rsid w:val="00861E62"/>
    <w:rsid w:val="00862A88"/>
    <w:rsid w:val="00871153"/>
    <w:rsid w:val="00871F52"/>
    <w:rsid w:val="0088451F"/>
    <w:rsid w:val="00884D7C"/>
    <w:rsid w:val="00885D38"/>
    <w:rsid w:val="00886379"/>
    <w:rsid w:val="00895121"/>
    <w:rsid w:val="008952B9"/>
    <w:rsid w:val="008A1062"/>
    <w:rsid w:val="008A71A4"/>
    <w:rsid w:val="008A7359"/>
    <w:rsid w:val="008B2784"/>
    <w:rsid w:val="008B4AE0"/>
    <w:rsid w:val="008C6518"/>
    <w:rsid w:val="008C7578"/>
    <w:rsid w:val="008D2EE5"/>
    <w:rsid w:val="008D36B6"/>
    <w:rsid w:val="008D7713"/>
    <w:rsid w:val="008D7AF7"/>
    <w:rsid w:val="008F30A6"/>
    <w:rsid w:val="009024B1"/>
    <w:rsid w:val="00932A7D"/>
    <w:rsid w:val="00940144"/>
    <w:rsid w:val="009427DB"/>
    <w:rsid w:val="00942E7F"/>
    <w:rsid w:val="00943435"/>
    <w:rsid w:val="00947B78"/>
    <w:rsid w:val="009511D4"/>
    <w:rsid w:val="00951FE9"/>
    <w:rsid w:val="009535D7"/>
    <w:rsid w:val="009652F7"/>
    <w:rsid w:val="00970738"/>
    <w:rsid w:val="00971E0E"/>
    <w:rsid w:val="00972F5E"/>
    <w:rsid w:val="0097393D"/>
    <w:rsid w:val="00974542"/>
    <w:rsid w:val="00975FF2"/>
    <w:rsid w:val="00977F70"/>
    <w:rsid w:val="00981B66"/>
    <w:rsid w:val="00982597"/>
    <w:rsid w:val="00982824"/>
    <w:rsid w:val="009835CB"/>
    <w:rsid w:val="009857F5"/>
    <w:rsid w:val="00993F9C"/>
    <w:rsid w:val="00995D17"/>
    <w:rsid w:val="00996703"/>
    <w:rsid w:val="009B6B7A"/>
    <w:rsid w:val="009C1A49"/>
    <w:rsid w:val="009C2CFD"/>
    <w:rsid w:val="009C7043"/>
    <w:rsid w:val="009D716B"/>
    <w:rsid w:val="009E64AC"/>
    <w:rsid w:val="009F52FF"/>
    <w:rsid w:val="009F6249"/>
    <w:rsid w:val="00A00B89"/>
    <w:rsid w:val="00A00D02"/>
    <w:rsid w:val="00A06C08"/>
    <w:rsid w:val="00A0755C"/>
    <w:rsid w:val="00A22B6F"/>
    <w:rsid w:val="00A234DE"/>
    <w:rsid w:val="00A25757"/>
    <w:rsid w:val="00A3665B"/>
    <w:rsid w:val="00A376E2"/>
    <w:rsid w:val="00A41017"/>
    <w:rsid w:val="00A434F6"/>
    <w:rsid w:val="00A4631F"/>
    <w:rsid w:val="00A465B1"/>
    <w:rsid w:val="00A617A7"/>
    <w:rsid w:val="00A65DD7"/>
    <w:rsid w:val="00A664F0"/>
    <w:rsid w:val="00A70CAD"/>
    <w:rsid w:val="00A71159"/>
    <w:rsid w:val="00A769FC"/>
    <w:rsid w:val="00A82294"/>
    <w:rsid w:val="00A9607B"/>
    <w:rsid w:val="00A96387"/>
    <w:rsid w:val="00AB0D37"/>
    <w:rsid w:val="00AB17AD"/>
    <w:rsid w:val="00AC14B7"/>
    <w:rsid w:val="00AC3689"/>
    <w:rsid w:val="00AD1EAF"/>
    <w:rsid w:val="00AE6141"/>
    <w:rsid w:val="00AF41B3"/>
    <w:rsid w:val="00AF5CA2"/>
    <w:rsid w:val="00B15F5F"/>
    <w:rsid w:val="00B1633C"/>
    <w:rsid w:val="00B43749"/>
    <w:rsid w:val="00B44320"/>
    <w:rsid w:val="00B505E3"/>
    <w:rsid w:val="00B62C67"/>
    <w:rsid w:val="00B83416"/>
    <w:rsid w:val="00B9503A"/>
    <w:rsid w:val="00B97750"/>
    <w:rsid w:val="00BA009A"/>
    <w:rsid w:val="00BB0542"/>
    <w:rsid w:val="00BB1371"/>
    <w:rsid w:val="00BB47BF"/>
    <w:rsid w:val="00BB616F"/>
    <w:rsid w:val="00BB61B9"/>
    <w:rsid w:val="00BB74F3"/>
    <w:rsid w:val="00BC154F"/>
    <w:rsid w:val="00BC732E"/>
    <w:rsid w:val="00BD222F"/>
    <w:rsid w:val="00BD7C6F"/>
    <w:rsid w:val="00BE0717"/>
    <w:rsid w:val="00BE7BEC"/>
    <w:rsid w:val="00BF1AF5"/>
    <w:rsid w:val="00BF46DD"/>
    <w:rsid w:val="00C032AD"/>
    <w:rsid w:val="00C20284"/>
    <w:rsid w:val="00C21E4F"/>
    <w:rsid w:val="00C34410"/>
    <w:rsid w:val="00C3566E"/>
    <w:rsid w:val="00C368F4"/>
    <w:rsid w:val="00C377E8"/>
    <w:rsid w:val="00C45685"/>
    <w:rsid w:val="00C50214"/>
    <w:rsid w:val="00C5146E"/>
    <w:rsid w:val="00C6709B"/>
    <w:rsid w:val="00C74DBA"/>
    <w:rsid w:val="00C848CB"/>
    <w:rsid w:val="00C906BA"/>
    <w:rsid w:val="00C90E5E"/>
    <w:rsid w:val="00CA0BCA"/>
    <w:rsid w:val="00CA3710"/>
    <w:rsid w:val="00CB2AAA"/>
    <w:rsid w:val="00CB3C81"/>
    <w:rsid w:val="00CB7959"/>
    <w:rsid w:val="00CC1C3A"/>
    <w:rsid w:val="00CC28E2"/>
    <w:rsid w:val="00CC354A"/>
    <w:rsid w:val="00CD1FC7"/>
    <w:rsid w:val="00CE06FE"/>
    <w:rsid w:val="00CE6299"/>
    <w:rsid w:val="00CF0057"/>
    <w:rsid w:val="00CF034D"/>
    <w:rsid w:val="00CF2308"/>
    <w:rsid w:val="00CF76C1"/>
    <w:rsid w:val="00D00CF2"/>
    <w:rsid w:val="00D06407"/>
    <w:rsid w:val="00D114D9"/>
    <w:rsid w:val="00D142EA"/>
    <w:rsid w:val="00D14D6D"/>
    <w:rsid w:val="00D22B00"/>
    <w:rsid w:val="00D24B6E"/>
    <w:rsid w:val="00D327D2"/>
    <w:rsid w:val="00D331E8"/>
    <w:rsid w:val="00D34C5A"/>
    <w:rsid w:val="00D43E3C"/>
    <w:rsid w:val="00D5359C"/>
    <w:rsid w:val="00D54334"/>
    <w:rsid w:val="00D56D99"/>
    <w:rsid w:val="00D57F95"/>
    <w:rsid w:val="00D6304C"/>
    <w:rsid w:val="00D66BE5"/>
    <w:rsid w:val="00D70295"/>
    <w:rsid w:val="00D71AA9"/>
    <w:rsid w:val="00D75090"/>
    <w:rsid w:val="00D770E2"/>
    <w:rsid w:val="00D957E9"/>
    <w:rsid w:val="00DA6878"/>
    <w:rsid w:val="00DB1319"/>
    <w:rsid w:val="00DB6DD7"/>
    <w:rsid w:val="00DC310B"/>
    <w:rsid w:val="00DC6D64"/>
    <w:rsid w:val="00DD0B35"/>
    <w:rsid w:val="00DD5F16"/>
    <w:rsid w:val="00DE2AA9"/>
    <w:rsid w:val="00DE75CD"/>
    <w:rsid w:val="00DF5994"/>
    <w:rsid w:val="00DF71C3"/>
    <w:rsid w:val="00DF7926"/>
    <w:rsid w:val="00E032EB"/>
    <w:rsid w:val="00E07F92"/>
    <w:rsid w:val="00E22724"/>
    <w:rsid w:val="00E34468"/>
    <w:rsid w:val="00E35AF5"/>
    <w:rsid w:val="00E4021C"/>
    <w:rsid w:val="00E43FDA"/>
    <w:rsid w:val="00E4588F"/>
    <w:rsid w:val="00E46790"/>
    <w:rsid w:val="00E53B15"/>
    <w:rsid w:val="00E544D3"/>
    <w:rsid w:val="00E549B2"/>
    <w:rsid w:val="00E61DFE"/>
    <w:rsid w:val="00E63BED"/>
    <w:rsid w:val="00E7676B"/>
    <w:rsid w:val="00E769AD"/>
    <w:rsid w:val="00E97E7A"/>
    <w:rsid w:val="00EC486B"/>
    <w:rsid w:val="00ED37A2"/>
    <w:rsid w:val="00ED4261"/>
    <w:rsid w:val="00EE1AC0"/>
    <w:rsid w:val="00EE26FF"/>
    <w:rsid w:val="00EF7AEF"/>
    <w:rsid w:val="00F07411"/>
    <w:rsid w:val="00F14F6F"/>
    <w:rsid w:val="00F16A64"/>
    <w:rsid w:val="00F249E1"/>
    <w:rsid w:val="00F33A19"/>
    <w:rsid w:val="00F44331"/>
    <w:rsid w:val="00F51638"/>
    <w:rsid w:val="00F548D2"/>
    <w:rsid w:val="00F56FE5"/>
    <w:rsid w:val="00F65233"/>
    <w:rsid w:val="00F65D27"/>
    <w:rsid w:val="00F75B0B"/>
    <w:rsid w:val="00F76408"/>
    <w:rsid w:val="00F76B7B"/>
    <w:rsid w:val="00F82A6E"/>
    <w:rsid w:val="00F9494C"/>
    <w:rsid w:val="00FA179E"/>
    <w:rsid w:val="00FA2871"/>
    <w:rsid w:val="00FA42F9"/>
    <w:rsid w:val="00FA490F"/>
    <w:rsid w:val="00FB08A2"/>
    <w:rsid w:val="00FB4D90"/>
    <w:rsid w:val="00FC1021"/>
    <w:rsid w:val="00FD0004"/>
    <w:rsid w:val="00FD305D"/>
    <w:rsid w:val="00FD4A11"/>
    <w:rsid w:val="00FD4E7C"/>
    <w:rsid w:val="00FD5119"/>
    <w:rsid w:val="00FD6187"/>
    <w:rsid w:val="00FE384E"/>
    <w:rsid w:val="00FE4626"/>
    <w:rsid w:val="00FE53C8"/>
    <w:rsid w:val="00FE6596"/>
    <w:rsid w:val="00FF2B3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513"/>
  <w15:chartTrackingRefBased/>
  <w15:docId w15:val="{021C00E2-1ACC-4C73-B257-A329818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F7AEF"/>
  </w:style>
  <w:style w:type="paragraph" w:styleId="a5">
    <w:name w:val="footer"/>
    <w:basedOn w:val="a"/>
    <w:link w:val="a6"/>
    <w:uiPriority w:val="99"/>
    <w:unhideWhenUsed/>
    <w:rsid w:val="00EF7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F7AEF"/>
  </w:style>
  <w:style w:type="paragraph" w:styleId="a7">
    <w:name w:val="List Paragraph"/>
    <w:basedOn w:val="a"/>
    <w:uiPriority w:val="34"/>
    <w:qFormat/>
    <w:rsid w:val="00333489"/>
    <w:pPr>
      <w:ind w:left="720"/>
      <w:contextualSpacing/>
    </w:pPr>
  </w:style>
  <w:style w:type="table" w:styleId="1">
    <w:name w:val="Grid Table 1 Light"/>
    <w:basedOn w:val="a1"/>
    <w:uiPriority w:val="46"/>
    <w:rsid w:val="002B636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E53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BE0717"/>
    <w:rPr>
      <w:color w:val="808080"/>
    </w:rPr>
  </w:style>
  <w:style w:type="table" w:styleId="a9">
    <w:name w:val="Table Grid"/>
    <w:basedOn w:val="a1"/>
    <w:uiPriority w:val="39"/>
    <w:rsid w:val="000C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D064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6">
    <w:name w:val="List Table 5 Dark Accent 6"/>
    <w:basedOn w:val="a1"/>
    <w:uiPriority w:val="50"/>
    <w:rsid w:val="00D064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D064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3">
    <w:name w:val="List Table 1 Light Accent 3"/>
    <w:basedOn w:val="a1"/>
    <w:uiPriority w:val="46"/>
    <w:rsid w:val="00D064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D064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6">
    <w:name w:val="List Table 6 Colorful Accent 6"/>
    <w:basedOn w:val="a1"/>
    <w:uiPriority w:val="51"/>
    <w:rsid w:val="00D064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5">
    <w:name w:val="List Table 7 Colorful Accent 5"/>
    <w:basedOn w:val="a1"/>
    <w:uiPriority w:val="52"/>
    <w:rsid w:val="00D064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Grid Table 7 Colorful Accent 5"/>
    <w:basedOn w:val="a1"/>
    <w:uiPriority w:val="52"/>
    <w:rsid w:val="00D064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r\Desktop\courses\&#1495;&#1497;&#1513;&#1493;&#1489;&#1497;&#1493;&#1514;%20&#1489;&#1497;&#1500;&#1493;&#1490;&#1497;&#1514;\&#1502;&#1496;&#1500;&#1493;&#1514;%20&#1500;&#1492;&#1490;&#1513;&#1492;\&#1489;&#1495;&#1497;&#1504;&#1492;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4</a:t>
            </a:r>
            <a:r>
              <a:rPr lang="en-US" baseline="0"/>
              <a:t>-neurons  1-hidden layer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>
        <c:manualLayout>
          <c:layoutTarget val="inner"/>
          <c:xMode val="edge"/>
          <c:yMode val="edge"/>
          <c:x val="0.11424086609056909"/>
          <c:y val="0.12912986941117066"/>
          <c:w val="0.84071833126122397"/>
          <c:h val="0.68235926795692392"/>
        </c:manualLayout>
      </c:layout>
      <c:lineChart>
        <c:grouping val="standard"/>
        <c:varyColors val="0"/>
        <c:ser>
          <c:idx val="0"/>
          <c:order val="0"/>
          <c:tx>
            <c:v>Training-set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loss_stats!$B$3:$B$60</c:f>
              <c:numCache>
                <c:formatCode>General</c:formatCode>
                <c:ptCount val="58"/>
                <c:pt idx="0">
                  <c:v>49.867491237050423</c:v>
                </c:pt>
                <c:pt idx="1">
                  <c:v>42.443609064052019</c:v>
                </c:pt>
                <c:pt idx="2">
                  <c:v>44.90385044247035</c:v>
                </c:pt>
                <c:pt idx="3">
                  <c:v>44.325541152625547</c:v>
                </c:pt>
                <c:pt idx="4">
                  <c:v>43.492483508896257</c:v>
                </c:pt>
                <c:pt idx="5">
                  <c:v>43.513404626832461</c:v>
                </c:pt>
                <c:pt idx="6">
                  <c:v>42.963738243586391</c:v>
                </c:pt>
                <c:pt idx="7">
                  <c:v>43.020255298457712</c:v>
                </c:pt>
                <c:pt idx="8">
                  <c:v>38.020643706984139</c:v>
                </c:pt>
                <c:pt idx="9">
                  <c:v>28.490856307674751</c:v>
                </c:pt>
                <c:pt idx="10">
                  <c:v>20.808601742635179</c:v>
                </c:pt>
                <c:pt idx="11">
                  <c:v>15.204644807894731</c:v>
                </c:pt>
                <c:pt idx="12">
                  <c:v>11.53135691075703</c:v>
                </c:pt>
                <c:pt idx="13">
                  <c:v>9.5453039726376581</c:v>
                </c:pt>
                <c:pt idx="14">
                  <c:v>8.1484518573085953</c:v>
                </c:pt>
                <c:pt idx="15">
                  <c:v>7.0682791551122426</c:v>
                </c:pt>
                <c:pt idx="16">
                  <c:v>6.1921007078596286</c:v>
                </c:pt>
                <c:pt idx="17">
                  <c:v>5.7054060656287913</c:v>
                </c:pt>
                <c:pt idx="18">
                  <c:v>5.2856591586259682</c:v>
                </c:pt>
                <c:pt idx="19">
                  <c:v>5.0840340997007019</c:v>
                </c:pt>
                <c:pt idx="20">
                  <c:v>4.829218743580026</c:v>
                </c:pt>
                <c:pt idx="21">
                  <c:v>4.6507859438160324</c:v>
                </c:pt>
                <c:pt idx="22">
                  <c:v>4.5168547728829624</c:v>
                </c:pt>
                <c:pt idx="23">
                  <c:v>4.3395690984769919</c:v>
                </c:pt>
                <c:pt idx="24">
                  <c:v>4.2797112640950754</c:v>
                </c:pt>
                <c:pt idx="25">
                  <c:v>4.1870401385795457</c:v>
                </c:pt>
                <c:pt idx="26">
                  <c:v>4.1114190999707212</c:v>
                </c:pt>
                <c:pt idx="27">
                  <c:v>3.9951536997783692</c:v>
                </c:pt>
                <c:pt idx="28">
                  <c:v>3.8697392403302509</c:v>
                </c:pt>
                <c:pt idx="29">
                  <c:v>3.789767702703521</c:v>
                </c:pt>
                <c:pt idx="30">
                  <c:v>3.6337986634333941</c:v>
                </c:pt>
                <c:pt idx="31">
                  <c:v>3.5418976166908749</c:v>
                </c:pt>
                <c:pt idx="32">
                  <c:v>3.3631054746266109</c:v>
                </c:pt>
                <c:pt idx="33">
                  <c:v>3.1479143881415599</c:v>
                </c:pt>
                <c:pt idx="34">
                  <c:v>3.0121635932002002</c:v>
                </c:pt>
                <c:pt idx="35">
                  <c:v>2.8367334669783602</c:v>
                </c:pt>
                <c:pt idx="36">
                  <c:v>2.7341124996314852</c:v>
                </c:pt>
                <c:pt idx="37">
                  <c:v>2.6338379818432709</c:v>
                </c:pt>
                <c:pt idx="38">
                  <c:v>2.5209822403540749</c:v>
                </c:pt>
                <c:pt idx="39">
                  <c:v>2.4196185790135321</c:v>
                </c:pt>
                <c:pt idx="40">
                  <c:v>2.2905142873613582</c:v>
                </c:pt>
                <c:pt idx="41">
                  <c:v>2.283071163408561</c:v>
                </c:pt>
                <c:pt idx="42">
                  <c:v>2.1854400215628469</c:v>
                </c:pt>
                <c:pt idx="43">
                  <c:v>2.064811499470101</c:v>
                </c:pt>
                <c:pt idx="44">
                  <c:v>2.042037910865393</c:v>
                </c:pt>
                <c:pt idx="45">
                  <c:v>1.966560580298647</c:v>
                </c:pt>
                <c:pt idx="46">
                  <c:v>1.8930963500794249</c:v>
                </c:pt>
                <c:pt idx="47">
                  <c:v>1.833791771514282</c:v>
                </c:pt>
                <c:pt idx="48">
                  <c:v>1.7629944511037949</c:v>
                </c:pt>
                <c:pt idx="49">
                  <c:v>1.6468225526022009</c:v>
                </c:pt>
                <c:pt idx="50">
                  <c:v>1.6220419504197039</c:v>
                </c:pt>
                <c:pt idx="51">
                  <c:v>1.5684510730415651</c:v>
                </c:pt>
                <c:pt idx="52">
                  <c:v>1.4030155939115081</c:v>
                </c:pt>
                <c:pt idx="53">
                  <c:v>1.3303442829986929</c:v>
                </c:pt>
                <c:pt idx="54">
                  <c:v>1.260645431992814</c:v>
                </c:pt>
                <c:pt idx="55">
                  <c:v>1.1628941651966651</c:v>
                </c:pt>
                <c:pt idx="56">
                  <c:v>0.9912426147451866</c:v>
                </c:pt>
                <c:pt idx="57">
                  <c:v>0.94229491025103151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8B-420C-9547-400A2150C52B}"/>
            </c:ext>
          </c:extLst>
        </c:ser>
        <c:ser>
          <c:idx val="1"/>
          <c:order val="1"/>
          <c:tx>
            <c:v>Validation-set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11"/>
              <c:tx>
                <c:rich>
                  <a:bodyPr/>
                  <a:lstStyle/>
                  <a:p>
                    <a:r>
                      <a:rPr lang="en-US"/>
                      <a:t>breakpoint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748B-420C-9547-400A2150C52B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loss_stats!$C$3:$C$60</c:f>
              <c:numCache>
                <c:formatCode>General</c:formatCode>
                <c:ptCount val="58"/>
                <c:pt idx="0">
                  <c:v>40.47032709521644</c:v>
                </c:pt>
                <c:pt idx="1">
                  <c:v>49.69977228433261</c:v>
                </c:pt>
                <c:pt idx="2">
                  <c:v>40.962028889271608</c:v>
                </c:pt>
                <c:pt idx="3">
                  <c:v>43.456465392638137</c:v>
                </c:pt>
                <c:pt idx="4">
                  <c:v>41.898604549589841</c:v>
                </c:pt>
                <c:pt idx="5">
                  <c:v>39.369823068154723</c:v>
                </c:pt>
                <c:pt idx="6">
                  <c:v>39.328969566241312</c:v>
                </c:pt>
                <c:pt idx="7">
                  <c:v>37.547393139427243</c:v>
                </c:pt>
                <c:pt idx="8">
                  <c:v>32.681698462100357</c:v>
                </c:pt>
                <c:pt idx="9">
                  <c:v>26.075667922600498</c:v>
                </c:pt>
                <c:pt idx="10">
                  <c:v>27.583600475790199</c:v>
                </c:pt>
                <c:pt idx="11">
                  <c:v>22.123076132859161</c:v>
                </c:pt>
                <c:pt idx="12">
                  <c:v>26.241903777276189</c:v>
                </c:pt>
                <c:pt idx="13">
                  <c:v>25.28429690716958</c:v>
                </c:pt>
                <c:pt idx="14">
                  <c:v>26.860330930214801</c:v>
                </c:pt>
                <c:pt idx="15">
                  <c:v>27.77108081090573</c:v>
                </c:pt>
                <c:pt idx="16">
                  <c:v>28.652894392208339</c:v>
                </c:pt>
                <c:pt idx="17">
                  <c:v>28.10603343489759</c:v>
                </c:pt>
                <c:pt idx="18">
                  <c:v>29.352072449593241</c:v>
                </c:pt>
                <c:pt idx="19">
                  <c:v>28.36206532024433</c:v>
                </c:pt>
                <c:pt idx="20">
                  <c:v>28.912404890675958</c:v>
                </c:pt>
                <c:pt idx="21">
                  <c:v>28.795487543702041</c:v>
                </c:pt>
                <c:pt idx="22">
                  <c:v>29.00556595805012</c:v>
                </c:pt>
                <c:pt idx="23">
                  <c:v>29.373761647533041</c:v>
                </c:pt>
                <c:pt idx="24">
                  <c:v>29.776719774047962</c:v>
                </c:pt>
                <c:pt idx="25">
                  <c:v>29.062296544072691</c:v>
                </c:pt>
                <c:pt idx="26">
                  <c:v>29.2904924495298</c:v>
                </c:pt>
                <c:pt idx="27">
                  <c:v>29.907369643222349</c:v>
                </c:pt>
                <c:pt idx="28">
                  <c:v>29.314555595928919</c:v>
                </c:pt>
                <c:pt idx="29">
                  <c:v>30.91561132322126</c:v>
                </c:pt>
                <c:pt idx="30">
                  <c:v>29.327852454153909</c:v>
                </c:pt>
                <c:pt idx="31">
                  <c:v>29.41212884339313</c:v>
                </c:pt>
                <c:pt idx="32">
                  <c:v>30.098066923312111</c:v>
                </c:pt>
                <c:pt idx="33">
                  <c:v>30.065637953761069</c:v>
                </c:pt>
                <c:pt idx="34">
                  <c:v>30.134789998129939</c:v>
                </c:pt>
                <c:pt idx="35">
                  <c:v>29.432526040408419</c:v>
                </c:pt>
                <c:pt idx="36">
                  <c:v>29.445720866143471</c:v>
                </c:pt>
                <c:pt idx="37">
                  <c:v>29.376674573862271</c:v>
                </c:pt>
                <c:pt idx="38">
                  <c:v>29.887332402346651</c:v>
                </c:pt>
                <c:pt idx="39">
                  <c:v>28.72883248290719</c:v>
                </c:pt>
                <c:pt idx="40">
                  <c:v>27.80541619218651</c:v>
                </c:pt>
                <c:pt idx="41">
                  <c:v>28.09466456156089</c:v>
                </c:pt>
                <c:pt idx="42">
                  <c:v>28.363013380927409</c:v>
                </c:pt>
                <c:pt idx="43">
                  <c:v>29.51058027358393</c:v>
                </c:pt>
                <c:pt idx="44">
                  <c:v>27.418042314205142</c:v>
                </c:pt>
                <c:pt idx="45">
                  <c:v>27.112683803156141</c:v>
                </c:pt>
                <c:pt idx="46">
                  <c:v>26.827007682354591</c:v>
                </c:pt>
                <c:pt idx="47">
                  <c:v>26.694572315671341</c:v>
                </c:pt>
                <c:pt idx="48">
                  <c:v>27.142879090045511</c:v>
                </c:pt>
                <c:pt idx="49">
                  <c:v>25.578122077746571</c:v>
                </c:pt>
                <c:pt idx="50">
                  <c:v>26.641902091638269</c:v>
                </c:pt>
                <c:pt idx="51">
                  <c:v>26.977133311164959</c:v>
                </c:pt>
                <c:pt idx="52">
                  <c:v>25.501602438989369</c:v>
                </c:pt>
                <c:pt idx="53">
                  <c:v>27.474068099500801</c:v>
                </c:pt>
                <c:pt idx="54">
                  <c:v>26.503752054926341</c:v>
                </c:pt>
                <c:pt idx="55">
                  <c:v>26.230839435938279</c:v>
                </c:pt>
                <c:pt idx="56">
                  <c:v>26.442923283998969</c:v>
                </c:pt>
                <c:pt idx="57">
                  <c:v>26.829950245030229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8B-420C-9547-400A2150C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3757871"/>
        <c:axId val="1796048175"/>
      </c:lineChart>
      <c:catAx>
        <c:axId val="1803757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96048175"/>
        <c:crosses val="autoZero"/>
        <c:auto val="1"/>
        <c:lblAlgn val="ctr"/>
        <c:lblOffset val="100"/>
        <c:noMultiLvlLbl val="0"/>
      </c:catAx>
      <c:valAx>
        <c:axId val="179604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0375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E93EE7CC1E4AE2BFBA8702BF6FB5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CDD652-DE6E-46AD-BD09-DF78CE7600C5}"/>
      </w:docPartPr>
      <w:docPartBody>
        <w:p w:rsidR="00A80F24" w:rsidRDefault="0094666A" w:rsidP="0094666A">
          <w:pPr>
            <w:pStyle w:val="FDE93EE7CC1E4AE2BFBA8702BF6FB575"/>
          </w:pPr>
          <w:r>
            <w:rPr>
              <w:rStyle w:val="a3"/>
              <w:rtl/>
              <w:lang w:val="he-IL"/>
            </w:rPr>
            <w:t>[מחבר]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6A"/>
    <w:rsid w:val="000A11D4"/>
    <w:rsid w:val="00126D7B"/>
    <w:rsid w:val="001D7D58"/>
    <w:rsid w:val="00220110"/>
    <w:rsid w:val="00275D14"/>
    <w:rsid w:val="002A2220"/>
    <w:rsid w:val="002B1856"/>
    <w:rsid w:val="0031629E"/>
    <w:rsid w:val="00417806"/>
    <w:rsid w:val="004D2439"/>
    <w:rsid w:val="00563E35"/>
    <w:rsid w:val="005A62B9"/>
    <w:rsid w:val="006E0C75"/>
    <w:rsid w:val="007A712F"/>
    <w:rsid w:val="00823A59"/>
    <w:rsid w:val="0084648F"/>
    <w:rsid w:val="008F4C0E"/>
    <w:rsid w:val="0094666A"/>
    <w:rsid w:val="00A35057"/>
    <w:rsid w:val="00A80F24"/>
    <w:rsid w:val="00B704FA"/>
    <w:rsid w:val="00BF327D"/>
    <w:rsid w:val="00C77509"/>
    <w:rsid w:val="00DB0F0C"/>
    <w:rsid w:val="00DD0354"/>
    <w:rsid w:val="00F81436"/>
    <w:rsid w:val="00F86931"/>
    <w:rsid w:val="00FC6F84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1856"/>
    <w:rPr>
      <w:color w:val="808080"/>
    </w:rPr>
  </w:style>
  <w:style w:type="paragraph" w:customStyle="1" w:styleId="74C2CEF47D5B483F9F658E53BEF4DE1C">
    <w:name w:val="74C2CEF47D5B483F9F658E53BEF4DE1C"/>
    <w:rsid w:val="0094666A"/>
  </w:style>
  <w:style w:type="paragraph" w:customStyle="1" w:styleId="4C62FB115D8C44FDAE6C2EE0D60F9A77">
    <w:name w:val="4C62FB115D8C44FDAE6C2EE0D60F9A77"/>
    <w:rsid w:val="0094666A"/>
  </w:style>
  <w:style w:type="paragraph" w:customStyle="1" w:styleId="FDE93EE7CC1E4AE2BFBA8702BF6FB575">
    <w:name w:val="FDE93EE7CC1E4AE2BFBA8702BF6FB575"/>
    <w:rsid w:val="00946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חישוביות ביולוגית - 2021א</dc:creator>
  <cp:keywords/>
  <dc:description/>
  <cp:lastModifiedBy>ניר ניקול</cp:lastModifiedBy>
  <cp:revision>341</cp:revision>
  <dcterms:created xsi:type="dcterms:W3CDTF">2020-12-05T09:36:00Z</dcterms:created>
  <dcterms:modified xsi:type="dcterms:W3CDTF">2021-02-18T02:06:00Z</dcterms:modified>
</cp:coreProperties>
</file>