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4C9" w:rsidRPr="003D28CA" w:rsidRDefault="003D28CA" w:rsidP="003D28CA">
      <w:pPr>
        <w:jc w:val="center"/>
        <w:rPr>
          <w:sz w:val="144"/>
          <w:szCs w:val="144"/>
          <w:u w:val="single"/>
        </w:rPr>
      </w:pPr>
      <w:r w:rsidRPr="003D28CA">
        <w:rPr>
          <w:sz w:val="144"/>
          <w:szCs w:val="144"/>
          <w:u w:val="single"/>
        </w:rPr>
        <w:t>ER Diagrams</w:t>
      </w:r>
    </w:p>
    <w:p w:rsidR="003D28CA" w:rsidRDefault="003D28CA">
      <w:pPr>
        <w:rPr>
          <w:b/>
          <w:bCs/>
          <w:sz w:val="40"/>
          <w:szCs w:val="40"/>
          <w:u w:val="single"/>
        </w:rPr>
      </w:pPr>
    </w:p>
    <w:p w:rsidR="003D28CA" w:rsidRDefault="003D28C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3D28CA" w:rsidRDefault="003D28CA">
      <w:pPr>
        <w:rPr>
          <w:sz w:val="40"/>
          <w:szCs w:val="40"/>
        </w:rPr>
      </w:pPr>
    </w:p>
    <w:p w:rsidR="003D28CA" w:rsidRDefault="003D28CA">
      <w:pPr>
        <w:rPr>
          <w:sz w:val="40"/>
          <w:szCs w:val="40"/>
        </w:rPr>
      </w:pPr>
    </w:p>
    <w:p w:rsidR="003D28CA" w:rsidRDefault="003D28C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Prepared by:</w:t>
      </w:r>
    </w:p>
    <w:p w:rsidR="003D28CA" w:rsidRDefault="003D28C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K.Koulan           120314K</w:t>
      </w:r>
    </w:p>
    <w:p w:rsidR="003D28CA" w:rsidRDefault="003D28C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A.Sajeevan        120552L</w:t>
      </w:r>
    </w:p>
    <w:p w:rsidR="003D28CA" w:rsidRDefault="003D28C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K.Linganesan    120337H</w:t>
      </w:r>
    </w:p>
    <w:p w:rsidR="003D28CA" w:rsidRDefault="003D28C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N.Nirojan          120428M</w:t>
      </w:r>
    </w:p>
    <w:p w:rsidR="003D28CA" w:rsidRDefault="003D28C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M.Vithulan       120678D</w:t>
      </w:r>
    </w:p>
    <w:p w:rsidR="003D28CA" w:rsidRDefault="003D28CA">
      <w:pPr>
        <w:rPr>
          <w:sz w:val="40"/>
          <w:szCs w:val="40"/>
        </w:rPr>
      </w:pPr>
    </w:p>
    <w:p w:rsidR="003D28CA" w:rsidRDefault="003D28CA">
      <w:pPr>
        <w:rPr>
          <w:sz w:val="40"/>
          <w:szCs w:val="40"/>
        </w:rPr>
      </w:pPr>
    </w:p>
    <w:p w:rsidR="003D28CA" w:rsidRDefault="003D28CA">
      <w:pPr>
        <w:rPr>
          <w:sz w:val="40"/>
          <w:szCs w:val="40"/>
        </w:rPr>
      </w:pPr>
    </w:p>
    <w:p w:rsidR="003D28CA" w:rsidRDefault="003D28CA">
      <w:pPr>
        <w:rPr>
          <w:sz w:val="40"/>
          <w:szCs w:val="40"/>
        </w:rPr>
      </w:pPr>
    </w:p>
    <w:p w:rsidR="003D28CA" w:rsidRDefault="003D28CA">
      <w:pPr>
        <w:rPr>
          <w:sz w:val="40"/>
          <w:szCs w:val="40"/>
        </w:rPr>
      </w:pPr>
      <w:r w:rsidRPr="003D28CA">
        <w:rPr>
          <w:sz w:val="40"/>
          <w:szCs w:val="40"/>
        </w:rPr>
        <w:lastRenderedPageBreak/>
        <w:t>Relationship symbols used in E-R diagram</w:t>
      </w:r>
    </w:p>
    <w:p w:rsidR="003D28CA" w:rsidRDefault="003D28CA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  <w:sz w:val="40"/>
          <w:szCs w:val="40"/>
          <w:lang w:eastAsia="en-GB" w:bidi="ta-IN"/>
        </w:rPr>
        <w:drawing>
          <wp:inline distT="0" distB="0" distL="0" distR="0">
            <wp:extent cx="5219700" cy="4857750"/>
            <wp:effectExtent l="19050" t="0" r="0" b="0"/>
            <wp:docPr id="1" name="Picture 0" descr="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CA" w:rsidRDefault="003D28CA">
      <w:pPr>
        <w:rPr>
          <w:sz w:val="40"/>
          <w:szCs w:val="40"/>
        </w:rPr>
      </w:pPr>
    </w:p>
    <w:p w:rsidR="003D28CA" w:rsidRPr="003D28CA" w:rsidRDefault="003D28CA" w:rsidP="003D28CA">
      <w:pPr>
        <w:ind w:left="-1418"/>
        <w:rPr>
          <w:sz w:val="40"/>
          <w:szCs w:val="40"/>
        </w:rPr>
      </w:pPr>
      <w:r>
        <w:rPr>
          <w:noProof/>
          <w:sz w:val="40"/>
          <w:szCs w:val="40"/>
          <w:lang w:eastAsia="en-GB" w:bidi="ta-IN"/>
        </w:rPr>
        <w:lastRenderedPageBreak/>
        <w:drawing>
          <wp:inline distT="0" distB="0" distL="0" distR="0">
            <wp:extent cx="7381875" cy="6248400"/>
            <wp:effectExtent l="19050" t="0" r="9525" b="0"/>
            <wp:docPr id="2" name="Picture 1" descr="ER diagram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 new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8CA" w:rsidRPr="003D28CA" w:rsidSect="00AB5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BE4" w:rsidRDefault="009D7BE4" w:rsidP="003D28CA">
      <w:pPr>
        <w:spacing w:after="0" w:line="240" w:lineRule="auto"/>
      </w:pPr>
      <w:r>
        <w:separator/>
      </w:r>
    </w:p>
  </w:endnote>
  <w:endnote w:type="continuationSeparator" w:id="1">
    <w:p w:rsidR="009D7BE4" w:rsidRDefault="009D7BE4" w:rsidP="003D2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BE4" w:rsidRDefault="009D7BE4" w:rsidP="003D28CA">
      <w:pPr>
        <w:spacing w:after="0" w:line="240" w:lineRule="auto"/>
      </w:pPr>
      <w:r>
        <w:separator/>
      </w:r>
    </w:p>
  </w:footnote>
  <w:footnote w:type="continuationSeparator" w:id="1">
    <w:p w:rsidR="009D7BE4" w:rsidRDefault="009D7BE4" w:rsidP="003D28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28CA"/>
    <w:rsid w:val="001C0039"/>
    <w:rsid w:val="003D28CA"/>
    <w:rsid w:val="009D7BE4"/>
    <w:rsid w:val="00AB5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8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2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28CA"/>
  </w:style>
  <w:style w:type="paragraph" w:styleId="Footer">
    <w:name w:val="footer"/>
    <w:basedOn w:val="Normal"/>
    <w:link w:val="FooterChar"/>
    <w:uiPriority w:val="99"/>
    <w:semiHidden/>
    <w:unhideWhenUsed/>
    <w:rsid w:val="003D2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28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Sajee</dc:creator>
  <cp:lastModifiedBy>Sajee</cp:lastModifiedBy>
  <cp:revision>1</cp:revision>
  <dcterms:created xsi:type="dcterms:W3CDTF">2015-02-05T21:20:00Z</dcterms:created>
  <dcterms:modified xsi:type="dcterms:W3CDTF">2015-02-05T21:33:00Z</dcterms:modified>
</cp:coreProperties>
</file>