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F049" w14:textId="77777777" w:rsidR="00BB6A51" w:rsidRPr="00551E64" w:rsidRDefault="00551E64" w:rsidP="00A5717E">
      <w:pPr>
        <w:jc w:val="center"/>
        <w:rPr>
          <w:rFonts w:ascii="Arial Nova" w:hAnsi="Arial Nova"/>
          <w:b/>
          <w:bCs/>
          <w:color w:val="0070C0"/>
          <w:sz w:val="36"/>
          <w:szCs w:val="36"/>
        </w:rPr>
      </w:pPr>
      <w:r w:rsidRPr="00551E64">
        <w:rPr>
          <w:rFonts w:ascii="Arial Nova" w:hAnsi="Arial Nova"/>
          <w:b/>
          <w:bCs/>
          <w:noProof/>
          <w:color w:val="0070C0"/>
          <w:sz w:val="36"/>
          <w:szCs w:val="36"/>
        </w:rPr>
        <w:t>School of Informatics &amp; IT</w:t>
      </w:r>
    </w:p>
    <w:p w14:paraId="24D10B85" w14:textId="3E592FBA" w:rsidR="00BB6A51" w:rsidRPr="00597751" w:rsidRDefault="00BB6A51" w:rsidP="00BB6A51">
      <w:pPr>
        <w:jc w:val="center"/>
        <w:rPr>
          <w:rFonts w:ascii="Arial Nova" w:hAnsi="Arial Nova"/>
          <w:b/>
          <w:bCs/>
          <w:sz w:val="28"/>
          <w:szCs w:val="12"/>
        </w:rPr>
      </w:pPr>
      <w:r w:rsidRPr="00597751">
        <w:rPr>
          <w:rFonts w:ascii="Arial Nova" w:hAnsi="Arial Nova"/>
          <w:b/>
          <w:bCs/>
          <w:sz w:val="28"/>
          <w:szCs w:val="12"/>
        </w:rPr>
        <w:t xml:space="preserve">Diploma in </w:t>
      </w:r>
      <w:r w:rsidR="0084068A">
        <w:rPr>
          <w:rFonts w:ascii="Arial Nova" w:hAnsi="Arial Nova"/>
          <w:b/>
          <w:bCs/>
          <w:sz w:val="28"/>
          <w:szCs w:val="12"/>
        </w:rPr>
        <w:t>Applied Artificial Intelligence</w:t>
      </w:r>
    </w:p>
    <w:p w14:paraId="4092DE73" w14:textId="77777777" w:rsidR="00050A46" w:rsidRP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Machine Learning for Developers (CAI2C08)</w:t>
      </w:r>
    </w:p>
    <w:p w14:paraId="16C10C72" w14:textId="77777777" w:rsid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AY2026/2027 April Semester</w:t>
      </w:r>
    </w:p>
    <w:p w14:paraId="425FC412" w14:textId="59568B55" w:rsidR="00BB6A51" w:rsidRPr="00597751" w:rsidRDefault="00743D16" w:rsidP="00743D16">
      <w:pPr>
        <w:jc w:val="center"/>
        <w:rPr>
          <w:rFonts w:ascii="Arial Nova" w:hAnsi="Arial Nova"/>
          <w:b/>
          <w:bCs/>
          <w:sz w:val="12"/>
          <w:szCs w:val="12"/>
        </w:rPr>
      </w:pPr>
      <w:r w:rsidRPr="00743D16">
        <w:rPr>
          <w:rFonts w:ascii="Arial Nova" w:hAnsi="Arial Nova"/>
          <w:b/>
          <w:bCs/>
          <w:color w:val="C00000"/>
          <w:sz w:val="24"/>
          <w:szCs w:val="14"/>
        </w:rPr>
        <w:t>Program Codes</w:t>
      </w:r>
    </w:p>
    <w:tbl>
      <w:tblPr>
        <w:tblStyle w:val="TableGrid"/>
        <w:tblW w:w="0" w:type="auto"/>
        <w:tblLook w:val="04A0" w:firstRow="1" w:lastRow="0" w:firstColumn="1" w:lastColumn="0" w:noHBand="0" w:noVBand="1"/>
      </w:tblPr>
      <w:tblGrid>
        <w:gridCol w:w="4508"/>
        <w:gridCol w:w="4508"/>
      </w:tblGrid>
      <w:tr w:rsidR="00BB6A51" w:rsidRPr="00597751" w14:paraId="4B0C764F" w14:textId="77777777" w:rsidTr="00DF1C6B">
        <w:tc>
          <w:tcPr>
            <w:tcW w:w="9016" w:type="dxa"/>
            <w:gridSpan w:val="2"/>
          </w:tcPr>
          <w:p w14:paraId="6EF1BDD5"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SUBMITTED BY:</w:t>
            </w:r>
          </w:p>
        </w:tc>
      </w:tr>
      <w:tr w:rsidR="00BB6A51" w:rsidRPr="00597751" w14:paraId="4E27627C" w14:textId="77777777" w:rsidTr="00DF1C6B">
        <w:tc>
          <w:tcPr>
            <w:tcW w:w="4508" w:type="dxa"/>
          </w:tcPr>
          <w:p w14:paraId="38239E20" w14:textId="450FBFFA"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(Name of student)</w:t>
            </w:r>
          </w:p>
        </w:tc>
        <w:tc>
          <w:tcPr>
            <w:tcW w:w="4508" w:type="dxa"/>
          </w:tcPr>
          <w:p w14:paraId="4975FAE8"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(Admin number)</w:t>
            </w:r>
          </w:p>
        </w:tc>
      </w:tr>
      <w:tr w:rsidR="00BB6A51" w:rsidRPr="00597751" w14:paraId="31D69F4E" w14:textId="77777777" w:rsidTr="00DF1C6B">
        <w:tc>
          <w:tcPr>
            <w:tcW w:w="4508" w:type="dxa"/>
          </w:tcPr>
          <w:p w14:paraId="57F9FE78" w14:textId="5C1D15CA" w:rsidR="00BB6A51" w:rsidRPr="00597751" w:rsidRDefault="0014516C" w:rsidP="00DF1C6B">
            <w:pPr>
              <w:jc w:val="center"/>
              <w:rPr>
                <w:rFonts w:ascii="Arial Nova" w:hAnsi="Arial Nova"/>
                <w:b/>
                <w:bCs/>
                <w:sz w:val="20"/>
                <w:szCs w:val="12"/>
              </w:rPr>
            </w:pPr>
            <w:r>
              <w:rPr>
                <w:rFonts w:ascii="Arial Nova" w:hAnsi="Arial Nova"/>
                <w:b/>
                <w:bCs/>
                <w:sz w:val="20"/>
                <w:szCs w:val="12"/>
              </w:rPr>
              <w:t>Toh Jun Yu</w:t>
            </w:r>
          </w:p>
        </w:tc>
        <w:tc>
          <w:tcPr>
            <w:tcW w:w="4508" w:type="dxa"/>
          </w:tcPr>
          <w:p w14:paraId="2CA4301D" w14:textId="7A6C5382" w:rsidR="00BB6A51" w:rsidRPr="00597751" w:rsidRDefault="0014516C" w:rsidP="00DF1C6B">
            <w:pPr>
              <w:jc w:val="center"/>
              <w:rPr>
                <w:rFonts w:ascii="Arial Nova" w:hAnsi="Arial Nova"/>
                <w:b/>
                <w:bCs/>
                <w:sz w:val="20"/>
                <w:szCs w:val="12"/>
              </w:rPr>
            </w:pPr>
            <w:r>
              <w:rPr>
                <w:rFonts w:ascii="Arial Nova" w:hAnsi="Arial Nova"/>
                <w:b/>
                <w:bCs/>
                <w:sz w:val="20"/>
                <w:szCs w:val="12"/>
              </w:rPr>
              <w:t>(2500501H)</w:t>
            </w:r>
          </w:p>
        </w:tc>
      </w:tr>
    </w:tbl>
    <w:p w14:paraId="07B049F4" w14:textId="77777777" w:rsidR="00BB6A51" w:rsidRPr="00597751" w:rsidRDefault="00BB6A51" w:rsidP="00BB6A51">
      <w:pPr>
        <w:jc w:val="center"/>
        <w:rPr>
          <w:rFonts w:ascii="Arial Nova" w:hAnsi="Arial Nova"/>
          <w:b/>
          <w:bCs/>
          <w:sz w:val="20"/>
          <w:szCs w:val="12"/>
        </w:rPr>
      </w:pPr>
    </w:p>
    <w:p w14:paraId="1111B88F" w14:textId="77777777" w:rsidR="00BB6A51" w:rsidRPr="00597751" w:rsidRDefault="00BB6A51" w:rsidP="00BB6A51">
      <w:pPr>
        <w:jc w:val="center"/>
        <w:outlineLvl w:val="0"/>
        <w:rPr>
          <w:rFonts w:ascii="Arial Nova" w:hAnsi="Arial Nova"/>
          <w:b/>
          <w:bCs/>
          <w:color w:val="FF0000"/>
          <w:sz w:val="28"/>
          <w:szCs w:val="28"/>
        </w:rPr>
      </w:pPr>
      <w:r w:rsidRPr="00597751">
        <w:rPr>
          <w:rFonts w:ascii="Arial Nova" w:hAnsi="Arial Nova"/>
          <w:b/>
          <w:bCs/>
          <w:color w:val="FF0000"/>
          <w:sz w:val="28"/>
          <w:szCs w:val="28"/>
        </w:rPr>
        <w:t>Declaration of Originality</w:t>
      </w:r>
    </w:p>
    <w:p w14:paraId="6FE21226" w14:textId="536CC086"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I am the originator of this work</w:t>
      </w:r>
      <w:r w:rsidR="003D474B">
        <w:rPr>
          <w:rFonts w:ascii="Arial Nova" w:hAnsi="Arial Nova"/>
        </w:rPr>
        <w:t>,</w:t>
      </w:r>
      <w:r w:rsidRPr="00597751">
        <w:rPr>
          <w:rFonts w:ascii="Arial Nova" w:hAnsi="Arial Nova"/>
        </w:rPr>
        <w:t xml:space="preserve"> and </w:t>
      </w:r>
      <w:r w:rsidRPr="00597751">
        <w:rPr>
          <w:rFonts w:ascii="Arial Nova" w:hAnsi="Arial Nova"/>
          <w:lang w:val="en-US"/>
        </w:rPr>
        <w:t xml:space="preserve">I have </w:t>
      </w:r>
      <w:r w:rsidRPr="00597751">
        <w:rPr>
          <w:rFonts w:ascii="Arial Nova" w:hAnsi="Arial Nova"/>
        </w:rPr>
        <w:t>appropriately acknowledged all other original sources used as my reference for this work.</w:t>
      </w:r>
    </w:p>
    <w:p w14:paraId="4EDF3197"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the act of taking and using the whole or any part of another person’s work, including work generated by AI, and presenting it as my own.</w:t>
      </w:r>
    </w:p>
    <w:p w14:paraId="637E5C5F"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an academic offence</w:t>
      </w:r>
    </w:p>
    <w:p w14:paraId="01AAA5A5" w14:textId="77777777"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and if I am found to have committed or abetted the offence of plagiarism in relation to this submitted work, disciplinary action will be enforced.</w:t>
      </w:r>
    </w:p>
    <w:tbl>
      <w:tblPr>
        <w:tblStyle w:val="TableGrid"/>
        <w:tblW w:w="0" w:type="auto"/>
        <w:tblLook w:val="04A0" w:firstRow="1" w:lastRow="0" w:firstColumn="1" w:lastColumn="0" w:noHBand="0" w:noVBand="1"/>
      </w:tblPr>
      <w:tblGrid>
        <w:gridCol w:w="4508"/>
        <w:gridCol w:w="4508"/>
      </w:tblGrid>
      <w:tr w:rsidR="00BB6A51" w:rsidRPr="00597751" w14:paraId="4DEDBDDB" w14:textId="77777777" w:rsidTr="00DF1C6B">
        <w:tc>
          <w:tcPr>
            <w:tcW w:w="4508" w:type="dxa"/>
          </w:tcPr>
          <w:p w14:paraId="0AA16B75" w14:textId="0844AFC4"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(Name of student)</w:t>
            </w:r>
          </w:p>
        </w:tc>
        <w:tc>
          <w:tcPr>
            <w:tcW w:w="4508" w:type="dxa"/>
          </w:tcPr>
          <w:p w14:paraId="6DA42A0A" w14:textId="4E17B2CA"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(Signature)</w:t>
            </w:r>
          </w:p>
        </w:tc>
      </w:tr>
      <w:tr w:rsidR="00BB6A51" w:rsidRPr="00597751" w14:paraId="1A9F7C15" w14:textId="77777777" w:rsidTr="00DF1C6B">
        <w:tc>
          <w:tcPr>
            <w:tcW w:w="4508" w:type="dxa"/>
          </w:tcPr>
          <w:p w14:paraId="34994B68" w14:textId="3E84CC6E" w:rsidR="00BB6A51" w:rsidRPr="00597751" w:rsidRDefault="0014516C" w:rsidP="00DF1C6B">
            <w:pPr>
              <w:jc w:val="center"/>
              <w:rPr>
                <w:rFonts w:ascii="Arial Nova" w:hAnsi="Arial Nova"/>
                <w:b/>
                <w:bCs/>
                <w:sz w:val="28"/>
                <w:szCs w:val="28"/>
                <w:lang w:val="en-US"/>
              </w:rPr>
            </w:pPr>
            <w:r>
              <w:rPr>
                <w:rFonts w:ascii="Arial Nova" w:hAnsi="Arial Nova"/>
                <w:b/>
                <w:bCs/>
                <w:sz w:val="28"/>
                <w:szCs w:val="28"/>
                <w:lang w:val="en-US"/>
              </w:rPr>
              <w:t>Toh Jun Yu</w:t>
            </w:r>
          </w:p>
        </w:tc>
        <w:tc>
          <w:tcPr>
            <w:tcW w:w="4508" w:type="dxa"/>
          </w:tcPr>
          <w:p w14:paraId="77EEAE3E" w14:textId="63B863A6" w:rsidR="00BB6A51" w:rsidRPr="00597751" w:rsidRDefault="0014516C" w:rsidP="00DF1C6B">
            <w:pPr>
              <w:jc w:val="center"/>
              <w:rPr>
                <w:rFonts w:ascii="Arial Nova" w:hAnsi="Arial Nova"/>
                <w:b/>
                <w:bCs/>
                <w:sz w:val="28"/>
                <w:szCs w:val="28"/>
                <w:lang w:val="en-US"/>
              </w:rPr>
            </w:pPr>
            <w:r>
              <w:rPr>
                <w:rFonts w:ascii="Arial Nova" w:hAnsi="Arial Nova"/>
                <w:b/>
                <w:bCs/>
                <w:sz w:val="28"/>
                <w:szCs w:val="28"/>
                <w:lang w:val="en-US"/>
              </w:rPr>
              <w:t>Toh Jun Yu</w:t>
            </w:r>
          </w:p>
        </w:tc>
      </w:tr>
    </w:tbl>
    <w:p w14:paraId="10E6C5CD" w14:textId="77777777" w:rsidR="00BB6A51" w:rsidRPr="00597751" w:rsidRDefault="00BB6A51" w:rsidP="00BB6A51">
      <w:pPr>
        <w:jc w:val="center"/>
        <w:rPr>
          <w:rFonts w:ascii="Arial Nova" w:hAnsi="Arial Nova"/>
          <w:b/>
          <w:bCs/>
          <w:sz w:val="8"/>
          <w:szCs w:val="10"/>
          <w:lang w:val="en-US"/>
        </w:rPr>
      </w:pPr>
    </w:p>
    <w:p w14:paraId="003EFA2E" w14:textId="77777777" w:rsidR="00EE6718" w:rsidRDefault="00EE6718" w:rsidP="00BB6A51">
      <w:pPr>
        <w:jc w:val="center"/>
        <w:rPr>
          <w:rFonts w:ascii="Arial Nova" w:hAnsi="Arial Nova" w:cs="Courier New"/>
          <w:b/>
          <w:sz w:val="24"/>
          <w:szCs w:val="24"/>
          <w:lang w:val="en-US"/>
        </w:rPr>
      </w:pPr>
    </w:p>
    <w:p w14:paraId="0B106CBD" w14:textId="77777777" w:rsidR="00EE6718" w:rsidRDefault="00EE6718" w:rsidP="00BB6A51">
      <w:pPr>
        <w:jc w:val="center"/>
        <w:rPr>
          <w:rFonts w:ascii="Arial Nova" w:hAnsi="Arial Nova" w:cs="Courier New"/>
          <w:b/>
          <w:sz w:val="24"/>
          <w:szCs w:val="24"/>
          <w:lang w:val="en-US"/>
        </w:rPr>
      </w:pPr>
    </w:p>
    <w:p w14:paraId="102840B8" w14:textId="77777777" w:rsidR="00EE6718" w:rsidRDefault="00EE6718" w:rsidP="00BB6A51">
      <w:pPr>
        <w:jc w:val="center"/>
        <w:rPr>
          <w:rFonts w:ascii="Arial Nova" w:hAnsi="Arial Nova" w:cs="Courier New"/>
          <w:b/>
          <w:sz w:val="24"/>
          <w:szCs w:val="24"/>
          <w:lang w:val="en-US"/>
        </w:rPr>
      </w:pPr>
    </w:p>
    <w:p w14:paraId="73477B38" w14:textId="77777777" w:rsidR="00EE6718" w:rsidRDefault="00EE6718" w:rsidP="00BB6A51">
      <w:pPr>
        <w:jc w:val="center"/>
        <w:rPr>
          <w:rFonts w:ascii="Arial Nova" w:hAnsi="Arial Nova" w:cs="Courier New"/>
          <w:b/>
          <w:sz w:val="24"/>
          <w:szCs w:val="24"/>
          <w:lang w:val="en-US"/>
        </w:rPr>
      </w:pPr>
    </w:p>
    <w:p w14:paraId="184F00A1" w14:textId="77777777" w:rsidR="00EE6718" w:rsidRDefault="00EE6718" w:rsidP="00BB6A51">
      <w:pPr>
        <w:jc w:val="center"/>
        <w:rPr>
          <w:rFonts w:ascii="Arial Nova" w:hAnsi="Arial Nova" w:cs="Courier New"/>
          <w:b/>
          <w:sz w:val="24"/>
          <w:szCs w:val="24"/>
          <w:lang w:val="en-US"/>
        </w:rPr>
      </w:pPr>
    </w:p>
    <w:p w14:paraId="29D7E44D" w14:textId="77777777" w:rsidR="00551E64" w:rsidRDefault="00551E64" w:rsidP="00BB6A51">
      <w:pPr>
        <w:jc w:val="center"/>
        <w:rPr>
          <w:rFonts w:ascii="Arial Nova" w:hAnsi="Arial Nova" w:cs="Courier New"/>
          <w:b/>
          <w:sz w:val="24"/>
          <w:szCs w:val="24"/>
          <w:lang w:val="en-US"/>
        </w:rPr>
      </w:pPr>
    </w:p>
    <w:p w14:paraId="3ABAE3C2" w14:textId="77777777" w:rsidR="00743D16" w:rsidRDefault="00743D16">
      <w:pPr>
        <w:spacing w:line="278" w:lineRule="auto"/>
        <w:rPr>
          <w:rFonts w:ascii="Arial Nova" w:hAnsi="Arial Nova" w:cs="Courier New"/>
          <w:b/>
          <w:sz w:val="24"/>
          <w:szCs w:val="24"/>
          <w:lang w:val="en-US"/>
        </w:rPr>
      </w:pPr>
      <w:r>
        <w:rPr>
          <w:rFonts w:ascii="Arial Nova" w:hAnsi="Arial Nova" w:cs="Courier New"/>
          <w:b/>
          <w:sz w:val="24"/>
          <w:szCs w:val="24"/>
          <w:lang w:val="en-US"/>
        </w:rPr>
        <w:br w:type="page"/>
      </w:r>
    </w:p>
    <w:p w14:paraId="5A5E2035" w14:textId="4A4B02E5" w:rsidR="00BB6A51" w:rsidRPr="00EE6718" w:rsidRDefault="00BB6A51" w:rsidP="00EE6718">
      <w:pPr>
        <w:jc w:val="center"/>
        <w:rPr>
          <w:rFonts w:ascii="Arial Nova" w:hAnsi="Arial Nova" w:cs="Courier New"/>
          <w:b/>
          <w:sz w:val="24"/>
          <w:szCs w:val="24"/>
          <w:lang w:val="en-US"/>
        </w:rPr>
      </w:pPr>
      <w:r w:rsidRPr="00597751">
        <w:rPr>
          <w:rFonts w:ascii="Arial Nova" w:hAnsi="Arial Nova" w:cs="Courier New"/>
          <w:b/>
          <w:sz w:val="24"/>
          <w:szCs w:val="24"/>
          <w:lang w:val="en-US"/>
        </w:rPr>
        <w:lastRenderedPageBreak/>
        <w:t>AY202</w:t>
      </w:r>
      <w:r w:rsidR="003A5497">
        <w:rPr>
          <w:rFonts w:ascii="Arial Nova" w:hAnsi="Arial Nova" w:cs="Courier New"/>
          <w:b/>
          <w:sz w:val="24"/>
          <w:szCs w:val="24"/>
          <w:lang w:val="en-US"/>
        </w:rPr>
        <w:t>6</w:t>
      </w:r>
      <w:r w:rsidRPr="00597751">
        <w:rPr>
          <w:rFonts w:ascii="Arial Nova" w:hAnsi="Arial Nova" w:cs="Courier New"/>
          <w:b/>
          <w:sz w:val="24"/>
          <w:szCs w:val="24"/>
          <w:lang w:val="en-US"/>
        </w:rPr>
        <w:t>-2</w:t>
      </w:r>
      <w:r w:rsidR="003A5497">
        <w:rPr>
          <w:rFonts w:ascii="Arial Nova" w:hAnsi="Arial Nova" w:cs="Courier New"/>
          <w:b/>
          <w:sz w:val="24"/>
          <w:szCs w:val="24"/>
          <w:lang w:val="en-US"/>
        </w:rPr>
        <w:t>7</w:t>
      </w:r>
      <w:r w:rsidRPr="00597751">
        <w:rPr>
          <w:rFonts w:ascii="Arial Nova" w:hAnsi="Arial Nova" w:cs="Courier New"/>
          <w:b/>
          <w:sz w:val="24"/>
          <w:szCs w:val="24"/>
          <w:lang w:val="en-US"/>
        </w:rPr>
        <w:t xml:space="preserve"> </w:t>
      </w:r>
      <w:r w:rsidR="003A5497">
        <w:rPr>
          <w:rFonts w:ascii="Arial Nova" w:hAnsi="Arial Nova" w:cs="Courier New"/>
          <w:b/>
          <w:sz w:val="24"/>
          <w:szCs w:val="24"/>
          <w:lang w:val="en-US"/>
        </w:rPr>
        <w:t>APRIL</w:t>
      </w:r>
      <w:r w:rsidRPr="00597751">
        <w:rPr>
          <w:rFonts w:ascii="Arial Nova" w:hAnsi="Arial Nova" w:cs="Courier New"/>
          <w:b/>
          <w:sz w:val="24"/>
          <w:szCs w:val="24"/>
          <w:lang w:val="en-US"/>
        </w:rPr>
        <w:t xml:space="preserve"> SEMESTER</w:t>
      </w:r>
    </w:p>
    <w:p w14:paraId="680680F8" w14:textId="77777777" w:rsidR="00BB6A51" w:rsidRPr="00597751" w:rsidRDefault="00BB6A51" w:rsidP="00BB6A51">
      <w:pPr>
        <w:jc w:val="center"/>
        <w:rPr>
          <w:rFonts w:ascii="Arial Nova" w:hAnsi="Arial Nova"/>
          <w:b/>
          <w:bCs/>
          <w:sz w:val="20"/>
          <w:szCs w:val="20"/>
          <w:u w:val="single"/>
        </w:rPr>
      </w:pPr>
      <w:r w:rsidRPr="00597751">
        <w:rPr>
          <w:rFonts w:ascii="Arial Nova" w:hAnsi="Arial Nova"/>
          <w:b/>
          <w:bCs/>
          <w:sz w:val="20"/>
          <w:szCs w:val="20"/>
          <w:u w:val="single"/>
        </w:rPr>
        <w:t>Declaration on the use of Generative AI tools for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601C5C" w:rsidRPr="00597751" w14:paraId="672822CA" w14:textId="77777777" w:rsidTr="00DF1C6B">
        <w:tc>
          <w:tcPr>
            <w:tcW w:w="8529" w:type="dxa"/>
          </w:tcPr>
          <w:p w14:paraId="5C8EA3A0" w14:textId="77777777" w:rsidR="00601C5C" w:rsidRPr="002E7EF5" w:rsidRDefault="001F05E8"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Include the links of your Generative AI </w:t>
            </w:r>
            <w:r w:rsidR="002E7EF5" w:rsidRPr="002E7EF5">
              <w:rPr>
                <w:rFonts w:ascii="Arial Nova" w:hAnsi="Arial Nova"/>
                <w:b/>
                <w:bCs/>
                <w:sz w:val="20"/>
                <w:szCs w:val="20"/>
              </w:rPr>
              <w:t>conversations below:</w:t>
            </w:r>
          </w:p>
        </w:tc>
      </w:tr>
      <w:tr w:rsidR="00601C5C" w:rsidRPr="00597751" w14:paraId="611E0D09" w14:textId="77777777" w:rsidTr="00DF1C6B">
        <w:tc>
          <w:tcPr>
            <w:tcW w:w="8529" w:type="dxa"/>
          </w:tcPr>
          <w:p w14:paraId="09CB8E48" w14:textId="77777777" w:rsidR="00601C5C" w:rsidRPr="00597751" w:rsidRDefault="00601C5C" w:rsidP="00DF1C6B">
            <w:pPr>
              <w:tabs>
                <w:tab w:val="left" w:pos="360"/>
              </w:tabs>
              <w:jc w:val="both"/>
              <w:rPr>
                <w:rFonts w:ascii="Arial Nova" w:hAnsi="Arial Nova"/>
                <w:sz w:val="20"/>
                <w:szCs w:val="20"/>
              </w:rPr>
            </w:pPr>
          </w:p>
        </w:tc>
      </w:tr>
      <w:tr w:rsidR="00BB6A51" w:rsidRPr="00597751" w14:paraId="73941A36" w14:textId="77777777" w:rsidTr="00DF1C6B">
        <w:tc>
          <w:tcPr>
            <w:tcW w:w="8529" w:type="dxa"/>
          </w:tcPr>
          <w:p w14:paraId="5F649BEB" w14:textId="77777777" w:rsidR="00BB6A51" w:rsidRPr="002E7EF5"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Describe how you have used Generative AI tools such as ChatGPT or Dall.E-2 in your assignment. </w:t>
            </w:r>
          </w:p>
          <w:p w14:paraId="31BE7B7C" w14:textId="77777777" w:rsidR="00BB6A51" w:rsidRPr="00597751"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Show snapshots of the conversations with the AI tool (i.e., the prompts you used and the response you get from the AI tool).</w:t>
            </w:r>
            <w:r w:rsidRPr="00597751">
              <w:rPr>
                <w:rFonts w:ascii="Arial Nova" w:hAnsi="Arial Nova"/>
                <w:sz w:val="20"/>
                <w:szCs w:val="20"/>
              </w:rPr>
              <w:t xml:space="preserve">  </w:t>
            </w:r>
          </w:p>
        </w:tc>
      </w:tr>
      <w:tr w:rsidR="00BB6A51" w:rsidRPr="00597751" w14:paraId="7DB64E3A" w14:textId="77777777" w:rsidTr="00740F08">
        <w:trPr>
          <w:trHeight w:val="46"/>
        </w:trPr>
        <w:tc>
          <w:tcPr>
            <w:tcW w:w="8529" w:type="dxa"/>
          </w:tcPr>
          <w:p w14:paraId="6B52B416" w14:textId="23B4A51A" w:rsidR="00BB6A51" w:rsidRDefault="009906DB" w:rsidP="00740F08">
            <w:pPr>
              <w:rPr>
                <w:rFonts w:ascii="Arial Nova" w:hAnsi="Arial Nova"/>
                <w:b/>
                <w:bCs/>
                <w:sz w:val="20"/>
                <w:szCs w:val="20"/>
              </w:rPr>
            </w:pPr>
            <w:hyperlink r:id="rId5" w:history="1">
              <w:r w:rsidRPr="00423010">
                <w:rPr>
                  <w:rStyle w:val="Hyperlink"/>
                  <w:rFonts w:ascii="Arial Nova" w:hAnsi="Arial Nova"/>
                  <w:b/>
                  <w:bCs/>
                  <w:sz w:val="20"/>
                  <w:szCs w:val="20"/>
                </w:rPr>
                <w:t>https://chatgpt.com/share/6a6bc1a9-bed4-83ec-a8c4-3ac8a1c35ea0</w:t>
              </w:r>
            </w:hyperlink>
          </w:p>
          <w:p w14:paraId="18C5AE47" w14:textId="60F792EF" w:rsidR="009906DB" w:rsidRDefault="009906DB" w:rsidP="00740F08">
            <w:pPr>
              <w:rPr>
                <w:rFonts w:ascii="Arial Nova" w:hAnsi="Arial Nova"/>
                <w:b/>
                <w:bCs/>
                <w:sz w:val="20"/>
                <w:szCs w:val="20"/>
              </w:rPr>
            </w:pPr>
            <w:r w:rsidRPr="009906DB">
              <w:rPr>
                <w:rFonts w:ascii="Arial Nova" w:hAnsi="Arial Nova"/>
                <w:b/>
                <w:bCs/>
                <w:sz w:val="20"/>
                <w:szCs w:val="20"/>
              </w:rPr>
              <w:t xml:space="preserve">audit my code here in my </w:t>
            </w:r>
            <w:proofErr w:type="spellStart"/>
            <w:r w:rsidRPr="009906DB">
              <w:rPr>
                <w:rFonts w:ascii="Arial Nova" w:hAnsi="Arial Nova"/>
                <w:b/>
                <w:bCs/>
                <w:sz w:val="20"/>
                <w:szCs w:val="20"/>
              </w:rPr>
              <w:t>progam</w:t>
            </w:r>
            <w:proofErr w:type="spellEnd"/>
            <w:r w:rsidRPr="009906DB">
              <w:rPr>
                <w:rFonts w:ascii="Arial Nova" w:hAnsi="Arial Nova"/>
                <w:b/>
                <w:bCs/>
                <w:sz w:val="20"/>
                <w:szCs w:val="20"/>
              </w:rPr>
              <w:t xml:space="preserve"> code compare specs tell me anything </w:t>
            </w:r>
            <w:proofErr w:type="spellStart"/>
            <w:r w:rsidRPr="009906DB">
              <w:rPr>
                <w:rFonts w:ascii="Arial Nova" w:hAnsi="Arial Nova"/>
                <w:b/>
                <w:bCs/>
                <w:sz w:val="20"/>
                <w:szCs w:val="20"/>
              </w:rPr>
              <w:t>i</w:t>
            </w:r>
            <w:proofErr w:type="spellEnd"/>
            <w:r w:rsidRPr="009906DB">
              <w:rPr>
                <w:rFonts w:ascii="Arial Nova" w:hAnsi="Arial Nova"/>
                <w:b/>
                <w:bCs/>
                <w:sz w:val="20"/>
                <w:szCs w:val="20"/>
              </w:rPr>
              <w:t xml:space="preserve"> need to tweak</w:t>
            </w:r>
          </w:p>
          <w:p w14:paraId="7B5C476F" w14:textId="77777777" w:rsidR="009906DB" w:rsidRDefault="009906DB" w:rsidP="00740F08">
            <w:pPr>
              <w:rPr>
                <w:rFonts w:ascii="Arial Nova" w:hAnsi="Arial Nova"/>
                <w:b/>
                <w:bCs/>
                <w:sz w:val="20"/>
                <w:szCs w:val="20"/>
              </w:rPr>
            </w:pPr>
          </w:p>
          <w:p w14:paraId="4FFDA3B8" w14:textId="77777777" w:rsidR="009906DB" w:rsidRDefault="009906DB" w:rsidP="00740F08">
            <w:pPr>
              <w:rPr>
                <w:rFonts w:ascii="Arial Nova" w:hAnsi="Arial Nova"/>
                <w:b/>
                <w:bCs/>
                <w:sz w:val="20"/>
                <w:szCs w:val="20"/>
              </w:rPr>
            </w:pPr>
          </w:p>
          <w:p w14:paraId="2388EF43"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Audit complete. It's deadline day (5pm today) — here's exactly where you stand.</w:t>
            </w:r>
          </w:p>
          <w:p w14:paraId="574F9C5A"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Notebook vs spec — passes everything except one line</w:t>
            </w:r>
          </w:p>
          <w:tbl>
            <w:tblPr>
              <w:tblW w:w="0" w:type="auto"/>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3734"/>
              <w:gridCol w:w="4563"/>
            </w:tblGrid>
            <w:tr w:rsidR="009906DB" w:rsidRPr="009906DB" w14:paraId="580996E8"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242E1FAF"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Spec requirement</w:t>
                  </w:r>
                </w:p>
              </w:tc>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18824123"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Status</w:t>
                  </w:r>
                </w:p>
              </w:tc>
            </w:tr>
            <w:tr w:rsidR="009906DB" w:rsidRPr="009906DB" w14:paraId="2B529472" w14:textId="77777777">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02EF2F28" w14:textId="77777777" w:rsidR="009906DB" w:rsidRPr="009906DB" w:rsidRDefault="009906DB" w:rsidP="009906DB">
                  <w:pPr>
                    <w:rPr>
                      <w:rFonts w:ascii="Arial Nova" w:hAnsi="Arial Nova"/>
                      <w:b/>
                      <w:bCs/>
                      <w:sz w:val="20"/>
                      <w:szCs w:val="20"/>
                    </w:rPr>
                  </w:pPr>
                  <w:proofErr w:type="spellStart"/>
                  <w:r w:rsidRPr="009906DB">
                    <w:rPr>
                      <w:rFonts w:ascii="Arial Nova" w:hAnsi="Arial Nova"/>
                      <w:b/>
                      <w:bCs/>
                      <w:sz w:val="20"/>
                      <w:szCs w:val="20"/>
                    </w:rPr>
                    <w:t>sklearn</w:t>
                  </w:r>
                  <w:proofErr w:type="spellEnd"/>
                  <w:r w:rsidRPr="009906DB">
                    <w:rPr>
                      <w:rFonts w:ascii="Arial Nova" w:hAnsi="Arial Nova"/>
                      <w:b/>
                      <w:bCs/>
                      <w:sz w:val="20"/>
                      <w:szCs w:val="20"/>
                    </w:rPr>
                    <w:t xml:space="preserve"> only, 4 models, logs/outputs shown</w:t>
                  </w:r>
                </w:p>
              </w:tc>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2CF0C216" w14:textId="77777777" w:rsidR="009906DB" w:rsidRPr="009906DB" w:rsidRDefault="009906DB" w:rsidP="009906DB">
                  <w:pPr>
                    <w:rPr>
                      <w:rFonts w:ascii="Arial Nova" w:hAnsi="Arial Nova"/>
                      <w:b/>
                      <w:bCs/>
                      <w:sz w:val="20"/>
                      <w:szCs w:val="20"/>
                    </w:rPr>
                  </w:pPr>
                  <w:r w:rsidRPr="009906DB">
                    <w:rPr>
                      <w:rFonts w:ascii="Segoe UI Symbol" w:hAnsi="Segoe UI Symbol" w:cs="Segoe UI Symbol"/>
                      <w:b/>
                      <w:bCs/>
                      <w:sz w:val="20"/>
                      <w:szCs w:val="20"/>
                    </w:rPr>
                    <w:t>✓</w:t>
                  </w:r>
                </w:p>
              </w:tc>
            </w:tr>
            <w:tr w:rsidR="009906DB" w:rsidRPr="009906DB" w14:paraId="3D592060" w14:textId="77777777">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1A15AAB7" w14:textId="77777777" w:rsidR="009906DB" w:rsidRPr="009906DB" w:rsidRDefault="009906DB" w:rsidP="009906DB">
                  <w:pPr>
                    <w:rPr>
                      <w:rFonts w:ascii="Arial Nova" w:hAnsi="Arial Nova"/>
                      <w:b/>
                      <w:bCs/>
                      <w:sz w:val="20"/>
                      <w:szCs w:val="20"/>
                    </w:rPr>
                  </w:pPr>
                  <w:proofErr w:type="spellStart"/>
                  <w:r w:rsidRPr="009906DB">
                    <w:rPr>
                      <w:rFonts w:ascii="Arial Nova" w:hAnsi="Arial Nova"/>
                      <w:b/>
                      <w:bCs/>
                      <w:sz w:val="20"/>
                      <w:szCs w:val="20"/>
                    </w:rPr>
                    <w:t>RandomizedSearchCV</w:t>
                  </w:r>
                  <w:proofErr w:type="spellEnd"/>
                  <w:r w:rsidRPr="009906DB">
                    <w:rPr>
                      <w:rFonts w:ascii="Arial Nova" w:hAnsi="Arial Nova"/>
                      <w:b/>
                      <w:bCs/>
                      <w:sz w:val="20"/>
                      <w:szCs w:val="20"/>
                    </w:rPr>
                    <w:t xml:space="preserve"> only, </w:t>
                  </w:r>
                  <w:r w:rsidRPr="009906DB">
                    <w:rPr>
                      <w:rFonts w:ascii="Cambria Math" w:hAnsi="Cambria Math" w:cs="Cambria Math"/>
                      <w:b/>
                      <w:bCs/>
                      <w:sz w:val="20"/>
                      <w:szCs w:val="20"/>
                    </w:rPr>
                    <w:t>≤</w:t>
                  </w:r>
                  <w:r w:rsidRPr="009906DB">
                    <w:rPr>
                      <w:rFonts w:ascii="Arial Nova" w:hAnsi="Arial Nova"/>
                      <w:b/>
                      <w:bCs/>
                      <w:sz w:val="20"/>
                      <w:szCs w:val="20"/>
                    </w:rPr>
                    <w:t>3 values per hyperparameter</w:t>
                  </w:r>
                </w:p>
              </w:tc>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4C42E507" w14:textId="77777777" w:rsidR="009906DB" w:rsidRPr="009906DB" w:rsidRDefault="009906DB" w:rsidP="009906DB">
                  <w:pPr>
                    <w:rPr>
                      <w:rFonts w:ascii="Arial Nova" w:hAnsi="Arial Nova"/>
                      <w:b/>
                      <w:bCs/>
                      <w:sz w:val="20"/>
                      <w:szCs w:val="20"/>
                    </w:rPr>
                  </w:pPr>
                  <w:r w:rsidRPr="009906DB">
                    <w:rPr>
                      <w:rFonts w:ascii="Segoe UI Symbol" w:hAnsi="Segoe UI Symbol" w:cs="Segoe UI Symbol"/>
                      <w:b/>
                      <w:bCs/>
                      <w:sz w:val="20"/>
                      <w:szCs w:val="20"/>
                    </w:rPr>
                    <w:t>✓</w:t>
                  </w:r>
                  <w:r w:rsidRPr="009906DB">
                    <w:rPr>
                      <w:rFonts w:ascii="Arial Nova" w:hAnsi="Arial Nova"/>
                      <w:b/>
                      <w:bCs/>
                      <w:sz w:val="20"/>
                      <w:szCs w:val="20"/>
                    </w:rPr>
                    <w:t xml:space="preserve"> both rounds</w:t>
                  </w:r>
                </w:p>
              </w:tc>
            </w:tr>
            <w:tr w:rsidR="009906DB" w:rsidRPr="009906DB" w14:paraId="0CBAD8DA" w14:textId="77777777">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1F3BCCC2"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Metric justified incl. why not MSE/RMSE</w:t>
                  </w:r>
                </w:p>
              </w:tc>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542AE5B3" w14:textId="77777777" w:rsidR="009906DB" w:rsidRPr="009906DB" w:rsidRDefault="009906DB" w:rsidP="009906DB">
                  <w:pPr>
                    <w:rPr>
                      <w:rFonts w:ascii="Arial Nova" w:hAnsi="Arial Nova"/>
                      <w:b/>
                      <w:bCs/>
                      <w:sz w:val="20"/>
                      <w:szCs w:val="20"/>
                    </w:rPr>
                  </w:pPr>
                  <w:r w:rsidRPr="009906DB">
                    <w:rPr>
                      <w:rFonts w:ascii="Segoe UI Symbol" w:hAnsi="Segoe UI Symbol" w:cs="Segoe UI Symbol"/>
                      <w:b/>
                      <w:bCs/>
                      <w:sz w:val="20"/>
                      <w:szCs w:val="20"/>
                    </w:rPr>
                    <w:t>✓</w:t>
                  </w:r>
                </w:p>
              </w:tc>
            </w:tr>
            <w:tr w:rsidR="009906DB" w:rsidRPr="009906DB" w14:paraId="7C2A037F" w14:textId="77777777">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771DC7FB"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Assumptions stated (3.3)</w:t>
                  </w:r>
                </w:p>
              </w:tc>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4C8DEF81" w14:textId="77777777" w:rsidR="009906DB" w:rsidRPr="009906DB" w:rsidRDefault="009906DB" w:rsidP="009906DB">
                  <w:pPr>
                    <w:rPr>
                      <w:rFonts w:ascii="Arial Nova" w:hAnsi="Arial Nova"/>
                      <w:b/>
                      <w:bCs/>
                      <w:sz w:val="20"/>
                      <w:szCs w:val="20"/>
                    </w:rPr>
                  </w:pPr>
                  <w:r w:rsidRPr="009906DB">
                    <w:rPr>
                      <w:rFonts w:ascii="Segoe UI Symbol" w:hAnsi="Segoe UI Symbol" w:cs="Segoe UI Symbol"/>
                      <w:b/>
                      <w:bCs/>
                      <w:sz w:val="20"/>
                      <w:szCs w:val="20"/>
                    </w:rPr>
                    <w:t>✓</w:t>
                  </w:r>
                </w:p>
              </w:tc>
            </w:tr>
            <w:tr w:rsidR="009906DB" w:rsidRPr="009906DB" w14:paraId="3ADD28CD" w14:textId="77777777">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72D524F5"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 xml:space="preserve">Feature </w:t>
                  </w:r>
                  <w:proofErr w:type="spellStart"/>
                  <w:r w:rsidRPr="009906DB">
                    <w:rPr>
                      <w:rFonts w:ascii="Arial Nova" w:hAnsi="Arial Nova"/>
                      <w:b/>
                      <w:bCs/>
                      <w:sz w:val="20"/>
                      <w:szCs w:val="20"/>
                    </w:rPr>
                    <w:t>eng</w:t>
                  </w:r>
                  <w:proofErr w:type="spellEnd"/>
                  <w:r w:rsidRPr="009906DB">
                    <w:rPr>
                      <w:rFonts w:ascii="Arial Nova" w:hAnsi="Arial Nova"/>
                      <w:b/>
                      <w:bCs/>
                      <w:sz w:val="20"/>
                      <w:szCs w:val="20"/>
                    </w:rPr>
                    <w:t>/selection with CV evidence</w:t>
                  </w:r>
                </w:p>
              </w:tc>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75F7B4BA" w14:textId="77777777" w:rsidR="009906DB" w:rsidRPr="009906DB" w:rsidRDefault="009906DB" w:rsidP="009906DB">
                  <w:pPr>
                    <w:rPr>
                      <w:rFonts w:ascii="Arial Nova" w:hAnsi="Arial Nova"/>
                      <w:b/>
                      <w:bCs/>
                      <w:sz w:val="20"/>
                      <w:szCs w:val="20"/>
                    </w:rPr>
                  </w:pPr>
                  <w:r w:rsidRPr="009906DB">
                    <w:rPr>
                      <w:rFonts w:ascii="Segoe UI Symbol" w:hAnsi="Segoe UI Symbol" w:cs="Segoe UI Symbol"/>
                      <w:b/>
                      <w:bCs/>
                      <w:sz w:val="20"/>
                      <w:szCs w:val="20"/>
                    </w:rPr>
                    <w:t>✓</w:t>
                  </w:r>
                  <w:r w:rsidRPr="009906DB">
                    <w:rPr>
                      <w:rFonts w:ascii="Arial Nova" w:hAnsi="Arial Nova"/>
                      <w:b/>
                      <w:bCs/>
                      <w:sz w:val="20"/>
                      <w:szCs w:val="20"/>
                    </w:rPr>
                    <w:t xml:space="preserve"> 6.1–6.3</w:t>
                  </w:r>
                </w:p>
              </w:tc>
            </w:tr>
            <w:tr w:rsidR="009906DB" w:rsidRPr="009906DB" w14:paraId="4899DF5D" w14:textId="77777777">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5173033C"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Tuning summary + reproducible setup</w:t>
                  </w:r>
                </w:p>
              </w:tc>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444FE891" w14:textId="77777777" w:rsidR="009906DB" w:rsidRPr="009906DB" w:rsidRDefault="009906DB" w:rsidP="009906DB">
                  <w:pPr>
                    <w:rPr>
                      <w:rFonts w:ascii="Arial Nova" w:hAnsi="Arial Nova"/>
                      <w:b/>
                      <w:bCs/>
                      <w:sz w:val="20"/>
                      <w:szCs w:val="20"/>
                    </w:rPr>
                  </w:pPr>
                  <w:r w:rsidRPr="009906DB">
                    <w:rPr>
                      <w:rFonts w:ascii="Segoe UI Symbol" w:hAnsi="Segoe UI Symbol" w:cs="Segoe UI Symbol"/>
                      <w:b/>
                      <w:bCs/>
                      <w:sz w:val="20"/>
                      <w:szCs w:val="20"/>
                    </w:rPr>
                    <w:t>✓</w:t>
                  </w:r>
                  <w:r w:rsidRPr="009906DB">
                    <w:rPr>
                      <w:rFonts w:ascii="Arial Nova" w:hAnsi="Arial Nova"/>
                      <w:b/>
                      <w:bCs/>
                      <w:sz w:val="20"/>
                      <w:szCs w:val="20"/>
                    </w:rPr>
                    <w:t xml:space="preserve"> 6.5</w:t>
                  </w:r>
                </w:p>
              </w:tc>
            </w:tr>
            <w:tr w:rsidR="009906DB" w:rsidRPr="009906DB" w14:paraId="639591E2" w14:textId="77777777">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521AC0B6"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Clean top-to-bottom run, no errors</w:t>
                  </w:r>
                </w:p>
              </w:tc>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675FDC5C" w14:textId="77777777" w:rsidR="009906DB" w:rsidRPr="009906DB" w:rsidRDefault="009906DB" w:rsidP="009906DB">
                  <w:pPr>
                    <w:rPr>
                      <w:rFonts w:ascii="Arial Nova" w:hAnsi="Arial Nova"/>
                      <w:b/>
                      <w:bCs/>
                      <w:sz w:val="20"/>
                      <w:szCs w:val="20"/>
                    </w:rPr>
                  </w:pPr>
                  <w:r w:rsidRPr="009906DB">
                    <w:rPr>
                      <w:rFonts w:ascii="Segoe UI Symbol" w:hAnsi="Segoe UI Symbol" w:cs="Segoe UI Symbol"/>
                      <w:b/>
                      <w:bCs/>
                      <w:sz w:val="20"/>
                      <w:szCs w:val="20"/>
                    </w:rPr>
                    <w:t>✓</w:t>
                  </w:r>
                  <w:r w:rsidRPr="009906DB">
                    <w:rPr>
                      <w:rFonts w:ascii="Arial Nova" w:hAnsi="Arial Nova"/>
                      <w:b/>
                      <w:bCs/>
                      <w:sz w:val="20"/>
                      <w:szCs w:val="20"/>
                    </w:rPr>
                    <w:t xml:space="preserve"> 22 cells, sequential</w:t>
                  </w:r>
                </w:p>
              </w:tc>
            </w:tr>
            <w:tr w:rsidR="009906DB" w:rsidRPr="009906DB" w14:paraId="4BAD5701" w14:textId="77777777">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7C0A6A7B"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Name + ID filled</w:t>
                  </w:r>
                </w:p>
              </w:tc>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36A3F9A7" w14:textId="77777777" w:rsidR="009906DB" w:rsidRPr="009906DB" w:rsidRDefault="009906DB" w:rsidP="009906DB">
                  <w:pPr>
                    <w:rPr>
                      <w:rFonts w:ascii="Arial Nova" w:hAnsi="Arial Nova"/>
                      <w:b/>
                      <w:bCs/>
                      <w:sz w:val="20"/>
                      <w:szCs w:val="20"/>
                    </w:rPr>
                  </w:pPr>
                  <w:r w:rsidRPr="009906DB">
                    <w:rPr>
                      <w:rFonts w:ascii="Segoe UI Symbol" w:hAnsi="Segoe UI Symbol" w:cs="Segoe UI Symbol"/>
                      <w:b/>
                      <w:bCs/>
                      <w:sz w:val="20"/>
                      <w:szCs w:val="20"/>
                    </w:rPr>
                    <w:t>✓</w:t>
                  </w:r>
                </w:p>
              </w:tc>
            </w:tr>
            <w:tr w:rsidR="009906DB" w:rsidRPr="009906DB" w14:paraId="0F79BB33" w14:textId="77777777">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53EFAB50"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Skew/IQR claims evidenced</w:t>
                  </w:r>
                </w:p>
              </w:tc>
              <w:tc>
                <w:tcPr>
                  <w:tcW w:w="0" w:type="auto"/>
                  <w:tcBorders>
                    <w:top w:val="single" w:sz="6" w:space="0" w:color="auto"/>
                    <w:left w:val="single" w:sz="6" w:space="0" w:color="auto"/>
                    <w:bottom w:val="single" w:sz="6" w:space="0" w:color="auto"/>
                    <w:right w:val="single" w:sz="6" w:space="0" w:color="auto"/>
                  </w:tcBorders>
                  <w:shd w:val="clear" w:color="auto" w:fill="181818"/>
                  <w:tcMar>
                    <w:top w:w="30" w:type="dxa"/>
                    <w:left w:w="30" w:type="dxa"/>
                    <w:bottom w:w="30" w:type="dxa"/>
                    <w:right w:w="30" w:type="dxa"/>
                  </w:tcMar>
                  <w:vAlign w:val="center"/>
                  <w:hideMark/>
                </w:tcPr>
                <w:p w14:paraId="2C8BEFC2" w14:textId="77777777" w:rsidR="009906DB" w:rsidRPr="009906DB" w:rsidRDefault="009906DB" w:rsidP="009906DB">
                  <w:pPr>
                    <w:rPr>
                      <w:rFonts w:ascii="Arial Nova" w:hAnsi="Arial Nova"/>
                      <w:b/>
                      <w:bCs/>
                      <w:sz w:val="20"/>
                      <w:szCs w:val="20"/>
                    </w:rPr>
                  </w:pPr>
                  <w:r w:rsidRPr="009906DB">
                    <w:rPr>
                      <w:rFonts w:ascii="Segoe UI Symbol" w:hAnsi="Segoe UI Symbol" w:cs="Segoe UI Symbol"/>
                      <w:b/>
                      <w:bCs/>
                      <w:sz w:val="20"/>
                      <w:szCs w:val="20"/>
                    </w:rPr>
                    <w:t>✓</w:t>
                  </w:r>
                  <w:r w:rsidRPr="009906DB">
                    <w:rPr>
                      <w:rFonts w:ascii="Arial Nova" w:hAnsi="Arial Nova"/>
                      <w:b/>
                      <w:bCs/>
                      <w:sz w:val="20"/>
                      <w:szCs w:val="20"/>
                    </w:rPr>
                    <w:t xml:space="preserve"> — output now shows skew = 0.59, 441 rows (0.9%) matching your markdown exactly</w:t>
                  </w:r>
                </w:p>
              </w:tc>
            </w:tr>
          </w:tbl>
          <w:p w14:paraId="4C0F3F36" w14:textId="77777777" w:rsidR="009906DB" w:rsidRPr="009906DB" w:rsidRDefault="009906DB" w:rsidP="009906DB">
            <w:pPr>
              <w:rPr>
                <w:rFonts w:ascii="Arial Nova" w:hAnsi="Arial Nova"/>
                <w:b/>
                <w:bCs/>
                <w:sz w:val="20"/>
                <w:szCs w:val="20"/>
              </w:rPr>
            </w:pPr>
            <w:r w:rsidRPr="009906DB">
              <w:rPr>
                <w:rFonts w:ascii="Segoe UI Symbol" w:hAnsi="Segoe UI Symbol" w:cs="Segoe UI Symbol"/>
                <w:b/>
                <w:bCs/>
                <w:sz w:val="20"/>
                <w:szCs w:val="20"/>
              </w:rPr>
              <w:t>✗</w:t>
            </w:r>
            <w:r w:rsidRPr="009906DB">
              <w:rPr>
                <w:rFonts w:ascii="Arial Nova" w:hAnsi="Arial Nova"/>
                <w:b/>
                <w:bCs/>
                <w:sz w:val="20"/>
                <w:szCs w:val="20"/>
              </w:rPr>
              <w:t xml:space="preserve"> Gen AI citation — the single unmet spec bullet. </w:t>
            </w:r>
            <w:r w:rsidRPr="009906DB">
              <w:rPr>
                <w:rFonts w:ascii="Arial Nova" w:hAnsi="Arial Nova"/>
                <w:b/>
                <w:bCs/>
                <w:i/>
                <w:iCs/>
                <w:sz w:val="20"/>
                <w:szCs w:val="20"/>
              </w:rPr>
              <w:t>"Cite any use of Gen AI tools in your Declaration of Originality; doing so will not affect your marks."</w:t>
            </w:r>
            <w:r w:rsidRPr="009906DB">
              <w:rPr>
                <w:rFonts w:ascii="Arial Nova" w:hAnsi="Arial Nova"/>
                <w:b/>
                <w:bCs/>
                <w:sz w:val="20"/>
                <w:szCs w:val="20"/>
              </w:rPr>
              <w:t xml:space="preserve"> One sentence in the declaration cell: </w:t>
            </w:r>
            <w:r w:rsidRPr="009906DB">
              <w:rPr>
                <w:rFonts w:ascii="Arial Nova" w:hAnsi="Arial Nova"/>
                <w:b/>
                <w:bCs/>
                <w:i/>
                <w:iCs/>
                <w:sz w:val="20"/>
                <w:szCs w:val="20"/>
              </w:rPr>
              <w:t>"I used Gen AI tools (Claude) to assist with code review, debugging and documentation; all code and results were verified by me."</w:t>
            </w:r>
            <w:r w:rsidRPr="009906DB">
              <w:rPr>
                <w:rFonts w:ascii="Arial Nova" w:hAnsi="Arial Nova"/>
                <w:b/>
                <w:bCs/>
                <w:sz w:val="20"/>
                <w:szCs w:val="20"/>
              </w:rPr>
              <w:t xml:space="preserve"> Two minutes, and it's plagiarism-policy insurance on a 50% component. Do this first.</w:t>
            </w:r>
          </w:p>
          <w:p w14:paraId="7FF8D07B"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lastRenderedPageBreak/>
              <w:t xml:space="preserve">The thing that will </w:t>
            </w:r>
            <w:proofErr w:type="gramStart"/>
            <w:r w:rsidRPr="009906DB">
              <w:rPr>
                <w:rFonts w:ascii="Arial Nova" w:hAnsi="Arial Nova"/>
                <w:b/>
                <w:bCs/>
                <w:sz w:val="20"/>
                <w:szCs w:val="20"/>
              </w:rPr>
              <w:t>actually bite</w:t>
            </w:r>
            <w:proofErr w:type="gramEnd"/>
            <w:r w:rsidRPr="009906DB">
              <w:rPr>
                <w:rFonts w:ascii="Arial Nova" w:hAnsi="Arial Nova"/>
                <w:b/>
                <w:bCs/>
                <w:sz w:val="20"/>
                <w:szCs w:val="20"/>
              </w:rPr>
              <w:t>: app.py is not pushed</w:t>
            </w:r>
          </w:p>
          <w:p w14:paraId="07630509"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git diff shows 34 insertions / 69 deletions sitting uncommitted — the light-mode pinning, table fixes, Reset button, LaTeX fix, comment cleanup. The deployed app still has yesterday's bugs. If you screenshot the deployed link now, you screenshot the black tables. So:</w:t>
            </w:r>
          </w:p>
          <w:p w14:paraId="7CC4D19A"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git add -A</w:t>
            </w:r>
          </w:p>
          <w:p w14:paraId="25AA0F03"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git commit -m "Pin light theme, fix tables and reset button, clean comments"</w:t>
            </w:r>
          </w:p>
          <w:p w14:paraId="080EA88E"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git push</w:t>
            </w:r>
          </w:p>
          <w:p w14:paraId="3565077C"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 xml:space="preserve">Then open the live URL, confirm it matches local, and only then take the three screenshots (fresh load </w:t>
            </w:r>
            <w:r w:rsidRPr="009906DB">
              <w:rPr>
                <w:rFonts w:ascii="Arial" w:hAnsi="Arial" w:cs="Arial"/>
                <w:b/>
                <w:bCs/>
                <w:sz w:val="20"/>
                <w:szCs w:val="20"/>
              </w:rPr>
              <w:t>→</w:t>
            </w:r>
            <w:r w:rsidRPr="009906DB">
              <w:rPr>
                <w:rFonts w:ascii="Arial Nova" w:hAnsi="Arial Nova"/>
                <w:b/>
                <w:bCs/>
                <w:sz w:val="20"/>
                <w:szCs w:val="20"/>
              </w:rPr>
              <w:t xml:space="preserve"> prediction </w:t>
            </w:r>
            <w:r w:rsidRPr="009906DB">
              <w:rPr>
                <w:rFonts w:ascii="Arial" w:hAnsi="Arial" w:cs="Arial"/>
                <w:b/>
                <w:bCs/>
                <w:sz w:val="20"/>
                <w:szCs w:val="20"/>
              </w:rPr>
              <w:t>→</w:t>
            </w:r>
            <w:r w:rsidRPr="009906DB">
              <w:rPr>
                <w:rFonts w:ascii="Arial Nova" w:hAnsi="Arial Nova"/>
                <w:b/>
                <w:bCs/>
                <w:sz w:val="20"/>
                <w:szCs w:val="20"/>
              </w:rPr>
              <w:t xml:space="preserve"> changed prediction; not Punggol EXECUTIVE).</w:t>
            </w:r>
          </w:p>
          <w:p w14:paraId="7FDCE6DA"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Minor / optional</w:t>
            </w:r>
          </w:p>
          <w:p w14:paraId="58912BFC" w14:textId="77777777" w:rsidR="009906DB" w:rsidRPr="009906DB" w:rsidRDefault="009906DB" w:rsidP="009906DB">
            <w:pPr>
              <w:numPr>
                <w:ilvl w:val="0"/>
                <w:numId w:val="3"/>
              </w:numPr>
              <w:rPr>
                <w:rFonts w:ascii="Arial Nova" w:hAnsi="Arial Nova"/>
                <w:b/>
                <w:bCs/>
                <w:sz w:val="20"/>
                <w:szCs w:val="20"/>
              </w:rPr>
            </w:pPr>
            <w:r w:rsidRPr="009906DB">
              <w:rPr>
                <w:rFonts w:ascii="Arial Nova" w:hAnsi="Arial Nova"/>
                <w:b/>
                <w:bCs/>
                <w:sz w:val="20"/>
                <w:szCs w:val="20"/>
              </w:rPr>
              <w:t>Exec counts read 19–40 with the histogram cell at 41 (you re-ran it after adding the evidence lines). Order is still provably clean; a final Restart &amp; Run All is polish only — skip it if time is tight, it's ~35 min you may not have today.</w:t>
            </w:r>
          </w:p>
          <w:p w14:paraId="545146E0" w14:textId="77777777" w:rsidR="009906DB" w:rsidRPr="009906DB" w:rsidRDefault="009906DB" w:rsidP="009906DB">
            <w:pPr>
              <w:numPr>
                <w:ilvl w:val="0"/>
                <w:numId w:val="3"/>
              </w:numPr>
              <w:rPr>
                <w:rFonts w:ascii="Arial Nova" w:hAnsi="Arial Nova"/>
                <w:b/>
                <w:bCs/>
                <w:sz w:val="20"/>
                <w:szCs w:val="20"/>
              </w:rPr>
            </w:pPr>
            <w:r w:rsidRPr="009906DB">
              <w:rPr>
                <w:rFonts w:ascii="Arial Nova" w:hAnsi="Arial Nova"/>
                <w:b/>
                <w:bCs/>
                <w:sz w:val="20"/>
                <w:szCs w:val="20"/>
              </w:rPr>
              <w:t>README is one plain line now. Fine. Adding the live app URL would help the marker, 30 seconds.</w:t>
            </w:r>
          </w:p>
          <w:p w14:paraId="4D18E188"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The remaining deliverable</w:t>
            </w:r>
          </w:p>
          <w:p w14:paraId="4E90F64C" w14:textId="77777777" w:rsidR="009906DB" w:rsidRPr="009906DB" w:rsidRDefault="009906DB" w:rsidP="009906DB">
            <w:pPr>
              <w:rPr>
                <w:rFonts w:ascii="Arial Nova" w:hAnsi="Arial Nova"/>
                <w:b/>
                <w:bCs/>
                <w:sz w:val="20"/>
                <w:szCs w:val="20"/>
              </w:rPr>
            </w:pPr>
            <w:r w:rsidRPr="009906DB">
              <w:rPr>
                <w:rFonts w:ascii="Arial Nova" w:hAnsi="Arial Nova"/>
                <w:b/>
                <w:bCs/>
                <w:sz w:val="20"/>
                <w:szCs w:val="20"/>
              </w:rPr>
              <w:t xml:space="preserve">Word doc on the LMS template: declaration, dataset source (data.gov.sg link), GitHub link, </w:t>
            </w:r>
            <w:proofErr w:type="spellStart"/>
            <w:r w:rsidRPr="009906DB">
              <w:rPr>
                <w:rFonts w:ascii="Arial Nova" w:hAnsi="Arial Nova"/>
                <w:b/>
                <w:bCs/>
                <w:sz w:val="20"/>
                <w:szCs w:val="20"/>
              </w:rPr>
              <w:t>Streamlit</w:t>
            </w:r>
            <w:proofErr w:type="spellEnd"/>
            <w:r w:rsidRPr="009906DB">
              <w:rPr>
                <w:rFonts w:ascii="Arial Nova" w:hAnsi="Arial Nova"/>
                <w:b/>
                <w:bCs/>
                <w:sz w:val="20"/>
                <w:szCs w:val="20"/>
              </w:rPr>
              <w:t xml:space="preserve"> link, 3 screenshots, git-history screenshot </w:t>
            </w:r>
            <w:r w:rsidRPr="009906DB">
              <w:rPr>
                <w:rFonts w:ascii="Arial" w:hAnsi="Arial" w:cs="Arial"/>
                <w:b/>
                <w:bCs/>
                <w:sz w:val="20"/>
                <w:szCs w:val="20"/>
              </w:rPr>
              <w:t>→</w:t>
            </w:r>
            <w:r w:rsidRPr="009906DB">
              <w:rPr>
                <w:rFonts w:ascii="Arial Nova" w:hAnsi="Arial Nova"/>
                <w:b/>
                <w:bCs/>
                <w:sz w:val="20"/>
                <w:szCs w:val="20"/>
              </w:rPr>
              <w:t xml:space="preserve"> zip as Toh Jun Yu_2500501H.zip (no RAR, exclude nothing you need </w:t>
            </w:r>
            <w:r w:rsidRPr="009906DB">
              <w:rPr>
                <w:rFonts w:ascii="Arial Nova" w:hAnsi="Arial Nova" w:cs="Arial Nova"/>
                <w:b/>
                <w:bCs/>
                <w:sz w:val="20"/>
                <w:szCs w:val="20"/>
              </w:rPr>
              <w:t>—</w:t>
            </w:r>
            <w:r w:rsidRPr="009906DB">
              <w:rPr>
                <w:rFonts w:ascii="Arial Nova" w:hAnsi="Arial Nova"/>
                <w:b/>
                <w:bCs/>
                <w:sz w:val="20"/>
                <w:szCs w:val="20"/>
              </w:rPr>
              <w:t xml:space="preserve"> </w:t>
            </w:r>
            <w:proofErr w:type="spellStart"/>
            <w:r w:rsidRPr="009906DB">
              <w:rPr>
                <w:rFonts w:ascii="Arial Nova" w:hAnsi="Arial Nova"/>
                <w:b/>
                <w:bCs/>
                <w:sz w:val="20"/>
                <w:szCs w:val="20"/>
              </w:rPr>
              <w:t>ipynb</w:t>
            </w:r>
            <w:proofErr w:type="spellEnd"/>
            <w:r w:rsidRPr="009906DB">
              <w:rPr>
                <w:rFonts w:ascii="Arial Nova" w:hAnsi="Arial Nova"/>
                <w:b/>
                <w:bCs/>
                <w:sz w:val="20"/>
                <w:szCs w:val="20"/>
              </w:rPr>
              <w:t xml:space="preserve"> + app.py + docx minimum) </w:t>
            </w:r>
            <w:r w:rsidRPr="009906DB">
              <w:rPr>
                <w:rFonts w:ascii="Arial" w:hAnsi="Arial" w:cs="Arial"/>
                <w:b/>
                <w:bCs/>
                <w:sz w:val="20"/>
                <w:szCs w:val="20"/>
              </w:rPr>
              <w:t>→</w:t>
            </w:r>
            <w:r w:rsidRPr="009906DB">
              <w:rPr>
                <w:rFonts w:ascii="Arial Nova" w:hAnsi="Arial Nova"/>
                <w:b/>
                <w:bCs/>
                <w:sz w:val="20"/>
                <w:szCs w:val="20"/>
              </w:rPr>
              <w:t xml:space="preserve"> upload well before 5pm. Late = </w:t>
            </w:r>
            <w:r w:rsidRPr="009906DB">
              <w:rPr>
                <w:rFonts w:ascii="Cambria Math" w:hAnsi="Cambria Math" w:cs="Cambria Math"/>
                <w:b/>
                <w:bCs/>
                <w:sz w:val="20"/>
                <w:szCs w:val="20"/>
              </w:rPr>
              <w:t>−</w:t>
            </w:r>
            <w:r w:rsidRPr="009906DB">
              <w:rPr>
                <w:rFonts w:ascii="Arial Nova" w:hAnsi="Arial Nova"/>
                <w:b/>
                <w:bCs/>
                <w:sz w:val="20"/>
                <w:szCs w:val="20"/>
              </w:rPr>
              <w:t>10 marks per day, and everything graded is already done.</w:t>
            </w:r>
          </w:p>
          <w:p w14:paraId="647F8CA4" w14:textId="77777777" w:rsidR="009906DB" w:rsidRDefault="009906DB" w:rsidP="00740F08">
            <w:pPr>
              <w:rPr>
                <w:rFonts w:ascii="Arial Nova" w:hAnsi="Arial Nova"/>
                <w:b/>
                <w:bCs/>
                <w:sz w:val="20"/>
                <w:szCs w:val="20"/>
              </w:rPr>
            </w:pPr>
          </w:p>
          <w:p w14:paraId="0A436C0B" w14:textId="77777777" w:rsidR="009906DB" w:rsidRDefault="009906DB" w:rsidP="00740F08">
            <w:pPr>
              <w:rPr>
                <w:rFonts w:ascii="Arial Nova" w:hAnsi="Arial Nova"/>
                <w:b/>
                <w:bCs/>
                <w:sz w:val="20"/>
                <w:szCs w:val="20"/>
              </w:rPr>
            </w:pPr>
          </w:p>
          <w:p w14:paraId="029A8A3F" w14:textId="05F104CF" w:rsidR="009906DB" w:rsidRPr="00597751" w:rsidRDefault="009906DB" w:rsidP="00740F08">
            <w:pPr>
              <w:rPr>
                <w:rFonts w:ascii="Arial Nova" w:hAnsi="Arial Nova"/>
                <w:b/>
                <w:bCs/>
                <w:sz w:val="20"/>
                <w:szCs w:val="20"/>
              </w:rPr>
            </w:pPr>
            <w:r w:rsidRPr="009906DB">
              <w:rPr>
                <w:rFonts w:ascii="Arial Nova" w:hAnsi="Arial Nova"/>
                <w:b/>
                <w:bCs/>
                <w:sz w:val="20"/>
                <w:szCs w:val="20"/>
              </w:rPr>
              <w:t xml:space="preserve">An AI-assisted code review was conducted to verify that the notebook met the assignment requirements. The review identified that the implementation satisfied the specified modelling and evaluation criteria and highlighted a missing GenAI declaration as well as the need to ensure the latest version of the </w:t>
            </w:r>
            <w:proofErr w:type="spellStart"/>
            <w:r w:rsidRPr="009906DB">
              <w:rPr>
                <w:rFonts w:ascii="Arial Nova" w:hAnsi="Arial Nova"/>
                <w:b/>
                <w:bCs/>
                <w:sz w:val="20"/>
                <w:szCs w:val="20"/>
              </w:rPr>
              <w:t>Streamlit</w:t>
            </w:r>
            <w:proofErr w:type="spellEnd"/>
            <w:r w:rsidRPr="009906DB">
              <w:rPr>
                <w:rFonts w:ascii="Arial Nova" w:hAnsi="Arial Nova"/>
                <w:b/>
                <w:bCs/>
                <w:sz w:val="20"/>
                <w:szCs w:val="20"/>
              </w:rPr>
              <w:t xml:space="preserve"> application was committed and pushed before submission (</w:t>
            </w:r>
            <w:proofErr w:type="spellStart"/>
            <w:r w:rsidRPr="009906DB">
              <w:rPr>
                <w:rFonts w:ascii="Arial Nova" w:hAnsi="Arial Nova"/>
                <w:b/>
                <w:bCs/>
                <w:sz w:val="20"/>
                <w:szCs w:val="20"/>
              </w:rPr>
              <w:t>Anthropic's</w:t>
            </w:r>
            <w:proofErr w:type="spellEnd"/>
            <w:r w:rsidRPr="009906DB">
              <w:rPr>
                <w:rFonts w:ascii="Arial Nova" w:hAnsi="Arial Nova"/>
                <w:b/>
                <w:bCs/>
                <w:sz w:val="20"/>
                <w:szCs w:val="20"/>
              </w:rPr>
              <w:t xml:space="preserve"> Claude AI language model, personal communication, July 31, 2026).</w:t>
            </w:r>
          </w:p>
        </w:tc>
      </w:tr>
      <w:tr w:rsidR="00BB6A51" w:rsidRPr="00597751" w14:paraId="03982567" w14:textId="77777777" w:rsidTr="00DF1C6B">
        <w:tc>
          <w:tcPr>
            <w:tcW w:w="8529" w:type="dxa"/>
          </w:tcPr>
          <w:p w14:paraId="55E401E1" w14:textId="77777777" w:rsidR="00BB6A51" w:rsidRPr="00597751" w:rsidRDefault="00BB6A51" w:rsidP="00DF1C6B">
            <w:pPr>
              <w:rPr>
                <w:rFonts w:ascii="Arial Nova" w:hAnsi="Arial Nova"/>
                <w:sz w:val="20"/>
                <w:szCs w:val="20"/>
                <w:u w:val="single"/>
              </w:rPr>
            </w:pPr>
            <w:r w:rsidRPr="00597751">
              <w:rPr>
                <w:rFonts w:ascii="Arial Nova" w:hAnsi="Arial Nova"/>
                <w:sz w:val="20"/>
                <w:szCs w:val="20"/>
                <w:u w:val="single"/>
              </w:rPr>
              <w:lastRenderedPageBreak/>
              <w:t>How to indicate the reference?</w:t>
            </w:r>
          </w:p>
          <w:p w14:paraId="2728FA6B" w14:textId="5A0B55A3" w:rsidR="00BB6A51" w:rsidRPr="00597751" w:rsidRDefault="00BB6A51" w:rsidP="00DF1C6B">
            <w:pPr>
              <w:shd w:val="clear" w:color="auto" w:fill="FFFFFF"/>
              <w:spacing w:after="150"/>
              <w:jc w:val="both"/>
              <w:rPr>
                <w:rFonts w:ascii="Arial Nova" w:hAnsi="Arial Nova"/>
                <w:sz w:val="20"/>
                <w:szCs w:val="20"/>
                <w:lang w:val="en-US"/>
              </w:rPr>
            </w:pPr>
            <w:r w:rsidRPr="00597751">
              <w:rPr>
                <w:rFonts w:ascii="Arial Nova" w:hAnsi="Arial Nova"/>
                <w:sz w:val="20"/>
                <w:szCs w:val="20"/>
                <w:lang w:val="en-US"/>
              </w:rPr>
              <w:t xml:space="preserve">The content generated by AI tools </w:t>
            </w:r>
            <w:r w:rsidR="00AE1943" w:rsidRPr="00597751">
              <w:rPr>
                <w:rFonts w:ascii="Arial Nova" w:hAnsi="Arial Nova"/>
                <w:sz w:val="20"/>
                <w:szCs w:val="20"/>
                <w:lang w:val="en-US"/>
              </w:rPr>
              <w:t>is</w:t>
            </w:r>
            <w:r w:rsidRPr="00597751">
              <w:rPr>
                <w:rFonts w:ascii="Arial Nova" w:hAnsi="Arial Nova"/>
                <w:sz w:val="20"/>
                <w:szCs w:val="20"/>
                <w:lang w:val="en-US"/>
              </w:rPr>
              <w:t xml:space="preserve"> not retrievable except by the user who generated them, so they are considered non-recoverable sources. For non-recoverable sources:</w:t>
            </w:r>
          </w:p>
          <w:p w14:paraId="6A1BA100"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do not include in a reference list</w:t>
            </w:r>
          </w:p>
          <w:p w14:paraId="40FC7DCD"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cite within the text as personal communications or correspondence</w:t>
            </w:r>
          </w:p>
          <w:p w14:paraId="31730487" w14:textId="77777777" w:rsidR="00BB6A51" w:rsidRPr="00597751" w:rsidRDefault="00BB6A51" w:rsidP="00DF1C6B">
            <w:pPr>
              <w:tabs>
                <w:tab w:val="left" w:pos="360"/>
              </w:tabs>
              <w:jc w:val="both"/>
              <w:rPr>
                <w:rFonts w:ascii="Arial Nova" w:hAnsi="Arial Nova"/>
                <w:sz w:val="20"/>
                <w:szCs w:val="20"/>
                <w:lang w:val="en-US"/>
              </w:rPr>
            </w:pPr>
            <w:r w:rsidRPr="00597751">
              <w:rPr>
                <w:rFonts w:ascii="Arial Nova" w:hAnsi="Arial Nova"/>
                <w:sz w:val="20"/>
                <w:szCs w:val="20"/>
                <w:lang w:val="en-US"/>
              </w:rPr>
              <w:t>Based on APA 7</w:t>
            </w:r>
            <w:r w:rsidRPr="00597751">
              <w:rPr>
                <w:rFonts w:ascii="Arial Nova" w:hAnsi="Arial Nova"/>
                <w:sz w:val="20"/>
                <w:szCs w:val="20"/>
                <w:vertAlign w:val="superscript"/>
                <w:lang w:val="en-US"/>
              </w:rPr>
              <w:t>th</w:t>
            </w:r>
            <w:r w:rsidRPr="00597751">
              <w:rPr>
                <w:rFonts w:ascii="Arial Nova" w:hAnsi="Arial Nova"/>
                <w:sz w:val="20"/>
                <w:szCs w:val="20"/>
                <w:lang w:val="en-US"/>
              </w:rPr>
              <w:t xml:space="preserve"> edition referencing format, </w:t>
            </w:r>
          </w:p>
          <w:p w14:paraId="24818DD4" w14:textId="77777777" w:rsidR="00BB6A51" w:rsidRPr="00597751" w:rsidRDefault="00BB6A51" w:rsidP="00DF1C6B">
            <w:pPr>
              <w:jc w:val="both"/>
              <w:rPr>
                <w:rFonts w:ascii="Arial Nova" w:hAnsi="Arial Nova"/>
                <w:sz w:val="20"/>
                <w:szCs w:val="20"/>
              </w:rPr>
            </w:pPr>
            <w:r w:rsidRPr="00597751">
              <w:rPr>
                <w:rFonts w:ascii="Arial Nova" w:hAnsi="Arial Nova"/>
                <w:sz w:val="20"/>
                <w:szCs w:val="20"/>
              </w:rPr>
              <w:t>(Communicator, personal communication, Month Day, year)</w:t>
            </w:r>
          </w:p>
          <w:p w14:paraId="192ACF3E" w14:textId="77777777" w:rsidR="00BB6A51" w:rsidRPr="00597751" w:rsidRDefault="00BB6A51" w:rsidP="00DF1C6B">
            <w:pPr>
              <w:jc w:val="both"/>
              <w:rPr>
                <w:rFonts w:ascii="Arial Nova" w:hAnsi="Arial Nova"/>
                <w:sz w:val="20"/>
                <w:szCs w:val="20"/>
                <w:lang w:val="en-US"/>
              </w:rPr>
            </w:pPr>
            <w:r w:rsidRPr="00597751">
              <w:rPr>
                <w:rFonts w:ascii="Arial Nova" w:hAnsi="Arial Nova"/>
                <w:sz w:val="20"/>
                <w:szCs w:val="20"/>
              </w:rPr>
              <w:t>E.g. (Paraphrase from OpenAI's ChatGPT AI language model, personal communication, March 8</w:t>
            </w:r>
            <w:r w:rsidRPr="00597751">
              <w:rPr>
                <w:rFonts w:ascii="Arial Nova" w:hAnsi="Arial Nova"/>
                <w:sz w:val="20"/>
                <w:szCs w:val="20"/>
              </w:rPr>
              <w:softHyphen/>
              <w:t>, 2023).</w:t>
            </w:r>
          </w:p>
          <w:p w14:paraId="1A5D2D1B" w14:textId="77777777" w:rsidR="00BB6A51" w:rsidRPr="00597751" w:rsidRDefault="00BB6A51" w:rsidP="00DF1C6B">
            <w:pPr>
              <w:tabs>
                <w:tab w:val="left" w:pos="360"/>
              </w:tabs>
              <w:jc w:val="both"/>
              <w:rPr>
                <w:rFonts w:ascii="Arial Nova" w:hAnsi="Arial Nova"/>
                <w:sz w:val="20"/>
                <w:szCs w:val="20"/>
                <w:lang w:val="en-US"/>
              </w:rPr>
            </w:pPr>
          </w:p>
        </w:tc>
      </w:tr>
    </w:tbl>
    <w:p w14:paraId="7EDF838E" w14:textId="77777777" w:rsidR="00BB6A51" w:rsidRPr="00597751" w:rsidRDefault="00BB6A51" w:rsidP="00BB6A51">
      <w:pPr>
        <w:tabs>
          <w:tab w:val="left" w:pos="360"/>
        </w:tabs>
        <w:jc w:val="both"/>
        <w:rPr>
          <w:rFonts w:ascii="Arial Nova" w:hAnsi="Arial Nova"/>
          <w:b/>
          <w:bCs/>
          <w:color w:val="FF0000"/>
          <w:sz w:val="20"/>
          <w:szCs w:val="20"/>
        </w:rPr>
      </w:pPr>
      <w:r w:rsidRPr="00597751">
        <w:rPr>
          <w:rFonts w:ascii="Arial Nova" w:hAnsi="Arial Nova"/>
          <w:b/>
          <w:bCs/>
          <w:color w:val="FF0000"/>
          <w:sz w:val="20"/>
          <w:szCs w:val="20"/>
        </w:rPr>
        <w:lastRenderedPageBreak/>
        <w:t>Important Note:</w:t>
      </w:r>
    </w:p>
    <w:p w14:paraId="5FC6E60E"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copy answers produced by the AI tool in totality as it is considered as plagiarism.  </w:t>
      </w:r>
    </w:p>
    <w:p w14:paraId="6C749082"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rely on any information produced by the AI tool blindly. You should always verify the answer with other sources. Do not assume that these answers provided by the AI tool are correct.  </w:t>
      </w:r>
    </w:p>
    <w:p w14:paraId="4ED8BADF" w14:textId="526840DB" w:rsidR="00740F08" w:rsidRDefault="00BB6A51" w:rsidP="00EE6718">
      <w:pPr>
        <w:numPr>
          <w:ilvl w:val="0"/>
          <w:numId w:val="1"/>
        </w:numPr>
        <w:tabs>
          <w:tab w:val="left" w:pos="360"/>
        </w:tabs>
        <w:spacing w:after="0" w:line="240" w:lineRule="auto"/>
        <w:ind w:left="360"/>
        <w:jc w:val="both"/>
        <w:rPr>
          <w:rFonts w:ascii="Arial Nova" w:hAnsi="Arial Nova"/>
          <w:sz w:val="20"/>
          <w:szCs w:val="20"/>
        </w:rPr>
      </w:pPr>
      <w:r w:rsidRPr="002E7EF5">
        <w:rPr>
          <w:rFonts w:ascii="Arial Nova" w:hAnsi="Arial Nova"/>
          <w:sz w:val="20"/>
          <w:szCs w:val="20"/>
        </w:rPr>
        <w:t xml:space="preserve">To achieve quality outputs from the AI tool, you should provide good prompt that is clear and specific. Be precise and provide context.  Avoid asking open-ended questions. </w:t>
      </w:r>
    </w:p>
    <w:p w14:paraId="048CE34F" w14:textId="77777777" w:rsidR="00740F08" w:rsidRDefault="00740F08">
      <w:pPr>
        <w:spacing w:line="278" w:lineRule="auto"/>
        <w:rPr>
          <w:rFonts w:ascii="Arial Nova" w:hAnsi="Arial Nova"/>
          <w:sz w:val="20"/>
          <w:szCs w:val="20"/>
        </w:rPr>
      </w:pPr>
      <w:r>
        <w:rPr>
          <w:rFonts w:ascii="Arial Nova" w:hAnsi="Arial Nova"/>
          <w:sz w:val="20"/>
          <w:szCs w:val="20"/>
        </w:rPr>
        <w:br w:type="page"/>
      </w:r>
    </w:p>
    <w:p w14:paraId="5C15FBC3" w14:textId="0E882596" w:rsidR="00BB6A51" w:rsidRDefault="009B5343" w:rsidP="00740F08">
      <w:pPr>
        <w:tabs>
          <w:tab w:val="left" w:pos="360"/>
        </w:tabs>
        <w:spacing w:after="0" w:line="240" w:lineRule="auto"/>
        <w:jc w:val="both"/>
        <w:rPr>
          <w:b/>
          <w:bCs/>
          <w:u w:val="single"/>
        </w:rPr>
      </w:pPr>
      <w:r w:rsidRPr="00E714BD">
        <w:rPr>
          <w:b/>
          <w:bCs/>
          <w:u w:val="single"/>
        </w:rPr>
        <w:lastRenderedPageBreak/>
        <w:t>References / Citations</w:t>
      </w:r>
    </w:p>
    <w:p w14:paraId="54B51185" w14:textId="7472AC55" w:rsidR="00010A6A" w:rsidRDefault="00010A6A">
      <w:pPr>
        <w:spacing w:line="278" w:lineRule="auto"/>
        <w:rPr>
          <w:rFonts w:ascii="Arial Nova" w:hAnsi="Arial Nova"/>
        </w:rPr>
      </w:pPr>
      <w:r>
        <w:rPr>
          <w:rFonts w:ascii="Arial Nova" w:hAnsi="Arial Nova"/>
        </w:rPr>
        <w:br w:type="page"/>
      </w:r>
    </w:p>
    <w:tbl>
      <w:tblPr>
        <w:tblStyle w:val="TableGrid"/>
        <w:tblW w:w="0" w:type="auto"/>
        <w:tblLook w:val="04A0" w:firstRow="1" w:lastRow="0" w:firstColumn="1" w:lastColumn="0" w:noHBand="0" w:noVBand="1"/>
      </w:tblPr>
      <w:tblGrid>
        <w:gridCol w:w="983"/>
        <w:gridCol w:w="8033"/>
      </w:tblGrid>
      <w:tr w:rsidR="00010A6A" w:rsidRPr="004E5BCF" w14:paraId="247C6C25" w14:textId="77777777" w:rsidTr="00421C54">
        <w:tc>
          <w:tcPr>
            <w:tcW w:w="2335" w:type="dxa"/>
          </w:tcPr>
          <w:p w14:paraId="2CAE3825" w14:textId="77777777" w:rsidR="00010A6A" w:rsidRPr="004E5BCF" w:rsidRDefault="00010A6A" w:rsidP="00421C54">
            <w:pPr>
              <w:rPr>
                <w:rFonts w:ascii="Arial" w:hAnsi="Arial" w:cs="Arial"/>
                <w:b/>
                <w:bCs/>
              </w:rPr>
            </w:pPr>
            <w:r w:rsidRPr="004E5BCF">
              <w:rPr>
                <w:rFonts w:ascii="Arial" w:hAnsi="Arial" w:cs="Arial"/>
                <w:b/>
                <w:bCs/>
              </w:rPr>
              <w:lastRenderedPageBreak/>
              <w:t>Source of dataset</w:t>
            </w:r>
          </w:p>
        </w:tc>
        <w:tc>
          <w:tcPr>
            <w:tcW w:w="6681" w:type="dxa"/>
          </w:tcPr>
          <w:p w14:paraId="32ACA681" w14:textId="511B134E" w:rsidR="00010A6A" w:rsidRPr="004E5BCF" w:rsidRDefault="00D74E1E" w:rsidP="00421C54">
            <w:pPr>
              <w:rPr>
                <w:rFonts w:ascii="Arial" w:hAnsi="Arial" w:cs="Arial"/>
              </w:rPr>
            </w:pPr>
            <w:r w:rsidRPr="00D74E1E">
              <w:rPr>
                <w:rFonts w:ascii="Arial" w:hAnsi="Arial" w:cs="Arial"/>
              </w:rPr>
              <w:t>https://data.gov.sg/datasets?query=hdb+resale&amp;resultId=d_8b84c4ee58e3cfc0ece0d773c8ca6abc</w:t>
            </w:r>
          </w:p>
        </w:tc>
      </w:tr>
      <w:tr w:rsidR="00010A6A" w:rsidRPr="004E5BCF" w14:paraId="2D830E4E" w14:textId="77777777" w:rsidTr="00421C54">
        <w:tc>
          <w:tcPr>
            <w:tcW w:w="2335" w:type="dxa"/>
          </w:tcPr>
          <w:p w14:paraId="544D93A4" w14:textId="77777777" w:rsidR="00010A6A" w:rsidRPr="004E5BCF" w:rsidRDefault="00010A6A" w:rsidP="00421C54">
            <w:pPr>
              <w:rPr>
                <w:rFonts w:ascii="Arial" w:hAnsi="Arial" w:cs="Arial"/>
                <w:b/>
                <w:bCs/>
              </w:rPr>
            </w:pPr>
            <w:r w:rsidRPr="004E5BCF">
              <w:rPr>
                <w:rFonts w:ascii="Arial" w:hAnsi="Arial" w:cs="Arial"/>
                <w:b/>
                <w:bCs/>
              </w:rPr>
              <w:t>GitHub link</w:t>
            </w:r>
          </w:p>
        </w:tc>
        <w:tc>
          <w:tcPr>
            <w:tcW w:w="6681" w:type="dxa"/>
          </w:tcPr>
          <w:p w14:paraId="3F25F05E" w14:textId="49C5A013" w:rsidR="00010A6A" w:rsidRPr="004E5BCF" w:rsidRDefault="00D74E1E" w:rsidP="00421C54">
            <w:pPr>
              <w:rPr>
                <w:rFonts w:ascii="Arial" w:hAnsi="Arial" w:cs="Arial"/>
              </w:rPr>
            </w:pPr>
            <w:r w:rsidRPr="00D74E1E">
              <w:rPr>
                <w:rFonts w:ascii="Arial" w:hAnsi="Arial" w:cs="Arial"/>
              </w:rPr>
              <w:t>https://github.com/niroxzv/mldpschooljunyu.git</w:t>
            </w:r>
          </w:p>
        </w:tc>
      </w:tr>
      <w:tr w:rsidR="00010A6A" w:rsidRPr="004E5BCF" w14:paraId="59E793B0" w14:textId="77777777" w:rsidTr="00421C54">
        <w:tc>
          <w:tcPr>
            <w:tcW w:w="2335" w:type="dxa"/>
          </w:tcPr>
          <w:p w14:paraId="17C89D1B" w14:textId="77777777" w:rsidR="00010A6A" w:rsidRPr="004E5BCF" w:rsidRDefault="00010A6A" w:rsidP="00421C54">
            <w:pPr>
              <w:rPr>
                <w:rFonts w:ascii="Arial" w:hAnsi="Arial" w:cs="Arial"/>
                <w:b/>
                <w:bCs/>
              </w:rPr>
            </w:pPr>
            <w:proofErr w:type="spellStart"/>
            <w:r w:rsidRPr="004E5BCF">
              <w:rPr>
                <w:rFonts w:ascii="Arial" w:hAnsi="Arial" w:cs="Arial"/>
                <w:b/>
                <w:bCs/>
              </w:rPr>
              <w:t>Streamlit</w:t>
            </w:r>
            <w:proofErr w:type="spellEnd"/>
            <w:r w:rsidRPr="004E5BCF">
              <w:rPr>
                <w:rFonts w:ascii="Arial" w:hAnsi="Arial" w:cs="Arial"/>
                <w:b/>
                <w:bCs/>
              </w:rPr>
              <w:t xml:space="preserve"> link</w:t>
            </w:r>
          </w:p>
        </w:tc>
        <w:tc>
          <w:tcPr>
            <w:tcW w:w="6681" w:type="dxa"/>
          </w:tcPr>
          <w:p w14:paraId="063FD553" w14:textId="060842D2" w:rsidR="00010A6A" w:rsidRPr="004E5BCF" w:rsidRDefault="00C371B4" w:rsidP="00421C54">
            <w:pPr>
              <w:rPr>
                <w:rFonts w:ascii="Arial" w:hAnsi="Arial" w:cs="Arial"/>
              </w:rPr>
            </w:pPr>
            <w:r w:rsidRPr="00C371B4">
              <w:rPr>
                <w:rFonts w:ascii="Arial" w:hAnsi="Arial" w:cs="Arial"/>
              </w:rPr>
              <w:t>mldpschooljunyu-awrb3twabatv3rynxxwey9</w:t>
            </w:r>
            <w:r>
              <w:rPr>
                <w:rFonts w:ascii="Arial" w:hAnsi="Arial" w:cs="Arial"/>
              </w:rPr>
              <w:t>.streamlit.app</w:t>
            </w:r>
          </w:p>
        </w:tc>
      </w:tr>
    </w:tbl>
    <w:p w14:paraId="2419AC2B" w14:textId="77777777" w:rsidR="00010A6A" w:rsidRPr="004E5BCF" w:rsidRDefault="00010A6A" w:rsidP="00010A6A">
      <w:pPr>
        <w:rPr>
          <w:rFonts w:ascii="Arial" w:hAnsi="Arial" w:cs="Arial"/>
        </w:rPr>
      </w:pPr>
    </w:p>
    <w:p w14:paraId="07EEB050" w14:textId="77777777" w:rsidR="00010A6A" w:rsidRPr="00E714BD" w:rsidRDefault="00010A6A" w:rsidP="00010A6A">
      <w:pPr>
        <w:rPr>
          <w:rFonts w:ascii="Arial" w:hAnsi="Arial" w:cs="Arial"/>
          <w:b/>
          <w:bCs/>
          <w:u w:val="single"/>
        </w:rPr>
      </w:pPr>
      <w:r w:rsidRPr="00E714BD">
        <w:rPr>
          <w:rFonts w:ascii="Arial" w:hAnsi="Arial" w:cs="Arial"/>
          <w:b/>
          <w:bCs/>
          <w:u w:val="single"/>
        </w:rPr>
        <w:t>3 screenshots</w:t>
      </w:r>
    </w:p>
    <w:p w14:paraId="6AEE9380" w14:textId="77777777" w:rsidR="00010A6A" w:rsidRPr="004E5BCF" w:rsidRDefault="00010A6A" w:rsidP="00010A6A">
      <w:pPr>
        <w:rPr>
          <w:rFonts w:ascii="Arial" w:hAnsi="Arial" w:cs="Arial"/>
          <w:b/>
          <w:bCs/>
        </w:rPr>
      </w:pPr>
      <w:r w:rsidRPr="004E5BCF">
        <w:rPr>
          <w:rFonts w:ascii="Arial" w:hAnsi="Arial" w:cs="Arial"/>
          <w:b/>
          <w:bCs/>
        </w:rPr>
        <w:t>(1) Before any option is selected</w:t>
      </w:r>
    </w:p>
    <w:p w14:paraId="5D9D764E" w14:textId="2FF93F84" w:rsidR="00010A6A" w:rsidRPr="004E5BCF" w:rsidRDefault="002F77A4" w:rsidP="00010A6A">
      <w:pPr>
        <w:rPr>
          <w:rFonts w:ascii="Arial" w:hAnsi="Arial" w:cs="Arial"/>
          <w:b/>
          <w:bCs/>
        </w:rPr>
      </w:pPr>
      <w:r w:rsidRPr="002F77A4">
        <w:rPr>
          <w:rFonts w:ascii="Arial" w:hAnsi="Arial" w:cs="Arial"/>
          <w:b/>
          <w:bCs/>
        </w:rPr>
        <w:drawing>
          <wp:inline distT="0" distB="0" distL="0" distR="0" wp14:anchorId="0806761C" wp14:editId="61DF292A">
            <wp:extent cx="5731510" cy="2710815"/>
            <wp:effectExtent l="0" t="0" r="2540" b="0"/>
            <wp:docPr id="129024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43843" name=""/>
                    <pic:cNvPicPr/>
                  </pic:nvPicPr>
                  <pic:blipFill>
                    <a:blip r:embed="rId6"/>
                    <a:stretch>
                      <a:fillRect/>
                    </a:stretch>
                  </pic:blipFill>
                  <pic:spPr>
                    <a:xfrm>
                      <a:off x="0" y="0"/>
                      <a:ext cx="5731510" cy="2710815"/>
                    </a:xfrm>
                    <a:prstGeom prst="rect">
                      <a:avLst/>
                    </a:prstGeom>
                  </pic:spPr>
                </pic:pic>
              </a:graphicData>
            </a:graphic>
          </wp:inline>
        </w:drawing>
      </w:r>
    </w:p>
    <w:p w14:paraId="7CD0823F" w14:textId="77777777" w:rsidR="00010A6A" w:rsidRPr="004E5BCF" w:rsidRDefault="00010A6A" w:rsidP="00010A6A">
      <w:pPr>
        <w:rPr>
          <w:rFonts w:ascii="Arial" w:hAnsi="Arial" w:cs="Arial"/>
          <w:b/>
          <w:bCs/>
        </w:rPr>
      </w:pPr>
      <w:r w:rsidRPr="004E5BCF">
        <w:rPr>
          <w:rFonts w:ascii="Arial" w:hAnsi="Arial" w:cs="Arial"/>
          <w:b/>
          <w:bCs/>
        </w:rPr>
        <w:t>(2) After an option is selected (should show a prediction)</w:t>
      </w:r>
    </w:p>
    <w:p w14:paraId="3CDE25CE" w14:textId="77777777" w:rsidR="002F77A4" w:rsidRDefault="002F77A4" w:rsidP="00010A6A">
      <w:pPr>
        <w:rPr>
          <w:rFonts w:ascii="Arial" w:hAnsi="Arial" w:cs="Arial"/>
          <w:b/>
          <w:bCs/>
        </w:rPr>
      </w:pPr>
    </w:p>
    <w:p w14:paraId="6621AB03" w14:textId="74856770" w:rsidR="00010A6A" w:rsidRPr="004E5BCF" w:rsidRDefault="002F77A4" w:rsidP="00010A6A">
      <w:pPr>
        <w:rPr>
          <w:rFonts w:ascii="Arial" w:hAnsi="Arial" w:cs="Arial"/>
          <w:b/>
          <w:bCs/>
        </w:rPr>
      </w:pPr>
      <w:r w:rsidRPr="002F77A4">
        <w:rPr>
          <w:rFonts w:ascii="Arial" w:hAnsi="Arial" w:cs="Arial"/>
          <w:b/>
          <w:bCs/>
        </w:rPr>
        <w:drawing>
          <wp:inline distT="0" distB="0" distL="0" distR="0" wp14:anchorId="2976690F" wp14:editId="74B23AC4">
            <wp:extent cx="5731510" cy="2722418"/>
            <wp:effectExtent l="0" t="0" r="2540" b="1905"/>
            <wp:docPr id="192128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1106" name=""/>
                    <pic:cNvPicPr/>
                  </pic:nvPicPr>
                  <pic:blipFill rotWithShape="1">
                    <a:blip r:embed="rId7"/>
                    <a:srcRect b="2963"/>
                    <a:stretch>
                      <a:fillRect/>
                    </a:stretch>
                  </pic:blipFill>
                  <pic:spPr bwMode="auto">
                    <a:xfrm>
                      <a:off x="0" y="0"/>
                      <a:ext cx="5731510" cy="2722418"/>
                    </a:xfrm>
                    <a:prstGeom prst="rect">
                      <a:avLst/>
                    </a:prstGeom>
                    <a:ln>
                      <a:noFill/>
                    </a:ln>
                    <a:extLst>
                      <a:ext uri="{53640926-AAD7-44D8-BBD7-CCE9431645EC}">
                        <a14:shadowObscured xmlns:a14="http://schemas.microsoft.com/office/drawing/2010/main"/>
                      </a:ext>
                    </a:extLst>
                  </pic:spPr>
                </pic:pic>
              </a:graphicData>
            </a:graphic>
          </wp:inline>
        </w:drawing>
      </w:r>
    </w:p>
    <w:p w14:paraId="34AA834F" w14:textId="77777777" w:rsidR="00010A6A" w:rsidRPr="004E5BCF" w:rsidRDefault="00010A6A" w:rsidP="00010A6A">
      <w:pPr>
        <w:rPr>
          <w:rFonts w:ascii="Arial" w:hAnsi="Arial" w:cs="Arial"/>
          <w:b/>
          <w:bCs/>
        </w:rPr>
      </w:pPr>
      <w:r w:rsidRPr="004E5BCF">
        <w:rPr>
          <w:rFonts w:ascii="Arial" w:hAnsi="Arial" w:cs="Arial"/>
          <w:b/>
          <w:bCs/>
        </w:rPr>
        <w:t>(3) After another option is selected (should show a change in value for the</w:t>
      </w:r>
    </w:p>
    <w:p w14:paraId="0C7C32C9" w14:textId="77777777" w:rsidR="00010A6A" w:rsidRDefault="00010A6A" w:rsidP="00010A6A">
      <w:pPr>
        <w:rPr>
          <w:rFonts w:ascii="Arial" w:hAnsi="Arial" w:cs="Arial"/>
          <w:b/>
          <w:bCs/>
        </w:rPr>
      </w:pPr>
      <w:r w:rsidRPr="004E5BCF">
        <w:rPr>
          <w:rFonts w:ascii="Arial" w:hAnsi="Arial" w:cs="Arial"/>
          <w:b/>
          <w:bCs/>
        </w:rPr>
        <w:lastRenderedPageBreak/>
        <w:t>prediction)</w:t>
      </w:r>
    </w:p>
    <w:p w14:paraId="14906B38" w14:textId="12FAF522" w:rsidR="00913FB5" w:rsidRPr="004E5BCF" w:rsidRDefault="00913FB5" w:rsidP="00010A6A">
      <w:pPr>
        <w:rPr>
          <w:rFonts w:ascii="Arial" w:hAnsi="Arial" w:cs="Arial"/>
          <w:b/>
          <w:bCs/>
        </w:rPr>
      </w:pPr>
      <w:r w:rsidRPr="00913FB5">
        <w:rPr>
          <w:rFonts w:ascii="Arial" w:hAnsi="Arial" w:cs="Arial"/>
          <w:b/>
          <w:bCs/>
        </w:rPr>
        <w:drawing>
          <wp:inline distT="0" distB="0" distL="0" distR="0" wp14:anchorId="409AC3B0" wp14:editId="667362AF">
            <wp:extent cx="5731510" cy="2726055"/>
            <wp:effectExtent l="0" t="0" r="2540" b="0"/>
            <wp:docPr id="21096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85329" name=""/>
                    <pic:cNvPicPr/>
                  </pic:nvPicPr>
                  <pic:blipFill>
                    <a:blip r:embed="rId8"/>
                    <a:stretch>
                      <a:fillRect/>
                    </a:stretch>
                  </pic:blipFill>
                  <pic:spPr>
                    <a:xfrm>
                      <a:off x="0" y="0"/>
                      <a:ext cx="5731510" cy="2726055"/>
                    </a:xfrm>
                    <a:prstGeom prst="rect">
                      <a:avLst/>
                    </a:prstGeom>
                  </pic:spPr>
                </pic:pic>
              </a:graphicData>
            </a:graphic>
          </wp:inline>
        </w:drawing>
      </w:r>
    </w:p>
    <w:p w14:paraId="13B50EA2" w14:textId="77777777" w:rsidR="00010A6A" w:rsidRPr="004E5BCF" w:rsidRDefault="00010A6A" w:rsidP="00010A6A">
      <w:pPr>
        <w:rPr>
          <w:rFonts w:ascii="Arial" w:hAnsi="Arial" w:cs="Arial"/>
          <w:b/>
          <w:bCs/>
        </w:rPr>
      </w:pPr>
    </w:p>
    <w:p w14:paraId="23FF0684" w14:textId="77777777" w:rsidR="00010A6A" w:rsidRPr="00E714BD" w:rsidRDefault="00010A6A" w:rsidP="00010A6A">
      <w:pPr>
        <w:rPr>
          <w:rFonts w:ascii="Arial" w:hAnsi="Arial" w:cs="Arial"/>
          <w:u w:val="single"/>
        </w:rPr>
      </w:pPr>
      <w:r w:rsidRPr="004E5BCF">
        <w:rPr>
          <w:rFonts w:ascii="Arial" w:hAnsi="Arial" w:cs="Arial"/>
        </w:rPr>
        <w:br w:type="page"/>
      </w:r>
      <w:r w:rsidRPr="00E714BD">
        <w:rPr>
          <w:rFonts w:ascii="Arial" w:hAnsi="Arial" w:cs="Arial"/>
          <w:b/>
          <w:bCs/>
          <w:u w:val="single"/>
        </w:rPr>
        <w:lastRenderedPageBreak/>
        <w:t>Screenshots of version control or development logs (if applicable)</w:t>
      </w:r>
    </w:p>
    <w:p w14:paraId="6E4A1FAE" w14:textId="5510E48C" w:rsidR="009B5343" w:rsidRDefault="00C371B4" w:rsidP="00740F08">
      <w:pPr>
        <w:tabs>
          <w:tab w:val="left" w:pos="360"/>
        </w:tabs>
        <w:spacing w:after="0" w:line="240" w:lineRule="auto"/>
        <w:jc w:val="both"/>
        <w:rPr>
          <w:rFonts w:ascii="Arial Nova" w:hAnsi="Arial Nova"/>
        </w:rPr>
      </w:pPr>
      <w:r w:rsidRPr="00C371B4">
        <w:rPr>
          <w:rFonts w:ascii="Arial Nova" w:hAnsi="Arial Nova"/>
        </w:rPr>
        <w:drawing>
          <wp:inline distT="0" distB="0" distL="0" distR="0" wp14:anchorId="041CA302" wp14:editId="5615B9D4">
            <wp:extent cx="5731510" cy="2983865"/>
            <wp:effectExtent l="0" t="0" r="2540" b="6985"/>
            <wp:docPr id="30620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06493" name=""/>
                    <pic:cNvPicPr/>
                  </pic:nvPicPr>
                  <pic:blipFill>
                    <a:blip r:embed="rId9"/>
                    <a:stretch>
                      <a:fillRect/>
                    </a:stretch>
                  </pic:blipFill>
                  <pic:spPr>
                    <a:xfrm>
                      <a:off x="0" y="0"/>
                      <a:ext cx="5731510" cy="2983865"/>
                    </a:xfrm>
                    <a:prstGeom prst="rect">
                      <a:avLst/>
                    </a:prstGeom>
                  </pic:spPr>
                </pic:pic>
              </a:graphicData>
            </a:graphic>
          </wp:inline>
        </w:drawing>
      </w:r>
    </w:p>
    <w:p w14:paraId="08DFFEEC" w14:textId="77777777" w:rsidR="005E6F40" w:rsidRDefault="005E6F40" w:rsidP="005E6F40">
      <w:pPr>
        <w:rPr>
          <w:rFonts w:ascii="Arial Nova" w:hAnsi="Arial Nova"/>
        </w:rPr>
      </w:pPr>
    </w:p>
    <w:p w14:paraId="78C5A9A5" w14:textId="520A19C0" w:rsidR="005E6F40" w:rsidRPr="005E6F40" w:rsidRDefault="005E6F40" w:rsidP="005E6F40">
      <w:pPr>
        <w:tabs>
          <w:tab w:val="left" w:pos="5553"/>
        </w:tabs>
        <w:rPr>
          <w:rFonts w:ascii="Arial Nova" w:hAnsi="Arial Nova"/>
        </w:rPr>
      </w:pPr>
      <w:r>
        <w:rPr>
          <w:rFonts w:ascii="Arial Nova" w:hAnsi="Arial Nova"/>
        </w:rPr>
        <w:tab/>
      </w:r>
    </w:p>
    <w:sectPr w:rsidR="005E6F40" w:rsidRPr="005E6F40" w:rsidSect="00BB6A51">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F4A"/>
    <w:multiLevelType w:val="multilevel"/>
    <w:tmpl w:val="AEB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6553">
    <w:abstractNumId w:val="1"/>
  </w:num>
  <w:num w:numId="2" w16cid:durableId="703989044">
    <w:abstractNumId w:val="2"/>
  </w:num>
  <w:num w:numId="3" w16cid:durableId="1741752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51"/>
    <w:rsid w:val="00010A6A"/>
    <w:rsid w:val="00050A46"/>
    <w:rsid w:val="000D40AC"/>
    <w:rsid w:val="0014516C"/>
    <w:rsid w:val="001E4BB9"/>
    <w:rsid w:val="001F05E8"/>
    <w:rsid w:val="002625AB"/>
    <w:rsid w:val="00287926"/>
    <w:rsid w:val="002E7EF5"/>
    <w:rsid w:val="002F77A4"/>
    <w:rsid w:val="003304DA"/>
    <w:rsid w:val="003A5497"/>
    <w:rsid w:val="003D474B"/>
    <w:rsid w:val="004141C6"/>
    <w:rsid w:val="00415138"/>
    <w:rsid w:val="00551E64"/>
    <w:rsid w:val="005E6F40"/>
    <w:rsid w:val="00601C5C"/>
    <w:rsid w:val="006479E5"/>
    <w:rsid w:val="00740F08"/>
    <w:rsid w:val="00743D16"/>
    <w:rsid w:val="00751F88"/>
    <w:rsid w:val="00807689"/>
    <w:rsid w:val="0084068A"/>
    <w:rsid w:val="00846E46"/>
    <w:rsid w:val="00867522"/>
    <w:rsid w:val="00913FB5"/>
    <w:rsid w:val="009906DB"/>
    <w:rsid w:val="00997D75"/>
    <w:rsid w:val="009B5343"/>
    <w:rsid w:val="009C0284"/>
    <w:rsid w:val="00A5717E"/>
    <w:rsid w:val="00A966E1"/>
    <w:rsid w:val="00AE1943"/>
    <w:rsid w:val="00B93164"/>
    <w:rsid w:val="00BA5E3B"/>
    <w:rsid w:val="00BB47A5"/>
    <w:rsid w:val="00BB6A51"/>
    <w:rsid w:val="00C371B4"/>
    <w:rsid w:val="00D23055"/>
    <w:rsid w:val="00D74E1E"/>
    <w:rsid w:val="00DA4392"/>
    <w:rsid w:val="00EE6718"/>
    <w:rsid w:val="00F82B47"/>
    <w:rsid w:val="00FB0E3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2E0E"/>
  <w15:chartTrackingRefBased/>
  <w15:docId w15:val="{B015A672-870C-40E9-A0F1-5C6A9A69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51"/>
    <w:pPr>
      <w:spacing w:line="259" w:lineRule="auto"/>
    </w:pPr>
    <w:rPr>
      <w:kern w:val="0"/>
      <w:sz w:val="22"/>
      <w:szCs w:val="22"/>
      <w14:ligatures w14:val="none"/>
    </w:rPr>
  </w:style>
  <w:style w:type="paragraph" w:styleId="Heading1">
    <w:name w:val="heading 1"/>
    <w:basedOn w:val="Normal"/>
    <w:next w:val="Normal"/>
    <w:link w:val="Heading1Char"/>
    <w:uiPriority w:val="9"/>
    <w:qFormat/>
    <w:rsid w:val="00BB6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51"/>
    <w:rPr>
      <w:rFonts w:eastAsiaTheme="majorEastAsia" w:cstheme="majorBidi"/>
      <w:color w:val="272727" w:themeColor="text1" w:themeTint="D8"/>
    </w:rPr>
  </w:style>
  <w:style w:type="paragraph" w:styleId="Title">
    <w:name w:val="Title"/>
    <w:basedOn w:val="Normal"/>
    <w:next w:val="Normal"/>
    <w:link w:val="TitleChar"/>
    <w:uiPriority w:val="10"/>
    <w:qFormat/>
    <w:rsid w:val="00BB6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51"/>
    <w:pPr>
      <w:spacing w:before="160"/>
      <w:jc w:val="center"/>
    </w:pPr>
    <w:rPr>
      <w:i/>
      <w:iCs/>
      <w:color w:val="404040" w:themeColor="text1" w:themeTint="BF"/>
    </w:rPr>
  </w:style>
  <w:style w:type="character" w:customStyle="1" w:styleId="QuoteChar">
    <w:name w:val="Quote Char"/>
    <w:basedOn w:val="DefaultParagraphFont"/>
    <w:link w:val="Quote"/>
    <w:uiPriority w:val="29"/>
    <w:rsid w:val="00BB6A51"/>
    <w:rPr>
      <w:i/>
      <w:iCs/>
      <w:color w:val="404040" w:themeColor="text1" w:themeTint="BF"/>
    </w:rPr>
  </w:style>
  <w:style w:type="paragraph" w:styleId="ListParagraph">
    <w:name w:val="List Paragraph"/>
    <w:basedOn w:val="Normal"/>
    <w:uiPriority w:val="34"/>
    <w:qFormat/>
    <w:rsid w:val="00BB6A51"/>
    <w:pPr>
      <w:ind w:left="720"/>
      <w:contextualSpacing/>
    </w:pPr>
  </w:style>
  <w:style w:type="character" w:styleId="IntenseEmphasis">
    <w:name w:val="Intense Emphasis"/>
    <w:basedOn w:val="DefaultParagraphFont"/>
    <w:uiPriority w:val="21"/>
    <w:qFormat/>
    <w:rsid w:val="00BB6A51"/>
    <w:rPr>
      <w:i/>
      <w:iCs/>
      <w:color w:val="0F4761" w:themeColor="accent1" w:themeShade="BF"/>
    </w:rPr>
  </w:style>
  <w:style w:type="paragraph" w:styleId="IntenseQuote">
    <w:name w:val="Intense Quote"/>
    <w:basedOn w:val="Normal"/>
    <w:next w:val="Normal"/>
    <w:link w:val="IntenseQuoteChar"/>
    <w:uiPriority w:val="30"/>
    <w:qFormat/>
    <w:rsid w:val="00BB6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51"/>
    <w:rPr>
      <w:i/>
      <w:iCs/>
      <w:color w:val="0F4761" w:themeColor="accent1" w:themeShade="BF"/>
    </w:rPr>
  </w:style>
  <w:style w:type="character" w:styleId="IntenseReference">
    <w:name w:val="Intense Reference"/>
    <w:basedOn w:val="DefaultParagraphFont"/>
    <w:uiPriority w:val="32"/>
    <w:qFormat/>
    <w:rsid w:val="00BB6A51"/>
    <w:rPr>
      <w:b/>
      <w:bCs/>
      <w:smallCaps/>
      <w:color w:val="0F4761" w:themeColor="accent1" w:themeShade="BF"/>
      <w:spacing w:val="5"/>
    </w:rPr>
  </w:style>
  <w:style w:type="table" w:styleId="TableGrid">
    <w:name w:val="Table Grid"/>
    <w:basedOn w:val="TableNormal"/>
    <w:uiPriority w:val="59"/>
    <w:rsid w:val="00BB6A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06DB"/>
    <w:rPr>
      <w:color w:val="467886" w:themeColor="hyperlink"/>
      <w:u w:val="single"/>
    </w:rPr>
  </w:style>
  <w:style w:type="character" w:styleId="UnresolvedMention">
    <w:name w:val="Unresolved Mention"/>
    <w:basedOn w:val="DefaultParagraphFont"/>
    <w:uiPriority w:val="99"/>
    <w:semiHidden/>
    <w:unhideWhenUsed/>
    <w:rsid w:val="00990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chatgpt.com/share/6a6bc1a9-bed4-83ec-a8c4-3ac8a1c35ea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Yann LONG (TP)</dc:creator>
  <cp:keywords/>
  <dc:description/>
  <cp:lastModifiedBy>toh junyu</cp:lastModifiedBy>
  <cp:revision>3</cp:revision>
  <dcterms:created xsi:type="dcterms:W3CDTF">2026-07-30T21:08:00Z</dcterms:created>
  <dcterms:modified xsi:type="dcterms:W3CDTF">2026-07-30T21:32:00Z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2024-10-09T06:30:38Z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9bfa1deb-8c21-46ff-a3e8-bd5794c0cf5d</vt:lpwstr>
  </property>
  <property fmtid="{D5CDD505-2E9C-101B-9397-08002B2CF9AE}" pid="8" name="MSIP_Label_d528611d-fe69-484f-b56b-0db8a0d79612_ContentBits">
    <vt:lpwstr>0</vt:lpwstr>
  </property>
</Properties>
</file>