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Default Extension="wmf" ContentType="image/x-w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417" w:rsidRPr="00D85AF5" w:rsidRDefault="00616A49" w:rsidP="00D85AF5">
      <w:pPr>
        <w:bidi/>
        <w:jc w:val="center"/>
        <w:rPr>
          <w:rFonts w:hint="cs"/>
          <w:b/>
          <w:bCs/>
          <w:sz w:val="24"/>
          <w:szCs w:val="24"/>
          <w:u w:val="single"/>
          <w:rtl/>
        </w:rPr>
      </w:pPr>
      <w:r w:rsidRPr="00D85AF5">
        <w:rPr>
          <w:rFonts w:hint="cs"/>
          <w:b/>
          <w:bCs/>
          <w:sz w:val="24"/>
          <w:szCs w:val="24"/>
          <w:u w:val="single"/>
          <w:rtl/>
        </w:rPr>
        <w:t xml:space="preserve">איפיון פרויקט גמר </w:t>
      </w:r>
      <w:r w:rsidRPr="00D85AF5">
        <w:rPr>
          <w:b/>
          <w:bCs/>
          <w:sz w:val="24"/>
          <w:szCs w:val="24"/>
          <w:u w:val="single"/>
          <w:rtl/>
        </w:rPr>
        <w:t>–</w:t>
      </w:r>
      <w:r w:rsidRPr="00D85AF5">
        <w:rPr>
          <w:rFonts w:hint="cs"/>
          <w:b/>
          <w:bCs/>
          <w:sz w:val="24"/>
          <w:szCs w:val="24"/>
          <w:u w:val="single"/>
          <w:rtl/>
        </w:rPr>
        <w:t xml:space="preserve"> פיתח אפליקציות </w:t>
      </w:r>
      <w:r w:rsidRPr="00D85AF5">
        <w:rPr>
          <w:rFonts w:hint="cs"/>
          <w:b/>
          <w:bCs/>
          <w:sz w:val="24"/>
          <w:szCs w:val="24"/>
          <w:u w:val="single"/>
        </w:rPr>
        <w:t>WEB</w:t>
      </w:r>
      <w:r w:rsidR="00D85AF5" w:rsidRPr="00D85AF5">
        <w:rPr>
          <w:rFonts w:hint="cs"/>
          <w:b/>
          <w:bCs/>
          <w:sz w:val="24"/>
          <w:szCs w:val="24"/>
          <w:u w:val="single"/>
          <w:rtl/>
        </w:rPr>
        <w:t>, ניר סימוביץ'</w:t>
      </w:r>
    </w:p>
    <w:p w:rsidR="00D85AF5" w:rsidRDefault="00D85AF5" w:rsidP="00616A49">
      <w:pPr>
        <w:bidi/>
        <w:rPr>
          <w:rFonts w:hint="cs"/>
          <w:rtl/>
        </w:rPr>
      </w:pPr>
    </w:p>
    <w:p w:rsidR="00616A49" w:rsidRDefault="00616A49" w:rsidP="00AA42C8">
      <w:pPr>
        <w:bidi/>
        <w:rPr>
          <w:rFonts w:hint="cs"/>
          <w:rtl/>
        </w:rPr>
      </w:pPr>
      <w:r>
        <w:rPr>
          <w:rFonts w:hint="cs"/>
          <w:rtl/>
        </w:rPr>
        <w:t>אפליקציה לנהול שעות הלימוד למורה פרטי לפסנתר.</w:t>
      </w:r>
      <w:r w:rsidR="00AA42C8" w:rsidRPr="00AA42C8">
        <w:rPr>
          <w:rFonts w:hint="cs"/>
          <w:noProof/>
        </w:rPr>
        <w:t xml:space="preserve"> </w:t>
      </w:r>
      <w:r w:rsidR="00AA42C8">
        <w:rPr>
          <w:rFonts w:hint="cs"/>
          <w:noProof/>
        </w:rPr>
        <w:drawing>
          <wp:inline distT="0" distB="0" distL="0" distR="0">
            <wp:extent cx="419776" cy="337525"/>
            <wp:effectExtent l="19050" t="0" r="0" b="0"/>
            <wp:docPr id="8" name="Picture 4" descr="C:\Users\Nirs\AppData\Local\Microsoft\Windows\Temporary Internet Files\Content.IE5\7MQP3SJ2\A_Belarus_piano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rs\AppData\Local\Microsoft\Windows\Temporary Internet Files\Content.IE5\7MQP3SJ2\A_Belarus_piano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8" cy="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A49" w:rsidRDefault="00616A49" w:rsidP="00616A49">
      <w:pPr>
        <w:bidi/>
        <w:rPr>
          <w:rFonts w:hint="cs"/>
          <w:rtl/>
        </w:rPr>
      </w:pPr>
      <w:r>
        <w:rPr>
          <w:rFonts w:hint="cs"/>
          <w:rtl/>
        </w:rPr>
        <w:t>המטרה</w:t>
      </w:r>
      <w:r w:rsidRPr="00616A49">
        <w:rPr>
          <w:rFonts w:hint="cs"/>
          <w:rtl/>
        </w:rPr>
        <w:drawing>
          <wp:inline distT="0" distB="0" distL="0" distR="0">
            <wp:extent cx="284408" cy="281086"/>
            <wp:effectExtent l="19050" t="0" r="13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5" cy="28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: לשמש כיומן\מערכת שעות לנהול מערך הלימוד של המורה מול התלמידים.</w:t>
      </w:r>
    </w:p>
    <w:p w:rsidR="00D85AF5" w:rsidRDefault="00D85AF5" w:rsidP="00616A49">
      <w:pPr>
        <w:bidi/>
        <w:rPr>
          <w:rFonts w:hint="cs"/>
          <w:rtl/>
        </w:rPr>
      </w:pPr>
    </w:p>
    <w:p w:rsidR="00616A49" w:rsidRDefault="00616A49" w:rsidP="00D85AF5">
      <w:pPr>
        <w:bidi/>
        <w:rPr>
          <w:rFonts w:hint="cs"/>
          <w:rtl/>
        </w:rPr>
      </w:pPr>
      <w:r>
        <w:rPr>
          <w:rFonts w:hint="cs"/>
          <w:rtl/>
        </w:rPr>
        <w:t>תיאור הפעולות באפליקציה:</w:t>
      </w:r>
    </w:p>
    <w:p w:rsidR="00616A49" w:rsidRDefault="00616A49" w:rsidP="00D85AF5">
      <w:pPr>
        <w:bidi/>
        <w:ind w:left="720"/>
        <w:rPr>
          <w:rFonts w:hint="cs"/>
          <w:rtl/>
        </w:rPr>
      </w:pPr>
      <w:r>
        <w:rPr>
          <w:rFonts w:hint="cs"/>
          <w:rtl/>
        </w:rPr>
        <w:t>המורה ייצור, ישנה או ימחוק זמני לימוד-אירועים עבור כל תלמיד.</w:t>
      </w:r>
    </w:p>
    <w:p w:rsidR="00616A49" w:rsidRDefault="00616A49" w:rsidP="00D85AF5">
      <w:pPr>
        <w:bidi/>
        <w:ind w:left="720"/>
        <w:rPr>
          <w:rFonts w:hint="cs"/>
          <w:rtl/>
        </w:rPr>
      </w:pPr>
      <w:r>
        <w:rPr>
          <w:rFonts w:hint="cs"/>
          <w:rtl/>
        </w:rPr>
        <w:t>התלמיד יוכל לראות את לוח השעות המיועד לו.</w:t>
      </w:r>
    </w:p>
    <w:p w:rsidR="00616A49" w:rsidRDefault="00616A49" w:rsidP="00D85AF5">
      <w:pPr>
        <w:bidi/>
        <w:ind w:left="720"/>
        <w:rPr>
          <w:rFonts w:hint="cs"/>
          <w:rtl/>
        </w:rPr>
      </w:pPr>
      <w:r>
        <w:rPr>
          <w:rFonts w:hint="cs"/>
          <w:rtl/>
        </w:rPr>
        <w:t>האירועים יוגדרו בתאים של שעות, ל</w:t>
      </w:r>
      <w:r w:rsidR="00D85AF5">
        <w:rPr>
          <w:rFonts w:hint="cs"/>
          <w:rtl/>
        </w:rPr>
        <w:t>אורך ימים, שבועות או חודש</w:t>
      </w:r>
      <w:r>
        <w:rPr>
          <w:rFonts w:hint="cs"/>
          <w:rtl/>
        </w:rPr>
        <w:t>.</w:t>
      </w:r>
    </w:p>
    <w:p w:rsidR="00D85AF5" w:rsidRDefault="00D85AF5" w:rsidP="00D85AF5">
      <w:pPr>
        <w:bidi/>
        <w:rPr>
          <w:rFonts w:hint="cs"/>
          <w:rtl/>
        </w:rPr>
      </w:pPr>
    </w:p>
    <w:p w:rsidR="00D85AF5" w:rsidRDefault="00616A49" w:rsidP="00D85AF5">
      <w:pPr>
        <w:bidi/>
        <w:rPr>
          <w:rFonts w:hint="cs"/>
          <w:rtl/>
        </w:rPr>
      </w:pPr>
      <w:r>
        <w:rPr>
          <w:rFonts w:hint="cs"/>
          <w:rtl/>
        </w:rPr>
        <w:t>מאפייני אירוע</w:t>
      </w:r>
      <w:r w:rsidR="002F42D5">
        <w:rPr>
          <w:rFonts w:hint="cs"/>
          <w:rtl/>
        </w:rPr>
        <w:t>ים</w:t>
      </w:r>
      <w:r>
        <w:rPr>
          <w:rFonts w:hint="cs"/>
          <w:rtl/>
        </w:rPr>
        <w:t>(</w:t>
      </w:r>
      <w:r>
        <w:t>object</w:t>
      </w:r>
      <w:r w:rsidR="002F42D5">
        <w:t>s</w:t>
      </w:r>
      <w:r>
        <w:rPr>
          <w:rFonts w:hint="cs"/>
          <w:rtl/>
        </w:rPr>
        <w:t>):</w:t>
      </w:r>
    </w:p>
    <w:p w:rsidR="00616A49" w:rsidRDefault="002F42D5" w:rsidP="00D85AF5">
      <w:pPr>
        <w:bidi/>
        <w:ind w:left="720"/>
        <w:rPr>
          <w:rFonts w:hint="cs"/>
          <w:rtl/>
        </w:rPr>
      </w:pPr>
      <w:r>
        <w:rPr>
          <w:rFonts w:hint="cs"/>
          <w:rtl/>
        </w:rPr>
        <w:t>אובייקט פרטי תלמיד:</w:t>
      </w:r>
      <w:r w:rsidR="00616A49">
        <w:rPr>
          <w:rFonts w:hint="cs"/>
          <w:rtl/>
        </w:rPr>
        <w:t xml:space="preserve"> שם תלמיד, וותק\רמה, מצב תשלום, </w:t>
      </w:r>
      <w:r>
        <w:rPr>
          <w:rFonts w:hint="cs"/>
          <w:rtl/>
        </w:rPr>
        <w:t>שעור מתקיים\בוטל.</w:t>
      </w:r>
    </w:p>
    <w:p w:rsidR="002F42D5" w:rsidRDefault="002F42D5" w:rsidP="00D85AF5">
      <w:pPr>
        <w:bidi/>
        <w:ind w:left="720"/>
        <w:rPr>
          <w:rFonts w:hint="cs"/>
          <w:rtl/>
        </w:rPr>
      </w:pPr>
      <w:r>
        <w:rPr>
          <w:rFonts w:hint="cs"/>
          <w:rtl/>
        </w:rPr>
        <w:t>אובייקט זמן: שעה\יום(תאריך)</w:t>
      </w:r>
    </w:p>
    <w:p w:rsidR="002F42D5" w:rsidRDefault="002F42D5" w:rsidP="00D85AF5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אובייקט[מערך נתונים]: שעות תלמיד: יום+שעה(זמן) + פרטי תלמיד + </w:t>
      </w:r>
      <w:r w:rsidR="00D85AF5">
        <w:rPr>
          <w:rFonts w:hint="cs"/>
          <w:rtl/>
        </w:rPr>
        <w:t xml:space="preserve">סטטוס תשלום </w:t>
      </w:r>
      <w:r w:rsidR="00D85AF5">
        <w:rPr>
          <w:rtl/>
        </w:rPr>
        <w:br/>
      </w:r>
      <w:r w:rsidR="00D85AF5">
        <w:rPr>
          <w:rFonts w:hint="cs"/>
          <w:rtl/>
        </w:rPr>
        <w:t xml:space="preserve">+ </w:t>
      </w:r>
      <w:r>
        <w:rPr>
          <w:rFonts w:hint="cs"/>
          <w:rtl/>
        </w:rPr>
        <w:t>פרטים נוספים</w:t>
      </w:r>
      <w:r w:rsidR="00D85AF5">
        <w:rPr>
          <w:rFonts w:hint="cs"/>
          <w:rtl/>
        </w:rPr>
        <w:t xml:space="preserve"> </w:t>
      </w:r>
      <w:r>
        <w:rPr>
          <w:rFonts w:hint="cs"/>
          <w:rtl/>
        </w:rPr>
        <w:t>(אופצוינאלי)</w:t>
      </w:r>
    </w:p>
    <w:p w:rsidR="00FF18CD" w:rsidRDefault="00FF18CD">
      <w:pPr>
        <w:rPr>
          <w:rtl/>
        </w:rPr>
      </w:pPr>
      <w:r>
        <w:rPr>
          <w:rtl/>
        </w:rPr>
        <w:br w:type="page"/>
      </w:r>
    </w:p>
    <w:p w:rsidR="002F42D5" w:rsidRDefault="002F42D5" w:rsidP="002F42D5">
      <w:pPr>
        <w:bidi/>
        <w:rPr>
          <w:rFonts w:hint="cs"/>
          <w:rtl/>
        </w:rPr>
      </w:pPr>
    </w:p>
    <w:p w:rsidR="002F42D5" w:rsidRDefault="002F42D5" w:rsidP="002F42D5">
      <w:pPr>
        <w:bidi/>
        <w:rPr>
          <w:rFonts w:hint="cs"/>
          <w:rtl/>
        </w:rPr>
      </w:pPr>
      <w:r>
        <w:rPr>
          <w:rFonts w:hint="cs"/>
          <w:rtl/>
        </w:rPr>
        <w:t>דוגמאותת מסכים:</w:t>
      </w:r>
      <w:r w:rsidR="00AA42C8" w:rsidRPr="00AA42C8">
        <w:rPr>
          <w:rFonts w:hint="cs"/>
        </w:rPr>
        <w:t xml:space="preserve"> </w:t>
      </w:r>
      <w:r w:rsidR="00AA42C8" w:rsidRPr="00AA42C8">
        <w:rPr>
          <w:rFonts w:hint="cs"/>
          <w:rtl/>
        </w:rPr>
        <w:drawing>
          <wp:inline distT="0" distB="0" distL="0" distR="0">
            <wp:extent cx="511235" cy="554666"/>
            <wp:effectExtent l="19050" t="0" r="311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12" cy="55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D5" w:rsidRPr="00510A4C" w:rsidRDefault="002F42D5" w:rsidP="00510A4C">
      <w:pPr>
        <w:bidi/>
        <w:jc w:val="center"/>
        <w:rPr>
          <w:rFonts w:hint="cs"/>
          <w:b/>
          <w:bCs/>
          <w:sz w:val="24"/>
          <w:szCs w:val="24"/>
          <w:u w:val="single"/>
          <w:rtl/>
        </w:rPr>
      </w:pPr>
      <w:r w:rsidRPr="00510A4C">
        <w:rPr>
          <w:rFonts w:hint="cs"/>
          <w:b/>
          <w:bCs/>
          <w:sz w:val="24"/>
          <w:szCs w:val="24"/>
          <w:u w:val="single"/>
          <w:rtl/>
        </w:rPr>
        <w:t>לוח ראשי מנהל\מורה:</w:t>
      </w:r>
    </w:p>
    <w:tbl>
      <w:tblPr>
        <w:tblStyle w:val="TableGrid"/>
        <w:bidiVisual/>
        <w:tblW w:w="0" w:type="auto"/>
        <w:tblLook w:val="0000"/>
      </w:tblPr>
      <w:tblGrid>
        <w:gridCol w:w="919"/>
        <w:gridCol w:w="1283"/>
        <w:gridCol w:w="1283"/>
        <w:gridCol w:w="1283"/>
        <w:gridCol w:w="1283"/>
        <w:gridCol w:w="1283"/>
      </w:tblGrid>
      <w:tr w:rsidR="00FF18CD" w:rsidTr="00FF18CD">
        <w:tblPrEx>
          <w:tblCellMar>
            <w:top w:w="0" w:type="dxa"/>
            <w:bottom w:w="0" w:type="dxa"/>
          </w:tblCellMar>
        </w:tblPrEx>
        <w:trPr>
          <w:trHeight w:val="1646"/>
        </w:trPr>
        <w:tc>
          <w:tcPr>
            <w:tcW w:w="7243" w:type="dxa"/>
            <w:gridSpan w:val="6"/>
          </w:tcPr>
          <w:p w:rsidR="00FF18CD" w:rsidRDefault="00C16290" w:rsidP="00FF18CD">
            <w:pPr>
              <w:bidi/>
              <w:ind w:left="108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</w:rPr>
              <w:pict>
                <v:rect id="_x0000_s1031" style="position:absolute;left:0;text-align:left;margin-left:6.75pt;margin-top:11.45pt;width:175.25pt;height:76.75pt;z-index:-251657217" fillcolor="#7598d9 [3205]" strokecolor="#f2f2f2 [3041]" strokeweight="3pt">
                  <v:fill opacity="0"/>
                  <v:shadow on="t" type="perspective" color="#244482 [1605]" opacity=".5" offset="1pt" offset2="-1pt"/>
                </v:rect>
              </w:pict>
            </w:r>
          </w:p>
          <w:p w:rsidR="00FF18CD" w:rsidRDefault="00C16290" w:rsidP="00FF18CD">
            <w:pPr>
              <w:bidi/>
              <w:ind w:left="108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11.55pt;margin-top:12.4pt;width:67.2pt;height:19pt;z-index:251661312">
                  <v:textbox style="mso-next-textbox:#_x0000_s1029">
                    <w:txbxContent>
                      <w:p w:rsidR="00C16290" w:rsidRDefault="00C16290">
                        <w:r>
                          <w:rPr>
                            <w:rFonts w:hint="cs"/>
                            <w:rtl/>
                          </w:rPr>
                          <w:t>שם תלמיד</w:t>
                        </w:r>
                      </w:p>
                    </w:txbxContent>
                  </v:textbox>
                </v:shape>
              </w:pict>
            </w:r>
            <w:r>
              <w:rPr>
                <w:rFonts w:hint="cs"/>
                <w:noProof/>
                <w:rtl/>
              </w:rPr>
              <w:pict>
                <v:shape id="_x0000_s1030" type="#_x0000_t202" style="position:absolute;left:0;text-align:left;margin-left:11.55pt;margin-top:34.8pt;width:67.2pt;height:19pt;z-index:251662336">
                  <v:textbox style="mso-next-textbox:#_x0000_s1030">
                    <w:txbxContent>
                      <w:p w:rsidR="00C16290" w:rsidRDefault="00C16290" w:rsidP="00C16290">
                        <w:r>
                          <w:rPr>
                            <w:rFonts w:hint="cs"/>
                            <w:rtl/>
                          </w:rPr>
                          <w:t xml:space="preserve">תאריך </w:t>
                        </w:r>
                        <w:r>
                          <w:rPr>
                            <w:rFonts w:hint="cs"/>
                            <w:rtl/>
                          </w:rPr>
                          <w:t>שעה</w:t>
                        </w:r>
                      </w:p>
                    </w:txbxContent>
                  </v:textbox>
                </v:shape>
              </w:pict>
            </w:r>
            <w:r w:rsidR="00FF18CD">
              <w:rPr>
                <w:rFonts w:hint="cs"/>
                <w:noProof/>
                <w:rtl/>
              </w:rPr>
              <w:drawing>
                <wp:inline distT="0" distB="0" distL="0" distR="0">
                  <wp:extent cx="3355256" cy="1001035"/>
                  <wp:effectExtent l="19050" t="0" r="16594" b="8615"/>
                  <wp:docPr id="3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:rsidR="00FF18CD" w:rsidRDefault="00FF18CD" w:rsidP="00FF18CD">
            <w:pPr>
              <w:bidi/>
              <w:ind w:left="108"/>
              <w:rPr>
                <w:rFonts w:hint="cs"/>
                <w:rtl/>
              </w:rPr>
            </w:pPr>
          </w:p>
        </w:tc>
      </w:tr>
      <w:tr w:rsidR="002F42D5" w:rsidTr="002F42D5">
        <w:tblPrEx>
          <w:tblCellMar>
            <w:top w:w="0" w:type="dxa"/>
            <w:bottom w:w="0" w:type="dxa"/>
          </w:tblCellMar>
          <w:tblLook w:val="04A0"/>
        </w:tblPrEx>
        <w:trPr>
          <w:trHeight w:val="262"/>
        </w:trPr>
        <w:tc>
          <w:tcPr>
            <w:tcW w:w="828" w:type="dxa"/>
          </w:tcPr>
          <w:p w:rsidR="002F42D5" w:rsidRDefault="00FF18CD" w:rsidP="002F42D5">
            <w:pPr>
              <w:bidi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שעה/יום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</w:tr>
      <w:tr w:rsidR="002F42D5" w:rsidTr="002F42D5">
        <w:tblPrEx>
          <w:tblCellMar>
            <w:top w:w="0" w:type="dxa"/>
            <w:bottom w:w="0" w:type="dxa"/>
          </w:tblCellMar>
          <w:tblLook w:val="04A0"/>
        </w:tblPrEx>
        <w:trPr>
          <w:trHeight w:val="262"/>
        </w:trPr>
        <w:tc>
          <w:tcPr>
            <w:tcW w:w="828" w:type="dxa"/>
          </w:tcPr>
          <w:p w:rsidR="002F42D5" w:rsidRDefault="002F42D5" w:rsidP="002F42D5">
            <w:pPr>
              <w:bidi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09:00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  <w:tc>
          <w:tcPr>
            <w:tcW w:w="1283" w:type="dxa"/>
          </w:tcPr>
          <w:p w:rsidR="002F42D5" w:rsidRDefault="002F42D5" w:rsidP="007351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7351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7351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</w:tr>
      <w:tr w:rsidR="002F42D5" w:rsidTr="002F42D5">
        <w:tblPrEx>
          <w:tblCellMar>
            <w:top w:w="0" w:type="dxa"/>
            <w:bottom w:w="0" w:type="dxa"/>
          </w:tblCellMar>
          <w:tblLook w:val="04A0"/>
        </w:tblPrEx>
        <w:trPr>
          <w:trHeight w:val="262"/>
        </w:trPr>
        <w:tc>
          <w:tcPr>
            <w:tcW w:w="828" w:type="dxa"/>
          </w:tcPr>
          <w:p w:rsidR="002F42D5" w:rsidRDefault="002F42D5" w:rsidP="002F42D5">
            <w:pPr>
              <w:bidi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10:00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</w:tr>
      <w:tr w:rsidR="002F42D5" w:rsidTr="002F42D5">
        <w:tblPrEx>
          <w:tblCellMar>
            <w:top w:w="0" w:type="dxa"/>
            <w:bottom w:w="0" w:type="dxa"/>
          </w:tblCellMar>
          <w:tblLook w:val="04A0"/>
        </w:tblPrEx>
        <w:trPr>
          <w:trHeight w:val="262"/>
        </w:trPr>
        <w:tc>
          <w:tcPr>
            <w:tcW w:w="828" w:type="dxa"/>
          </w:tcPr>
          <w:p w:rsidR="002F42D5" w:rsidRDefault="002F42D5" w:rsidP="002F42D5">
            <w:pPr>
              <w:bidi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11:00</w:t>
            </w:r>
          </w:p>
        </w:tc>
        <w:tc>
          <w:tcPr>
            <w:tcW w:w="1283" w:type="dxa"/>
          </w:tcPr>
          <w:p w:rsidR="002F42D5" w:rsidRDefault="002F42D5" w:rsidP="007351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7351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</w:tr>
      <w:tr w:rsidR="002F42D5" w:rsidTr="002F42D5">
        <w:tblPrEx>
          <w:tblCellMar>
            <w:top w:w="0" w:type="dxa"/>
            <w:bottom w:w="0" w:type="dxa"/>
          </w:tblCellMar>
          <w:tblLook w:val="04A0"/>
        </w:tblPrEx>
        <w:trPr>
          <w:trHeight w:val="262"/>
        </w:trPr>
        <w:tc>
          <w:tcPr>
            <w:tcW w:w="828" w:type="dxa"/>
          </w:tcPr>
          <w:p w:rsidR="002F42D5" w:rsidRDefault="002F42D5" w:rsidP="002F42D5">
            <w:pPr>
              <w:bidi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1283" w:type="dxa"/>
          </w:tcPr>
          <w:p w:rsidR="002F42D5" w:rsidRDefault="002F42D5" w:rsidP="007351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</w:tr>
      <w:tr w:rsidR="002F42D5" w:rsidTr="002F42D5">
        <w:tblPrEx>
          <w:tblCellMar>
            <w:top w:w="0" w:type="dxa"/>
            <w:bottom w:w="0" w:type="dxa"/>
          </w:tblCellMar>
          <w:tblLook w:val="04A0"/>
        </w:tblPrEx>
        <w:trPr>
          <w:trHeight w:val="262"/>
        </w:trPr>
        <w:tc>
          <w:tcPr>
            <w:tcW w:w="828" w:type="dxa"/>
          </w:tcPr>
          <w:p w:rsidR="002F42D5" w:rsidRDefault="002F42D5" w:rsidP="002F42D5">
            <w:pPr>
              <w:bidi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13:00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  <w:tc>
          <w:tcPr>
            <w:tcW w:w="1283" w:type="dxa"/>
          </w:tcPr>
          <w:p w:rsidR="002F42D5" w:rsidRDefault="002F42D5" w:rsidP="007351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</w:tr>
      <w:tr w:rsidR="002F42D5" w:rsidTr="002F42D5">
        <w:tblPrEx>
          <w:tblCellMar>
            <w:top w:w="0" w:type="dxa"/>
            <w:bottom w:w="0" w:type="dxa"/>
          </w:tblCellMar>
          <w:tblLook w:val="04A0"/>
        </w:tblPrEx>
        <w:trPr>
          <w:trHeight w:val="249"/>
        </w:trPr>
        <w:tc>
          <w:tcPr>
            <w:tcW w:w="828" w:type="dxa"/>
          </w:tcPr>
          <w:p w:rsidR="002F42D5" w:rsidRDefault="002F42D5" w:rsidP="002F42D5">
            <w:pPr>
              <w:bidi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14:00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  <w:tc>
          <w:tcPr>
            <w:tcW w:w="1283" w:type="dxa"/>
          </w:tcPr>
          <w:p w:rsidR="002F42D5" w:rsidRDefault="002F42D5" w:rsidP="007351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</w:tr>
      <w:tr w:rsidR="002F42D5" w:rsidTr="002F42D5">
        <w:tblPrEx>
          <w:tblCellMar>
            <w:top w:w="0" w:type="dxa"/>
            <w:bottom w:w="0" w:type="dxa"/>
          </w:tblCellMar>
          <w:tblLook w:val="04A0"/>
        </w:tblPrEx>
        <w:trPr>
          <w:trHeight w:val="249"/>
        </w:trPr>
        <w:tc>
          <w:tcPr>
            <w:tcW w:w="828" w:type="dxa"/>
          </w:tcPr>
          <w:p w:rsidR="002F42D5" w:rsidRDefault="002F42D5" w:rsidP="002F42D5">
            <w:pPr>
              <w:bidi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15:00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  <w:tc>
          <w:tcPr>
            <w:tcW w:w="1283" w:type="dxa"/>
          </w:tcPr>
          <w:p w:rsidR="002F42D5" w:rsidRDefault="002F42D5" w:rsidP="007351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</w:tr>
      <w:tr w:rsidR="002F42D5" w:rsidTr="002F42D5">
        <w:tblPrEx>
          <w:tblCellMar>
            <w:top w:w="0" w:type="dxa"/>
            <w:bottom w:w="0" w:type="dxa"/>
          </w:tblCellMar>
          <w:tblLook w:val="04A0"/>
        </w:tblPrEx>
        <w:trPr>
          <w:trHeight w:val="262"/>
        </w:trPr>
        <w:tc>
          <w:tcPr>
            <w:tcW w:w="828" w:type="dxa"/>
          </w:tcPr>
          <w:p w:rsidR="002F42D5" w:rsidRDefault="002F42D5" w:rsidP="002F42D5">
            <w:pPr>
              <w:bidi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16:00</w:t>
            </w:r>
          </w:p>
        </w:tc>
        <w:tc>
          <w:tcPr>
            <w:tcW w:w="1283" w:type="dxa"/>
          </w:tcPr>
          <w:p w:rsidR="002F42D5" w:rsidRDefault="002F42D5" w:rsidP="007351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</w:tr>
      <w:tr w:rsidR="002F42D5" w:rsidTr="002F42D5">
        <w:tblPrEx>
          <w:tblCellMar>
            <w:top w:w="0" w:type="dxa"/>
            <w:bottom w:w="0" w:type="dxa"/>
          </w:tblCellMar>
          <w:tblLook w:val="04A0"/>
        </w:tblPrEx>
        <w:trPr>
          <w:trHeight w:val="262"/>
        </w:trPr>
        <w:tc>
          <w:tcPr>
            <w:tcW w:w="828" w:type="dxa"/>
          </w:tcPr>
          <w:p w:rsidR="002F42D5" w:rsidRDefault="002F42D5" w:rsidP="002F42D5">
            <w:pPr>
              <w:bidi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17:00</w:t>
            </w:r>
          </w:p>
        </w:tc>
        <w:tc>
          <w:tcPr>
            <w:tcW w:w="1283" w:type="dxa"/>
          </w:tcPr>
          <w:p w:rsidR="002F42D5" w:rsidRDefault="002F42D5" w:rsidP="007351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7351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</w:tr>
      <w:tr w:rsidR="002F42D5" w:rsidTr="0033436F">
        <w:tblPrEx>
          <w:tblCellMar>
            <w:top w:w="0" w:type="dxa"/>
            <w:bottom w:w="0" w:type="dxa"/>
          </w:tblCellMar>
          <w:tblLook w:val="04A0"/>
        </w:tblPrEx>
        <w:trPr>
          <w:trHeight w:val="262"/>
        </w:trPr>
        <w:tc>
          <w:tcPr>
            <w:tcW w:w="828" w:type="dxa"/>
          </w:tcPr>
          <w:p w:rsidR="002F42D5" w:rsidRDefault="002F42D5" w:rsidP="002F42D5">
            <w:pPr>
              <w:bidi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תלמיד</w:t>
            </w:r>
          </w:p>
        </w:tc>
        <w:tc>
          <w:tcPr>
            <w:tcW w:w="1283" w:type="dxa"/>
          </w:tcPr>
          <w:p w:rsidR="002F42D5" w:rsidRDefault="002F42D5" w:rsidP="007351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  <w:tc>
          <w:tcPr>
            <w:tcW w:w="1283" w:type="dxa"/>
            <w:shd w:val="clear" w:color="auto" w:fill="FFF39D" w:themeFill="background2"/>
          </w:tcPr>
          <w:p w:rsidR="002F42D5" w:rsidRPr="0033436F" w:rsidRDefault="002F42D5" w:rsidP="002F42D5">
            <w:pPr>
              <w:bidi/>
              <w:rPr>
                <w:rFonts w:hint="cs"/>
                <w:rtl/>
              </w:rPr>
            </w:pPr>
            <w:r w:rsidRPr="0033436F">
              <w:rPr>
                <w:rFonts w:hint="cs"/>
                <w:rtl/>
              </w:rPr>
              <w:t>שם תלמיד</w:t>
            </w:r>
          </w:p>
        </w:tc>
        <w:tc>
          <w:tcPr>
            <w:tcW w:w="1283" w:type="dxa"/>
          </w:tcPr>
          <w:p w:rsidR="002F42D5" w:rsidRDefault="002F42D5" w:rsidP="002F42D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פנוי</w:t>
            </w:r>
          </w:p>
        </w:tc>
      </w:tr>
    </w:tbl>
    <w:p w:rsidR="002F42D5" w:rsidRDefault="00C16290" w:rsidP="002F42D5">
      <w:pPr>
        <w:bidi/>
        <w:rPr>
          <w:rFonts w:hint="cs"/>
          <w:rtl/>
        </w:rPr>
      </w:pPr>
      <w:r>
        <w:rPr>
          <w:rFonts w:hint="cs"/>
          <w:noProof/>
          <w:rtl/>
        </w:rPr>
        <w:pict>
          <v:group id="_x0000_s1028" style="position:absolute;left:0;text-align:left;margin-left:150.15pt;margin-top:8.75pt;width:207.8pt;height:131.8pt;z-index:251660288;mso-position-horizontal-relative:text;mso-position-vertical-relative:text" coordorigin="4443,7811" coordsize="4156,2636">
            <v:shapetype id="_x0000_t79" coordsize="21600,21600" o:spt="79" adj="7200,5400,3600,8100" path="m0@0l@3@0@3@2@1@2,10800,0@4@2@5@2@5@0,21600@0,21600,21600,,21600xe">
              <v:stroke joinstyle="miter"/>
              <v:formulas>
                <v:f eqn="val #0"/>
                <v:f eqn="val #1"/>
                <v:f eqn="val #2"/>
                <v:f eqn="val #3"/>
                <v:f eqn="sum 21600 0 #1"/>
                <v:f eqn="sum 21600 0 #3"/>
                <v:f eqn="sum #0 21600 0"/>
                <v:f eqn="prod @6 1 2"/>
              </v:formulas>
              <v:path o:connecttype="custom" o:connectlocs="10800,0;0,@7;10800,21600;21600,@7" o:connectangles="270,180,90,0" textboxrect="0,@0,21600,21600"/>
              <v:handles>
                <v:h position="topLeft,#0" yrange="@2,21600"/>
                <v:h position="#1,topLeft" xrange="0,@3"/>
                <v:h position="#3,#2" xrange="@1,10800" yrange="0,@0"/>
              </v:handles>
            </v:shapetype>
            <v:shape id="_x0000_s1026" type="#_x0000_t79" style="position:absolute;left:4443;top:7811;width:2214;height:2636" adj="8760,644,5384,4878">
              <v:textbox style="mso-next-textbox:#_x0000_s1026">
                <w:txbxContent>
                  <w:p w:rsidR="00FF18CD" w:rsidRDefault="0033436F" w:rsidP="0033436F">
                    <w:pPr>
                      <w:bidi/>
                    </w:pPr>
                    <w:r w:rsidRPr="0033436F">
                      <w:rPr>
                        <w:sz w:val="16"/>
                        <w:szCs w:val="16"/>
                        <w:rtl/>
                      </w:rPr>
                      <w:br/>
                    </w:r>
                    <w:r w:rsidR="00FF18CD">
                      <w:rPr>
                        <w:rFonts w:hint="cs"/>
                        <w:rtl/>
                      </w:rPr>
                      <w:t>שם תלמיד:</w:t>
                    </w:r>
                    <w:r w:rsidR="00FF18CD">
                      <w:rPr>
                        <w:rFonts w:hint="cs"/>
                        <w:rtl/>
                      </w:rPr>
                      <w:br/>
                      <w:t>שולם: סכום</w:t>
                    </w:r>
                    <w:r w:rsidR="00FF18CD">
                      <w:rPr>
                        <w:rtl/>
                      </w:rPr>
                      <w:br/>
                    </w:r>
                    <w:r w:rsidR="00FF18CD">
                      <w:rPr>
                        <w:rFonts w:hint="cs"/>
                        <w:rtl/>
                      </w:rPr>
                      <w:t>רמה\וותק: זמן(שנים)</w:t>
                    </w:r>
                    <w:r w:rsidR="00C16290">
                      <w:rPr>
                        <w:rtl/>
                      </w:rPr>
                      <w:br/>
                    </w:r>
                    <w:r w:rsidR="00C16290">
                      <w:rPr>
                        <w:rFonts w:hint="cs"/>
                        <w:rtl/>
                      </w:rPr>
                      <w:t>עוד פרטים...</w:t>
                    </w:r>
                  </w:p>
                </w:txbxContent>
              </v:textbox>
            </v:shape>
            <v:shapetype id="_x0000_t77" coordsize="21600,21600" o:spt="77" adj="7200,5400,3600,8100" path="m@0,l@0@3@2@3@2@1,,10800@2@4@2@5@0@5@0,21600,21600,21600,21600,xe">
              <v:stroke joinstyle="miter"/>
              <v:formulas>
                <v:f eqn="val #0"/>
                <v:f eqn="val #1"/>
                <v:f eqn="val #2"/>
                <v:f eqn="val #3"/>
                <v:f eqn="sum 21600 0 #1"/>
                <v:f eqn="sum 21600 0 #3"/>
                <v:f eqn="sum #0 21600 0"/>
                <v:f eqn="prod @6 1 2"/>
              </v:formulas>
              <v:path o:connecttype="custom" o:connectlocs="@7,0;0,10800;@7,21600;21600,10800" o:connectangles="270,180,90,0" textboxrect="@0,0,21600,21600"/>
              <v:handles>
                <v:h position="#0,topLeft" xrange="@2,21600"/>
                <v:h position="topLeft,#1" yrange="0,@3"/>
                <v:h position="#2,#3" xrange="0,@0" yrange="@1,10800"/>
              </v:handles>
            </v:shapetype>
            <v:shape id="_x0000_s1027" type="#_x0000_t77" style="position:absolute;left:6820;top:8762;width:1779;height:1535" fillcolor="white [3201]" strokecolor="#f9e181 [1943]" strokeweight="1pt">
              <v:fill color2="#fbebab [1303]" focusposition="1" focussize="" focus="100%" type="gradient"/>
              <v:shadow on="t" type="perspective" color="#896f06 [1607]" opacity=".5" offset="1pt" offset2="-3pt"/>
              <v:textbox style="mso-next-textbox:#_x0000_s1027">
                <w:txbxContent>
                  <w:p w:rsidR="00C16290" w:rsidRDefault="00C16290" w:rsidP="00C16290">
                    <w:pPr>
                      <w:bidi/>
                    </w:pPr>
                    <w:r>
                      <w:rPr>
                        <w:rFonts w:hint="cs"/>
                        <w:rtl/>
                      </w:rPr>
                      <w:t>ביטול או שמירה</w:t>
                    </w:r>
                    <w:r>
                      <w:rPr>
                        <w:rtl/>
                      </w:rPr>
                      <w:br/>
                    </w:r>
                    <w:r>
                      <w:rPr>
                        <w:rFonts w:hint="cs"/>
                        <w:rtl/>
                      </w:rPr>
                      <w:br/>
                      <w:t>שנוי גוון התא</w:t>
                    </w:r>
                  </w:p>
                </w:txbxContent>
              </v:textbox>
            </v:shape>
          </v:group>
        </w:pict>
      </w:r>
    </w:p>
    <w:p w:rsidR="00510A4C" w:rsidRDefault="00510A4C">
      <w:pPr>
        <w:rPr>
          <w:rtl/>
        </w:rPr>
      </w:pPr>
      <w:r>
        <w:rPr>
          <w:rtl/>
        </w:rPr>
        <w:br w:type="page"/>
      </w:r>
    </w:p>
    <w:p w:rsidR="00616A49" w:rsidRDefault="00510A4C" w:rsidP="00616A49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>מסך תלמיד:</w:t>
      </w:r>
      <w:r w:rsidR="00D85AF5">
        <w:rPr>
          <w:rFonts w:hint="cs"/>
          <w:rtl/>
        </w:rPr>
        <w:t xml:space="preserve"> שם תלמיד</w:t>
      </w:r>
    </w:p>
    <w:p w:rsidR="00510A4C" w:rsidRDefault="00510A4C" w:rsidP="00510A4C">
      <w:pPr>
        <w:bidi/>
        <w:rPr>
          <w:rFonts w:hint="cs"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919"/>
        <w:gridCol w:w="1283"/>
        <w:gridCol w:w="1379"/>
        <w:gridCol w:w="1283"/>
        <w:gridCol w:w="1283"/>
        <w:gridCol w:w="1283"/>
      </w:tblGrid>
      <w:tr w:rsidR="00510A4C" w:rsidTr="00510A4C">
        <w:trPr>
          <w:trHeight w:val="262"/>
        </w:trPr>
        <w:tc>
          <w:tcPr>
            <w:tcW w:w="919" w:type="dxa"/>
          </w:tcPr>
          <w:p w:rsidR="00510A4C" w:rsidRDefault="00510A4C" w:rsidP="007351CD">
            <w:pPr>
              <w:bidi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יום</w:t>
            </w:r>
          </w:p>
        </w:tc>
        <w:tc>
          <w:tcPr>
            <w:tcW w:w="1283" w:type="dxa"/>
          </w:tcPr>
          <w:p w:rsidR="00510A4C" w:rsidRDefault="00510A4C" w:rsidP="007351C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1283" w:type="dxa"/>
          </w:tcPr>
          <w:p w:rsidR="00510A4C" w:rsidRDefault="00510A4C" w:rsidP="007351C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1283" w:type="dxa"/>
          </w:tcPr>
          <w:p w:rsidR="00510A4C" w:rsidRDefault="00510A4C" w:rsidP="007351C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1283" w:type="dxa"/>
          </w:tcPr>
          <w:p w:rsidR="00510A4C" w:rsidRDefault="00510A4C" w:rsidP="007351C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</w:t>
            </w:r>
          </w:p>
        </w:tc>
        <w:tc>
          <w:tcPr>
            <w:tcW w:w="1283" w:type="dxa"/>
          </w:tcPr>
          <w:p w:rsidR="00510A4C" w:rsidRDefault="00510A4C" w:rsidP="007351C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</w:tr>
      <w:tr w:rsidR="00510A4C" w:rsidTr="00D85AF5">
        <w:trPr>
          <w:trHeight w:val="262"/>
        </w:trPr>
        <w:tc>
          <w:tcPr>
            <w:tcW w:w="919" w:type="dxa"/>
          </w:tcPr>
          <w:p w:rsidR="00510A4C" w:rsidRDefault="00510A4C" w:rsidP="007351CD">
            <w:pPr>
              <w:bidi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1283" w:type="dxa"/>
          </w:tcPr>
          <w:p w:rsidR="00510A4C" w:rsidRDefault="00510A4C" w:rsidP="007351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11:00</w:t>
            </w:r>
          </w:p>
        </w:tc>
        <w:tc>
          <w:tcPr>
            <w:tcW w:w="1283" w:type="dxa"/>
          </w:tcPr>
          <w:p w:rsidR="00510A4C" w:rsidRDefault="00510A4C" w:rsidP="007351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09:00</w:t>
            </w:r>
            <w:r w:rsidR="00D85AF5">
              <w:rPr>
                <w:rFonts w:hint="cs"/>
                <w:rtl/>
              </w:rPr>
              <w:t>,10:00</w:t>
            </w:r>
          </w:p>
        </w:tc>
        <w:tc>
          <w:tcPr>
            <w:tcW w:w="1283" w:type="dxa"/>
            <w:tcBorders>
              <w:tl2br w:val="single" w:sz="4" w:space="0" w:color="auto"/>
              <w:tr2bl w:val="single" w:sz="4" w:space="0" w:color="auto"/>
            </w:tcBorders>
          </w:tcPr>
          <w:p w:rsidR="00510A4C" w:rsidRDefault="00510A4C" w:rsidP="007351CD">
            <w:pPr>
              <w:bidi/>
              <w:rPr>
                <w:rFonts w:hint="cs"/>
                <w:rtl/>
              </w:rPr>
            </w:pPr>
          </w:p>
        </w:tc>
        <w:tc>
          <w:tcPr>
            <w:tcW w:w="1283" w:type="dxa"/>
            <w:tcBorders>
              <w:tl2br w:val="single" w:sz="4" w:space="0" w:color="auto"/>
              <w:tr2bl w:val="single" w:sz="4" w:space="0" w:color="auto"/>
            </w:tcBorders>
          </w:tcPr>
          <w:p w:rsidR="00510A4C" w:rsidRDefault="00510A4C" w:rsidP="007351CD">
            <w:pPr>
              <w:bidi/>
              <w:rPr>
                <w:rFonts w:hint="cs"/>
                <w:rtl/>
              </w:rPr>
            </w:pPr>
          </w:p>
        </w:tc>
        <w:tc>
          <w:tcPr>
            <w:tcW w:w="1283" w:type="dxa"/>
          </w:tcPr>
          <w:p w:rsidR="00510A4C" w:rsidRDefault="00510A4C" w:rsidP="007351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16:00</w:t>
            </w:r>
          </w:p>
        </w:tc>
      </w:tr>
    </w:tbl>
    <w:p w:rsidR="00510A4C" w:rsidRDefault="00D85AF5" w:rsidP="00510A4C">
      <w:pPr>
        <w:bidi/>
        <w:rPr>
          <w:rFonts w:hint="cs"/>
          <w:rtl/>
        </w:rPr>
      </w:pPr>
      <w:r>
        <w:rPr>
          <w:rFonts w:hint="cs"/>
          <w:noProof/>
          <w:rtl/>
        </w:rPr>
        <w:pict>
          <v:group id="_x0000_s1035" style="position:absolute;left:0;text-align:left;margin-left:103.75pt;margin-top:7.15pt;width:161.15pt;height:85.85pt;z-index:251663360;mso-position-horizontal-relative:text;mso-position-vertical-relative:text" coordorigin="4443,7811" coordsize="4156,2636">
            <v:shape id="_x0000_s1036" type="#_x0000_t79" style="position:absolute;left:4443;top:7811;width:2214;height:2636" adj="8760,644,5384,4878">
              <v:textbox style="mso-next-textbox:#_x0000_s1036">
                <w:txbxContent>
                  <w:p w:rsidR="00D85AF5" w:rsidRDefault="00D85AF5" w:rsidP="00D85AF5">
                    <w:pPr>
                      <w:bidi/>
                    </w:pPr>
                    <w:r w:rsidRPr="00D85AF5">
                      <w:rPr>
                        <w:rFonts w:hint="cs"/>
                        <w:rtl/>
                      </w:rPr>
                      <w:t>שעה</w:t>
                    </w:r>
                    <w:r w:rsidRPr="0033436F">
                      <w:rPr>
                        <w:sz w:val="16"/>
                        <w:szCs w:val="16"/>
                        <w:rtl/>
                      </w:rPr>
                      <w:br/>
                    </w:r>
                    <w:r>
                      <w:rPr>
                        <w:rFonts w:hint="cs"/>
                        <w:rtl/>
                      </w:rPr>
                      <w:t>שולם: סכום</w:t>
                    </w:r>
                    <w:r>
                      <w:rPr>
                        <w:rtl/>
                      </w:rPr>
                      <w:br/>
                    </w:r>
                    <w:r>
                      <w:rPr>
                        <w:rFonts w:hint="cs"/>
                        <w:rtl/>
                      </w:rPr>
                      <w:t>עוד פרטים...</w:t>
                    </w:r>
                  </w:p>
                </w:txbxContent>
              </v:textbox>
            </v:shape>
            <v:shape id="_x0000_s1037" type="#_x0000_t77" style="position:absolute;left:6820;top:8762;width:1779;height:1535" fillcolor="white [3201]" strokecolor="#f9e181 [1943]" strokeweight="1pt">
              <v:fill color2="#fbebab [1303]" focusposition="1" focussize="" focus="100%" type="gradient"/>
              <v:shadow on="t" type="perspective" color="#896f06 [1607]" opacity=".5" offset="1pt" offset2="-3pt"/>
              <v:textbox style="mso-next-textbox:#_x0000_s1037">
                <w:txbxContent>
                  <w:p w:rsidR="00D85AF5" w:rsidRDefault="00D85AF5" w:rsidP="00D85AF5">
                    <w:pPr>
                      <w:bidi/>
                    </w:pPr>
                    <w:r>
                      <w:rPr>
                        <w:rFonts w:hint="cs"/>
                        <w:rtl/>
                      </w:rPr>
                      <w:t>ביטול או שמירה</w:t>
                    </w:r>
                    <w:r>
                      <w:rPr>
                        <w:rtl/>
                      </w:rPr>
                      <w:br/>
                    </w:r>
                    <w:r>
                      <w:rPr>
                        <w:rFonts w:hint="cs"/>
                        <w:rtl/>
                      </w:rPr>
                      <w:br/>
                      <w:t>שנוי גוון התא</w:t>
                    </w:r>
                  </w:p>
                </w:txbxContent>
              </v:textbox>
            </v:shape>
          </v:group>
        </w:pict>
      </w:r>
    </w:p>
    <w:p w:rsidR="00D85AF5" w:rsidRDefault="00D85AF5" w:rsidP="00D85AF5">
      <w:pPr>
        <w:bidi/>
        <w:rPr>
          <w:rFonts w:hint="cs"/>
          <w:rtl/>
        </w:rPr>
      </w:pPr>
    </w:p>
    <w:p w:rsidR="00D85AF5" w:rsidRDefault="00D85AF5" w:rsidP="00D85AF5">
      <w:pPr>
        <w:bidi/>
        <w:rPr>
          <w:rFonts w:hint="cs"/>
          <w:rtl/>
        </w:rPr>
      </w:pPr>
    </w:p>
    <w:sectPr w:rsidR="00D85AF5" w:rsidSect="00AC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16A49"/>
    <w:rsid w:val="00030CED"/>
    <w:rsid w:val="002F42D5"/>
    <w:rsid w:val="0033436F"/>
    <w:rsid w:val="00510A4C"/>
    <w:rsid w:val="00616A49"/>
    <w:rsid w:val="007B148E"/>
    <w:rsid w:val="00AA42C8"/>
    <w:rsid w:val="00AC4417"/>
    <w:rsid w:val="00C16290"/>
    <w:rsid w:val="00D85AF5"/>
    <w:rsid w:val="00E5514A"/>
    <w:rsid w:val="00FF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A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4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swCell">
      <w:tblPr/>
      <w:tcPr>
        <w:shd w:val="clear" w:color="auto" w:fill="FFF39D" w:themeFill="background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diagramColors" Target="diagrams/colors1.xml"/><Relationship Id="rId5" Type="http://schemas.openxmlformats.org/officeDocument/2006/relationships/image" Target="media/image1.jpe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CCEBD6-4B38-462C-AC7A-A59416366ED1}" type="doc">
      <dgm:prSet loTypeId="urn:microsoft.com/office/officeart/2005/8/layout/venn3" loCatId="relationship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5632E17-757E-4C0E-954A-F22CE3051FE7}">
      <dgm:prSet phldrT="[Text]"/>
      <dgm:spPr/>
      <dgm:t>
        <a:bodyPr/>
        <a:lstStyle/>
        <a:p>
          <a:pPr algn="ctr"/>
          <a:r>
            <a:rPr lang="he-IL"/>
            <a:t>כפתור הוספת אירוע</a:t>
          </a:r>
          <a:endParaRPr lang="en-US"/>
        </a:p>
      </dgm:t>
    </dgm:pt>
    <dgm:pt modelId="{71A2D39B-3ABB-42B7-B999-DDD6328FC555}" type="parTrans" cxnId="{EE4E023E-FC0A-48F9-8800-3B66E64B12C4}">
      <dgm:prSet/>
      <dgm:spPr/>
      <dgm:t>
        <a:bodyPr/>
        <a:lstStyle/>
        <a:p>
          <a:pPr algn="ctr"/>
          <a:endParaRPr lang="en-US"/>
        </a:p>
      </dgm:t>
    </dgm:pt>
    <dgm:pt modelId="{9CA76C5E-40BE-4610-933A-01D447E8EEC8}" type="sibTrans" cxnId="{EE4E023E-FC0A-48F9-8800-3B66E64B12C4}">
      <dgm:prSet/>
      <dgm:spPr/>
      <dgm:t>
        <a:bodyPr/>
        <a:lstStyle/>
        <a:p>
          <a:pPr algn="ctr"/>
          <a:endParaRPr lang="en-US"/>
        </a:p>
      </dgm:t>
    </dgm:pt>
    <dgm:pt modelId="{DBB46860-07CE-499B-8763-96D52347E3AA}">
      <dgm:prSet phldrT="[Text]"/>
      <dgm:spPr/>
      <dgm:t>
        <a:bodyPr/>
        <a:lstStyle/>
        <a:p>
          <a:pPr algn="ctr"/>
          <a:r>
            <a:rPr lang="he-IL"/>
            <a:t>סנון לפי שם תלמיד</a:t>
          </a:r>
          <a:endParaRPr lang="en-US"/>
        </a:p>
      </dgm:t>
    </dgm:pt>
    <dgm:pt modelId="{96F17449-493B-4240-B865-F1B01A2B8AB6}" type="parTrans" cxnId="{5A71923D-0559-426E-81A1-39A8CAF63C61}">
      <dgm:prSet/>
      <dgm:spPr/>
      <dgm:t>
        <a:bodyPr/>
        <a:lstStyle/>
        <a:p>
          <a:pPr algn="ctr"/>
          <a:endParaRPr lang="en-US"/>
        </a:p>
      </dgm:t>
    </dgm:pt>
    <dgm:pt modelId="{34C3E1F9-D7DD-4B25-9AC6-58DDF4520CDF}" type="sibTrans" cxnId="{5A71923D-0559-426E-81A1-39A8CAF63C61}">
      <dgm:prSet/>
      <dgm:spPr/>
      <dgm:t>
        <a:bodyPr/>
        <a:lstStyle/>
        <a:p>
          <a:pPr algn="ctr"/>
          <a:endParaRPr lang="en-US"/>
        </a:p>
      </dgm:t>
    </dgm:pt>
    <dgm:pt modelId="{17CC69EE-F7F5-4349-959B-60F8B7821806}">
      <dgm:prSet phldrT="[Text]"/>
      <dgm:spPr/>
      <dgm:t>
        <a:bodyPr/>
        <a:lstStyle/>
        <a:p>
          <a:pPr algn="ctr"/>
          <a:r>
            <a:rPr lang="he-IL"/>
            <a:t>סינון תצוגה יומי שבועי חודשי</a:t>
          </a:r>
          <a:endParaRPr lang="en-US"/>
        </a:p>
      </dgm:t>
    </dgm:pt>
    <dgm:pt modelId="{5C5FA113-EFE5-4BE7-84D0-33EF22A9200A}" type="parTrans" cxnId="{FBB1DAF1-F85E-4C3B-B7A1-13F31DFF4379}">
      <dgm:prSet/>
      <dgm:spPr/>
      <dgm:t>
        <a:bodyPr/>
        <a:lstStyle/>
        <a:p>
          <a:pPr algn="ctr"/>
          <a:endParaRPr lang="en-US"/>
        </a:p>
      </dgm:t>
    </dgm:pt>
    <dgm:pt modelId="{63BA7368-3CD4-4B73-81D7-F8C1F398757A}" type="sibTrans" cxnId="{FBB1DAF1-F85E-4C3B-B7A1-13F31DFF4379}">
      <dgm:prSet/>
      <dgm:spPr/>
      <dgm:t>
        <a:bodyPr/>
        <a:lstStyle/>
        <a:p>
          <a:pPr algn="ctr"/>
          <a:endParaRPr lang="en-US"/>
        </a:p>
      </dgm:t>
    </dgm:pt>
    <dgm:pt modelId="{31B22FD2-27EE-47A6-8FF2-774D84661FC3}" type="pres">
      <dgm:prSet presAssocID="{CBCCEBD6-4B38-462C-AC7A-A59416366ED1}" presName="Name0" presStyleCnt="0">
        <dgm:presLayoutVars>
          <dgm:dir/>
          <dgm:resizeHandles val="exact"/>
        </dgm:presLayoutVars>
      </dgm:prSet>
      <dgm:spPr/>
    </dgm:pt>
    <dgm:pt modelId="{F009D195-4D2D-4557-B3C4-4994139CF82C}" type="pres">
      <dgm:prSet presAssocID="{A5632E17-757E-4C0E-954A-F22CE3051FE7}" presName="Name5" presStyleLbl="vennNode1" presStyleIdx="0" presStyleCnt="3" custScaleX="115909" custScaleY="71629" custLinFactX="-25308" custLinFactNeighborX="-100000" custLinFactNeighborY="50">
        <dgm:presLayoutVars>
          <dgm:bulletEnabled val="1"/>
        </dgm:presLayoutVars>
      </dgm:prSet>
      <dgm:spPr>
        <a:prstGeom prst="rect">
          <a:avLst/>
        </a:prstGeom>
      </dgm:spPr>
    </dgm:pt>
    <dgm:pt modelId="{9AB11E21-BFD5-4EFE-9635-A8E3A38BCC55}" type="pres">
      <dgm:prSet presAssocID="{9CA76C5E-40BE-4610-933A-01D447E8EEC8}" presName="space" presStyleCnt="0"/>
      <dgm:spPr/>
    </dgm:pt>
    <dgm:pt modelId="{7742B1A9-10E2-4AFF-BBA7-B41BE2DD22FB}" type="pres">
      <dgm:prSet presAssocID="{DBB46860-07CE-499B-8763-96D52347E3AA}" presName="Name5" presStyleLbl="vennNode1" presStyleIdx="1" presStyleCnt="3" custLinFactNeighborY="-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FDE9D4-63E3-4B3C-AD5A-02C4CD0D7692}" type="pres">
      <dgm:prSet presAssocID="{34C3E1F9-D7DD-4B25-9AC6-58DDF4520CDF}" presName="space" presStyleCnt="0"/>
      <dgm:spPr/>
    </dgm:pt>
    <dgm:pt modelId="{ABD7FD08-0FEE-4686-8CDF-8D7F11AFB923}" type="pres">
      <dgm:prSet presAssocID="{17CC69EE-F7F5-4349-959B-60F8B7821806}" presName="Name5" presStyleLbl="vennNode1" presStyleIdx="2" presStyleCnt="3" custLinFactX="36898" custLinFactNeighborX="100000" custLinFactNeighborY="-5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2420893-7425-4574-9D0F-D69CB78D005B}" type="presOf" srcId="{CBCCEBD6-4B38-462C-AC7A-A59416366ED1}" destId="{31B22FD2-27EE-47A6-8FF2-774D84661FC3}" srcOrd="0" destOrd="0" presId="urn:microsoft.com/office/officeart/2005/8/layout/venn3"/>
    <dgm:cxn modelId="{768677A0-C5BA-46EB-B4ED-DF79F0648B05}" type="presOf" srcId="{A5632E17-757E-4C0E-954A-F22CE3051FE7}" destId="{F009D195-4D2D-4557-B3C4-4994139CF82C}" srcOrd="0" destOrd="0" presId="urn:microsoft.com/office/officeart/2005/8/layout/venn3"/>
    <dgm:cxn modelId="{5A71923D-0559-426E-81A1-39A8CAF63C61}" srcId="{CBCCEBD6-4B38-462C-AC7A-A59416366ED1}" destId="{DBB46860-07CE-499B-8763-96D52347E3AA}" srcOrd="1" destOrd="0" parTransId="{96F17449-493B-4240-B865-F1B01A2B8AB6}" sibTransId="{34C3E1F9-D7DD-4B25-9AC6-58DDF4520CDF}"/>
    <dgm:cxn modelId="{39A0A98A-FD58-4DFC-AFE0-97164A666DF4}" type="presOf" srcId="{17CC69EE-F7F5-4349-959B-60F8B7821806}" destId="{ABD7FD08-0FEE-4686-8CDF-8D7F11AFB923}" srcOrd="0" destOrd="0" presId="urn:microsoft.com/office/officeart/2005/8/layout/venn3"/>
    <dgm:cxn modelId="{C55ABE0D-3156-4F0E-8BBD-89A9499DBEFF}" type="presOf" srcId="{DBB46860-07CE-499B-8763-96D52347E3AA}" destId="{7742B1A9-10E2-4AFF-BBA7-B41BE2DD22FB}" srcOrd="0" destOrd="0" presId="urn:microsoft.com/office/officeart/2005/8/layout/venn3"/>
    <dgm:cxn modelId="{FBB1DAF1-F85E-4C3B-B7A1-13F31DFF4379}" srcId="{CBCCEBD6-4B38-462C-AC7A-A59416366ED1}" destId="{17CC69EE-F7F5-4349-959B-60F8B7821806}" srcOrd="2" destOrd="0" parTransId="{5C5FA113-EFE5-4BE7-84D0-33EF22A9200A}" sibTransId="{63BA7368-3CD4-4B73-81D7-F8C1F398757A}"/>
    <dgm:cxn modelId="{EE4E023E-FC0A-48F9-8800-3B66E64B12C4}" srcId="{CBCCEBD6-4B38-462C-AC7A-A59416366ED1}" destId="{A5632E17-757E-4C0E-954A-F22CE3051FE7}" srcOrd="0" destOrd="0" parTransId="{71A2D39B-3ABB-42B7-B999-DDD6328FC555}" sibTransId="{9CA76C5E-40BE-4610-933A-01D447E8EEC8}"/>
    <dgm:cxn modelId="{8EAC6411-BE70-4317-BAD4-528BD53717F2}" type="presParOf" srcId="{31B22FD2-27EE-47A6-8FF2-774D84661FC3}" destId="{F009D195-4D2D-4557-B3C4-4994139CF82C}" srcOrd="0" destOrd="0" presId="urn:microsoft.com/office/officeart/2005/8/layout/venn3"/>
    <dgm:cxn modelId="{681EC5CF-F5D9-453B-8DC3-9A8B5B63220D}" type="presParOf" srcId="{31B22FD2-27EE-47A6-8FF2-774D84661FC3}" destId="{9AB11E21-BFD5-4EFE-9635-A8E3A38BCC55}" srcOrd="1" destOrd="0" presId="urn:microsoft.com/office/officeart/2005/8/layout/venn3"/>
    <dgm:cxn modelId="{0EEDA869-E361-4B8C-89F4-27903B00E84A}" type="presParOf" srcId="{31B22FD2-27EE-47A6-8FF2-774D84661FC3}" destId="{7742B1A9-10E2-4AFF-BBA7-B41BE2DD22FB}" srcOrd="2" destOrd="0" presId="urn:microsoft.com/office/officeart/2005/8/layout/venn3"/>
    <dgm:cxn modelId="{E55AA06C-7F84-4B9A-84DF-6CDD62A26109}" type="presParOf" srcId="{31B22FD2-27EE-47A6-8FF2-774D84661FC3}" destId="{97FDE9D4-63E3-4B3C-AD5A-02C4CD0D7692}" srcOrd="3" destOrd="0" presId="urn:microsoft.com/office/officeart/2005/8/layout/venn3"/>
    <dgm:cxn modelId="{C481EC44-C544-475D-936E-C1B04B6D8A95}" type="presParOf" srcId="{31B22FD2-27EE-47A6-8FF2-774D84661FC3}" destId="{ABD7FD08-0FEE-4686-8CDF-8D7F11AFB923}" srcOrd="4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009D195-4D2D-4557-B3C4-4994139CF82C}">
      <dsp:nvSpPr>
        <dsp:cNvPr id="0" name=""/>
        <dsp:cNvSpPr/>
      </dsp:nvSpPr>
      <dsp:spPr>
        <a:xfrm>
          <a:off x="0" y="142512"/>
          <a:ext cx="1160256" cy="717010"/>
        </a:xfrm>
        <a:prstGeom prst="rect">
          <a:avLst/>
        </a:prstGeom>
        <a:solidFill>
          <a:schemeClr val="accent5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55089" tIns="15240" rIns="55089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200" kern="1200"/>
            <a:t>כפתור הוספת אירוע</a:t>
          </a:r>
          <a:endParaRPr lang="en-US" sz="1200" kern="1200"/>
        </a:p>
      </dsp:txBody>
      <dsp:txXfrm>
        <a:off x="0" y="142512"/>
        <a:ext cx="1160256" cy="717010"/>
      </dsp:txXfrm>
    </dsp:sp>
    <dsp:sp modelId="{7742B1A9-10E2-4AFF-BBA7-B41BE2DD22FB}">
      <dsp:nvSpPr>
        <dsp:cNvPr id="0" name=""/>
        <dsp:cNvSpPr/>
      </dsp:nvSpPr>
      <dsp:spPr>
        <a:xfrm>
          <a:off x="1256749" y="0"/>
          <a:ext cx="1001006" cy="1001006"/>
        </a:xfrm>
        <a:prstGeom prst="ellipse">
          <a:avLst/>
        </a:prstGeom>
        <a:solidFill>
          <a:schemeClr val="accent5">
            <a:alpha val="50000"/>
            <a:hueOff val="-138508"/>
            <a:satOff val="-13264"/>
            <a:lumOff val="-1333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55089" tIns="15240" rIns="55089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200" kern="1200"/>
            <a:t>סנון לפי שם תלמיד</a:t>
          </a:r>
          <a:endParaRPr lang="en-US" sz="1200" kern="1200"/>
        </a:p>
      </dsp:txBody>
      <dsp:txXfrm>
        <a:off x="1256749" y="0"/>
        <a:ext cx="1001006" cy="1001006"/>
      </dsp:txXfrm>
    </dsp:sp>
    <dsp:sp modelId="{ABD7FD08-0FEE-4686-8CDF-8D7F11AFB923}">
      <dsp:nvSpPr>
        <dsp:cNvPr id="0" name=""/>
        <dsp:cNvSpPr/>
      </dsp:nvSpPr>
      <dsp:spPr>
        <a:xfrm>
          <a:off x="2354249" y="0"/>
          <a:ext cx="1001006" cy="1001006"/>
        </a:xfrm>
        <a:prstGeom prst="ellipse">
          <a:avLst/>
        </a:prstGeom>
        <a:solidFill>
          <a:schemeClr val="accent5">
            <a:alpha val="50000"/>
            <a:hueOff val="-277017"/>
            <a:satOff val="-26528"/>
            <a:lumOff val="-2666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55089" tIns="15240" rIns="55089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200" kern="1200"/>
            <a:t>סינון תצוגה יומי שבועי חודשי</a:t>
          </a:r>
          <a:endParaRPr lang="en-US" sz="1200" kern="1200"/>
        </a:p>
      </dsp:txBody>
      <dsp:txXfrm>
        <a:off x="2354249" y="0"/>
        <a:ext cx="1001006" cy="10010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C46FC6-5190-44E1-94B8-0812C19BA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Nirs</dc:creator>
  <cp:lastModifiedBy>Nirs</cp:lastModifiedBy>
  <cp:revision>3</cp:revision>
  <dcterms:created xsi:type="dcterms:W3CDTF">2017-11-19T19:59:00Z</dcterms:created>
  <dcterms:modified xsi:type="dcterms:W3CDTF">2017-11-19T22:12:00Z</dcterms:modified>
</cp:coreProperties>
</file>