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379CC" w14:textId="77777777" w:rsidR="008A4D8D" w:rsidRDefault="008A4D8D" w:rsidP="008A4D8D">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What this lesson is about...</w:t>
      </w:r>
    </w:p>
    <w:p w14:paraId="3E448690" w14:textId="77777777" w:rsidR="008A4D8D" w:rsidRDefault="008A4D8D" w:rsidP="008A4D8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Up to this point you have learned a lot about working with data using SQL. This lesson will focus on three topics:</w:t>
      </w:r>
    </w:p>
    <w:p w14:paraId="65EB1B1A" w14:textId="77777777" w:rsidR="008A4D8D" w:rsidRDefault="008A4D8D" w:rsidP="008A4D8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roofErr w:type="spellStart"/>
      <w:r>
        <w:rPr>
          <w:rFonts w:ascii="OpenSans-Regular" w:hAnsi="OpenSans-Regular" w:cs="OpenSans-Regular"/>
          <w:color w:val="3E3E3E"/>
          <w:sz w:val="28"/>
          <w:szCs w:val="28"/>
        </w:rPr>
        <w:t>Subqueries</w:t>
      </w:r>
      <w:proofErr w:type="spellEnd"/>
    </w:p>
    <w:p w14:paraId="077B97A7" w14:textId="77777777" w:rsidR="008A4D8D" w:rsidRDefault="008A4D8D" w:rsidP="008A4D8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Table Expressions</w:t>
      </w:r>
    </w:p>
    <w:p w14:paraId="2B75A807" w14:textId="77777777" w:rsidR="008A4D8D" w:rsidRDefault="008A4D8D" w:rsidP="008A4D8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Persistent Derived Tables</w:t>
      </w:r>
    </w:p>
    <w:p w14:paraId="5BBBDD86" w14:textId="77777777" w:rsidR="008A4D8D" w:rsidRDefault="008A4D8D" w:rsidP="008A4D8D">
      <w:pPr>
        <w:widowControl w:val="0"/>
        <w:autoSpaceDE w:val="0"/>
        <w:autoSpaceDN w:val="0"/>
        <w:adjustRightInd w:val="0"/>
        <w:rPr>
          <w:rFonts w:ascii="OpenSans-Regular" w:hAnsi="OpenSans-Regular" w:cs="OpenSans-Regular"/>
          <w:color w:val="3E3E3E"/>
          <w:sz w:val="30"/>
          <w:szCs w:val="30"/>
        </w:rPr>
      </w:pPr>
    </w:p>
    <w:p w14:paraId="512E345F" w14:textId="77777777" w:rsidR="008A4D8D" w:rsidRDefault="008A4D8D" w:rsidP="008A4D8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Both </w:t>
      </w:r>
      <w:proofErr w:type="spellStart"/>
      <w:r>
        <w:rPr>
          <w:rFonts w:ascii="OpenSans-Bold" w:hAnsi="OpenSans-Bold" w:cs="OpenSans-Bold"/>
          <w:b/>
          <w:bCs/>
          <w:color w:val="3E3E3E"/>
          <w:sz w:val="28"/>
          <w:szCs w:val="28"/>
        </w:rPr>
        <w:t>subqueries</w:t>
      </w:r>
      <w:proofErr w:type="spellEnd"/>
      <w:r>
        <w:rPr>
          <w:rFonts w:ascii="OpenSans-Regular" w:hAnsi="OpenSans-Regular" w:cs="OpenSans-Regular"/>
          <w:color w:val="3E3E3E"/>
          <w:sz w:val="28"/>
          <w:szCs w:val="28"/>
        </w:rPr>
        <w:t xml:space="preserve"> and </w:t>
      </w:r>
      <w:r>
        <w:rPr>
          <w:rFonts w:ascii="OpenSans-Bold" w:hAnsi="OpenSans-Bold" w:cs="OpenSans-Bold"/>
          <w:b/>
          <w:bCs/>
          <w:color w:val="3E3E3E"/>
          <w:sz w:val="28"/>
          <w:szCs w:val="28"/>
        </w:rPr>
        <w:t>table expressions</w:t>
      </w:r>
      <w:r>
        <w:rPr>
          <w:rFonts w:ascii="OpenSans-Regular" w:hAnsi="OpenSans-Regular" w:cs="OpenSans-Regular"/>
          <w:color w:val="3E3E3E"/>
          <w:sz w:val="28"/>
          <w:szCs w:val="28"/>
        </w:rPr>
        <w:t xml:space="preserve"> are methods for being able to write a query that creates a table, and then write a query that interacts with this newly created table. Sometimes the question you are trying to answer doesn't have an answer when working directly with existing tables in database.</w:t>
      </w:r>
    </w:p>
    <w:p w14:paraId="749C006B" w14:textId="77777777" w:rsidR="008A4D8D" w:rsidRDefault="008A4D8D" w:rsidP="008A4D8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However, if we were able to create new tables from the existing tables, we know we could query these new tables to answer our question. This is where the queries of this lesson come to the rescue.</w:t>
      </w:r>
    </w:p>
    <w:p w14:paraId="1FC8F5E5" w14:textId="77777777" w:rsidR="008A4D8D" w:rsidRDefault="008A4D8D" w:rsidP="008A4D8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If you can't yet think of a question that might require such a query, don't worry because you are about to see a whole bunch of them!</w:t>
      </w:r>
    </w:p>
    <w:p w14:paraId="7B8E10C1" w14:textId="77777777" w:rsidR="009A5BE7" w:rsidRDefault="009A5BE7"/>
    <w:p w14:paraId="7EB2E7DD"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Whenever we need to use existing tables to create a new table that we then want to query again, this is an indication that we will need to use some sort of </w:t>
      </w:r>
      <w:proofErr w:type="spellStart"/>
      <w:r>
        <w:rPr>
          <w:rFonts w:ascii="OpenSans-Bold" w:hAnsi="OpenSans-Bold" w:cs="OpenSans-Bold"/>
          <w:b/>
          <w:bCs/>
          <w:color w:val="3E3E3E"/>
          <w:sz w:val="28"/>
          <w:szCs w:val="28"/>
        </w:rPr>
        <w:t>subquery</w:t>
      </w:r>
      <w:proofErr w:type="spellEnd"/>
      <w:r>
        <w:rPr>
          <w:rFonts w:ascii="OpenSans-Regular" w:hAnsi="OpenSans-Regular" w:cs="OpenSans-Regular"/>
          <w:color w:val="3E3E3E"/>
          <w:sz w:val="28"/>
          <w:szCs w:val="28"/>
        </w:rPr>
        <w:t>. In the next couple of concepts, we will walk through an example together. Then you will get some practice tackling some additional problems on your own.</w:t>
      </w:r>
    </w:p>
    <w:p w14:paraId="32F216E0" w14:textId="77777777" w:rsidR="007567F7" w:rsidRDefault="007567F7"/>
    <w:p w14:paraId="3075F75B" w14:textId="77777777" w:rsidR="007567F7" w:rsidRDefault="007567F7"/>
    <w:p w14:paraId="2F8621E4" w14:textId="77777777" w:rsidR="007567F7" w:rsidRDefault="007567F7" w:rsidP="007567F7">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 xml:space="preserve">Your First </w:t>
      </w:r>
      <w:proofErr w:type="spellStart"/>
      <w:r>
        <w:rPr>
          <w:rFonts w:ascii="OpenSans-SemiBold" w:hAnsi="OpenSans-SemiBold" w:cs="OpenSans-SemiBold"/>
          <w:b/>
          <w:bCs/>
          <w:color w:val="232E39"/>
          <w:sz w:val="36"/>
          <w:szCs w:val="36"/>
        </w:rPr>
        <w:t>Subquery</w:t>
      </w:r>
      <w:proofErr w:type="spellEnd"/>
    </w:p>
    <w:p w14:paraId="47CEE2B9"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first time you write a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it might seem really complex. Let's try breaking it down into its different parts.</w:t>
      </w:r>
    </w:p>
    <w:p w14:paraId="66DCA434"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If you get stuck look again at the video above. We want to find the average number of events for each day for each channel. The first table will provide us the number of events for each day and channel, and then we will need to average these values together using a second query.</w:t>
      </w:r>
    </w:p>
    <w:p w14:paraId="389F3174" w14:textId="3994464B" w:rsidR="007567F7" w:rsidRDefault="007567F7" w:rsidP="007567F7">
      <w:pPr>
        <w:rPr>
          <w:rFonts w:ascii="OpenSans-Regular" w:hAnsi="OpenSans-Regular" w:cs="OpenSans-Regular"/>
          <w:color w:val="3E3E3E"/>
          <w:sz w:val="28"/>
          <w:szCs w:val="28"/>
        </w:rPr>
      </w:pPr>
      <w:r>
        <w:rPr>
          <w:rFonts w:ascii="OpenSans-Regular" w:hAnsi="OpenSans-Regular" w:cs="OpenSans-Regular"/>
          <w:color w:val="3E3E3E"/>
          <w:sz w:val="28"/>
          <w:szCs w:val="28"/>
        </w:rPr>
        <w:t>You try solving this yourself.</w:t>
      </w:r>
    </w:p>
    <w:p w14:paraId="6B6504E8" w14:textId="77777777" w:rsidR="007567F7" w:rsidRDefault="007567F7" w:rsidP="007567F7">
      <w:pPr>
        <w:rPr>
          <w:rFonts w:ascii="OpenSans-Regular" w:hAnsi="OpenSans-Regular" w:cs="OpenSans-Regular"/>
          <w:color w:val="3E3E3E"/>
          <w:sz w:val="28"/>
          <w:szCs w:val="28"/>
        </w:rPr>
      </w:pPr>
    </w:p>
    <w:p w14:paraId="0F5833BF" w14:textId="77777777" w:rsidR="007567F7" w:rsidRDefault="007567F7" w:rsidP="007567F7">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 xml:space="preserve">Solutions to Your First </w:t>
      </w:r>
      <w:proofErr w:type="spellStart"/>
      <w:r>
        <w:rPr>
          <w:rFonts w:ascii="OpenSans-SemiBold" w:hAnsi="OpenSans-SemiBold" w:cs="OpenSans-SemiBold"/>
          <w:b/>
          <w:bCs/>
          <w:color w:val="232E39"/>
          <w:sz w:val="36"/>
          <w:szCs w:val="36"/>
        </w:rPr>
        <w:t>Subquery</w:t>
      </w:r>
      <w:proofErr w:type="spellEnd"/>
    </w:p>
    <w:p w14:paraId="45C5DE35"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First, we needed to group by the day and channel. Then ordering by the number of events (the third column) gave us a quick way to answer the first </w:t>
      </w:r>
      <w:proofErr w:type="spellStart"/>
      <w:proofErr w:type="gramStart"/>
      <w:r>
        <w:rPr>
          <w:rFonts w:ascii="OpenSans-Regular" w:hAnsi="OpenSans-Regular" w:cs="OpenSans-Regular"/>
          <w:color w:val="3E3E3E"/>
          <w:sz w:val="28"/>
          <w:szCs w:val="28"/>
        </w:rPr>
        <w:t>question.</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DATE_TRUNC(</w:t>
      </w:r>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52EA7D75"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lastRenderedPageBreak/>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08DBC20E"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p>
    <w:p w14:paraId="71B050AD"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1413E287"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59E61B40"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6BB047A8"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Here you can see that to get the entire table in question 1 back, we included an </w:t>
      </w:r>
      <w:r>
        <w:rPr>
          <w:rFonts w:ascii="Menlo Regular" w:hAnsi="Menlo Regular" w:cs="Menlo Regular"/>
          <w:color w:val="B80E3D"/>
          <w:sz w:val="26"/>
          <w:szCs w:val="26"/>
        </w:rPr>
        <w:t>*</w:t>
      </w:r>
      <w:r>
        <w:rPr>
          <w:rFonts w:ascii="OpenSans-Regular" w:hAnsi="OpenSans-Regular" w:cs="OpenSans-Regular"/>
          <w:color w:val="3E3E3E"/>
          <w:sz w:val="28"/>
          <w:szCs w:val="28"/>
        </w:rPr>
        <w:t xml:space="preserve"> in our </w:t>
      </w:r>
      <w:r>
        <w:rPr>
          <w:rFonts w:ascii="OpenSans-Bold" w:hAnsi="OpenSans-Bold" w:cs="OpenSans-Bold"/>
          <w:b/>
          <w:bCs/>
          <w:color w:val="3E3E3E"/>
          <w:sz w:val="28"/>
          <w:szCs w:val="28"/>
        </w:rPr>
        <w:t>SELECT</w:t>
      </w:r>
      <w:r>
        <w:rPr>
          <w:rFonts w:ascii="OpenSans-Regular" w:hAnsi="OpenSans-Regular" w:cs="OpenSans-Regular"/>
          <w:color w:val="3E3E3E"/>
          <w:sz w:val="28"/>
          <w:szCs w:val="28"/>
        </w:rPr>
        <w:t xml:space="preserve"> statement. You will need to be sure to alias your table.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64B9D6F7"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4878A0F7"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56C3F866"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371D44A3"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78DEE40C"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19DFA177"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33420482"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Finally, here we are able to get a table that shows the average number of events a day for each channel.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channel,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events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average_events</w:t>
      </w:r>
      <w:proofErr w:type="spellEnd"/>
    </w:p>
    <w:p w14:paraId="06B3C480"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39860ABD"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6656BCE4"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28995491"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r>
        <w:rPr>
          <w:rFonts w:ascii="Menlo Regular" w:hAnsi="Menlo Regular" w:cs="Menlo Regular"/>
          <w:color w:val="414A52"/>
          <w:sz w:val="26"/>
          <w:szCs w:val="26"/>
        </w:rPr>
        <w:t>) sub</w:t>
      </w:r>
    </w:p>
    <w:p w14:paraId="1D4DFB12" w14:textId="77777777" w:rsidR="007567F7" w:rsidRDefault="007567F7" w:rsidP="007567F7">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channel</w:t>
      </w:r>
    </w:p>
    <w:p w14:paraId="1D7A23F5" w14:textId="53A5A473" w:rsidR="007567F7" w:rsidRDefault="007567F7" w:rsidP="007567F7">
      <w:pPr>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14A2B17D" w14:textId="77777777" w:rsidR="007567F7" w:rsidRDefault="007567F7" w:rsidP="007567F7">
      <w:pPr>
        <w:rPr>
          <w:rFonts w:ascii="Menlo Regular" w:hAnsi="Menlo Regular" w:cs="Menlo Regular"/>
          <w:color w:val="414A52"/>
          <w:sz w:val="26"/>
          <w:szCs w:val="26"/>
        </w:rPr>
      </w:pPr>
    </w:p>
    <w:p w14:paraId="7E88CE72" w14:textId="77777777" w:rsidR="007567F7" w:rsidRDefault="007567F7" w:rsidP="007567F7">
      <w:pPr>
        <w:rPr>
          <w:rFonts w:ascii="Menlo Regular" w:hAnsi="Menlo Regular" w:cs="Menlo Regular"/>
          <w:color w:val="414A52"/>
          <w:sz w:val="26"/>
          <w:szCs w:val="26"/>
        </w:rPr>
      </w:pPr>
    </w:p>
    <w:p w14:paraId="5B54AE69" w14:textId="77777777" w:rsidR="007567F7" w:rsidRDefault="007567F7" w:rsidP="007567F7">
      <w:pPr>
        <w:widowControl w:val="0"/>
        <w:autoSpaceDE w:val="0"/>
        <w:autoSpaceDN w:val="0"/>
        <w:adjustRightInd w:val="0"/>
        <w:rPr>
          <w:rFonts w:ascii="OpenSans-SemiBold" w:hAnsi="OpenSans-SemiBold" w:cs="OpenSans-SemiBold"/>
          <w:b/>
          <w:bCs/>
          <w:color w:val="232E39"/>
          <w:sz w:val="48"/>
          <w:szCs w:val="48"/>
        </w:rPr>
      </w:pPr>
      <w:proofErr w:type="spellStart"/>
      <w:r>
        <w:rPr>
          <w:rFonts w:ascii="OpenSans-SemiBold" w:hAnsi="OpenSans-SemiBold" w:cs="OpenSans-SemiBold"/>
          <w:b/>
          <w:bCs/>
          <w:color w:val="232E39"/>
          <w:sz w:val="48"/>
          <w:szCs w:val="48"/>
        </w:rPr>
        <w:t>Subquery</w:t>
      </w:r>
      <w:proofErr w:type="spellEnd"/>
      <w:r>
        <w:rPr>
          <w:rFonts w:ascii="OpenSans-SemiBold" w:hAnsi="OpenSans-SemiBold" w:cs="OpenSans-SemiBold"/>
          <w:b/>
          <w:bCs/>
          <w:color w:val="232E39"/>
          <w:sz w:val="48"/>
          <w:szCs w:val="48"/>
        </w:rPr>
        <w:t xml:space="preserve"> Formatting</w:t>
      </w:r>
    </w:p>
    <w:p w14:paraId="5AB3DF77"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When writing </w:t>
      </w:r>
      <w:proofErr w:type="spellStart"/>
      <w:r>
        <w:rPr>
          <w:rFonts w:ascii="OpenSans-Bold" w:hAnsi="OpenSans-Bold" w:cs="OpenSans-Bold"/>
          <w:b/>
          <w:bCs/>
          <w:color w:val="3E3E3E"/>
          <w:sz w:val="28"/>
          <w:szCs w:val="28"/>
        </w:rPr>
        <w:t>Subqueries</w:t>
      </w:r>
      <w:proofErr w:type="spellEnd"/>
      <w:r>
        <w:rPr>
          <w:rFonts w:ascii="OpenSans-Regular" w:hAnsi="OpenSans-Regular" w:cs="OpenSans-Regular"/>
          <w:color w:val="3E3E3E"/>
          <w:sz w:val="28"/>
          <w:szCs w:val="28"/>
        </w:rPr>
        <w:t>, it is easy for your query to look incredibly complex. In order to assist your reader, which is often just yourself at a future date, formatting SQL will help with understanding your code.</w:t>
      </w:r>
    </w:p>
    <w:p w14:paraId="4190B298"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important thing to remember when using </w:t>
      </w:r>
      <w:proofErr w:type="spellStart"/>
      <w:r>
        <w:rPr>
          <w:rFonts w:ascii="OpenSans-Regular" w:hAnsi="OpenSans-Regular" w:cs="OpenSans-Regular"/>
          <w:color w:val="3E3E3E"/>
          <w:sz w:val="28"/>
          <w:szCs w:val="28"/>
        </w:rPr>
        <w:t>subqueries</w:t>
      </w:r>
      <w:proofErr w:type="spellEnd"/>
      <w:r>
        <w:rPr>
          <w:rFonts w:ascii="OpenSans-Regular" w:hAnsi="OpenSans-Regular" w:cs="OpenSans-Regular"/>
          <w:color w:val="3E3E3E"/>
          <w:sz w:val="28"/>
          <w:szCs w:val="28"/>
        </w:rPr>
        <w:t xml:space="preserve"> is to provide some way for the reader to easily determine which parts of the query will be executed together. Most people do this by indenting the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in some way - you saw this with the solution blocks in the previous concept.</w:t>
      </w:r>
    </w:p>
    <w:p w14:paraId="67204D4E"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examples in this class are indented quite far—all the way to the parentheses. This isn’t practical if you nest many </w:t>
      </w:r>
      <w:proofErr w:type="spellStart"/>
      <w:r>
        <w:rPr>
          <w:rFonts w:ascii="OpenSans-Regular" w:hAnsi="OpenSans-Regular" w:cs="OpenSans-Regular"/>
          <w:color w:val="3E3E3E"/>
          <w:sz w:val="28"/>
          <w:szCs w:val="28"/>
        </w:rPr>
        <w:t>subqueries</w:t>
      </w:r>
      <w:proofErr w:type="spellEnd"/>
      <w:r>
        <w:rPr>
          <w:rFonts w:ascii="OpenSans-Regular" w:hAnsi="OpenSans-Regular" w:cs="OpenSans-Regular"/>
          <w:color w:val="3E3E3E"/>
          <w:sz w:val="28"/>
          <w:szCs w:val="28"/>
        </w:rPr>
        <w:t xml:space="preserve">, but in general, be thinking about how to write your queries in a readable way. </w:t>
      </w:r>
      <w:proofErr w:type="gramStart"/>
      <w:r>
        <w:rPr>
          <w:rFonts w:ascii="OpenSans-Regular" w:hAnsi="OpenSans-Regular" w:cs="OpenSans-Regular"/>
          <w:color w:val="3E3E3E"/>
          <w:sz w:val="28"/>
          <w:szCs w:val="28"/>
        </w:rPr>
        <w:t>Examples of the same query written multiple different ways is</w:t>
      </w:r>
      <w:proofErr w:type="gramEnd"/>
      <w:r>
        <w:rPr>
          <w:rFonts w:ascii="OpenSans-Regular" w:hAnsi="OpenSans-Regular" w:cs="OpenSans-Regular"/>
          <w:color w:val="3E3E3E"/>
          <w:sz w:val="28"/>
          <w:szCs w:val="28"/>
        </w:rPr>
        <w:t xml:space="preserve"> provided below. You will see that some are much easier to read than others.</w:t>
      </w:r>
    </w:p>
    <w:p w14:paraId="5D428C3D" w14:textId="77777777" w:rsidR="007567F7" w:rsidRDefault="007567F7" w:rsidP="007567F7">
      <w:pPr>
        <w:widowControl w:val="0"/>
        <w:autoSpaceDE w:val="0"/>
        <w:autoSpaceDN w:val="0"/>
        <w:adjustRightInd w:val="0"/>
        <w:rPr>
          <w:rFonts w:ascii="OpenSans-Regular" w:hAnsi="OpenSans-Regular" w:cs="OpenSans-Regular"/>
          <w:color w:val="3E3E3E"/>
          <w:sz w:val="30"/>
          <w:szCs w:val="30"/>
        </w:rPr>
      </w:pPr>
    </w:p>
    <w:p w14:paraId="5D0AF75F" w14:textId="77777777" w:rsidR="007567F7" w:rsidRDefault="007567F7" w:rsidP="007567F7">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Badly Formatted Queries</w:t>
      </w:r>
    </w:p>
    <w:p w14:paraId="08C0D0FB"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Though these poorly formatted examples will execute the same way as the well formatted examples, they just aren't very friendly for understanding what is happening!</w:t>
      </w:r>
    </w:p>
    <w:p w14:paraId="681DDC03"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Here is the first, where it is impossible to decipher what is going on:</w:t>
      </w:r>
    </w:p>
    <w:p w14:paraId="5C8E4D15"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 xml:space="preserve">, channel,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6164E0FA" w14:textId="5A301158" w:rsidR="007567F7" w:rsidRDefault="007567F7" w:rsidP="007567F7">
      <w:pPr>
        <w:rPr>
          <w:rFonts w:ascii="OpenSans-Regular" w:hAnsi="OpenSans-Regular" w:cs="OpenSans-Regular"/>
          <w:color w:val="3E3E3E"/>
          <w:sz w:val="28"/>
          <w:szCs w:val="28"/>
        </w:rPr>
      </w:pPr>
      <w:r>
        <w:rPr>
          <w:rFonts w:ascii="OpenSans-Regular" w:hAnsi="OpenSans-Regular" w:cs="OpenSans-Regular"/>
          <w:color w:val="3E3E3E"/>
          <w:sz w:val="28"/>
          <w:szCs w:val="28"/>
        </w:rPr>
        <w:t xml:space="preserve">This second version, which includes some helpful line breaks, is easier to read than that previous version, but it is still not as easy to read as the queries in the </w:t>
      </w:r>
      <w:r>
        <w:rPr>
          <w:rFonts w:ascii="OpenSans-Bold" w:hAnsi="OpenSans-Bold" w:cs="OpenSans-Bold"/>
          <w:b/>
          <w:bCs/>
          <w:color w:val="3E3E3E"/>
          <w:sz w:val="28"/>
          <w:szCs w:val="28"/>
        </w:rPr>
        <w:t>Well Formatted Query</w:t>
      </w:r>
      <w:r>
        <w:rPr>
          <w:rFonts w:ascii="OpenSans-Regular" w:hAnsi="OpenSans-Regular" w:cs="OpenSans-Regular"/>
          <w:color w:val="3E3E3E"/>
          <w:sz w:val="28"/>
          <w:szCs w:val="28"/>
        </w:rPr>
        <w:t xml:space="preserve"> section.</w:t>
      </w:r>
    </w:p>
    <w:p w14:paraId="01163A55" w14:textId="77777777" w:rsidR="007567F7" w:rsidRDefault="007567F7" w:rsidP="007567F7">
      <w:pPr>
        <w:rPr>
          <w:rFonts w:ascii="OpenSans-Regular" w:hAnsi="OpenSans-Regular" w:cs="OpenSans-Regular"/>
          <w:color w:val="3E3E3E"/>
          <w:sz w:val="28"/>
          <w:szCs w:val="28"/>
        </w:rPr>
      </w:pPr>
    </w:p>
    <w:p w14:paraId="6EA0870F"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1F6A3A2B"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
    <w:p w14:paraId="494656DE"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2A7F54EC" w14:textId="77777777" w:rsidR="007567F7" w:rsidRDefault="007567F7" w:rsidP="007567F7">
      <w:pPr>
        <w:widowControl w:val="0"/>
        <w:autoSpaceDE w:val="0"/>
        <w:autoSpaceDN w:val="0"/>
        <w:adjustRightInd w:val="0"/>
        <w:rPr>
          <w:rFonts w:ascii="Menlo Regular" w:hAnsi="Menlo Regular" w:cs="Menlo Regular"/>
          <w:color w:val="414A52"/>
          <w:sz w:val="26"/>
          <w:szCs w:val="26"/>
        </w:rPr>
      </w:pP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71E9A624"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2B97AD10"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74D70D8F"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7930237A" w14:textId="77777777" w:rsidR="007567F7" w:rsidRDefault="007567F7" w:rsidP="007567F7">
      <w:pPr>
        <w:widowControl w:val="0"/>
        <w:autoSpaceDE w:val="0"/>
        <w:autoSpaceDN w:val="0"/>
        <w:adjustRightInd w:val="0"/>
        <w:rPr>
          <w:rFonts w:ascii="OpenSans-Regular" w:hAnsi="OpenSans-Regular" w:cs="OpenSans-Regular"/>
          <w:color w:val="3E3E3E"/>
          <w:sz w:val="30"/>
          <w:szCs w:val="30"/>
        </w:rPr>
      </w:pPr>
    </w:p>
    <w:p w14:paraId="46CDFB54" w14:textId="77777777" w:rsidR="007567F7" w:rsidRDefault="007567F7" w:rsidP="007567F7">
      <w:pPr>
        <w:widowControl w:val="0"/>
        <w:autoSpaceDE w:val="0"/>
        <w:autoSpaceDN w:val="0"/>
        <w:adjustRightInd w:val="0"/>
        <w:rPr>
          <w:rFonts w:ascii="OpenSans-SemiBold" w:hAnsi="OpenSans-SemiBold" w:cs="OpenSans-SemiBold"/>
          <w:b/>
          <w:bCs/>
          <w:color w:val="232E39"/>
          <w:sz w:val="36"/>
          <w:szCs w:val="36"/>
        </w:rPr>
      </w:pPr>
      <w:proofErr w:type="gramStart"/>
      <w:r>
        <w:rPr>
          <w:rFonts w:ascii="OpenSans-SemiBold" w:hAnsi="OpenSans-SemiBold" w:cs="OpenSans-SemiBold"/>
          <w:b/>
          <w:bCs/>
          <w:color w:val="232E39"/>
          <w:sz w:val="36"/>
          <w:szCs w:val="36"/>
        </w:rPr>
        <w:t>Well Formatted</w:t>
      </w:r>
      <w:proofErr w:type="gramEnd"/>
      <w:r>
        <w:rPr>
          <w:rFonts w:ascii="OpenSans-SemiBold" w:hAnsi="OpenSans-SemiBold" w:cs="OpenSans-SemiBold"/>
          <w:b/>
          <w:bCs/>
          <w:color w:val="232E39"/>
          <w:sz w:val="36"/>
          <w:szCs w:val="36"/>
        </w:rPr>
        <w:t xml:space="preserve"> Query</w:t>
      </w:r>
    </w:p>
    <w:p w14:paraId="672F90AB"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Now for a </w:t>
      </w:r>
      <w:proofErr w:type="gramStart"/>
      <w:r>
        <w:rPr>
          <w:rFonts w:ascii="OpenSans-Regular" w:hAnsi="OpenSans-Regular" w:cs="OpenSans-Regular"/>
          <w:color w:val="3E3E3E"/>
          <w:sz w:val="28"/>
          <w:szCs w:val="28"/>
        </w:rPr>
        <w:t>well formatted</w:t>
      </w:r>
      <w:proofErr w:type="gramEnd"/>
      <w:r>
        <w:rPr>
          <w:rFonts w:ascii="OpenSans-Regular" w:hAnsi="OpenSans-Regular" w:cs="OpenSans-Regular"/>
          <w:color w:val="3E3E3E"/>
          <w:sz w:val="28"/>
          <w:szCs w:val="28"/>
        </w:rPr>
        <w:t xml:space="preserve"> example, you can see the table we are pulling from much easier than in the previous queries.</w:t>
      </w:r>
    </w:p>
    <w:p w14:paraId="26CDD115"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40DAC7C1"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242E08A3"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150E20AC"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5A081696"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4CC88ECB" w14:textId="035769DD" w:rsidR="007567F7" w:rsidRDefault="007567F7" w:rsidP="007567F7">
      <w:pPr>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45F5D448" w14:textId="77777777" w:rsidR="007567F7" w:rsidRDefault="007567F7" w:rsidP="007567F7">
      <w:pPr>
        <w:rPr>
          <w:rFonts w:ascii="Menlo Regular" w:hAnsi="Menlo Regular" w:cs="Menlo Regular"/>
          <w:color w:val="414A52"/>
          <w:sz w:val="26"/>
          <w:szCs w:val="26"/>
        </w:rPr>
      </w:pPr>
    </w:p>
    <w:p w14:paraId="02DD9EEF" w14:textId="77777777" w:rsidR="007567F7" w:rsidRDefault="007567F7" w:rsidP="007567F7">
      <w:pPr>
        <w:rPr>
          <w:rFonts w:ascii="Menlo Regular" w:hAnsi="Menlo Regular" w:cs="Menlo Regular"/>
          <w:color w:val="414A52"/>
          <w:sz w:val="26"/>
          <w:szCs w:val="26"/>
        </w:rPr>
      </w:pPr>
    </w:p>
    <w:p w14:paraId="4A1E4FD8"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07E9F966"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36116F0F"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55DE6458"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4FBC7243"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0B785C92"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2383F38E"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Additionally, if we have a </w:t>
      </w:r>
      <w:r>
        <w:rPr>
          <w:rFonts w:ascii="OpenSans-Bold" w:hAnsi="OpenSans-Bold" w:cs="OpenSans-Bold"/>
          <w:b/>
          <w:bCs/>
          <w:color w:val="3E3E3E"/>
          <w:sz w:val="28"/>
          <w:szCs w:val="28"/>
        </w:rPr>
        <w:t>GROUP BY</w:t>
      </w:r>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ORDER BY</w:t>
      </w:r>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WHERE</w:t>
      </w:r>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HAVING</w:t>
      </w:r>
      <w:r>
        <w:rPr>
          <w:rFonts w:ascii="OpenSans-Regular" w:hAnsi="OpenSans-Regular" w:cs="OpenSans-Regular"/>
          <w:color w:val="3E3E3E"/>
          <w:sz w:val="28"/>
          <w:szCs w:val="28"/>
        </w:rPr>
        <w:t xml:space="preserve">, or any other statement following our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we would then indent it at the same level as our outer query.</w:t>
      </w:r>
    </w:p>
    <w:p w14:paraId="18235000" w14:textId="77777777" w:rsidR="007567F7" w:rsidRDefault="007567F7" w:rsidP="007567F7">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query below is similar to the above, but it is applying additional statements to the outer query, so you can see there </w:t>
      </w:r>
      <w:proofErr w:type="gramStart"/>
      <w:r>
        <w:rPr>
          <w:rFonts w:ascii="OpenSans-Regular" w:hAnsi="OpenSans-Regular" w:cs="OpenSans-Regular"/>
          <w:color w:val="3E3E3E"/>
          <w:sz w:val="28"/>
          <w:szCs w:val="28"/>
        </w:rPr>
        <w:t>are</w:t>
      </w:r>
      <w:proofErr w:type="gramEnd"/>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GROUP BY</w:t>
      </w:r>
      <w:r>
        <w:rPr>
          <w:rFonts w:ascii="OpenSans-Regular" w:hAnsi="OpenSans-Regular" w:cs="OpenSans-Regular"/>
          <w:color w:val="3E3E3E"/>
          <w:sz w:val="28"/>
          <w:szCs w:val="28"/>
        </w:rPr>
        <w:t xml:space="preserve"> and </w:t>
      </w:r>
      <w:r>
        <w:rPr>
          <w:rFonts w:ascii="OpenSans-Bold" w:hAnsi="OpenSans-Bold" w:cs="OpenSans-Bold"/>
          <w:b/>
          <w:bCs/>
          <w:color w:val="3E3E3E"/>
          <w:sz w:val="28"/>
          <w:szCs w:val="28"/>
        </w:rPr>
        <w:t>ORDER BY</w:t>
      </w:r>
      <w:r>
        <w:rPr>
          <w:rFonts w:ascii="OpenSans-Regular" w:hAnsi="OpenSans-Regular" w:cs="OpenSans-Regular"/>
          <w:color w:val="3E3E3E"/>
          <w:sz w:val="28"/>
          <w:szCs w:val="28"/>
        </w:rPr>
        <w:t xml:space="preserve"> statements used on the output are not tabbed. The inner query </w:t>
      </w:r>
      <w:r>
        <w:rPr>
          <w:rFonts w:ascii="OpenSans-Bold" w:hAnsi="OpenSans-Bold" w:cs="OpenSans-Bold"/>
          <w:b/>
          <w:bCs/>
          <w:color w:val="3E3E3E"/>
          <w:sz w:val="28"/>
          <w:szCs w:val="28"/>
        </w:rPr>
        <w:t>GROUP BY</w:t>
      </w:r>
      <w:r>
        <w:rPr>
          <w:rFonts w:ascii="OpenSans-Regular" w:hAnsi="OpenSans-Regular" w:cs="OpenSans-Regular"/>
          <w:color w:val="3E3E3E"/>
          <w:sz w:val="28"/>
          <w:szCs w:val="28"/>
        </w:rPr>
        <w:t xml:space="preserve"> and </w:t>
      </w:r>
      <w:r>
        <w:rPr>
          <w:rFonts w:ascii="OpenSans-Bold" w:hAnsi="OpenSans-Bold" w:cs="OpenSans-Bold"/>
          <w:b/>
          <w:bCs/>
          <w:color w:val="3E3E3E"/>
          <w:sz w:val="28"/>
          <w:szCs w:val="28"/>
        </w:rPr>
        <w:t>ORDER BY</w:t>
      </w:r>
      <w:r>
        <w:rPr>
          <w:rFonts w:ascii="OpenSans-Regular" w:hAnsi="OpenSans-Regular" w:cs="OpenSans-Regular"/>
          <w:color w:val="3E3E3E"/>
          <w:sz w:val="28"/>
          <w:szCs w:val="28"/>
        </w:rPr>
        <w:t xml:space="preserve"> statements are indented to match the inner table.</w:t>
      </w:r>
    </w:p>
    <w:p w14:paraId="1DC0D96F"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0A622B1A"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731C4BA0"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1F8E2865"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2BB07A7E"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2C57F869"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sub</w:t>
      </w:r>
    </w:p>
    <w:p w14:paraId="45E1964E"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channel</w:t>
      </w:r>
    </w:p>
    <w:p w14:paraId="7A501715" w14:textId="77777777" w:rsidR="007567F7" w:rsidRDefault="007567F7" w:rsidP="007567F7">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B26E2F6" w14:textId="6D927E48" w:rsidR="007567F7" w:rsidRDefault="007567F7" w:rsidP="007567F7">
      <w:pPr>
        <w:rPr>
          <w:rFonts w:ascii="OpenSans-Regular" w:hAnsi="OpenSans-Regular" w:cs="OpenSans-Regular"/>
          <w:color w:val="3E3E3E"/>
          <w:sz w:val="28"/>
          <w:szCs w:val="28"/>
        </w:rPr>
      </w:pPr>
      <w:r>
        <w:rPr>
          <w:rFonts w:ascii="OpenSans-Regular" w:hAnsi="OpenSans-Regular" w:cs="OpenSans-Regular"/>
          <w:color w:val="3E3E3E"/>
          <w:sz w:val="28"/>
          <w:szCs w:val="28"/>
        </w:rPr>
        <w:t>These final two queries are so much easier to read!</w:t>
      </w:r>
    </w:p>
    <w:p w14:paraId="28038186" w14:textId="77777777" w:rsidR="007567F7" w:rsidRDefault="007567F7" w:rsidP="007567F7">
      <w:pPr>
        <w:rPr>
          <w:rFonts w:ascii="OpenSans-Regular" w:hAnsi="OpenSans-Regular" w:cs="OpenSans-Regular"/>
          <w:color w:val="3E3E3E"/>
          <w:sz w:val="28"/>
          <w:szCs w:val="28"/>
        </w:rPr>
      </w:pPr>
    </w:p>
    <w:p w14:paraId="4A226135" w14:textId="77777777" w:rsidR="00E27CDF" w:rsidRDefault="00E27CDF" w:rsidP="00E27CDF">
      <w:pPr>
        <w:widowControl w:val="0"/>
        <w:autoSpaceDE w:val="0"/>
        <w:autoSpaceDN w:val="0"/>
        <w:adjustRightInd w:val="0"/>
        <w:rPr>
          <w:rFonts w:ascii="OpenSans-SemiBold" w:hAnsi="OpenSans-SemiBold" w:cs="OpenSans-SemiBold"/>
          <w:b/>
          <w:bCs/>
          <w:color w:val="232E39"/>
          <w:sz w:val="36"/>
          <w:szCs w:val="36"/>
        </w:rPr>
      </w:pPr>
      <w:proofErr w:type="spellStart"/>
      <w:r>
        <w:rPr>
          <w:rFonts w:ascii="OpenSans-SemiBold" w:hAnsi="OpenSans-SemiBold" w:cs="OpenSans-SemiBold"/>
          <w:b/>
          <w:bCs/>
          <w:color w:val="232E39"/>
          <w:sz w:val="36"/>
          <w:szCs w:val="36"/>
        </w:rPr>
        <w:t>Subqueries</w:t>
      </w:r>
      <w:proofErr w:type="spellEnd"/>
      <w:r>
        <w:rPr>
          <w:rFonts w:ascii="OpenSans-SemiBold" w:hAnsi="OpenSans-SemiBold" w:cs="OpenSans-SemiBold"/>
          <w:b/>
          <w:bCs/>
          <w:color w:val="232E39"/>
          <w:sz w:val="36"/>
          <w:szCs w:val="36"/>
        </w:rPr>
        <w:t xml:space="preserve"> Part II</w:t>
      </w:r>
    </w:p>
    <w:p w14:paraId="23F80566" w14:textId="77777777" w:rsidR="00E27CDF" w:rsidRDefault="00E27CDF" w:rsidP="00E27CDF">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In the first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you wrote, you created a table that you could then query again in the </w:t>
      </w:r>
      <w:r>
        <w:rPr>
          <w:rFonts w:ascii="OpenSans-Bold" w:hAnsi="OpenSans-Bold" w:cs="OpenSans-Bold"/>
          <w:b/>
          <w:bCs/>
          <w:color w:val="3E3E3E"/>
          <w:sz w:val="28"/>
          <w:szCs w:val="28"/>
        </w:rPr>
        <w:t>FROM</w:t>
      </w:r>
      <w:r>
        <w:rPr>
          <w:rFonts w:ascii="OpenSans-Regular" w:hAnsi="OpenSans-Regular" w:cs="OpenSans-Regular"/>
          <w:color w:val="3E3E3E"/>
          <w:sz w:val="28"/>
          <w:szCs w:val="28"/>
        </w:rPr>
        <w:t xml:space="preserve"> statement. However, if you are only returning a single value, you might use that value in a logical statement like </w:t>
      </w:r>
      <w:r>
        <w:rPr>
          <w:rFonts w:ascii="OpenSans-Bold" w:hAnsi="OpenSans-Bold" w:cs="OpenSans-Bold"/>
          <w:b/>
          <w:bCs/>
          <w:color w:val="3E3E3E"/>
          <w:sz w:val="28"/>
          <w:szCs w:val="28"/>
        </w:rPr>
        <w:t>WHERE</w:t>
      </w:r>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HAVING</w:t>
      </w:r>
      <w:r>
        <w:rPr>
          <w:rFonts w:ascii="OpenSans-Regular" w:hAnsi="OpenSans-Regular" w:cs="OpenSans-Regular"/>
          <w:color w:val="3E3E3E"/>
          <w:sz w:val="28"/>
          <w:szCs w:val="28"/>
        </w:rPr>
        <w:t xml:space="preserve">, or even </w:t>
      </w:r>
      <w:r>
        <w:rPr>
          <w:rFonts w:ascii="OpenSans-Bold" w:hAnsi="OpenSans-Bold" w:cs="OpenSans-Bold"/>
          <w:b/>
          <w:bCs/>
          <w:color w:val="3E3E3E"/>
          <w:sz w:val="28"/>
          <w:szCs w:val="28"/>
        </w:rPr>
        <w:t>SELECT</w:t>
      </w:r>
      <w:r>
        <w:rPr>
          <w:rFonts w:ascii="OpenSans-Regular" w:hAnsi="OpenSans-Regular" w:cs="OpenSans-Regular"/>
          <w:color w:val="3E3E3E"/>
          <w:sz w:val="28"/>
          <w:szCs w:val="28"/>
        </w:rPr>
        <w:t xml:space="preserve"> - the value could be nested within a </w:t>
      </w:r>
      <w:r>
        <w:rPr>
          <w:rFonts w:ascii="OpenSans-Bold" w:hAnsi="OpenSans-Bold" w:cs="OpenSans-Bold"/>
          <w:b/>
          <w:bCs/>
          <w:color w:val="3E3E3E"/>
          <w:sz w:val="28"/>
          <w:szCs w:val="28"/>
        </w:rPr>
        <w:t>CASE</w:t>
      </w:r>
      <w:r>
        <w:rPr>
          <w:rFonts w:ascii="OpenSans-Regular" w:hAnsi="OpenSans-Regular" w:cs="OpenSans-Regular"/>
          <w:color w:val="3E3E3E"/>
          <w:sz w:val="28"/>
          <w:szCs w:val="28"/>
        </w:rPr>
        <w:t xml:space="preserve"> statement.</w:t>
      </w:r>
    </w:p>
    <w:p w14:paraId="7CF3D70B" w14:textId="77777777" w:rsidR="00E27CDF" w:rsidRDefault="00E27CDF" w:rsidP="00E27CDF">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On the next concept, we will work through this example, and then you will get some practice on answering some questions on your own.</w:t>
      </w:r>
    </w:p>
    <w:p w14:paraId="318DBBA8" w14:textId="77777777" w:rsidR="00E27CDF" w:rsidRDefault="00E27CDF" w:rsidP="00E27CDF">
      <w:pPr>
        <w:widowControl w:val="0"/>
        <w:autoSpaceDE w:val="0"/>
        <w:autoSpaceDN w:val="0"/>
        <w:adjustRightInd w:val="0"/>
        <w:rPr>
          <w:rFonts w:ascii="OpenSans-Regular" w:hAnsi="OpenSans-Regular" w:cs="OpenSans-Regular"/>
          <w:color w:val="3E3E3E"/>
          <w:sz w:val="30"/>
          <w:szCs w:val="30"/>
        </w:rPr>
      </w:pPr>
      <w:proofErr w:type="gramStart"/>
      <w:r>
        <w:rPr>
          <w:rFonts w:ascii="OpenSans-Regular" w:hAnsi="OpenSans-Regular" w:cs="OpenSans-Regular"/>
          <w:color w:val="3E3E3E"/>
          <w:sz w:val="30"/>
          <w:szCs w:val="30"/>
        </w:rPr>
        <w:t>react</w:t>
      </w:r>
      <w:proofErr w:type="gramEnd"/>
      <w:r>
        <w:rPr>
          <w:rFonts w:ascii="OpenSans-Regular" w:hAnsi="OpenSans-Regular" w:cs="OpenSans-Regular"/>
          <w:color w:val="3E3E3E"/>
          <w:sz w:val="30"/>
          <w:szCs w:val="30"/>
        </w:rPr>
        <w:t>-empty: 6485</w:t>
      </w:r>
    </w:p>
    <w:p w14:paraId="2564DCD9" w14:textId="77777777" w:rsidR="00E27CDF" w:rsidRDefault="00E27CDF" w:rsidP="00E27CDF">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Expert Tip</w:t>
      </w:r>
    </w:p>
    <w:p w14:paraId="297928E1" w14:textId="77777777" w:rsidR="00E27CDF" w:rsidRDefault="00E27CDF" w:rsidP="00E27CDF">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Note that you should not include an alias when you write a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in a conditional statement. This is because the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is treated as an individual value (or set of values in the </w:t>
      </w:r>
      <w:r>
        <w:rPr>
          <w:rFonts w:ascii="OpenSans-Bold" w:hAnsi="OpenSans-Bold" w:cs="OpenSans-Bold"/>
          <w:b/>
          <w:bCs/>
          <w:color w:val="3E3E3E"/>
          <w:sz w:val="28"/>
          <w:szCs w:val="28"/>
        </w:rPr>
        <w:t>IN</w:t>
      </w:r>
      <w:r>
        <w:rPr>
          <w:rFonts w:ascii="OpenSans-Regular" w:hAnsi="OpenSans-Regular" w:cs="OpenSans-Regular"/>
          <w:color w:val="3E3E3E"/>
          <w:sz w:val="28"/>
          <w:szCs w:val="28"/>
        </w:rPr>
        <w:t xml:space="preserve"> case) rather than as a table.</w:t>
      </w:r>
    </w:p>
    <w:p w14:paraId="298CC4C7" w14:textId="2822147C" w:rsidR="007567F7" w:rsidRDefault="00E27CDF" w:rsidP="00E27CDF">
      <w:pPr>
        <w:rPr>
          <w:rFonts w:ascii="OpenSans-Regular" w:hAnsi="OpenSans-Regular" w:cs="OpenSans-Regular"/>
          <w:color w:val="3E3E3E"/>
          <w:sz w:val="28"/>
          <w:szCs w:val="28"/>
        </w:rPr>
      </w:pPr>
      <w:r>
        <w:rPr>
          <w:rFonts w:ascii="OpenSans-Regular" w:hAnsi="OpenSans-Regular" w:cs="OpenSans-Regular"/>
          <w:color w:val="3E3E3E"/>
          <w:sz w:val="28"/>
          <w:szCs w:val="28"/>
        </w:rPr>
        <w:t xml:space="preserve">Also, notice the query here compared a single value. If we returned an entire column </w:t>
      </w:r>
      <w:r>
        <w:rPr>
          <w:rFonts w:ascii="OpenSans-Bold" w:hAnsi="OpenSans-Bold" w:cs="OpenSans-Bold"/>
          <w:b/>
          <w:bCs/>
          <w:color w:val="3E3E3E"/>
          <w:sz w:val="28"/>
          <w:szCs w:val="28"/>
        </w:rPr>
        <w:t>IN</w:t>
      </w:r>
      <w:r>
        <w:rPr>
          <w:rFonts w:ascii="OpenSans-Regular" w:hAnsi="OpenSans-Regular" w:cs="OpenSans-Regular"/>
          <w:color w:val="3E3E3E"/>
          <w:sz w:val="28"/>
          <w:szCs w:val="28"/>
        </w:rPr>
        <w:t xml:space="preserve"> would need to be used to perform a logical argument. If we are returning an entire table, then we must use an </w:t>
      </w:r>
      <w:r>
        <w:rPr>
          <w:rFonts w:ascii="OpenSans-Bold" w:hAnsi="OpenSans-Bold" w:cs="OpenSans-Bold"/>
          <w:b/>
          <w:bCs/>
          <w:color w:val="3E3E3E"/>
          <w:sz w:val="28"/>
          <w:szCs w:val="28"/>
        </w:rPr>
        <w:t>ALIAS</w:t>
      </w:r>
      <w:r>
        <w:rPr>
          <w:rFonts w:ascii="OpenSans-Regular" w:hAnsi="OpenSans-Regular" w:cs="OpenSans-Regular"/>
          <w:color w:val="3E3E3E"/>
          <w:sz w:val="28"/>
          <w:szCs w:val="28"/>
        </w:rPr>
        <w:t xml:space="preserve"> for the table, and perform additional logic on the entire table.</w:t>
      </w:r>
    </w:p>
    <w:p w14:paraId="3E789D3B" w14:textId="77777777" w:rsidR="00E27CDF" w:rsidRDefault="00E27CDF" w:rsidP="00E27CDF">
      <w:pPr>
        <w:pBdr>
          <w:bottom w:val="single" w:sz="6" w:space="1" w:color="auto"/>
        </w:pBdr>
        <w:rPr>
          <w:rFonts w:ascii="OpenSans-Regular" w:hAnsi="OpenSans-Regular" w:cs="OpenSans-Regular"/>
          <w:color w:val="3E3E3E"/>
          <w:sz w:val="28"/>
          <w:szCs w:val="28"/>
        </w:rPr>
      </w:pPr>
    </w:p>
    <w:p w14:paraId="363C876F" w14:textId="77777777" w:rsidR="00E27CDF" w:rsidRDefault="00E27CDF" w:rsidP="00E27CDF">
      <w:pPr>
        <w:rPr>
          <w:rFonts w:ascii="OpenSans-Regular" w:hAnsi="OpenSans-Regular" w:cs="OpenSans-Regular"/>
          <w:color w:val="3E3E3E"/>
          <w:sz w:val="28"/>
          <w:szCs w:val="28"/>
        </w:rPr>
      </w:pPr>
    </w:p>
    <w:p w14:paraId="56F54700" w14:textId="77777777" w:rsidR="00E27CDF" w:rsidRDefault="00E27CDF" w:rsidP="00E27CDF">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Queries Needed to Find the Solutions to the Previous Quiz</w:t>
      </w:r>
    </w:p>
    <w:p w14:paraId="1AB1B68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Here is the necessary quiz to pull the first month/year combo from the orders table</w:t>
      </w:r>
      <w:proofErr w:type="gramStart"/>
      <w:r>
        <w:rPr>
          <w:rFonts w:ascii="OpenSans-Regular" w:hAnsi="OpenSans-Regular" w:cs="OpenSans-Regular"/>
          <w:color w:val="3E3E3E"/>
          <w:sz w:val="28"/>
          <w:szCs w:val="28"/>
        </w:rPr>
        <w:t>. </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DATE_TRUNC(</w:t>
      </w:r>
      <w:r>
        <w:rPr>
          <w:rFonts w:ascii="Menlo Regular" w:hAnsi="Menlo Regular" w:cs="Menlo Regular"/>
          <w:color w:val="D20035"/>
          <w:sz w:val="26"/>
          <w:szCs w:val="26"/>
        </w:rPr>
        <w:t>'month'</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MIN</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p>
    <w:p w14:paraId="2EB3FF4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4A5452E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FFC5BA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Then to pull the average for each, we could do this all in one query, but for readability, I provided two queries below to perform each separately. </w:t>
      </w:r>
    </w:p>
    <w:p w14:paraId="2F54EE4F"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standard_qty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avg_std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gloss_qty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avg_gls</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poster_qty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avg_pst</w:t>
      </w:r>
      <w:proofErr w:type="spellEnd"/>
    </w:p>
    <w:p w14:paraId="684721F7"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0BEEF5B2"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'month'</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 </w:t>
      </w:r>
    </w:p>
    <w:p w14:paraId="695475E5"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'month'</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MIN</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683BAFED" w14:textId="77777777" w:rsidR="00E27CDF" w:rsidRDefault="00E27CDF" w:rsidP="00E27CDF">
      <w:pPr>
        <w:widowControl w:val="0"/>
        <w:autoSpaceDE w:val="0"/>
        <w:autoSpaceDN w:val="0"/>
        <w:adjustRightInd w:val="0"/>
        <w:rPr>
          <w:rFonts w:ascii="Menlo Regular" w:hAnsi="Menlo Regular" w:cs="Menlo Regular"/>
          <w:color w:val="414A52"/>
          <w:sz w:val="26"/>
          <w:szCs w:val="26"/>
        </w:rPr>
      </w:pPr>
    </w:p>
    <w:p w14:paraId="54D8F9DA"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total_amt_usd</w:t>
      </w:r>
      <w:proofErr w:type="spellEnd"/>
      <w:r>
        <w:rPr>
          <w:rFonts w:ascii="Menlo Regular" w:hAnsi="Menlo Regular" w:cs="Menlo Regular"/>
          <w:color w:val="414A52"/>
          <w:sz w:val="26"/>
          <w:szCs w:val="26"/>
        </w:rPr>
        <w:t>)</w:t>
      </w:r>
    </w:p>
    <w:p w14:paraId="22F60979"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53D6224D" w14:textId="77777777" w:rsidR="00E27CDF" w:rsidRDefault="00E27CDF" w:rsidP="00E27CDF">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'month'</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 </w:t>
      </w:r>
    </w:p>
    <w:p w14:paraId="5450BD32" w14:textId="58EEB86A" w:rsidR="00E27CDF" w:rsidRDefault="00E27CDF" w:rsidP="00E27CDF">
      <w:pPr>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'month'</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MIN</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15CC5D10" w14:textId="77777777" w:rsidR="00E27CDF" w:rsidRDefault="00E27CDF" w:rsidP="00E27CDF">
      <w:pPr>
        <w:rPr>
          <w:rFonts w:ascii="Menlo Regular" w:hAnsi="Menlo Regular" w:cs="Menlo Regular"/>
          <w:color w:val="414A52"/>
          <w:sz w:val="26"/>
          <w:szCs w:val="26"/>
        </w:rPr>
      </w:pPr>
    </w:p>
    <w:p w14:paraId="5C1AE210" w14:textId="77777777" w:rsidR="00E27CDF" w:rsidRDefault="00E27CDF" w:rsidP="00E27CDF">
      <w:pPr>
        <w:rPr>
          <w:rFonts w:ascii="Menlo Regular" w:hAnsi="Menlo Regular" w:cs="Menlo Regular"/>
          <w:color w:val="414A52"/>
          <w:sz w:val="26"/>
          <w:szCs w:val="26"/>
        </w:rPr>
      </w:pPr>
    </w:p>
    <w:p w14:paraId="0E5F62F2" w14:textId="651BA049" w:rsidR="00E27CDF" w:rsidRDefault="00E27CDF" w:rsidP="00E27CDF">
      <w:r>
        <w:rPr>
          <w:rFonts w:ascii="Helvetica" w:hAnsi="Helvetica" w:cs="Helvetica"/>
          <w:noProof/>
        </w:rPr>
        <w:drawing>
          <wp:inline distT="0" distB="0" distL="0" distR="0" wp14:anchorId="14968671" wp14:editId="6599D077">
            <wp:extent cx="5486400" cy="34200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0094"/>
                    </a:xfrm>
                    <a:prstGeom prst="rect">
                      <a:avLst/>
                    </a:prstGeom>
                    <a:noFill/>
                    <a:ln>
                      <a:noFill/>
                    </a:ln>
                  </pic:spPr>
                </pic:pic>
              </a:graphicData>
            </a:graphic>
          </wp:inline>
        </w:drawing>
      </w:r>
    </w:p>
    <w:p w14:paraId="58DF4CB5" w14:textId="77777777" w:rsidR="00E27CDF" w:rsidRDefault="00E27CDF" w:rsidP="00E27CDF"/>
    <w:p w14:paraId="098E8FAD" w14:textId="77777777" w:rsidR="00E27CDF" w:rsidRDefault="00E27CDF" w:rsidP="00E27CDF"/>
    <w:p w14:paraId="08264E11" w14:textId="77777777" w:rsidR="00E27CDF" w:rsidRDefault="00E27CDF" w:rsidP="00E27CDF">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 xml:space="preserve">More </w:t>
      </w:r>
      <w:proofErr w:type="spellStart"/>
      <w:r>
        <w:rPr>
          <w:rFonts w:ascii="OpenSans-SemiBold" w:hAnsi="OpenSans-SemiBold" w:cs="OpenSans-SemiBold"/>
          <w:b/>
          <w:bCs/>
          <w:color w:val="232E39"/>
          <w:sz w:val="36"/>
          <w:szCs w:val="36"/>
        </w:rPr>
        <w:t>Subqueries</w:t>
      </w:r>
      <w:proofErr w:type="spellEnd"/>
      <w:r>
        <w:rPr>
          <w:rFonts w:ascii="OpenSans-SemiBold" w:hAnsi="OpenSans-SemiBold" w:cs="OpenSans-SemiBold"/>
          <w:b/>
          <w:bCs/>
          <w:color w:val="232E39"/>
          <w:sz w:val="36"/>
          <w:szCs w:val="36"/>
        </w:rPr>
        <w:t xml:space="preserve"> Quizzes</w:t>
      </w:r>
    </w:p>
    <w:p w14:paraId="408DA53D" w14:textId="77777777" w:rsidR="00E27CDF" w:rsidRDefault="00E27CDF" w:rsidP="00E27CDF">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Above is the ERD for the database again - it might come in handy as you tackle the quizzes below. You should write your solution as a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not by finding one solution and copying the output. The importance of this is that it allows your query to be dynamic in answering the question - even if the data changes, you still arrive at the right answer.</w:t>
      </w:r>
    </w:p>
    <w:p w14:paraId="1508DE7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Provide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w:t>
      </w:r>
      <w:proofErr w:type="spellStart"/>
      <w:r>
        <w:rPr>
          <w:rFonts w:ascii="OpenSans-Bold" w:hAnsi="OpenSans-Bold" w:cs="OpenSans-Bold"/>
          <w:b/>
          <w:bCs/>
          <w:color w:val="3E3E3E"/>
          <w:sz w:val="28"/>
          <w:szCs w:val="28"/>
        </w:rPr>
        <w:t>sales_rep</w:t>
      </w:r>
      <w:proofErr w:type="spellEnd"/>
      <w:r>
        <w:rPr>
          <w:rFonts w:ascii="OpenSans-Regular" w:hAnsi="OpenSans-Regular" w:cs="OpenSans-Regular"/>
          <w:color w:val="3E3E3E"/>
          <w:sz w:val="28"/>
          <w:szCs w:val="28"/>
        </w:rPr>
        <w:t xml:space="preserve"> in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with the largest amount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sales</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104A614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region with the largest sales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orders were placed?   </w:t>
      </w:r>
    </w:p>
    <w:p w14:paraId="1081CA0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account that purchased the most (in total over their lifetime as a customer) </w:t>
      </w:r>
      <w:proofErr w:type="spellStart"/>
      <w:r>
        <w:rPr>
          <w:rFonts w:ascii="OpenSans-Bold" w:hAnsi="OpenSans-Bold" w:cs="OpenSans-Bold"/>
          <w:b/>
          <w:bCs/>
          <w:color w:val="3E3E3E"/>
          <w:sz w:val="28"/>
          <w:szCs w:val="28"/>
        </w:rPr>
        <w:t>standard_qty</w:t>
      </w:r>
      <w:proofErr w:type="spellEnd"/>
      <w:r>
        <w:rPr>
          <w:rFonts w:ascii="OpenSans-Regular" w:hAnsi="OpenSans-Regular" w:cs="OpenSans-Regular"/>
          <w:color w:val="3E3E3E"/>
          <w:sz w:val="28"/>
          <w:szCs w:val="28"/>
        </w:rPr>
        <w:t xml:space="preserve"> paper, </w:t>
      </w:r>
      <w:r>
        <w:rPr>
          <w:rFonts w:ascii="OpenSans-Bold" w:hAnsi="OpenSans-Bold" w:cs="OpenSans-Bold"/>
          <w:b/>
          <w:bCs/>
          <w:color w:val="3E3E3E"/>
          <w:sz w:val="28"/>
          <w:szCs w:val="28"/>
        </w:rPr>
        <w:t>how many accounts</w:t>
      </w:r>
      <w:r>
        <w:rPr>
          <w:rFonts w:ascii="OpenSans-Regular" w:hAnsi="OpenSans-Regular" w:cs="OpenSans-Regular"/>
          <w:color w:val="3E3E3E"/>
          <w:sz w:val="28"/>
          <w:szCs w:val="28"/>
        </w:rPr>
        <w:t xml:space="preserve"> still had more in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purchases?   </w:t>
      </w:r>
    </w:p>
    <w:p w14:paraId="5E30A9C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customer that spent the most (in total over their lifetime as a customer)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proofErr w:type="spellStart"/>
      <w:r>
        <w:rPr>
          <w:rFonts w:ascii="OpenSans-Bold" w:hAnsi="OpenSans-Bold" w:cs="OpenSans-Bold"/>
          <w:b/>
          <w:bCs/>
          <w:color w:val="3E3E3E"/>
          <w:sz w:val="28"/>
          <w:szCs w:val="28"/>
        </w:rPr>
        <w:t>web_events</w:t>
      </w:r>
      <w:proofErr w:type="spellEnd"/>
      <w:r>
        <w:rPr>
          <w:rFonts w:ascii="OpenSans-Regular" w:hAnsi="OpenSans-Regular" w:cs="OpenSans-Regular"/>
          <w:color w:val="3E3E3E"/>
          <w:sz w:val="28"/>
          <w:szCs w:val="28"/>
        </w:rPr>
        <w:t xml:space="preserve"> did they have for each channel</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0BEE812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the top 10 total spending </w:t>
      </w:r>
      <w:r>
        <w:rPr>
          <w:rFonts w:ascii="OpenSans-Bold" w:hAnsi="OpenSans-Bold" w:cs="OpenSans-Bold"/>
          <w:b/>
          <w:bCs/>
          <w:color w:val="3E3E3E"/>
          <w:sz w:val="28"/>
          <w:szCs w:val="28"/>
        </w:rPr>
        <w:t>accounts</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3D2AA41C" w14:textId="57DD75AE" w:rsidR="00E27CDF" w:rsidRDefault="00E27CDF" w:rsidP="00E27CDF">
      <w:pPr>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only the companies that spent more than the average of all orders.</w:t>
      </w:r>
    </w:p>
    <w:p w14:paraId="65F87D1C" w14:textId="77777777" w:rsidR="00E27CDF" w:rsidRDefault="00E27CDF" w:rsidP="00E27CDF">
      <w:pPr>
        <w:rPr>
          <w:rFonts w:ascii="OpenSans-Regular" w:hAnsi="OpenSans-Regular" w:cs="OpenSans-Regular"/>
          <w:color w:val="3E3E3E"/>
          <w:sz w:val="28"/>
          <w:szCs w:val="28"/>
        </w:rPr>
      </w:pPr>
    </w:p>
    <w:p w14:paraId="05E994C4" w14:textId="77777777" w:rsidR="00E27CDF" w:rsidRDefault="00E27CDF" w:rsidP="00E27CDF">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 xml:space="preserve">Solution: </w:t>
      </w:r>
      <w:proofErr w:type="spellStart"/>
      <w:r>
        <w:rPr>
          <w:rFonts w:ascii="OpenSans-SemiBold" w:hAnsi="OpenSans-SemiBold" w:cs="OpenSans-SemiBold"/>
          <w:b/>
          <w:bCs/>
          <w:color w:val="232E39"/>
          <w:sz w:val="36"/>
          <w:szCs w:val="36"/>
        </w:rPr>
        <w:t>Subquery</w:t>
      </w:r>
      <w:proofErr w:type="spellEnd"/>
      <w:r>
        <w:rPr>
          <w:rFonts w:ascii="OpenSans-SemiBold" w:hAnsi="OpenSans-SemiBold" w:cs="OpenSans-SemiBold"/>
          <w:b/>
          <w:bCs/>
          <w:color w:val="232E39"/>
          <w:sz w:val="36"/>
          <w:szCs w:val="36"/>
        </w:rPr>
        <w:t xml:space="preserve"> Mania</w:t>
      </w:r>
    </w:p>
    <w:p w14:paraId="6CFCD74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Provide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w:t>
      </w:r>
      <w:proofErr w:type="spellStart"/>
      <w:r>
        <w:rPr>
          <w:rFonts w:ascii="OpenSans-Bold" w:hAnsi="OpenSans-Bold" w:cs="OpenSans-Bold"/>
          <w:b/>
          <w:bCs/>
          <w:color w:val="3E3E3E"/>
          <w:sz w:val="28"/>
          <w:szCs w:val="28"/>
        </w:rPr>
        <w:t>sales_rep</w:t>
      </w:r>
      <w:proofErr w:type="spellEnd"/>
      <w:r>
        <w:rPr>
          <w:rFonts w:ascii="OpenSans-Regular" w:hAnsi="OpenSans-Regular" w:cs="OpenSans-Regular"/>
          <w:color w:val="3E3E3E"/>
          <w:sz w:val="28"/>
          <w:szCs w:val="28"/>
        </w:rPr>
        <w:t xml:space="preserve"> in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with the largest amount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sales.</w:t>
      </w:r>
    </w:p>
    <w:p w14:paraId="3ADBA1D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6DCE0C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First, I wanted to find the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totals associated with each </w:t>
      </w:r>
      <w:r>
        <w:rPr>
          <w:rFonts w:ascii="OpenSans-Bold" w:hAnsi="OpenSans-Bold" w:cs="OpenSans-Bold"/>
          <w:b/>
          <w:bCs/>
          <w:color w:val="3E3E3E"/>
          <w:sz w:val="28"/>
          <w:szCs w:val="28"/>
        </w:rPr>
        <w:t>sales rep</w:t>
      </w:r>
      <w:r>
        <w:rPr>
          <w:rFonts w:ascii="OpenSans-Regular" w:hAnsi="OpenSans-Regular" w:cs="OpenSans-Regular"/>
          <w:color w:val="3E3E3E"/>
          <w:sz w:val="28"/>
          <w:szCs w:val="28"/>
        </w:rPr>
        <w:t xml:space="preserve">, and I also wanted the region in which they were located. The query below provided this </w:t>
      </w:r>
      <w:proofErr w:type="spellStart"/>
      <w:proofErr w:type="gramStart"/>
      <w:r>
        <w:rPr>
          <w:rFonts w:ascii="OpenSans-Regular" w:hAnsi="OpenSans-Regular" w:cs="OpenSans-Regular"/>
          <w:color w:val="3E3E3E"/>
          <w:sz w:val="28"/>
          <w:szCs w:val="28"/>
        </w:rPr>
        <w:t>information.</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rep_name</w:t>
      </w:r>
      <w:proofErr w:type="spellEnd"/>
      <w:r>
        <w:rPr>
          <w:rFonts w:ascii="Menlo Regular" w:hAnsi="Menlo Regular" w:cs="Menlo Regular"/>
          <w:color w:val="414A52"/>
          <w:sz w:val="26"/>
          <w:szCs w:val="26"/>
        </w:rPr>
        <w:t>,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32A79E5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6373237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532533B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553F0F3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6F3768E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3BBF468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3402355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53C5F5B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6C7071E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30CD9D0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Next, I pulled the max for each region, and then we can use this to pull those rows in our final </w:t>
      </w:r>
      <w:proofErr w:type="spellStart"/>
      <w:proofErr w:type="gramStart"/>
      <w:r>
        <w:rPr>
          <w:rFonts w:ascii="OpenSans-Regular" w:hAnsi="OpenSans-Regular" w:cs="OpenSans-Regular"/>
          <w:color w:val="3E3E3E"/>
          <w:sz w:val="28"/>
          <w:szCs w:val="28"/>
        </w:rPr>
        <w:t>result.</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5B0D084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FROM</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rep_name</w:t>
      </w:r>
      <w:proofErr w:type="spellEnd"/>
      <w:r>
        <w:rPr>
          <w:rFonts w:ascii="Menlo Regular" w:hAnsi="Menlo Regular" w:cs="Menlo Regular"/>
          <w:color w:val="414A52"/>
          <w:sz w:val="26"/>
          <w:szCs w:val="26"/>
        </w:rPr>
        <w:t>,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1E04631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295B340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AE7472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05A2A5B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4BBC874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1A9E2C7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411CDF9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0BBAA88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t1</w:t>
      </w:r>
    </w:p>
    <w:p w14:paraId="12E11D5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6130411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Essentially, this is a </w:t>
      </w:r>
      <w:r>
        <w:rPr>
          <w:rFonts w:ascii="OpenSans-Bold" w:hAnsi="OpenSans-Bold" w:cs="OpenSans-Bold"/>
          <w:b/>
          <w:bCs/>
          <w:color w:val="3E3E3E"/>
          <w:sz w:val="28"/>
          <w:szCs w:val="28"/>
        </w:rPr>
        <w:t>JOIN</w:t>
      </w:r>
      <w:r>
        <w:rPr>
          <w:rFonts w:ascii="OpenSans-Regular" w:hAnsi="OpenSans-Regular" w:cs="OpenSans-Regular"/>
          <w:color w:val="3E3E3E"/>
          <w:sz w:val="28"/>
          <w:szCs w:val="28"/>
        </w:rPr>
        <w:t xml:space="preserve"> of these two tables, where the region and amount </w:t>
      </w:r>
      <w:proofErr w:type="spellStart"/>
      <w:proofErr w:type="gramStart"/>
      <w:r>
        <w:rPr>
          <w:rFonts w:ascii="OpenSans-Regular" w:hAnsi="OpenSans-Regular" w:cs="OpenSans-Regular"/>
          <w:color w:val="3E3E3E"/>
          <w:sz w:val="28"/>
          <w:szCs w:val="28"/>
        </w:rPr>
        <w:t>match.</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t3.rep_name, t3.region_name, t3.total_amt</w:t>
      </w:r>
    </w:p>
    <w:p w14:paraId="133DF41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proofErr w:type="gramStart"/>
      <w:r>
        <w:rPr>
          <w:rFonts w:ascii="Menlo Regular" w:hAnsi="Menlo Regular" w:cs="Menlo Regular"/>
          <w:b/>
          <w:bCs/>
          <w:color w:val="262626"/>
          <w:sz w:val="26"/>
          <w:szCs w:val="26"/>
        </w:rPr>
        <w:t>FROM</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4AC8C21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FROM</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rep_name</w:t>
      </w:r>
      <w:proofErr w:type="spellEnd"/>
      <w:r>
        <w:rPr>
          <w:rFonts w:ascii="Menlo Regular" w:hAnsi="Menlo Regular" w:cs="Menlo Regular"/>
          <w:color w:val="414A52"/>
          <w:sz w:val="26"/>
          <w:szCs w:val="26"/>
        </w:rPr>
        <w:t>,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12CA894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7F0146F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6F0CCB0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58D575B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1012449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27DE8E3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20032F7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3540033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t1</w:t>
      </w:r>
    </w:p>
    <w:p w14:paraId="73C8A79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t2</w:t>
      </w:r>
    </w:p>
    <w:p w14:paraId="73D2AF7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rep_name</w:t>
      </w:r>
      <w:proofErr w:type="spellEnd"/>
      <w:r>
        <w:rPr>
          <w:rFonts w:ascii="Menlo Regular" w:hAnsi="Menlo Regular" w:cs="Menlo Regular"/>
          <w:color w:val="414A52"/>
          <w:sz w:val="26"/>
          <w:szCs w:val="26"/>
        </w:rPr>
        <w:t>,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74A321A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314EFC6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3E34E0B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0D9CBCC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51029C9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6C3D600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099B032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1AD5CC9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1715636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t3</w:t>
      </w:r>
    </w:p>
    <w:p w14:paraId="2A93AEB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t3.region_name = t2.region_name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t3.total_amt = t2.total_amt;</w:t>
      </w:r>
    </w:p>
    <w:p w14:paraId="7EA1F70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268E6D8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region with the largest sales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orders were placed? </w:t>
      </w:r>
    </w:p>
    <w:p w14:paraId="410CD7D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24C1405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The first query I wrote was to pull the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24CE901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237AA29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32BB50D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571942D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7F25F9C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6EED73E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26837E5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1D92B65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w:t>
      </w:r>
    </w:p>
    <w:p w14:paraId="2069B5D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Then we just want the region with the max amount from this table. There are two ways I considered getting this amount. One was to pull the max using a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Another way is to order descending and just pull the top value.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w:t>
      </w:r>
    </w:p>
    <w:p w14:paraId="1271E69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36A77DB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528E363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34C37F7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4AFD4EF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72CA708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5B4BEA5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0A6A233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24D4AD8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sub;</w:t>
      </w:r>
    </w:p>
    <w:p w14:paraId="0E11B34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Finally, we want to pull the total orders for the region with this </w:t>
      </w:r>
      <w:proofErr w:type="spellStart"/>
      <w:r>
        <w:rPr>
          <w:rFonts w:ascii="OpenSans-Regular" w:hAnsi="OpenSans-Regular" w:cs="OpenSans-Regular"/>
          <w:color w:val="3E3E3E"/>
          <w:sz w:val="28"/>
          <w:szCs w:val="28"/>
        </w:rPr>
        <w:t>amount</w:t>
      </w:r>
      <w:proofErr w:type="gramStart"/>
      <w:r>
        <w:rPr>
          <w:rFonts w:ascii="OpenSans-Regular" w:hAnsi="OpenSans-Regular" w:cs="OpenSans-Regular"/>
          <w:color w:val="3E3E3E"/>
          <w:sz w:val="28"/>
          <w:szCs w:val="28"/>
        </w:rPr>
        <w:t>:</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total_orders</w:t>
      </w:r>
      <w:proofErr w:type="spellEnd"/>
    </w:p>
    <w:p w14:paraId="5817EDE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290EB6D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3488727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719B8FA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77E2C66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51E1EA8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62EF352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0DD6F98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p>
    <w:p w14:paraId="0B2F7A2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 (</w:t>
      </w:r>
    </w:p>
    <w:p w14:paraId="376DCFE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w:t>
      </w:r>
    </w:p>
    <w:p w14:paraId="0ACECC4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3A7FB26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4FED22B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5759B0E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26E37EE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0087611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64A4AA0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1C1B1C3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571566B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sub);</w:t>
      </w:r>
    </w:p>
    <w:p w14:paraId="6B11FE9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This provides the </w:t>
      </w:r>
      <w:r>
        <w:rPr>
          <w:rFonts w:ascii="OpenSans-Bold" w:hAnsi="OpenSans-Bold" w:cs="OpenSans-Bold"/>
          <w:b/>
          <w:bCs/>
          <w:color w:val="3E3E3E"/>
          <w:sz w:val="28"/>
          <w:szCs w:val="28"/>
        </w:rPr>
        <w:t>Northeast</w:t>
      </w:r>
      <w:r>
        <w:rPr>
          <w:rFonts w:ascii="OpenSans-Regular" w:hAnsi="OpenSans-Regular" w:cs="OpenSans-Regular"/>
          <w:color w:val="3E3E3E"/>
          <w:sz w:val="28"/>
          <w:szCs w:val="28"/>
        </w:rPr>
        <w:t xml:space="preserve"> with </w:t>
      </w:r>
      <w:r>
        <w:rPr>
          <w:rFonts w:ascii="OpenSans-Bold" w:hAnsi="OpenSans-Bold" w:cs="OpenSans-Bold"/>
          <w:b/>
          <w:bCs/>
          <w:color w:val="3E3E3E"/>
          <w:sz w:val="28"/>
          <w:szCs w:val="28"/>
        </w:rPr>
        <w:t>1230378</w:t>
      </w:r>
      <w:r>
        <w:rPr>
          <w:rFonts w:ascii="OpenSans-Regular" w:hAnsi="OpenSans-Regular" w:cs="OpenSans-Regular"/>
          <w:color w:val="3E3E3E"/>
          <w:sz w:val="28"/>
          <w:szCs w:val="28"/>
        </w:rPr>
        <w:t xml:space="preserve"> orders.</w:t>
      </w:r>
    </w:p>
    <w:p w14:paraId="2C61336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27FE187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For the account that purchased the most (in total over their lifetime as a customer) </w:t>
      </w:r>
      <w:proofErr w:type="spellStart"/>
      <w:r>
        <w:rPr>
          <w:rFonts w:ascii="OpenSans-Bold" w:hAnsi="OpenSans-Bold" w:cs="OpenSans-Bold"/>
          <w:b/>
          <w:bCs/>
          <w:color w:val="3E3E3E"/>
          <w:sz w:val="28"/>
          <w:szCs w:val="28"/>
        </w:rPr>
        <w:t>standard_qty</w:t>
      </w:r>
      <w:proofErr w:type="spellEnd"/>
      <w:r>
        <w:rPr>
          <w:rFonts w:ascii="OpenSans-Regular" w:hAnsi="OpenSans-Regular" w:cs="OpenSans-Regular"/>
          <w:color w:val="3E3E3E"/>
          <w:sz w:val="28"/>
          <w:szCs w:val="28"/>
        </w:rPr>
        <w:t xml:space="preserve"> paper, </w:t>
      </w:r>
      <w:r>
        <w:rPr>
          <w:rFonts w:ascii="OpenSans-Bold" w:hAnsi="OpenSans-Bold" w:cs="OpenSans-Bold"/>
          <w:b/>
          <w:bCs/>
          <w:color w:val="3E3E3E"/>
          <w:sz w:val="28"/>
          <w:szCs w:val="28"/>
        </w:rPr>
        <w:t>how many accounts</w:t>
      </w:r>
      <w:r>
        <w:rPr>
          <w:rFonts w:ascii="OpenSans-Regular" w:hAnsi="OpenSans-Regular" w:cs="OpenSans-Regular"/>
          <w:color w:val="3E3E3E"/>
          <w:sz w:val="28"/>
          <w:szCs w:val="28"/>
        </w:rPr>
        <w:t xml:space="preserve"> still had more in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purchases?   First, we want to find the account that had the most </w:t>
      </w:r>
      <w:proofErr w:type="spellStart"/>
      <w:r>
        <w:rPr>
          <w:rFonts w:ascii="OpenSans-Bold" w:hAnsi="OpenSans-Bold" w:cs="OpenSans-Bold"/>
          <w:b/>
          <w:bCs/>
          <w:color w:val="3E3E3E"/>
          <w:sz w:val="28"/>
          <w:szCs w:val="28"/>
        </w:rPr>
        <w:t>standard_qty</w:t>
      </w:r>
      <w:proofErr w:type="spellEnd"/>
      <w:r>
        <w:rPr>
          <w:rFonts w:ascii="OpenSans-Regular" w:hAnsi="OpenSans-Regular" w:cs="OpenSans-Regular"/>
          <w:color w:val="3E3E3E"/>
          <w:sz w:val="28"/>
          <w:szCs w:val="28"/>
        </w:rPr>
        <w:t xml:space="preserve"> paper. The query here pulls that account, as well as the total amount</w:t>
      </w:r>
      <w:proofErr w:type="gramStart"/>
      <w:r>
        <w:rPr>
          <w:rFonts w:ascii="OpenSans-Regular" w:hAnsi="OpenSans-Regular" w:cs="OpenSans-Regular"/>
          <w:color w:val="3E3E3E"/>
          <w:sz w:val="28"/>
          <w:szCs w:val="28"/>
        </w:rPr>
        <w:t>: </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account_name</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o.standard_qty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total_std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total</w:t>
      </w:r>
    </w:p>
    <w:p w14:paraId="59FE48F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0B42894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1299E05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3440E24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38362BE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113F939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4F0DCAB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Now, I want to use this to pull all the accounts with more total sales</w:t>
      </w:r>
      <w:proofErr w:type="gramStart"/>
      <w:r>
        <w:rPr>
          <w:rFonts w:ascii="OpenSans-Regular" w:hAnsi="OpenSans-Regular" w:cs="OpenSans-Regular"/>
          <w:color w:val="3E3E3E"/>
          <w:sz w:val="28"/>
          <w:szCs w:val="28"/>
        </w:rPr>
        <w:t>: </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p>
    <w:p w14:paraId="5F25C30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46B82F3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2F785D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0CD5E8B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054E628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total </w:t>
      </w:r>
    </w:p>
    <w:p w14:paraId="2B26433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act_name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o.standard_qty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tot_std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total</w:t>
      </w:r>
    </w:p>
    <w:p w14:paraId="75ED3F9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29AE517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1F7702A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33AD15F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123043A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60A11E5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sub);</w:t>
      </w:r>
    </w:p>
    <w:p w14:paraId="2016997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This is now a list of all the accounts with more total orders. We can get the count with just another simple </w:t>
      </w:r>
      <w:proofErr w:type="spellStart"/>
      <w:r>
        <w:rPr>
          <w:rFonts w:ascii="OpenSans-Regular" w:hAnsi="OpenSans-Regular" w:cs="OpenSans-Regular"/>
          <w:color w:val="3E3E3E"/>
          <w:sz w:val="28"/>
          <w:szCs w:val="28"/>
        </w:rPr>
        <w:t>subquery</w:t>
      </w:r>
      <w:proofErr w:type="spellEnd"/>
      <w:proofErr w:type="gramStart"/>
      <w:r>
        <w:rPr>
          <w:rFonts w:ascii="OpenSans-Regular" w:hAnsi="OpenSans-Regular" w:cs="OpenSans-Regular"/>
          <w:color w:val="3E3E3E"/>
          <w:sz w:val="28"/>
          <w:szCs w:val="28"/>
        </w:rPr>
        <w:t>. </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w:t>
      </w:r>
    </w:p>
    <w:p w14:paraId="1E09851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p>
    <w:p w14:paraId="6E4321D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2076EDB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0D8A0B1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03D8AFD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2ADE012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total </w:t>
      </w:r>
    </w:p>
    <w:p w14:paraId="21DF044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act_name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o.standard_qty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tot_std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total</w:t>
      </w:r>
    </w:p>
    <w:p w14:paraId="03B483E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3F34A91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624749A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63E10F9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4C1EF23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5A3FC95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inner_tab</w:t>
      </w:r>
      <w:proofErr w:type="spellEnd"/>
      <w:r>
        <w:rPr>
          <w:rFonts w:ascii="Menlo Regular" w:hAnsi="Menlo Regular" w:cs="Menlo Regular"/>
          <w:color w:val="414A52"/>
          <w:sz w:val="26"/>
          <w:szCs w:val="26"/>
        </w:rPr>
        <w:t>)</w:t>
      </w:r>
    </w:p>
    <w:p w14:paraId="5C1C6E9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 </w:t>
      </w:r>
      <w:proofErr w:type="spellStart"/>
      <w:proofErr w:type="gramStart"/>
      <w:r>
        <w:rPr>
          <w:rFonts w:ascii="Menlo Regular" w:hAnsi="Menlo Regular" w:cs="Menlo Regular"/>
          <w:color w:val="414A52"/>
          <w:sz w:val="26"/>
          <w:szCs w:val="26"/>
        </w:rPr>
        <w:t>counter</w:t>
      </w:r>
      <w:proofErr w:type="gramEnd"/>
      <w:r>
        <w:rPr>
          <w:rFonts w:ascii="Menlo Regular" w:hAnsi="Menlo Regular" w:cs="Menlo Regular"/>
          <w:color w:val="414A52"/>
          <w:sz w:val="26"/>
          <w:szCs w:val="26"/>
        </w:rPr>
        <w:t>_tab</w:t>
      </w:r>
      <w:proofErr w:type="spellEnd"/>
      <w:r>
        <w:rPr>
          <w:rFonts w:ascii="Menlo Regular" w:hAnsi="Menlo Regular" w:cs="Menlo Regular"/>
          <w:color w:val="414A52"/>
          <w:sz w:val="26"/>
          <w:szCs w:val="26"/>
        </w:rPr>
        <w:t>;</w:t>
      </w:r>
    </w:p>
    <w:p w14:paraId="49CA879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9C0A0A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For the customer that spent the most (in total over their lifetime as a customer)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proofErr w:type="spellStart"/>
      <w:r>
        <w:rPr>
          <w:rFonts w:ascii="OpenSans-Bold" w:hAnsi="OpenSans-Bold" w:cs="OpenSans-Bold"/>
          <w:b/>
          <w:bCs/>
          <w:color w:val="3E3E3E"/>
          <w:sz w:val="28"/>
          <w:szCs w:val="28"/>
        </w:rPr>
        <w:t>web_events</w:t>
      </w:r>
      <w:proofErr w:type="spellEnd"/>
      <w:r>
        <w:rPr>
          <w:rFonts w:ascii="OpenSans-Regular" w:hAnsi="OpenSans-Regular" w:cs="OpenSans-Regular"/>
          <w:color w:val="3E3E3E"/>
          <w:sz w:val="28"/>
          <w:szCs w:val="28"/>
        </w:rPr>
        <w:t xml:space="preserve"> did they have for each channel</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 Here, we first want to pull the customer with the most spent in lifetime value. 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6DE0A0C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5D84D86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C6F70E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6A4AA38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4C6F936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6F76ED2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40759C8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Now, we want to look at the number of events on each channel this company had, which we can match with just the </w:t>
      </w:r>
      <w:r>
        <w:rPr>
          <w:rFonts w:ascii="OpenSans-Bold" w:hAnsi="OpenSans-Bold" w:cs="OpenSans-Bold"/>
          <w:b/>
          <w:bCs/>
          <w:color w:val="3E3E3E"/>
          <w:sz w:val="28"/>
          <w:szCs w:val="28"/>
        </w:rPr>
        <w:t>id</w:t>
      </w:r>
      <w:proofErr w:type="gramStart"/>
      <w:r>
        <w:rPr>
          <w:rFonts w:ascii="OpenSans-Regular" w:hAnsi="OpenSans-Regular" w:cs="OpenSans-Regular"/>
          <w:color w:val="3E3E3E"/>
          <w:sz w:val="28"/>
          <w:szCs w:val="28"/>
        </w:rPr>
        <w:t>. </w:t>
      </w:r>
      <w:proofErr w:type="gramEnd"/>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w.channel</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w:t>
      </w:r>
    </w:p>
    <w:p w14:paraId="7B01F3E0"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14F5D19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w:t>
      </w:r>
    </w:p>
    <w:p w14:paraId="3577239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w.account_id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id</w:t>
      </w:r>
    </w:p>
    <w:p w14:paraId="369E24F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6BFDC76A"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01D80E9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58B5867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46F4262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1F68630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02AB307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inner_table</w:t>
      </w:r>
      <w:proofErr w:type="spellEnd"/>
      <w:r>
        <w:rPr>
          <w:rFonts w:ascii="Menlo Regular" w:hAnsi="Menlo Regular" w:cs="Menlo Regular"/>
          <w:color w:val="414A52"/>
          <w:sz w:val="26"/>
          <w:szCs w:val="26"/>
        </w:rPr>
        <w:t>)</w:t>
      </w:r>
    </w:p>
    <w:p w14:paraId="7C6E74C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p>
    <w:p w14:paraId="34820D2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7C40218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I added an </w:t>
      </w:r>
      <w:r>
        <w:rPr>
          <w:rFonts w:ascii="OpenSans-Bold" w:hAnsi="OpenSans-Bold" w:cs="OpenSans-Bold"/>
          <w:b/>
          <w:bCs/>
          <w:color w:val="3E3E3E"/>
          <w:sz w:val="28"/>
          <w:szCs w:val="28"/>
        </w:rPr>
        <w:t>ORDER BY</w:t>
      </w:r>
      <w:r>
        <w:rPr>
          <w:rFonts w:ascii="OpenSans-Regular" w:hAnsi="OpenSans-Regular" w:cs="OpenSans-Regular"/>
          <w:color w:val="3E3E3E"/>
          <w:sz w:val="28"/>
          <w:szCs w:val="28"/>
        </w:rPr>
        <w:t xml:space="preserve"> for no real reason, and the account name to assure I was only pulling from one account</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4353425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the top 10 total spending </w:t>
      </w:r>
      <w:r>
        <w:rPr>
          <w:rFonts w:ascii="OpenSans-Bold" w:hAnsi="OpenSans-Bold" w:cs="OpenSans-Bold"/>
          <w:b/>
          <w:bCs/>
          <w:color w:val="3E3E3E"/>
          <w:sz w:val="28"/>
          <w:szCs w:val="28"/>
        </w:rPr>
        <w:t>accounts</w:t>
      </w:r>
      <w:r>
        <w:rPr>
          <w:rFonts w:ascii="OpenSans-Regular" w:hAnsi="OpenSans-Regular" w:cs="OpenSans-Regular"/>
          <w:color w:val="3E3E3E"/>
          <w:sz w:val="28"/>
          <w:szCs w:val="28"/>
        </w:rPr>
        <w:t>?</w:t>
      </w:r>
    </w:p>
    <w:p w14:paraId="6C25A93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BDAD05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First, we just want to find the top 10 accounts in terms of highest </w:t>
      </w:r>
      <w:proofErr w:type="spellStart"/>
      <w:r>
        <w:rPr>
          <w:rFonts w:ascii="OpenSans-Bold" w:hAnsi="OpenSans-Bold" w:cs="OpenSans-Bold"/>
          <w:b/>
          <w:bCs/>
          <w:color w:val="3E3E3E"/>
          <w:sz w:val="28"/>
          <w:szCs w:val="28"/>
        </w:rPr>
        <w:t>total_amt_</w:t>
      </w:r>
      <w:proofErr w:type="gramStart"/>
      <w:r>
        <w:rPr>
          <w:rFonts w:ascii="OpenSans-Bold" w:hAnsi="OpenSans-Bold" w:cs="OpenSans-Bold"/>
          <w:b/>
          <w:bCs/>
          <w:color w:val="3E3E3E"/>
          <w:sz w:val="28"/>
          <w:szCs w:val="28"/>
        </w:rPr>
        <w:t>usd</w:t>
      </w:r>
      <w:r>
        <w:rPr>
          <w:rFonts w:ascii="OpenSans-Regular" w:hAnsi="OpenSans-Regular" w:cs="OpenSans-Regular"/>
          <w:color w:val="3E3E3E"/>
          <w:sz w:val="28"/>
          <w:szCs w:val="28"/>
        </w:rPr>
        <w:t>.</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1476AC2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27B6862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045F61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36FE9B5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609AEB7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324731C8"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w:t>
      </w:r>
    </w:p>
    <w:p w14:paraId="704D966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Now, we just want the average of these 10 </w:t>
      </w:r>
      <w:proofErr w:type="spellStart"/>
      <w:proofErr w:type="gramStart"/>
      <w:r>
        <w:rPr>
          <w:rFonts w:ascii="OpenSans-Regular" w:hAnsi="OpenSans-Regular" w:cs="OpenSans-Regular"/>
          <w:color w:val="3E3E3E"/>
          <w:sz w:val="28"/>
          <w:szCs w:val="28"/>
        </w:rPr>
        <w:t>amounts.</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tot_spent</w:t>
      </w:r>
      <w:proofErr w:type="spellEnd"/>
      <w:r>
        <w:rPr>
          <w:rFonts w:ascii="Menlo Regular" w:hAnsi="Menlo Regular" w:cs="Menlo Regular"/>
          <w:color w:val="414A52"/>
          <w:sz w:val="26"/>
          <w:szCs w:val="26"/>
        </w:rPr>
        <w:t>)</w:t>
      </w:r>
    </w:p>
    <w:p w14:paraId="6B90CC7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2D007DE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06EA887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6E831C7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36E8FBF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2318209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6FA7B24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 temp;</w:t>
      </w:r>
    </w:p>
    <w:p w14:paraId="0F6F0AB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p>
    <w:p w14:paraId="31FAB58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only the companies that spent more than the average of all orders.</w:t>
      </w:r>
    </w:p>
    <w:p w14:paraId="7A127B2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320B0D6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First, we want to pull the average of all accounts in terms of </w:t>
      </w:r>
      <w:proofErr w:type="spellStart"/>
      <w:r>
        <w:rPr>
          <w:rFonts w:ascii="OpenSans-Bold" w:hAnsi="OpenSans-Bold" w:cs="OpenSans-Bold"/>
          <w:b/>
          <w:bCs/>
          <w:color w:val="3E3E3E"/>
          <w:sz w:val="28"/>
          <w:szCs w:val="28"/>
        </w:rPr>
        <w:t>total_amt_usd</w:t>
      </w:r>
      <w:proofErr w:type="gramStart"/>
      <w:r>
        <w:rPr>
          <w:rFonts w:ascii="OpenSans-Regular" w:hAnsi="OpenSans-Regular" w:cs="OpenSans-Regular"/>
          <w:color w:val="3E3E3E"/>
          <w:sz w:val="28"/>
          <w:szCs w:val="28"/>
        </w:rPr>
        <w:t>:</w:t>
      </w:r>
      <w:r>
        <w:rPr>
          <w:rFonts w:ascii="Menlo Regular" w:hAnsi="Menlo Regular" w:cs="Menlo Regular"/>
          <w:b/>
          <w:bCs/>
          <w:color w:val="262626"/>
          <w:sz w:val="26"/>
          <w:szCs w:val="26"/>
        </w:rPr>
        <w:t>SELECT</w:t>
      </w:r>
      <w:proofErr w:type="spellEnd"/>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avg_all</w:t>
      </w:r>
      <w:proofErr w:type="spellEnd"/>
    </w:p>
    <w:p w14:paraId="6D0D6BCC"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36ED735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E6E786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w:t>
      </w:r>
    </w:p>
    <w:p w14:paraId="7F0D7F79"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Then, we want to only pull the accounts with more than this average amount.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w:t>
      </w:r>
    </w:p>
    <w:p w14:paraId="43E03B6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0C545875"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1AD23927"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avg_all</w:t>
      </w:r>
      <w:proofErr w:type="spellEnd"/>
    </w:p>
    <w:p w14:paraId="0DE74CE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7D7F366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1456F57F"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w:t>
      </w:r>
    </w:p>
    <w:p w14:paraId="6714C82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Finally, we just want the average of these values.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avg_amt</w:t>
      </w:r>
      <w:proofErr w:type="spellEnd"/>
      <w:r>
        <w:rPr>
          <w:rFonts w:ascii="Menlo Regular" w:hAnsi="Menlo Regular" w:cs="Menlo Regular"/>
          <w:color w:val="414A52"/>
          <w:sz w:val="26"/>
          <w:szCs w:val="26"/>
        </w:rPr>
        <w:t>)</w:t>
      </w:r>
    </w:p>
    <w:p w14:paraId="234F50CB"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avg_amt</w:t>
      </w:r>
      <w:proofErr w:type="spellEnd"/>
    </w:p>
    <w:p w14:paraId="34DB404E"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5A3ED1E4"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370704B3"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avg_all</w:t>
      </w:r>
      <w:proofErr w:type="spellEnd"/>
    </w:p>
    <w:p w14:paraId="234C1DF2"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3A259B5D"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FC61F71"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temp_table</w:t>
      </w:r>
      <w:proofErr w:type="spellEnd"/>
      <w:r>
        <w:rPr>
          <w:rFonts w:ascii="Menlo Regular" w:hAnsi="Menlo Regular" w:cs="Menlo Regular"/>
          <w:color w:val="414A52"/>
          <w:sz w:val="26"/>
          <w:szCs w:val="26"/>
        </w:rPr>
        <w:t>;</w:t>
      </w:r>
    </w:p>
    <w:p w14:paraId="7EB11806" w14:textId="77777777" w:rsidR="00E27CDF" w:rsidRDefault="00E27CDF" w:rsidP="00E27CDF">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08E48067" w14:textId="6AF3A68C" w:rsidR="00E27CDF" w:rsidRDefault="00E27CDF" w:rsidP="00E27CDF">
      <w:pPr>
        <w:rPr>
          <w:rFonts w:ascii="OpenSans-SemiBold" w:hAnsi="OpenSans-SemiBold" w:cs="OpenSans-SemiBold"/>
          <w:b/>
          <w:bCs/>
          <w:color w:val="232E39"/>
          <w:sz w:val="36"/>
          <w:szCs w:val="36"/>
        </w:rPr>
      </w:pPr>
      <w:r>
        <w:rPr>
          <w:rFonts w:ascii="OpenSans-SemiBold" w:hAnsi="OpenSans-SemiBold" w:cs="OpenSans-SemiBold"/>
          <w:b/>
          <w:bCs/>
          <w:color w:val="232E39"/>
          <w:sz w:val="36"/>
          <w:szCs w:val="36"/>
        </w:rPr>
        <w:t>Wow! That was intense. Nice job if you got these!</w:t>
      </w:r>
    </w:p>
    <w:p w14:paraId="2049392E" w14:textId="77777777" w:rsidR="00E27CDF" w:rsidRDefault="00E27CDF" w:rsidP="00E27CDF">
      <w:pPr>
        <w:pBdr>
          <w:bottom w:val="single" w:sz="6" w:space="1" w:color="auto"/>
        </w:pBdr>
        <w:rPr>
          <w:rFonts w:ascii="OpenSans-SemiBold" w:hAnsi="OpenSans-SemiBold" w:cs="OpenSans-SemiBold"/>
          <w:b/>
          <w:bCs/>
          <w:color w:val="232E39"/>
          <w:sz w:val="36"/>
          <w:szCs w:val="36"/>
        </w:rPr>
      </w:pPr>
    </w:p>
    <w:p w14:paraId="011F2059" w14:textId="77777777" w:rsidR="00AD6EDE" w:rsidRDefault="00AD6EDE" w:rsidP="00AD6EDE">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 is often called a </w:t>
      </w:r>
      <w:r>
        <w:rPr>
          <w:rFonts w:ascii="OpenSans-Bold" w:hAnsi="OpenSans-Bold" w:cs="OpenSans-Bold"/>
          <w:b/>
          <w:bCs/>
          <w:color w:val="3E3E3E"/>
          <w:sz w:val="28"/>
          <w:szCs w:val="28"/>
        </w:rPr>
        <w:t>Common Table Expression</w:t>
      </w:r>
      <w:r>
        <w:rPr>
          <w:rFonts w:ascii="OpenSans-Regular" w:hAnsi="OpenSans-Regular" w:cs="OpenSans-Regular"/>
          <w:color w:val="3E3E3E"/>
          <w:sz w:val="28"/>
          <w:szCs w:val="28"/>
        </w:rPr>
        <w:t xml:space="preserve"> or </w:t>
      </w:r>
      <w:r>
        <w:rPr>
          <w:rFonts w:ascii="OpenSans-Bold" w:hAnsi="OpenSans-Bold" w:cs="OpenSans-Bold"/>
          <w:b/>
          <w:bCs/>
          <w:color w:val="3E3E3E"/>
          <w:sz w:val="28"/>
          <w:szCs w:val="28"/>
        </w:rPr>
        <w:t>CTE</w:t>
      </w:r>
      <w:r>
        <w:rPr>
          <w:rFonts w:ascii="OpenSans-Regular" w:hAnsi="OpenSans-Regular" w:cs="OpenSans-Regular"/>
          <w:color w:val="3E3E3E"/>
          <w:sz w:val="28"/>
          <w:szCs w:val="28"/>
        </w:rPr>
        <w:t xml:space="preserve">. Though these expressions serve the exact same purpose as </w:t>
      </w:r>
      <w:proofErr w:type="spellStart"/>
      <w:r>
        <w:rPr>
          <w:rFonts w:ascii="OpenSans-Regular" w:hAnsi="OpenSans-Regular" w:cs="OpenSans-Regular"/>
          <w:color w:val="3E3E3E"/>
          <w:sz w:val="28"/>
          <w:szCs w:val="28"/>
        </w:rPr>
        <w:t>subqueries</w:t>
      </w:r>
      <w:proofErr w:type="spellEnd"/>
      <w:r>
        <w:rPr>
          <w:rFonts w:ascii="OpenSans-Regular" w:hAnsi="OpenSans-Regular" w:cs="OpenSans-Regular"/>
          <w:color w:val="3E3E3E"/>
          <w:sz w:val="28"/>
          <w:szCs w:val="28"/>
        </w:rPr>
        <w:t>, they are more common in practice, as they tend to be cleaner for a future reader to follow the logic.</w:t>
      </w:r>
    </w:p>
    <w:p w14:paraId="2228AA8F" w14:textId="77777777" w:rsidR="00AD6EDE" w:rsidRDefault="00AD6EDE" w:rsidP="00AD6EDE">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In the next concept, we will walk through this example a bit more slowly to make sure you have all the similarities between </w:t>
      </w:r>
      <w:proofErr w:type="spellStart"/>
      <w:r>
        <w:rPr>
          <w:rFonts w:ascii="OpenSans-Regular" w:hAnsi="OpenSans-Regular" w:cs="OpenSans-Regular"/>
          <w:color w:val="3E3E3E"/>
          <w:sz w:val="28"/>
          <w:szCs w:val="28"/>
        </w:rPr>
        <w:t>subqueries</w:t>
      </w:r>
      <w:proofErr w:type="spellEnd"/>
      <w:r>
        <w:rPr>
          <w:rFonts w:ascii="OpenSans-Regular" w:hAnsi="OpenSans-Regular" w:cs="OpenSans-Regular"/>
          <w:color w:val="3E3E3E"/>
          <w:sz w:val="28"/>
          <w:szCs w:val="28"/>
        </w:rPr>
        <w:t xml:space="preserve"> and these expressions down for you to use in practice! If you are already feeling comfortable skip ahead to practice the quiz section.</w:t>
      </w:r>
    </w:p>
    <w:p w14:paraId="0D23FA95" w14:textId="77777777" w:rsidR="00AD6EDE" w:rsidRDefault="00AD6EDE" w:rsidP="00AD6EDE">
      <w:pPr>
        <w:widowControl w:val="0"/>
        <w:autoSpaceDE w:val="0"/>
        <w:autoSpaceDN w:val="0"/>
        <w:adjustRightInd w:val="0"/>
        <w:rPr>
          <w:rFonts w:ascii="OpenSans-Regular" w:hAnsi="OpenSans-Regular" w:cs="OpenSans-Regular"/>
          <w:color w:val="3E3E3E"/>
          <w:sz w:val="30"/>
          <w:szCs w:val="30"/>
        </w:rPr>
      </w:pPr>
      <w:proofErr w:type="gramStart"/>
      <w:r>
        <w:rPr>
          <w:rFonts w:ascii="OpenSans-Regular" w:hAnsi="OpenSans-Regular" w:cs="OpenSans-Regular"/>
          <w:color w:val="3E3E3E"/>
          <w:sz w:val="30"/>
          <w:szCs w:val="30"/>
        </w:rPr>
        <w:t>react</w:t>
      </w:r>
      <w:proofErr w:type="gramEnd"/>
      <w:r>
        <w:rPr>
          <w:rFonts w:ascii="OpenSans-Regular" w:hAnsi="OpenSans-Regular" w:cs="OpenSans-Regular"/>
          <w:color w:val="3E3E3E"/>
          <w:sz w:val="30"/>
          <w:szCs w:val="30"/>
        </w:rPr>
        <w:t>-empty: 6895</w:t>
      </w:r>
    </w:p>
    <w:p w14:paraId="0798A82E" w14:textId="77777777" w:rsidR="00AD6EDE" w:rsidRDefault="00AD6EDE" w:rsidP="00E27CDF"/>
    <w:p w14:paraId="4ABA2190" w14:textId="77777777" w:rsidR="005011F3" w:rsidRDefault="005011F3" w:rsidP="00E27CDF"/>
    <w:p w14:paraId="570A398D" w14:textId="77777777" w:rsidR="005011F3" w:rsidRDefault="005011F3" w:rsidP="005011F3">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Your First WITH (CTE)</w:t>
      </w:r>
    </w:p>
    <w:p w14:paraId="3E4EC318"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same question as you saw in </w:t>
      </w:r>
      <w:r>
        <w:rPr>
          <w:rFonts w:ascii="Menlo Regular" w:hAnsi="Menlo Regular" w:cs="Menlo Regular"/>
          <w:color w:val="B80E3D"/>
          <w:sz w:val="26"/>
          <w:szCs w:val="26"/>
        </w:rPr>
        <w:t xml:space="preserve">your first </w:t>
      </w:r>
      <w:proofErr w:type="spellStart"/>
      <w:r>
        <w:rPr>
          <w:rFonts w:ascii="Menlo Regular" w:hAnsi="Menlo Regular" w:cs="Menlo Regular"/>
          <w:color w:val="B80E3D"/>
          <w:sz w:val="26"/>
          <w:szCs w:val="26"/>
        </w:rPr>
        <w:t>subquery</w:t>
      </w:r>
      <w:proofErr w:type="spellEnd"/>
      <w:r>
        <w:rPr>
          <w:rFonts w:ascii="OpenSans-Regular" w:hAnsi="OpenSans-Regular" w:cs="OpenSans-Regular"/>
          <w:color w:val="3E3E3E"/>
          <w:sz w:val="28"/>
          <w:szCs w:val="28"/>
        </w:rPr>
        <w:t xml:space="preserve"> is provided here along with the solution.</w:t>
      </w:r>
    </w:p>
    <w:p w14:paraId="6E9F46A2"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Bold" w:hAnsi="OpenSans-Bold" w:cs="OpenSans-Bold"/>
          <w:b/>
          <w:bCs/>
          <w:color w:val="3E3E3E"/>
          <w:sz w:val="28"/>
          <w:szCs w:val="28"/>
        </w:rPr>
        <w:t>QUESTION:</w:t>
      </w:r>
      <w:r>
        <w:rPr>
          <w:rFonts w:ascii="OpenSans-Regular" w:hAnsi="OpenSans-Regular" w:cs="OpenSans-Regular"/>
          <w:color w:val="3E3E3E"/>
          <w:sz w:val="28"/>
          <w:szCs w:val="28"/>
        </w:rPr>
        <w:t xml:space="preserve"> You need to find the average number of events for each channel per day.</w:t>
      </w:r>
    </w:p>
    <w:p w14:paraId="6F65A9AA"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Bold" w:hAnsi="OpenSans-Bold" w:cs="OpenSans-Bold"/>
          <w:b/>
          <w:bCs/>
          <w:color w:val="3E3E3E"/>
          <w:sz w:val="28"/>
          <w:szCs w:val="28"/>
        </w:rPr>
        <w:t>SOLUTION:</w:t>
      </w:r>
    </w:p>
    <w:p w14:paraId="2A2ABF7E"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channel,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events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average_events</w:t>
      </w:r>
      <w:proofErr w:type="spellEnd"/>
    </w:p>
    <w:p w14:paraId="45010B6E"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w:t>
      </w:r>
    </w:p>
    <w:p w14:paraId="54205FD0"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79089B21"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5A3448C2"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r>
        <w:rPr>
          <w:rFonts w:ascii="Menlo Regular" w:hAnsi="Menlo Regular" w:cs="Menlo Regular"/>
          <w:color w:val="414A52"/>
          <w:sz w:val="26"/>
          <w:szCs w:val="26"/>
        </w:rPr>
        <w:t>) sub</w:t>
      </w:r>
    </w:p>
    <w:p w14:paraId="22D8196A"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channel</w:t>
      </w:r>
    </w:p>
    <w:p w14:paraId="5753B04D"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409F6E09" w14:textId="77777777" w:rsidR="005011F3" w:rsidRDefault="005011F3" w:rsidP="005011F3">
      <w:pPr>
        <w:widowControl w:val="0"/>
        <w:autoSpaceDE w:val="0"/>
        <w:autoSpaceDN w:val="0"/>
        <w:adjustRightInd w:val="0"/>
        <w:rPr>
          <w:rFonts w:ascii="OpenSans-Regular" w:hAnsi="OpenSans-Regular" w:cs="OpenSans-Regular"/>
          <w:color w:val="3E3E3E"/>
          <w:sz w:val="30"/>
          <w:szCs w:val="30"/>
        </w:rPr>
      </w:pPr>
    </w:p>
    <w:p w14:paraId="3F4D36F8"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Let's try this again using a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w:t>
      </w:r>
    </w:p>
    <w:p w14:paraId="1042B0EC"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Notice, you can pull the inner query:</w:t>
      </w:r>
    </w:p>
    <w:p w14:paraId="698A05A1"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 xml:space="preserve">, </w:t>
      </w:r>
    </w:p>
    <w:p w14:paraId="6F06DEA8"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7598C5D2"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00E9ED9F"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294DA8A2"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This is the part we put in the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 Notice, we are aliasing the table as </w:t>
      </w:r>
      <w:r>
        <w:rPr>
          <w:rFonts w:ascii="Menlo Regular" w:hAnsi="Menlo Regular" w:cs="Menlo Regular"/>
          <w:color w:val="B80E3D"/>
          <w:sz w:val="26"/>
          <w:szCs w:val="26"/>
        </w:rPr>
        <w:t>events</w:t>
      </w:r>
      <w:r>
        <w:rPr>
          <w:rFonts w:ascii="OpenSans-Regular" w:hAnsi="OpenSans-Regular" w:cs="OpenSans-Regular"/>
          <w:color w:val="3E3E3E"/>
          <w:sz w:val="28"/>
          <w:szCs w:val="28"/>
        </w:rPr>
        <w:t xml:space="preserve"> below:</w:t>
      </w:r>
    </w:p>
    <w:p w14:paraId="234B075A"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WITH events AS (</w:t>
      </w:r>
    </w:p>
    <w:p w14:paraId="1065C507"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 xml:space="preserve">, </w:t>
      </w:r>
    </w:p>
    <w:p w14:paraId="2B4457A7"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77E3630A"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695B761F"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r>
        <w:rPr>
          <w:rFonts w:ascii="Menlo Regular" w:hAnsi="Menlo Regular" w:cs="Menlo Regular"/>
          <w:color w:val="414A52"/>
          <w:sz w:val="26"/>
          <w:szCs w:val="26"/>
        </w:rPr>
        <w:t>)</w:t>
      </w:r>
    </w:p>
    <w:p w14:paraId="74CF72AD"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Now, we can use this newly created </w:t>
      </w:r>
      <w:r>
        <w:rPr>
          <w:rFonts w:ascii="Menlo Regular" w:hAnsi="Menlo Regular" w:cs="Menlo Regular"/>
          <w:color w:val="B80E3D"/>
          <w:sz w:val="26"/>
          <w:szCs w:val="26"/>
        </w:rPr>
        <w:t>events</w:t>
      </w:r>
      <w:r>
        <w:rPr>
          <w:rFonts w:ascii="OpenSans-Regular" w:hAnsi="OpenSans-Regular" w:cs="OpenSans-Regular"/>
          <w:color w:val="3E3E3E"/>
          <w:sz w:val="28"/>
          <w:szCs w:val="28"/>
        </w:rPr>
        <w:t xml:space="preserve"> table as if it is any other table in our database:</w:t>
      </w:r>
    </w:p>
    <w:p w14:paraId="556F5ADF"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WITH events AS (</w:t>
      </w:r>
    </w:p>
    <w:p w14:paraId="2BFDF8F3"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w:t>
      </w:r>
      <w:proofErr w:type="gramStart"/>
      <w:r>
        <w:rPr>
          <w:rFonts w:ascii="Menlo Regular" w:hAnsi="Menlo Regular" w:cs="Menlo Regular"/>
          <w:color w:val="414A52"/>
          <w:sz w:val="26"/>
          <w:szCs w:val="26"/>
        </w:rPr>
        <w:t>TRUNC(</w:t>
      </w:r>
      <w:proofErr w:type="gramEnd"/>
      <w:r>
        <w:rPr>
          <w:rFonts w:ascii="Menlo Regular" w:hAnsi="Menlo Regular" w:cs="Menlo Regular"/>
          <w:color w:val="D20035"/>
          <w:sz w:val="26"/>
          <w:szCs w:val="26"/>
        </w:rPr>
        <w:t>'day'</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occurred_at</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day</w:t>
      </w:r>
      <w:r>
        <w:rPr>
          <w:rFonts w:ascii="Menlo Regular" w:hAnsi="Menlo Regular" w:cs="Menlo Regular"/>
          <w:color w:val="414A52"/>
          <w:sz w:val="26"/>
          <w:szCs w:val="26"/>
        </w:rPr>
        <w:t xml:space="preserve">, </w:t>
      </w:r>
    </w:p>
    <w:p w14:paraId="4944573F"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channel</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5DD3E4FA"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t>
      </w:r>
    </w:p>
    <w:p w14:paraId="2504238A"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r>
        <w:rPr>
          <w:rFonts w:ascii="Menlo Regular" w:hAnsi="Menlo Regular" w:cs="Menlo Regular"/>
          <w:color w:val="414A52"/>
          <w:sz w:val="26"/>
          <w:szCs w:val="26"/>
        </w:rPr>
        <w:t>)</w:t>
      </w:r>
    </w:p>
    <w:p w14:paraId="2AD41B02" w14:textId="77777777" w:rsidR="005011F3" w:rsidRDefault="005011F3" w:rsidP="005011F3">
      <w:pPr>
        <w:widowControl w:val="0"/>
        <w:autoSpaceDE w:val="0"/>
        <w:autoSpaceDN w:val="0"/>
        <w:adjustRightInd w:val="0"/>
        <w:rPr>
          <w:rFonts w:ascii="Menlo Regular" w:hAnsi="Menlo Regular" w:cs="Menlo Regular"/>
          <w:color w:val="414A52"/>
          <w:sz w:val="26"/>
          <w:szCs w:val="26"/>
        </w:rPr>
      </w:pPr>
    </w:p>
    <w:p w14:paraId="261CE635"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channel,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gramEnd"/>
      <w:r>
        <w:rPr>
          <w:rFonts w:ascii="Menlo Regular" w:hAnsi="Menlo Regular" w:cs="Menlo Regular"/>
          <w:b/>
          <w:bCs/>
          <w:color w:val="262626"/>
          <w:sz w:val="26"/>
          <w:szCs w:val="26"/>
        </w:rPr>
        <w:t>events</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average_events</w:t>
      </w:r>
      <w:proofErr w:type="spellEnd"/>
    </w:p>
    <w:p w14:paraId="3DB847DC"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events</w:t>
      </w:r>
    </w:p>
    <w:p w14:paraId="61A99D22"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channel</w:t>
      </w:r>
    </w:p>
    <w:p w14:paraId="42FE15DD"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2899AA6F" w14:textId="77777777" w:rsidR="005011F3" w:rsidRDefault="005011F3" w:rsidP="005011F3">
      <w:pPr>
        <w:widowControl w:val="0"/>
        <w:autoSpaceDE w:val="0"/>
        <w:autoSpaceDN w:val="0"/>
        <w:adjustRightInd w:val="0"/>
        <w:rPr>
          <w:rFonts w:ascii="OpenSans-Regular" w:hAnsi="OpenSans-Regular" w:cs="OpenSans-Regular"/>
          <w:color w:val="3E3E3E"/>
          <w:sz w:val="30"/>
          <w:szCs w:val="30"/>
        </w:rPr>
      </w:pPr>
    </w:p>
    <w:p w14:paraId="2A2C346D"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For the above example, we don't need anymore than the one additional table, but imagine we needed to create a second table to pull from. We can create an additional table to pull from in the following way:</w:t>
      </w:r>
    </w:p>
    <w:p w14:paraId="7CE3F3BD"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WITH table1 AS (</w:t>
      </w:r>
    </w:p>
    <w:p w14:paraId="500A9810"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41788823"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w:t>
      </w:r>
    </w:p>
    <w:p w14:paraId="480B76E3" w14:textId="77777777" w:rsidR="005011F3" w:rsidRDefault="005011F3" w:rsidP="005011F3">
      <w:pPr>
        <w:widowControl w:val="0"/>
        <w:autoSpaceDE w:val="0"/>
        <w:autoSpaceDN w:val="0"/>
        <w:adjustRightInd w:val="0"/>
        <w:rPr>
          <w:rFonts w:ascii="Menlo Regular" w:hAnsi="Menlo Regular" w:cs="Menlo Regular"/>
          <w:color w:val="414A52"/>
          <w:sz w:val="26"/>
          <w:szCs w:val="26"/>
        </w:rPr>
      </w:pPr>
    </w:p>
    <w:p w14:paraId="7ADCC9F0"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proofErr w:type="gramStart"/>
      <w:r>
        <w:rPr>
          <w:rFonts w:ascii="Menlo Regular" w:hAnsi="Menlo Regular" w:cs="Menlo Regular"/>
          <w:color w:val="414A52"/>
          <w:sz w:val="26"/>
          <w:szCs w:val="26"/>
        </w:rPr>
        <w:t>table2</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
    <w:p w14:paraId="033BF679"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2E6B4438"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w:t>
      </w:r>
    </w:p>
    <w:p w14:paraId="6424DE07" w14:textId="77777777" w:rsidR="005011F3" w:rsidRDefault="005011F3" w:rsidP="005011F3">
      <w:pPr>
        <w:widowControl w:val="0"/>
        <w:autoSpaceDE w:val="0"/>
        <w:autoSpaceDN w:val="0"/>
        <w:adjustRightInd w:val="0"/>
        <w:rPr>
          <w:rFonts w:ascii="Menlo Regular" w:hAnsi="Menlo Regular" w:cs="Menlo Regular"/>
          <w:color w:val="414A52"/>
          <w:sz w:val="26"/>
          <w:szCs w:val="26"/>
        </w:rPr>
      </w:pPr>
    </w:p>
    <w:p w14:paraId="7566A089" w14:textId="77777777" w:rsidR="005011F3" w:rsidRDefault="005011F3" w:rsidP="005011F3">
      <w:pPr>
        <w:widowControl w:val="0"/>
        <w:autoSpaceDE w:val="0"/>
        <w:autoSpaceDN w:val="0"/>
        <w:adjustRightInd w:val="0"/>
        <w:rPr>
          <w:rFonts w:ascii="Menlo Regular" w:hAnsi="Menlo Regular" w:cs="Menlo Regular"/>
          <w:color w:val="414A52"/>
          <w:sz w:val="26"/>
          <w:szCs w:val="26"/>
        </w:rPr>
      </w:pPr>
    </w:p>
    <w:p w14:paraId="7D299A7B"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
    <w:p w14:paraId="4018647C"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table1</w:t>
      </w:r>
    </w:p>
    <w:p w14:paraId="02D3B002"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table2</w:t>
      </w:r>
    </w:p>
    <w:p w14:paraId="0E13F0BB" w14:textId="77777777" w:rsidR="005011F3" w:rsidRDefault="005011F3" w:rsidP="005011F3">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table1.account_id = table2.</w:t>
      </w:r>
      <w:r>
        <w:rPr>
          <w:rFonts w:ascii="Menlo Regular" w:hAnsi="Menlo Regular" w:cs="Menlo Regular"/>
          <w:b/>
          <w:bCs/>
          <w:color w:val="262626"/>
          <w:sz w:val="26"/>
          <w:szCs w:val="26"/>
        </w:rPr>
        <w:t>id</w:t>
      </w:r>
      <w:r>
        <w:rPr>
          <w:rFonts w:ascii="Menlo Regular" w:hAnsi="Menlo Regular" w:cs="Menlo Regular"/>
          <w:color w:val="414A52"/>
          <w:sz w:val="26"/>
          <w:szCs w:val="26"/>
        </w:rPr>
        <w:t>;</w:t>
      </w:r>
    </w:p>
    <w:p w14:paraId="2E06EBA9"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You can add more and more tables using the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 in the same way. The quiz at the bottom will assure you are catching all of the necessary components of these new queries.</w:t>
      </w:r>
    </w:p>
    <w:p w14:paraId="61A671E5" w14:textId="5A8B85F0" w:rsidR="005011F3" w:rsidRDefault="005011F3" w:rsidP="005011F3">
      <w:pPr>
        <w:rPr>
          <w:rFonts w:ascii="OpenSans-Regular" w:hAnsi="OpenSans-Regular" w:cs="OpenSans-Regular"/>
          <w:color w:val="3E3E3E"/>
          <w:sz w:val="28"/>
          <w:szCs w:val="28"/>
        </w:rPr>
      </w:pPr>
      <w:r>
        <w:rPr>
          <w:rFonts w:ascii="OpenSans-Regular" w:hAnsi="OpenSans-Regular" w:cs="OpenSans-Regular"/>
          <w:color w:val="3E3E3E"/>
          <w:sz w:val="28"/>
          <w:szCs w:val="28"/>
        </w:rPr>
        <w:t>Feel free to explore how this works with the environment below.</w:t>
      </w:r>
    </w:p>
    <w:p w14:paraId="359E3655" w14:textId="77777777" w:rsidR="005011F3" w:rsidRDefault="005011F3" w:rsidP="005011F3">
      <w:pPr>
        <w:rPr>
          <w:rFonts w:ascii="OpenSans-Regular" w:hAnsi="OpenSans-Regular" w:cs="OpenSans-Regular"/>
          <w:color w:val="3E3E3E"/>
          <w:sz w:val="28"/>
          <w:szCs w:val="28"/>
        </w:rPr>
      </w:pPr>
    </w:p>
    <w:p w14:paraId="1197352C" w14:textId="31A58C44" w:rsidR="005011F3" w:rsidRDefault="005011F3" w:rsidP="005011F3">
      <w:r>
        <w:rPr>
          <w:rFonts w:ascii="Helvetica" w:hAnsi="Helvetica" w:cs="Helvetica"/>
          <w:noProof/>
        </w:rPr>
        <w:drawing>
          <wp:inline distT="0" distB="0" distL="0" distR="0" wp14:anchorId="76C2E47B" wp14:editId="3D4D654B">
            <wp:extent cx="5486400" cy="34200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0094"/>
                    </a:xfrm>
                    <a:prstGeom prst="rect">
                      <a:avLst/>
                    </a:prstGeom>
                    <a:noFill/>
                    <a:ln>
                      <a:noFill/>
                    </a:ln>
                  </pic:spPr>
                </pic:pic>
              </a:graphicData>
            </a:graphic>
          </wp:inline>
        </w:drawing>
      </w:r>
    </w:p>
    <w:p w14:paraId="5D33BBCC" w14:textId="77777777" w:rsidR="005011F3" w:rsidRDefault="005011F3" w:rsidP="005011F3"/>
    <w:p w14:paraId="7CAF5BF7" w14:textId="77777777" w:rsidR="005011F3" w:rsidRDefault="005011F3" w:rsidP="005011F3">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WITH Quizzes</w:t>
      </w:r>
    </w:p>
    <w:p w14:paraId="6E681FBE"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Essentially a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 performs the same task as a </w:t>
      </w:r>
      <w:proofErr w:type="spellStart"/>
      <w:r>
        <w:rPr>
          <w:rFonts w:ascii="OpenSans-Bold" w:hAnsi="OpenSans-Bold" w:cs="OpenSans-Bold"/>
          <w:b/>
          <w:bCs/>
          <w:color w:val="3E3E3E"/>
          <w:sz w:val="28"/>
          <w:szCs w:val="28"/>
        </w:rPr>
        <w:t>Subquery</w:t>
      </w:r>
      <w:proofErr w:type="spellEnd"/>
      <w:r>
        <w:rPr>
          <w:rFonts w:ascii="OpenSans-Regular" w:hAnsi="OpenSans-Regular" w:cs="OpenSans-Regular"/>
          <w:color w:val="3E3E3E"/>
          <w:sz w:val="28"/>
          <w:szCs w:val="28"/>
        </w:rPr>
        <w:t>. Therefore, you can write any of the queries we worked with in the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 xml:space="preserve"> Mania" using a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That's what you'll do here. Try to perform each of the earlier queries again, but using a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instead of a </w:t>
      </w:r>
      <w:proofErr w:type="spellStart"/>
      <w:r>
        <w:rPr>
          <w:rFonts w:ascii="OpenSans-Regular" w:hAnsi="OpenSans-Regular" w:cs="OpenSans-Regular"/>
          <w:color w:val="3E3E3E"/>
          <w:sz w:val="28"/>
          <w:szCs w:val="28"/>
        </w:rPr>
        <w:t>subquery</w:t>
      </w:r>
      <w:proofErr w:type="spellEnd"/>
      <w:r>
        <w:rPr>
          <w:rFonts w:ascii="OpenSans-Regular" w:hAnsi="OpenSans-Regular" w:cs="OpenSans-Regular"/>
          <w:color w:val="3E3E3E"/>
          <w:sz w:val="28"/>
          <w:szCs w:val="28"/>
        </w:rPr>
        <w:t>.</w:t>
      </w:r>
    </w:p>
    <w:p w14:paraId="2B96B688" w14:textId="77777777" w:rsidR="005011F3" w:rsidRDefault="005011F3" w:rsidP="005011F3">
      <w:pPr>
        <w:widowControl w:val="0"/>
        <w:autoSpaceDE w:val="0"/>
        <w:autoSpaceDN w:val="0"/>
        <w:adjustRightInd w:val="0"/>
        <w:rPr>
          <w:rFonts w:ascii="OpenSans-Regular" w:hAnsi="OpenSans-Regular" w:cs="OpenSans-Regular"/>
          <w:color w:val="3E3E3E"/>
          <w:sz w:val="30"/>
          <w:szCs w:val="30"/>
        </w:rPr>
      </w:pPr>
      <w:proofErr w:type="gramStart"/>
      <w:r>
        <w:rPr>
          <w:rFonts w:ascii="OpenSans-Regular" w:hAnsi="OpenSans-Regular" w:cs="OpenSans-Regular"/>
          <w:color w:val="3E3E3E"/>
          <w:sz w:val="30"/>
          <w:szCs w:val="30"/>
        </w:rPr>
        <w:t>react</w:t>
      </w:r>
      <w:proofErr w:type="gramEnd"/>
      <w:r>
        <w:rPr>
          <w:rFonts w:ascii="OpenSans-Regular" w:hAnsi="OpenSans-Regular" w:cs="OpenSans-Regular"/>
          <w:color w:val="3E3E3E"/>
          <w:sz w:val="30"/>
          <w:szCs w:val="30"/>
        </w:rPr>
        <w:t>-empty: 7040</w:t>
      </w:r>
    </w:p>
    <w:p w14:paraId="4FE558A5"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Above is the ERD for the database again - it might come in handy as you tackle the quizzes below. You should write your solution as using a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statement, not by finding one solution and copying the output. The importance of this is that it allows your query to be dynamic in answering the question - even if the data changes, you still arrive at the right answer.</w:t>
      </w:r>
    </w:p>
    <w:p w14:paraId="2C86989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Provide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w:t>
      </w:r>
      <w:proofErr w:type="spellStart"/>
      <w:r>
        <w:rPr>
          <w:rFonts w:ascii="OpenSans-Bold" w:hAnsi="OpenSans-Bold" w:cs="OpenSans-Bold"/>
          <w:b/>
          <w:bCs/>
          <w:color w:val="3E3E3E"/>
          <w:sz w:val="28"/>
          <w:szCs w:val="28"/>
        </w:rPr>
        <w:t>sales_rep</w:t>
      </w:r>
      <w:proofErr w:type="spellEnd"/>
      <w:r>
        <w:rPr>
          <w:rFonts w:ascii="OpenSans-Regular" w:hAnsi="OpenSans-Regular" w:cs="OpenSans-Regular"/>
          <w:color w:val="3E3E3E"/>
          <w:sz w:val="28"/>
          <w:szCs w:val="28"/>
        </w:rPr>
        <w:t xml:space="preserve"> in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with the largest amount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sales</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4298D337"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region with the largest sales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orders were placed?   </w:t>
      </w:r>
    </w:p>
    <w:p w14:paraId="7BEBB03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account that purchased the most (in total over their lifetime as a customer) </w:t>
      </w:r>
      <w:proofErr w:type="spellStart"/>
      <w:r>
        <w:rPr>
          <w:rFonts w:ascii="OpenSans-Bold" w:hAnsi="OpenSans-Bold" w:cs="OpenSans-Bold"/>
          <w:b/>
          <w:bCs/>
          <w:color w:val="3E3E3E"/>
          <w:sz w:val="28"/>
          <w:szCs w:val="28"/>
        </w:rPr>
        <w:t>standard_qty</w:t>
      </w:r>
      <w:proofErr w:type="spellEnd"/>
      <w:r>
        <w:rPr>
          <w:rFonts w:ascii="OpenSans-Regular" w:hAnsi="OpenSans-Regular" w:cs="OpenSans-Regular"/>
          <w:color w:val="3E3E3E"/>
          <w:sz w:val="28"/>
          <w:szCs w:val="28"/>
        </w:rPr>
        <w:t xml:space="preserve"> paper, </w:t>
      </w:r>
      <w:r>
        <w:rPr>
          <w:rFonts w:ascii="OpenSans-Bold" w:hAnsi="OpenSans-Bold" w:cs="OpenSans-Bold"/>
          <w:b/>
          <w:bCs/>
          <w:color w:val="3E3E3E"/>
          <w:sz w:val="28"/>
          <w:szCs w:val="28"/>
        </w:rPr>
        <w:t>how many accounts</w:t>
      </w:r>
      <w:r>
        <w:rPr>
          <w:rFonts w:ascii="OpenSans-Regular" w:hAnsi="OpenSans-Regular" w:cs="OpenSans-Regular"/>
          <w:color w:val="3E3E3E"/>
          <w:sz w:val="28"/>
          <w:szCs w:val="28"/>
        </w:rPr>
        <w:t xml:space="preserve"> still had more in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purchases?   </w:t>
      </w:r>
    </w:p>
    <w:p w14:paraId="1BD3C92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customer that spent the most (in total over their lifetime as a customer)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proofErr w:type="spellStart"/>
      <w:r>
        <w:rPr>
          <w:rFonts w:ascii="OpenSans-Bold" w:hAnsi="OpenSans-Bold" w:cs="OpenSans-Bold"/>
          <w:b/>
          <w:bCs/>
          <w:color w:val="3E3E3E"/>
          <w:sz w:val="28"/>
          <w:szCs w:val="28"/>
        </w:rPr>
        <w:t>web_events</w:t>
      </w:r>
      <w:proofErr w:type="spellEnd"/>
      <w:r>
        <w:rPr>
          <w:rFonts w:ascii="OpenSans-Regular" w:hAnsi="OpenSans-Regular" w:cs="OpenSans-Regular"/>
          <w:color w:val="3E3E3E"/>
          <w:sz w:val="28"/>
          <w:szCs w:val="28"/>
        </w:rPr>
        <w:t xml:space="preserve"> did they have for each channel</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26D9C127"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the top 10 total spending </w:t>
      </w:r>
      <w:r>
        <w:rPr>
          <w:rFonts w:ascii="OpenSans-Bold" w:hAnsi="OpenSans-Bold" w:cs="OpenSans-Bold"/>
          <w:b/>
          <w:bCs/>
          <w:color w:val="3E3E3E"/>
          <w:sz w:val="28"/>
          <w:szCs w:val="28"/>
        </w:rPr>
        <w:t>accounts</w:t>
      </w:r>
      <w:proofErr w:type="gramStart"/>
      <w:r>
        <w:rPr>
          <w:rFonts w:ascii="OpenSans-Regular" w:hAnsi="OpenSans-Regular" w:cs="OpenSans-Regular"/>
          <w:color w:val="3E3E3E"/>
          <w:sz w:val="28"/>
          <w:szCs w:val="28"/>
        </w:rPr>
        <w:t>? </w:t>
      </w:r>
      <w:proofErr w:type="gramEnd"/>
      <w:r>
        <w:rPr>
          <w:rFonts w:ascii="OpenSans-Regular" w:hAnsi="OpenSans-Regular" w:cs="OpenSans-Regular"/>
          <w:color w:val="3E3E3E"/>
          <w:sz w:val="28"/>
          <w:szCs w:val="28"/>
        </w:rPr>
        <w:t> </w:t>
      </w:r>
    </w:p>
    <w:p w14:paraId="24B85AE0" w14:textId="0AD3CE09" w:rsidR="005011F3" w:rsidRDefault="005011F3" w:rsidP="005011F3">
      <w:pPr>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only the companies that spent more than the average of all </w:t>
      </w:r>
      <w:r>
        <w:rPr>
          <w:rFonts w:ascii="OpenSans-Bold" w:hAnsi="OpenSans-Bold" w:cs="OpenSans-Bold"/>
          <w:b/>
          <w:bCs/>
          <w:color w:val="3E3E3E"/>
          <w:sz w:val="28"/>
          <w:szCs w:val="28"/>
        </w:rPr>
        <w:t>accounts</w:t>
      </w:r>
      <w:r>
        <w:rPr>
          <w:rFonts w:ascii="OpenSans-Regular" w:hAnsi="OpenSans-Regular" w:cs="OpenSans-Regular"/>
          <w:color w:val="3E3E3E"/>
          <w:sz w:val="28"/>
          <w:szCs w:val="28"/>
        </w:rPr>
        <w:t>.</w:t>
      </w:r>
    </w:p>
    <w:p w14:paraId="7A93F314" w14:textId="77777777" w:rsidR="005011F3" w:rsidRDefault="005011F3" w:rsidP="005011F3">
      <w:pPr>
        <w:pBdr>
          <w:bottom w:val="single" w:sz="6" w:space="1" w:color="auto"/>
        </w:pBdr>
        <w:rPr>
          <w:rFonts w:ascii="OpenSans-Regular" w:hAnsi="OpenSans-Regular" w:cs="OpenSans-Regular"/>
          <w:color w:val="3E3E3E"/>
          <w:sz w:val="28"/>
          <w:szCs w:val="28"/>
        </w:rPr>
      </w:pPr>
    </w:p>
    <w:p w14:paraId="369E2315" w14:textId="77777777" w:rsidR="005011F3" w:rsidRDefault="005011F3" w:rsidP="005011F3">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WITH Solutions</w:t>
      </w:r>
    </w:p>
    <w:p w14:paraId="6BB4ABD3"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Below, you will see each of the previous solutions restructured using the </w:t>
      </w:r>
      <w:r>
        <w:rPr>
          <w:rFonts w:ascii="OpenSans-Bold" w:hAnsi="OpenSans-Bold" w:cs="OpenSans-Bold"/>
          <w:b/>
          <w:bCs/>
          <w:color w:val="3E3E3E"/>
          <w:sz w:val="28"/>
          <w:szCs w:val="28"/>
        </w:rPr>
        <w:t>WITH</w:t>
      </w:r>
      <w:r>
        <w:rPr>
          <w:rFonts w:ascii="OpenSans-Regular" w:hAnsi="OpenSans-Regular" w:cs="OpenSans-Regular"/>
          <w:color w:val="3E3E3E"/>
          <w:sz w:val="28"/>
          <w:szCs w:val="28"/>
        </w:rPr>
        <w:t xml:space="preserve"> clause. This is often an easier way to read a query.</w:t>
      </w:r>
    </w:p>
    <w:p w14:paraId="0D30BDA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Provide the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of the </w:t>
      </w:r>
      <w:proofErr w:type="spellStart"/>
      <w:r>
        <w:rPr>
          <w:rFonts w:ascii="OpenSans-Bold" w:hAnsi="OpenSans-Bold" w:cs="OpenSans-Bold"/>
          <w:b/>
          <w:bCs/>
          <w:color w:val="3E3E3E"/>
          <w:sz w:val="28"/>
          <w:szCs w:val="28"/>
        </w:rPr>
        <w:t>sales_rep</w:t>
      </w:r>
      <w:proofErr w:type="spellEnd"/>
      <w:r>
        <w:rPr>
          <w:rFonts w:ascii="OpenSans-Regular" w:hAnsi="OpenSans-Regular" w:cs="OpenSans-Regular"/>
          <w:color w:val="3E3E3E"/>
          <w:sz w:val="28"/>
          <w:szCs w:val="28"/>
        </w:rPr>
        <w:t xml:space="preserve"> in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with the largest amount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sales.</w:t>
      </w:r>
    </w:p>
    <w:p w14:paraId="21E7AC9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4FD60F27"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6210184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rep_name</w:t>
      </w:r>
      <w:proofErr w:type="spellEnd"/>
      <w:r>
        <w:rPr>
          <w:rFonts w:ascii="Menlo Regular" w:hAnsi="Menlo Regular" w:cs="Menlo Regular"/>
          <w:color w:val="414A52"/>
          <w:sz w:val="26"/>
          <w:szCs w:val="26"/>
        </w:rPr>
        <w:t>,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1E7FE56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2B8FC40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560422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18D74E9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16EF41C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73BAAB2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5B45FFA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276D213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r>
        <w:rPr>
          <w:rFonts w:ascii="Menlo Regular" w:hAnsi="Menlo Regular" w:cs="Menlo Regular"/>
          <w:color w:val="0E6E6D"/>
          <w:sz w:val="26"/>
          <w:szCs w:val="26"/>
        </w:rPr>
        <w:t>2</w:t>
      </w:r>
    </w:p>
    <w:p w14:paraId="209F8D9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 xml:space="preserve">), </w:t>
      </w:r>
    </w:p>
    <w:p w14:paraId="2407176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proofErr w:type="gramStart"/>
      <w:r>
        <w:rPr>
          <w:rFonts w:ascii="Menlo Regular" w:hAnsi="Menlo Regular" w:cs="Menlo Regular"/>
          <w:color w:val="414A52"/>
          <w:sz w:val="26"/>
          <w:szCs w:val="26"/>
        </w:rPr>
        <w:t>t2</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
    <w:p w14:paraId="3F19531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499635B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2297471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208FB54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t1.rep_name, t1.region_name, t1.total_amt</w:t>
      </w:r>
    </w:p>
    <w:p w14:paraId="442AD9F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3AF8726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t2</w:t>
      </w:r>
    </w:p>
    <w:p w14:paraId="684ACB69"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t1.region_name = t2.region_name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t1.total_amt = t2.total_amt;</w:t>
      </w:r>
    </w:p>
    <w:p w14:paraId="186A791A"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47B49AE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region with the largest sales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orders were placed? </w:t>
      </w:r>
    </w:p>
    <w:p w14:paraId="76A6B20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408C641"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0FAA9471"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region_name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total_amt</w:t>
      </w:r>
      <w:proofErr w:type="spellEnd"/>
    </w:p>
    <w:p w14:paraId="1E0D6B0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03CF92F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D45894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7FB1806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5797CE0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75C8B27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2F72A49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5C2030E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
    <w:p w14:paraId="5A01132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proofErr w:type="gramStart"/>
      <w:r>
        <w:rPr>
          <w:rFonts w:ascii="Menlo Regular" w:hAnsi="Menlo Regular" w:cs="Menlo Regular"/>
          <w:color w:val="414A52"/>
          <w:sz w:val="26"/>
          <w:szCs w:val="26"/>
        </w:rPr>
        <w:t>t2</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
    <w:p w14:paraId="7648244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MAX</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total_amt</w:t>
      </w:r>
      <w:proofErr w:type="spellEnd"/>
      <w:r>
        <w:rPr>
          <w:rFonts w:ascii="Menlo Regular" w:hAnsi="Menlo Regular" w:cs="Menlo Regular"/>
          <w:color w:val="414A52"/>
          <w:sz w:val="26"/>
          <w:szCs w:val="26"/>
        </w:rPr>
        <w:t>)</w:t>
      </w:r>
    </w:p>
    <w:p w14:paraId="48A43CE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5FC0B7CA"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total_orders</w:t>
      </w:r>
      <w:proofErr w:type="spellEnd"/>
    </w:p>
    <w:p w14:paraId="7F57ACBA"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sales_reps</w:t>
      </w:r>
      <w:proofErr w:type="spellEnd"/>
      <w:r>
        <w:rPr>
          <w:rFonts w:ascii="Menlo Regular" w:hAnsi="Menlo Regular" w:cs="Menlo Regular"/>
          <w:color w:val="414A52"/>
          <w:sz w:val="26"/>
          <w:szCs w:val="26"/>
        </w:rPr>
        <w:t xml:space="preserve"> s</w:t>
      </w:r>
    </w:p>
    <w:p w14:paraId="618A4E6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11EFE3B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a.sales_rep_id</w:t>
      </w:r>
      <w:proofErr w:type="spellEnd"/>
      <w:r>
        <w:rPr>
          <w:rFonts w:ascii="Menlo Regular" w:hAnsi="Menlo Regular" w:cs="Menlo Regular"/>
          <w:color w:val="414A52"/>
          <w:sz w:val="26"/>
          <w:szCs w:val="26"/>
        </w:rPr>
        <w:t xml:space="preserve"> = s.</w:t>
      </w:r>
      <w:r>
        <w:rPr>
          <w:rFonts w:ascii="Menlo Regular" w:hAnsi="Menlo Regular" w:cs="Menlo Regular"/>
          <w:b/>
          <w:bCs/>
          <w:color w:val="262626"/>
          <w:sz w:val="26"/>
          <w:szCs w:val="26"/>
        </w:rPr>
        <w:t>id</w:t>
      </w:r>
    </w:p>
    <w:p w14:paraId="3AFF08A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64FC5C4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406C75D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1BF2A55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s.region_id</w:t>
      </w:r>
      <w:proofErr w:type="spellEnd"/>
    </w:p>
    <w:p w14:paraId="46BD85F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p>
    <w:p w14:paraId="6FCA527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t2);</w:t>
      </w:r>
    </w:p>
    <w:p w14:paraId="3FCB70D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AB56DA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account that purchased the most (in total over their lifetime as a customer) </w:t>
      </w:r>
      <w:proofErr w:type="spellStart"/>
      <w:r>
        <w:rPr>
          <w:rFonts w:ascii="OpenSans-Bold" w:hAnsi="OpenSans-Bold" w:cs="OpenSans-Bold"/>
          <w:b/>
          <w:bCs/>
          <w:color w:val="3E3E3E"/>
          <w:sz w:val="28"/>
          <w:szCs w:val="28"/>
        </w:rPr>
        <w:t>standard_qty</w:t>
      </w:r>
      <w:proofErr w:type="spellEnd"/>
      <w:r>
        <w:rPr>
          <w:rFonts w:ascii="OpenSans-Regular" w:hAnsi="OpenSans-Regular" w:cs="OpenSans-Regular"/>
          <w:color w:val="3E3E3E"/>
          <w:sz w:val="28"/>
          <w:szCs w:val="28"/>
        </w:rPr>
        <w:t xml:space="preserve"> paper, </w:t>
      </w:r>
      <w:r>
        <w:rPr>
          <w:rFonts w:ascii="OpenSans-Bold" w:hAnsi="OpenSans-Bold" w:cs="OpenSans-Bold"/>
          <w:b/>
          <w:bCs/>
          <w:color w:val="3E3E3E"/>
          <w:sz w:val="28"/>
          <w:szCs w:val="28"/>
        </w:rPr>
        <w:t>how many accounts</w:t>
      </w:r>
      <w:r>
        <w:rPr>
          <w:rFonts w:ascii="OpenSans-Regular" w:hAnsi="OpenSans-Regular" w:cs="OpenSans-Regular"/>
          <w:color w:val="3E3E3E"/>
          <w:sz w:val="28"/>
          <w:szCs w:val="28"/>
        </w:rPr>
        <w:t xml:space="preserve"> still had more in </w:t>
      </w:r>
      <w:r>
        <w:rPr>
          <w:rFonts w:ascii="OpenSans-Bold" w:hAnsi="OpenSans-Bold" w:cs="OpenSans-Bold"/>
          <w:b/>
          <w:bCs/>
          <w:color w:val="3E3E3E"/>
          <w:sz w:val="28"/>
          <w:szCs w:val="28"/>
        </w:rPr>
        <w:t>total</w:t>
      </w:r>
      <w:r>
        <w:rPr>
          <w:rFonts w:ascii="OpenSans-Regular" w:hAnsi="OpenSans-Regular" w:cs="OpenSans-Regular"/>
          <w:color w:val="3E3E3E"/>
          <w:sz w:val="28"/>
          <w:szCs w:val="28"/>
        </w:rPr>
        <w:t xml:space="preserve"> purchases? </w:t>
      </w:r>
    </w:p>
    <w:p w14:paraId="1D3D8A2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5CEA8B6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2CF3E5C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account_name</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o.standard_qty</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total_std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total</w:t>
      </w:r>
    </w:p>
    <w:p w14:paraId="23C410CA"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33C4E00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22D2A9A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 a.</w:t>
      </w:r>
      <w:r>
        <w:rPr>
          <w:rFonts w:ascii="Menlo Regular" w:hAnsi="Menlo Regular" w:cs="Menlo Regular"/>
          <w:b/>
          <w:bCs/>
          <w:color w:val="262626"/>
          <w:sz w:val="26"/>
          <w:szCs w:val="26"/>
        </w:rPr>
        <w:t>id</w:t>
      </w:r>
    </w:p>
    <w:p w14:paraId="06C27DD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6E61D68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3A70C35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p>
    <w:p w14:paraId="13023AC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proofErr w:type="gramStart"/>
      <w:r>
        <w:rPr>
          <w:rFonts w:ascii="Menlo Regular" w:hAnsi="Menlo Regular" w:cs="Menlo Regular"/>
          <w:color w:val="414A52"/>
          <w:sz w:val="26"/>
          <w:szCs w:val="26"/>
        </w:rPr>
        <w:t>t2</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
    <w:p w14:paraId="5795557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p>
    <w:p w14:paraId="16FC44B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66E41650"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5738D700"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3A9CEFF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31AED62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total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1B5BA1C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COUNT</w:t>
      </w:r>
      <w:r>
        <w:rPr>
          <w:rFonts w:ascii="Menlo Regular" w:hAnsi="Menlo Regular" w:cs="Menlo Regular"/>
          <w:color w:val="414A52"/>
          <w:sz w:val="26"/>
          <w:szCs w:val="26"/>
        </w:rPr>
        <w:t>(</w:t>
      </w:r>
      <w:proofErr w:type="gramEnd"/>
      <w:r>
        <w:rPr>
          <w:rFonts w:ascii="Menlo Regular" w:hAnsi="Menlo Regular" w:cs="Menlo Regular"/>
          <w:color w:val="414A52"/>
          <w:sz w:val="26"/>
          <w:szCs w:val="26"/>
        </w:rPr>
        <w:t>*)</w:t>
      </w:r>
    </w:p>
    <w:p w14:paraId="255A9E9F"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t2;</w:t>
      </w:r>
    </w:p>
    <w:p w14:paraId="2084043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03A3872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For the customer that spent the most (in total over their lifetime as a customer)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how many </w:t>
      </w:r>
      <w:proofErr w:type="spellStart"/>
      <w:r>
        <w:rPr>
          <w:rFonts w:ascii="OpenSans-Bold" w:hAnsi="OpenSans-Bold" w:cs="OpenSans-Bold"/>
          <w:b/>
          <w:bCs/>
          <w:color w:val="3E3E3E"/>
          <w:sz w:val="28"/>
          <w:szCs w:val="28"/>
        </w:rPr>
        <w:t>web_events</w:t>
      </w:r>
      <w:proofErr w:type="spellEnd"/>
      <w:r>
        <w:rPr>
          <w:rFonts w:ascii="OpenSans-Regular" w:hAnsi="OpenSans-Regular" w:cs="OpenSans-Regular"/>
          <w:color w:val="3E3E3E"/>
          <w:sz w:val="28"/>
          <w:szCs w:val="28"/>
        </w:rPr>
        <w:t xml:space="preserve"> did they have for each channel?</w:t>
      </w:r>
    </w:p>
    <w:p w14:paraId="3383D73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63E3B40A"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317ECEC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68CF9EC1"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000A32A0"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244D5CE"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45CB03B9"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185AA70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68C7653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448260A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w.channel</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COUNT</w:t>
      </w:r>
      <w:r>
        <w:rPr>
          <w:rFonts w:ascii="Menlo Regular" w:hAnsi="Menlo Regular" w:cs="Menlo Regular"/>
          <w:color w:val="414A52"/>
          <w:sz w:val="26"/>
          <w:szCs w:val="26"/>
        </w:rPr>
        <w:t>(</w:t>
      </w:r>
      <w:proofErr w:type="gramEnd"/>
      <w:r>
        <w:rPr>
          <w:rFonts w:ascii="Menlo Regular" w:hAnsi="Menlo Regular" w:cs="Menlo Regular"/>
          <w:color w:val="414A52"/>
          <w:sz w:val="26"/>
          <w:szCs w:val="26"/>
        </w:rPr>
        <w:t>*)</w:t>
      </w:r>
    </w:p>
    <w:p w14:paraId="58C365B9"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5B224FB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web_events</w:t>
      </w:r>
      <w:proofErr w:type="spellEnd"/>
      <w:r>
        <w:rPr>
          <w:rFonts w:ascii="Menlo Regular" w:hAnsi="Menlo Regular" w:cs="Menlo Regular"/>
          <w:color w:val="414A52"/>
          <w:sz w:val="26"/>
          <w:szCs w:val="26"/>
        </w:rPr>
        <w:t xml:space="preserve"> w</w:t>
      </w:r>
    </w:p>
    <w:p w14:paraId="4E59BDD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w.account_id</w:t>
      </w:r>
      <w:proofErr w:type="spell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63D55D3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p>
    <w:p w14:paraId="0B66CF7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231EE10"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5086898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the top 10 total spending </w:t>
      </w:r>
      <w:r>
        <w:rPr>
          <w:rFonts w:ascii="OpenSans-Bold" w:hAnsi="OpenSans-Bold" w:cs="OpenSans-Bold"/>
          <w:b/>
          <w:bCs/>
          <w:color w:val="3E3E3E"/>
          <w:sz w:val="28"/>
          <w:szCs w:val="28"/>
        </w:rPr>
        <w:t>accounts</w:t>
      </w:r>
      <w:r>
        <w:rPr>
          <w:rFonts w:ascii="OpenSans-Regular" w:hAnsi="OpenSans-Regular" w:cs="OpenSans-Regular"/>
          <w:color w:val="3E3E3E"/>
          <w:sz w:val="28"/>
          <w:szCs w:val="28"/>
        </w:rPr>
        <w:t>?</w:t>
      </w:r>
    </w:p>
    <w:p w14:paraId="54568584"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64CED6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203C30B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SUM</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tot_spent</w:t>
      </w:r>
      <w:proofErr w:type="spellEnd"/>
    </w:p>
    <w:p w14:paraId="4026452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173702F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3479A0D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p>
    <w:p w14:paraId="391CFDA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283CA2F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39441A9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w:t>
      </w:r>
    </w:p>
    <w:p w14:paraId="04BD1CA7"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tot_spent</w:t>
      </w:r>
      <w:proofErr w:type="spellEnd"/>
      <w:r>
        <w:rPr>
          <w:rFonts w:ascii="Menlo Regular" w:hAnsi="Menlo Regular" w:cs="Menlo Regular"/>
          <w:color w:val="414A52"/>
          <w:sz w:val="26"/>
          <w:szCs w:val="26"/>
        </w:rPr>
        <w:t>)</w:t>
      </w:r>
    </w:p>
    <w:p w14:paraId="6600E791"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4BC088A8"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p>
    <w:p w14:paraId="34476CD9"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What is the lifetime average amount spent in terms of </w:t>
      </w:r>
      <w:proofErr w:type="spellStart"/>
      <w:r>
        <w:rPr>
          <w:rFonts w:ascii="OpenSans-Bold" w:hAnsi="OpenSans-Bold" w:cs="OpenSans-Bold"/>
          <w:b/>
          <w:bCs/>
          <w:color w:val="3E3E3E"/>
          <w:sz w:val="28"/>
          <w:szCs w:val="28"/>
        </w:rPr>
        <w:t>total_amt_usd</w:t>
      </w:r>
      <w:proofErr w:type="spellEnd"/>
      <w:r>
        <w:rPr>
          <w:rFonts w:ascii="OpenSans-Regular" w:hAnsi="OpenSans-Regular" w:cs="OpenSans-Regular"/>
          <w:color w:val="3E3E3E"/>
          <w:sz w:val="28"/>
          <w:szCs w:val="28"/>
        </w:rPr>
        <w:t xml:space="preserve"> for only the companies that spent more than the average of all </w:t>
      </w:r>
      <w:r>
        <w:rPr>
          <w:rFonts w:ascii="OpenSans-Bold" w:hAnsi="OpenSans-Bold" w:cs="OpenSans-Bold"/>
          <w:b/>
          <w:bCs/>
          <w:color w:val="3E3E3E"/>
          <w:sz w:val="28"/>
          <w:szCs w:val="28"/>
        </w:rPr>
        <w:t>accounts</w:t>
      </w:r>
      <w:r>
        <w:rPr>
          <w:rFonts w:ascii="OpenSans-Regular" w:hAnsi="OpenSans-Regular" w:cs="OpenSans-Regular"/>
          <w:color w:val="3E3E3E"/>
          <w:sz w:val="28"/>
          <w:szCs w:val="28"/>
        </w:rPr>
        <w:t>.</w:t>
      </w:r>
    </w:p>
    <w:p w14:paraId="3327962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0B911E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WITH t1 AS (</w:t>
      </w:r>
    </w:p>
    <w:p w14:paraId="26F1287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avg_all</w:t>
      </w:r>
      <w:proofErr w:type="spellEnd"/>
    </w:p>
    <w:p w14:paraId="0CAAD4C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10B24EFC"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38CC7DB"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w:t>
      </w:r>
    </w:p>
    <w:p w14:paraId="6ADBD9C6"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proofErr w:type="gramStart"/>
      <w:r>
        <w:rPr>
          <w:rFonts w:ascii="Menlo Regular" w:hAnsi="Menlo Regular" w:cs="Menlo Regular"/>
          <w:color w:val="414A52"/>
          <w:sz w:val="26"/>
          <w:szCs w:val="26"/>
        </w:rPr>
        <w:t>t2</w:t>
      </w:r>
      <w:proofErr w:type="gramEnd"/>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w:t>
      </w:r>
    </w:p>
    <w:p w14:paraId="0F3E6A22"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o.account_id</w:t>
      </w:r>
      <w:proofErr w:type="spellEnd"/>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xml:space="preserve">) </w:t>
      </w:r>
      <w:proofErr w:type="spellStart"/>
      <w:r>
        <w:rPr>
          <w:rFonts w:ascii="Menlo Regular" w:hAnsi="Menlo Regular" w:cs="Menlo Regular"/>
          <w:color w:val="414A52"/>
          <w:sz w:val="26"/>
          <w:szCs w:val="26"/>
        </w:rPr>
        <w:t>avg_amt</w:t>
      </w:r>
      <w:proofErr w:type="spellEnd"/>
    </w:p>
    <w:p w14:paraId="687A4EB9"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372B0E2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09CA2305"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o.total_amt_usd</w:t>
      </w:r>
      <w:proofErr w:type="spellEnd"/>
      <w:r>
        <w:rPr>
          <w:rFonts w:ascii="Menlo Regular" w:hAnsi="Menlo Regular" w:cs="Menlo Regular"/>
          <w:color w:val="414A52"/>
          <w:sz w:val="26"/>
          <w:szCs w:val="26"/>
        </w:rPr>
        <w:t>) &gt;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t1))</w:t>
      </w:r>
    </w:p>
    <w:p w14:paraId="2AAE232D"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proofErr w:type="gramStart"/>
      <w:r>
        <w:rPr>
          <w:rFonts w:ascii="Menlo Regular" w:hAnsi="Menlo Regular" w:cs="Menlo Regular"/>
          <w:b/>
          <w:bCs/>
          <w:color w:val="262626"/>
          <w:sz w:val="26"/>
          <w:szCs w:val="26"/>
        </w:rPr>
        <w:t>AVG</w:t>
      </w:r>
      <w:r>
        <w:rPr>
          <w:rFonts w:ascii="Menlo Regular" w:hAnsi="Menlo Regular" w:cs="Menlo Regular"/>
          <w:color w:val="414A52"/>
          <w:sz w:val="26"/>
          <w:szCs w:val="26"/>
        </w:rPr>
        <w:t>(</w:t>
      </w:r>
      <w:proofErr w:type="spellStart"/>
      <w:proofErr w:type="gramEnd"/>
      <w:r>
        <w:rPr>
          <w:rFonts w:ascii="Menlo Regular" w:hAnsi="Menlo Regular" w:cs="Menlo Regular"/>
          <w:color w:val="414A52"/>
          <w:sz w:val="26"/>
          <w:szCs w:val="26"/>
        </w:rPr>
        <w:t>avg_amt</w:t>
      </w:r>
      <w:proofErr w:type="spellEnd"/>
      <w:r>
        <w:rPr>
          <w:rFonts w:ascii="Menlo Regular" w:hAnsi="Menlo Regular" w:cs="Menlo Regular"/>
          <w:color w:val="414A52"/>
          <w:sz w:val="26"/>
          <w:szCs w:val="26"/>
        </w:rPr>
        <w:t>)</w:t>
      </w:r>
    </w:p>
    <w:p w14:paraId="75883D33"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t2;</w:t>
      </w:r>
    </w:p>
    <w:p w14:paraId="06A0D527" w14:textId="77777777" w:rsidR="005011F3" w:rsidRDefault="005011F3" w:rsidP="005011F3">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SemiBold" w:hAnsi="OpenSans-SemiBold" w:cs="OpenSans-SemiBold"/>
          <w:b/>
          <w:bCs/>
          <w:color w:val="232E39"/>
          <w:sz w:val="36"/>
          <w:szCs w:val="36"/>
        </w:rPr>
        <w:t>Wow! That was intense. Nice job if you got these!</w:t>
      </w:r>
    </w:p>
    <w:p w14:paraId="631DE3F3" w14:textId="77777777" w:rsidR="005011F3" w:rsidRDefault="005011F3" w:rsidP="005011F3">
      <w:pPr>
        <w:widowControl w:val="0"/>
        <w:autoSpaceDE w:val="0"/>
        <w:autoSpaceDN w:val="0"/>
        <w:adjustRightInd w:val="0"/>
        <w:rPr>
          <w:rFonts w:ascii="OpenSans-Regular" w:hAnsi="OpenSans-Regular" w:cs="OpenSans-Regular"/>
          <w:color w:val="3E3E3E"/>
          <w:sz w:val="30"/>
          <w:szCs w:val="30"/>
        </w:rPr>
      </w:pPr>
      <w:proofErr w:type="gramStart"/>
      <w:r>
        <w:rPr>
          <w:rFonts w:ascii="OpenSans-Regular" w:hAnsi="OpenSans-Regular" w:cs="OpenSans-Regular"/>
          <w:color w:val="3E3E3E"/>
          <w:sz w:val="30"/>
          <w:szCs w:val="30"/>
        </w:rPr>
        <w:t>react</w:t>
      </w:r>
      <w:proofErr w:type="gramEnd"/>
      <w:r>
        <w:rPr>
          <w:rFonts w:ascii="OpenSans-Regular" w:hAnsi="OpenSans-Regular" w:cs="OpenSans-Regular"/>
          <w:color w:val="3E3E3E"/>
          <w:sz w:val="30"/>
          <w:szCs w:val="30"/>
        </w:rPr>
        <w:t>-empty: 7101</w:t>
      </w:r>
    </w:p>
    <w:p w14:paraId="6A9F2D88" w14:textId="77777777" w:rsidR="005011F3" w:rsidRDefault="005011F3" w:rsidP="005011F3"/>
    <w:p w14:paraId="0CBED69E" w14:textId="77777777" w:rsidR="005011F3" w:rsidRDefault="005011F3" w:rsidP="005011F3"/>
    <w:p w14:paraId="103C301C" w14:textId="700E6B4D" w:rsidR="005011F3" w:rsidRDefault="005011F3" w:rsidP="005011F3">
      <w:r>
        <w:tab/>
      </w:r>
    </w:p>
    <w:p w14:paraId="066859AC" w14:textId="77777777" w:rsidR="005011F3" w:rsidRDefault="005011F3" w:rsidP="005011F3">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Recap</w:t>
      </w:r>
    </w:p>
    <w:p w14:paraId="6C44BF13"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This lesson was the first of the more advanced sequence in writing SQL. Arguably, the advanced features of </w:t>
      </w:r>
      <w:proofErr w:type="spellStart"/>
      <w:r>
        <w:rPr>
          <w:rFonts w:ascii="OpenSans-Bold" w:hAnsi="OpenSans-Bold" w:cs="OpenSans-Bold"/>
          <w:b/>
          <w:bCs/>
          <w:color w:val="3E3E3E"/>
          <w:sz w:val="28"/>
          <w:szCs w:val="28"/>
        </w:rPr>
        <w:t>Subqueries</w:t>
      </w:r>
      <w:proofErr w:type="spellEnd"/>
      <w:r>
        <w:rPr>
          <w:rFonts w:ascii="OpenSans-Regular" w:hAnsi="OpenSans-Regular" w:cs="OpenSans-Regular"/>
          <w:color w:val="3E3E3E"/>
          <w:sz w:val="28"/>
          <w:szCs w:val="28"/>
        </w:rPr>
        <w:t xml:space="preserve"> and </w:t>
      </w:r>
      <w:r>
        <w:rPr>
          <w:rFonts w:ascii="OpenSans-Bold" w:hAnsi="OpenSans-Bold" w:cs="OpenSans-Bold"/>
          <w:b/>
          <w:bCs/>
          <w:color w:val="3E3E3E"/>
          <w:sz w:val="28"/>
          <w:szCs w:val="28"/>
        </w:rPr>
        <w:t>CTEs</w:t>
      </w:r>
      <w:r>
        <w:rPr>
          <w:rFonts w:ascii="OpenSans-Regular" w:hAnsi="OpenSans-Regular" w:cs="OpenSans-Regular"/>
          <w:color w:val="3E3E3E"/>
          <w:sz w:val="28"/>
          <w:szCs w:val="28"/>
        </w:rPr>
        <w:t xml:space="preserve"> are the most widely used in an analytics role within a company. Being able to break a problem down into the necessary tables and finding a solution using the resulting table is very useful in practice.</w:t>
      </w:r>
    </w:p>
    <w:p w14:paraId="24632075"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If you didn't get the solutions to these queries on the first pass, don't be afraid to come back another time and give them another try. Additionally, you might try coming up with some questions of your own to see if you can find the solution.</w:t>
      </w:r>
    </w:p>
    <w:p w14:paraId="09E0F95B" w14:textId="77777777" w:rsidR="005011F3" w:rsidRDefault="005011F3" w:rsidP="005011F3">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remaining portions of this course may be key to certain analytics roles, but you have now covered all of the main SQL topics you are likely to use on a </w:t>
      </w:r>
      <w:proofErr w:type="gramStart"/>
      <w:r>
        <w:rPr>
          <w:rFonts w:ascii="OpenSans-Regular" w:hAnsi="OpenSans-Regular" w:cs="OpenSans-Regular"/>
          <w:color w:val="3E3E3E"/>
          <w:sz w:val="28"/>
          <w:szCs w:val="28"/>
        </w:rPr>
        <w:t>day to day</w:t>
      </w:r>
      <w:proofErr w:type="gramEnd"/>
      <w:r>
        <w:rPr>
          <w:rFonts w:ascii="OpenSans-Regular" w:hAnsi="OpenSans-Regular" w:cs="OpenSans-Regular"/>
          <w:color w:val="3E3E3E"/>
          <w:sz w:val="28"/>
          <w:szCs w:val="28"/>
        </w:rPr>
        <w:t xml:space="preserve"> basis.</w:t>
      </w:r>
    </w:p>
    <w:p w14:paraId="74374D99" w14:textId="77777777" w:rsidR="005011F3" w:rsidRDefault="005011F3" w:rsidP="005011F3">
      <w:bookmarkStart w:id="0" w:name="_GoBack"/>
      <w:bookmarkEnd w:id="0"/>
    </w:p>
    <w:sectPr w:rsidR="005011F3" w:rsidSect="00AD6ED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8D"/>
    <w:rsid w:val="005011F3"/>
    <w:rsid w:val="007567F7"/>
    <w:rsid w:val="008A4D8D"/>
    <w:rsid w:val="009A5BE7"/>
    <w:rsid w:val="00AD6EDE"/>
    <w:rsid w:val="00E2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07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C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C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3600</Words>
  <Characters>20524</Characters>
  <Application>Microsoft Macintosh Word</Application>
  <DocSecurity>0</DocSecurity>
  <Lines>171</Lines>
  <Paragraphs>48</Paragraphs>
  <ScaleCrop>false</ScaleCrop>
  <Company/>
  <LinksUpToDate>false</LinksUpToDate>
  <CharactersWithSpaces>24076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5</cp:revision>
  <dcterms:created xsi:type="dcterms:W3CDTF">2018-01-16T17:17:00Z</dcterms:created>
  <dcterms:modified xsi:type="dcterms:W3CDTF">2018-01-16T17:46:00Z</dcterms:modified>
</cp:coreProperties>
</file>