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043" w:rsidRDefault="00D04B70" w:rsidP="00D04B70">
      <w:pPr>
        <w:jc w:val="center"/>
        <w:rPr>
          <w:b/>
          <w:sz w:val="72"/>
          <w:szCs w:val="72"/>
          <w:u w:val="single"/>
        </w:rPr>
      </w:pPr>
      <w:r w:rsidRPr="00D04B70">
        <w:rPr>
          <w:b/>
          <w:sz w:val="72"/>
          <w:szCs w:val="72"/>
          <w:u w:val="single"/>
        </w:rPr>
        <w:t>STEP</w:t>
      </w:r>
    </w:p>
    <w:p w:rsidR="00D04B70" w:rsidRDefault="00D04B70" w:rsidP="00D04B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will create users and can assign a specific branch to a specific user.</w:t>
      </w:r>
    </w:p>
    <w:p w:rsidR="00D04B70" w:rsidRDefault="00D04B70" w:rsidP="00D04B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will have the branch list from the uploaded excel.</w:t>
      </w:r>
    </w:p>
    <w:p w:rsidR="00D04B70" w:rsidRDefault="00D04B70" w:rsidP="00D04B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can create the bank list and every bank will have three different CSV formats.</w:t>
      </w:r>
    </w:p>
    <w:p w:rsidR="00D04B70" w:rsidRDefault="00D04B70" w:rsidP="00D04B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will upload CSV to any bank of a specific format.</w:t>
      </w:r>
    </w:p>
    <w:p w:rsidR="00D04B70" w:rsidRDefault="00D04B70" w:rsidP="00D04B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will be three banks and every bank will have three different CSV format.</w:t>
      </w:r>
    </w:p>
    <w:p w:rsidR="00D04B70" w:rsidRDefault="00D04B70" w:rsidP="00D04B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will be a master table that will store the data at the time of CSV </w:t>
      </w:r>
      <w:r w:rsidR="00247E5B">
        <w:rPr>
          <w:sz w:val="28"/>
          <w:szCs w:val="28"/>
        </w:rPr>
        <w:t>uploading and this table will help the users to create different kind of reports. (Logic and structure will be provided by client).</w:t>
      </w:r>
    </w:p>
    <w:p w:rsidR="00247E5B" w:rsidRDefault="00247E5B" w:rsidP="00D04B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user will have login details and their dashboard will be different by branch.</w:t>
      </w:r>
    </w:p>
    <w:p w:rsidR="00247E5B" w:rsidRDefault="00247E5B" w:rsidP="00D04B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generate different kind of reports and the format will be provided by the client.</w:t>
      </w:r>
    </w:p>
    <w:p w:rsidR="00247E5B" w:rsidRDefault="00247E5B" w:rsidP="00D04B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Whether the admin can produce the reports or not-&gt;Need to be confirm by client.</w:t>
      </w:r>
    </w:p>
    <w:p w:rsidR="00247E5B" w:rsidRDefault="00247E5B" w:rsidP="00D04B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generated report can be converted in CSV format.</w:t>
      </w:r>
    </w:p>
    <w:p w:rsidR="00247E5B" w:rsidRDefault="00247E5B" w:rsidP="00D04B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User can change their login details.</w:t>
      </w:r>
    </w:p>
    <w:p w:rsidR="00247E5B" w:rsidRDefault="00247E5B" w:rsidP="00D04B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Admin can change its login details and can change </w:t>
      </w:r>
      <w:r w:rsidR="00001AE5">
        <w:rPr>
          <w:sz w:val="28"/>
          <w:szCs w:val="28"/>
        </w:rPr>
        <w:t>password of any user.</w:t>
      </w:r>
    </w:p>
    <w:p w:rsidR="00001AE5" w:rsidRDefault="00001AE5" w:rsidP="00D04B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will have the permission to inactive any user.</w:t>
      </w:r>
    </w:p>
    <w:p w:rsidR="00001AE5" w:rsidRDefault="00001AE5" w:rsidP="00D04B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Uploaded CSV data can be deleted if required.</w:t>
      </w:r>
    </w:p>
    <w:p w:rsidR="00001AE5" w:rsidRPr="00D04B70" w:rsidRDefault="00001AE5" w:rsidP="00D04B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 table data can be edited or deleted as well.</w:t>
      </w:r>
    </w:p>
    <w:sectPr w:rsidR="00001AE5" w:rsidRPr="00D04B70" w:rsidSect="00797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F4B78"/>
    <w:multiLevelType w:val="hybridMultilevel"/>
    <w:tmpl w:val="1F6A7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B70"/>
    <w:rsid w:val="00001AE5"/>
    <w:rsid w:val="00247E5B"/>
    <w:rsid w:val="00797043"/>
    <w:rsid w:val="00D04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B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Biswajit</dc:creator>
  <cp:lastModifiedBy>Biswajit</cp:lastModifiedBy>
  <cp:revision>1</cp:revision>
  <dcterms:created xsi:type="dcterms:W3CDTF">2021-03-23T04:10:00Z</dcterms:created>
  <dcterms:modified xsi:type="dcterms:W3CDTF">2021-03-23T04:36:00Z</dcterms:modified>
</cp:coreProperties>
</file>