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B3F7A"/>
          <w:sz w:val="64"/>
          <w:szCs w:val="64"/>
        </w:rPr>
        <w:t xml:space="preserve">Side</w:t>
      </w: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Click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25"/>
          <w:szCs w:val="25"/>
        </w:rPr>
        <w:t xml:space="preserve">Your AI study sidekick — lives in your browser, learns your gaps, shows up when it counts.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Big Red Hacks 2025  ·  K-12 Education Track  ·  Product Specification</w:t>
      </w:r>
    </w:p>
    <w:p>
      <w:pPr>
        <w:pBdr>
          <w:bottom w:val="single" w:color="2563EB" w:sz="4" w:space="1"/>
        </w:pBd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3F7A"/>
                <w:sz w:val="21"/>
                <w:szCs w:val="21"/>
              </w:rPr>
              <w:t xml:space="preserve">Right-click anything you're studying. SideClick explains it, remembers it, and builds a picture of exactly where you need help — across every class, every session.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none" w:color="FFFFFF" w:sz="0" w:space="1"/>
          <w:left w:val="none" w:color="FFFFFF" w:sz="0" w:space="1"/>
          <w:bottom w:val="single" w:color="EFF6FF" w:sz="3" w:space="4"/>
          <w:right w:val="none" w:color="FFFFFF" w:sz="0" w:space="1"/>
        </w:pBdr>
        <w:spacing w:after="80" w:before="320"/>
      </w:pPr>
      <w:r>
        <w:rPr>
          <w:rFonts w:ascii="Arial" w:cs="Arial" w:eastAsia="Arial" w:hAnsi="Arial"/>
          <w:b/>
          <w:bCs/>
          <w:color w:val="1B3F7A"/>
          <w:spacing w:val="60"/>
          <w:sz w:val="19"/>
          <w:szCs w:val="19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Students study the wrong things.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Without knowing their personal gaps, they review everything equally and run out of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AI tools are blind.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They don't see your screen, don't know your class, and forget everything the moment you close the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There's no one in the room with you.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When you hit a confusing sentence at 11pm, there's nothing that knows your history and can help in context.</w:t>
      </w:r>
    </w:p>
    <w:p>
      <w:pPr>
        <w:spacing w:after="0" w:before="80"/>
      </w:pPr>
      <w:r>
        <w:t xml:space="preserve"/>
      </w:r>
    </w:p>
    <w:p>
      <w:pPr>
        <w:pBdr>
          <w:top w:val="none" w:color="FFFFFF" w:sz="0" w:space="1"/>
          <w:left w:val="none" w:color="FFFFFF" w:sz="0" w:space="1"/>
          <w:bottom w:val="single" w:color="EFF6FF" w:sz="3" w:space="4"/>
          <w:right w:val="none" w:color="FFFFFF" w:sz="0" w:space="1"/>
        </w:pBdr>
        <w:spacing w:after="80" w:before="320"/>
      </w:pPr>
      <w:r>
        <w:rPr>
          <w:rFonts w:ascii="Arial" w:cs="Arial" w:eastAsia="Arial" w:hAnsi="Arial"/>
          <w:b/>
          <w:bCs/>
          <w:color w:val="1B3F7A"/>
          <w:spacing w:val="60"/>
          <w:sz w:val="19"/>
          <w:szCs w:val="19"/>
        </w:rPr>
        <w:t xml:space="preserve">THE SOLUTION</w:t>
      </w:r>
    </w:p>
    <w:p>
      <w:p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SideClick is a Chrome extension + desktop overlay that lives alongside whatever the student is already doing. It activates on a right-click — no new app to open, no workflow to change.</w:t>
      </w:r>
    </w:p>
    <w:p>
      <w:pPr>
        <w:spacing w:after="0" w:before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It sees what you see.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Screenshots your active tab and sends it directly to Claude Vision. No copy-paste. No describing the problem.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It knows your classes.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Each subject has a profile: current unit, teacher focus, key concepts, and your personal gap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It remembers.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Across every session, it builds a time-decayed picture of where you struggle — and surfaces it at the right moment.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It never does the work for you.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Explains. Connects. Prepares. Never completes.</w:t>
      </w:r>
    </w:p>
    <w:p>
      <w:pPr>
        <w:spacing w:after="0" w:before="80"/>
      </w:pPr>
      <w:r>
        <w:t xml:space="preserve"/>
      </w:r>
    </w:p>
    <w:p>
      <w:pPr>
        <w:pBdr>
          <w:top w:val="none" w:color="FFFFFF" w:sz="0" w:space="1"/>
          <w:left w:val="none" w:color="FFFFFF" w:sz="0" w:space="1"/>
          <w:bottom w:val="single" w:color="EFF6FF" w:sz="3" w:space="4"/>
          <w:right w:val="none" w:color="FFFFFF" w:sz="0" w:space="1"/>
        </w:pBdr>
        <w:spacing w:after="80" w:before="320"/>
      </w:pPr>
      <w:r>
        <w:rPr>
          <w:rFonts w:ascii="Arial" w:cs="Arial" w:eastAsia="Arial" w:hAnsi="Arial"/>
          <w:b/>
          <w:bCs/>
          <w:color w:val="1B3F7A"/>
          <w:spacing w:val="60"/>
          <w:sz w:val="19"/>
          <w:szCs w:val="19"/>
        </w:rPr>
        <w:t xml:space="preserve">HOW IT WORKS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F7A"/>
          <w:sz w:val="22"/>
          <w:szCs w:val="22"/>
        </w:rPr>
        <w:t xml:space="preserve">The Two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Chrome Extension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Lives inside the student's real Chrome — real Google Classroom login, real Canvas, real PDFs. Adds a right-click context menu, captures screenshots via chrome.tabs.captureVisibleTab(), and sends structured payloads to the desktop app.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9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Desktop Overlay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 Electron app with an always-on-top overlay window. Runs an Express server on localhost:4000. Handles all Claude API calls, manages gap memory via electron-store, and renders responses without breaking the student's flow.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3F7A"/>
          <w:sz w:val="22"/>
          <w:szCs w:val="22"/>
        </w:rPr>
        <w:t xml:space="preserve">The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Student highlights confusing text on any page and right-clicks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Extension captures a screenshot + selected text → POST to localhost:4000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Overlay calls Claude Vision API with the screenshot + class profile + gap history as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Response appears in the overlay — explanation, connection to prior material, or example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Background call extracts gap/strength signals → updates gap scores silently</w:t>
      </w:r>
    </w:p>
    <w:p>
      <w:pPr>
        <w:spacing w:after="0" w:before="80"/>
      </w:pPr>
      <w:r>
        <w:t xml:space="preserve"/>
      </w:r>
    </w:p>
    <w:p>
      <w:pPr>
        <w:pBdr>
          <w:top w:val="none" w:color="FFFFFF" w:sz="0" w:space="1"/>
          <w:left w:val="none" w:color="FFFFFF" w:sz="0" w:space="1"/>
          <w:bottom w:val="single" w:color="EFF6FF" w:sz="3" w:space="4"/>
          <w:right w:val="none" w:color="FFFFFF" w:sz="0" w:space="1"/>
        </w:pBdr>
        <w:spacing w:after="80" w:before="320"/>
      </w:pPr>
      <w:r>
        <w:rPr>
          <w:rFonts w:ascii="Arial" w:cs="Arial" w:eastAsia="Arial" w:hAnsi="Arial"/>
          <w:b/>
          <w:bCs/>
          <w:color w:val="1B3F7A"/>
          <w:spacing w:val="60"/>
          <w:sz w:val="19"/>
          <w:szCs w:val="19"/>
        </w:rPr>
        <w:t xml:space="preserve">RIGHT-CLICK ACTIONS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F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F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F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Explain this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Plain-language breakdown tuned to the student's class and gap history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Gap signal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Connect to what I know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Maps selection to prior concepts in the student's class profile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Gap signal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Give me an example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One concrete analogy. Short, fast, no lecture.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Weak gap signal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Flag as confusing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Silent gap log — no explanation, keeps reading flow intact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Strong gap signal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 already know this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Reduces gap score for the matching concept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Strength signal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to my notes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Saves selected text to per-class notes. No AI.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Quiz me on this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Generates 2-3 short questions. Responses feed gap detection.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Depends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Summarize this page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Page-level digest using screenshot + DOM context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Indirect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What should I focus on?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Scans page, cross-references student's top gap areas for this class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None — uses existing gaps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none" w:color="FFFFFF" w:sz="0" w:space="1"/>
          <w:left w:val="none" w:color="FFFFFF" w:sz="0" w:space="1"/>
          <w:bottom w:val="single" w:color="EFF6FF" w:sz="3" w:space="4"/>
          <w:right w:val="none" w:color="FFFFFF" w:sz="0" w:space="1"/>
        </w:pBdr>
        <w:spacing w:after="80" w:before="320"/>
      </w:pPr>
      <w:r>
        <w:rPr>
          <w:rFonts w:ascii="Arial" w:cs="Arial" w:eastAsia="Arial" w:hAnsi="Arial"/>
          <w:b/>
          <w:bCs/>
          <w:color w:val="1B3F7A"/>
          <w:spacing w:val="60"/>
          <w:sz w:val="19"/>
          <w:szCs w:val="19"/>
        </w:rPr>
        <w:t xml:space="preserve">CLASS PROFILES &amp; GAP MEMORY</w:t>
      </w:r>
    </w:p>
    <w:p>
      <w:pPr>
        <w:spacing w:after="50" w:before="5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is what makes SideClick compound in usefulness rather than reset every session.</w:t>
      </w:r>
    </w:p>
    <w:p>
      <w:pPr>
        <w:spacing w:after="0" w:before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Class Profiles store: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subject, teacher name, current unit, teacher focus areas, key concepts.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Gap Scores are: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time-decayed per concept — old confusion fades naturally, recent struggles bubble to the 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The system prompt is rebuilt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at the start of every session from the top 5 gap scores. Claude always knows what this student struggles with before the first question is asked.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Sessions compress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at the end of each study period into a short structured summary. Raw logs are discarded. Only the last 5 summaries per class are kept.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Everything is local.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electron-store on the student's device. No backend. No cloud. No school access.</w:t>
      </w:r>
    </w:p>
    <w:p>
      <w:pPr>
        <w:spacing w:after="0" w:before="80"/>
      </w:pPr>
      <w:r>
        <w:t xml:space="preserve"/>
      </w:r>
    </w:p>
    <w:p>
      <w:pPr>
        <w:pBdr>
          <w:top w:val="none" w:color="FFFFFF" w:sz="0" w:space="1"/>
          <w:left w:val="none" w:color="FFFFFF" w:sz="0" w:space="1"/>
          <w:bottom w:val="single" w:color="EFF6FF" w:sz="3" w:space="4"/>
          <w:right w:val="none" w:color="FFFFFF" w:sz="0" w:space="1"/>
        </w:pBdr>
        <w:spacing w:after="80" w:before="320"/>
      </w:pPr>
      <w:r>
        <w:rPr>
          <w:rFonts w:ascii="Arial" w:cs="Arial" w:eastAsia="Arial" w:hAnsi="Arial"/>
          <w:b/>
          <w:bCs/>
          <w:color w:val="1B3F7A"/>
          <w:spacing w:val="60"/>
          <w:sz w:val="19"/>
          <w:szCs w:val="19"/>
        </w:rPr>
        <w:t xml:space="preserve">WHAT SETS SIDECLICK APART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Not a destination app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You don't go to SideClick. It comes to you inside whatever you're already using.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9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Not blind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It sees your screen. Every other AI tool makes you describe what you're looking at.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Not amnesiac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Gap scores persist across sessions. Every interaction makes it more useful.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9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Not generic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Responses are tuned to your class, your unit, your personal struggle history — not a generic student.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Not a shortcut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It cannot complete assignments or provide test answers. Explanation only.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9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Not another subscription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Local-first. No account required. No data leaving the device.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none" w:color="FFFFFF" w:sz="0" w:space="1"/>
          <w:left w:val="none" w:color="FFFFFF" w:sz="0" w:space="1"/>
          <w:bottom w:val="single" w:color="EFF6FF" w:sz="3" w:space="4"/>
          <w:right w:val="none" w:color="FFFFFF" w:sz="0" w:space="1"/>
        </w:pBdr>
        <w:spacing w:after="80" w:before="320"/>
      </w:pPr>
      <w:r>
        <w:rPr>
          <w:rFonts w:ascii="Arial" w:cs="Arial" w:eastAsia="Arial" w:hAnsi="Arial"/>
          <w:b/>
          <w:bCs/>
          <w:color w:val="1B3F7A"/>
          <w:spacing w:val="60"/>
          <w:sz w:val="19"/>
          <w:szCs w:val="19"/>
        </w:rPr>
        <w:t xml:space="preserve">ETHICAL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Explains, never completes.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System prompt explicitly prohibits completing assignments or providing assessment answers on every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Study only, never test-time.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SideClick is a preparation tool. It is never used during assessments.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Local data.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All gap history and class profiles stay on the student's device. Nothing transmitted except the Claude API call itself.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Student-owned.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Gap history is personal. Teachers, parents, and administrators have no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Growth framing.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'Areas to focus on' — not 'weaknesses.' The language throughout is progress-oriented.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No engagement traps.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No streaks, no badges, no compulsive mechanics. The goal is better study sessions, not more time in-app.</w:t>
      </w:r>
    </w:p>
    <w:p>
      <w:pPr>
        <w:spacing w:after="0" w:before="80"/>
      </w:pPr>
      <w:r>
        <w:t xml:space="preserve"/>
      </w:r>
    </w:p>
    <w:p>
      <w:pPr>
        <w:pBdr>
          <w:top w:val="none" w:color="FFFFFF" w:sz="0" w:space="1"/>
          <w:left w:val="none" w:color="FFFFFF" w:sz="0" w:space="1"/>
          <w:bottom w:val="single" w:color="EFF6FF" w:sz="3" w:space="4"/>
          <w:right w:val="none" w:color="FFFFFF" w:sz="0" w:space="1"/>
        </w:pBdr>
        <w:spacing w:after="80" w:before="320"/>
      </w:pPr>
      <w:r>
        <w:rPr>
          <w:rFonts w:ascii="Arial" w:cs="Arial" w:eastAsia="Arial" w:hAnsi="Arial"/>
          <w:b/>
          <w:bCs/>
          <w:color w:val="1B3F7A"/>
          <w:spacing w:val="60"/>
          <w:sz w:val="19"/>
          <w:szCs w:val="19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Anthropic Claude API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claude-sonnet-4 with Vision — context-aware generation using class profile + gap history as system prompt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Chrome Extension (MV3)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Context menus, chrome.tabs.captureVisibleTab(), content scripts for DOM access on supported sites.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Electron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Always-on-top overlay window, Express server on :4000, global hotkey support.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electron-store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Local JSON persistence for class profiles and gap history. No cloud dependency.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localhost HTTP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Extension → Electron communication with shared secret header for security.</w:t>
      </w:r>
    </w:p>
    <w:p>
      <w:pPr>
        <w:spacing w:after="0" w:before="80"/>
      </w:pPr>
      <w:r>
        <w:t xml:space="preserve"/>
      </w:r>
    </w:p>
    <w:p>
      <w:pPr>
        <w:pBdr>
          <w:top w:val="none" w:color="FFFFFF" w:sz="0" w:space="1"/>
          <w:left w:val="none" w:color="FFFFFF" w:sz="0" w:space="1"/>
          <w:bottom w:val="single" w:color="EFF6FF" w:sz="3" w:space="4"/>
          <w:right w:val="none" w:color="FFFFFF" w:sz="0" w:space="1"/>
        </w:pBdr>
        <w:spacing w:after="80" w:before="320"/>
      </w:pPr>
      <w:r>
        <w:rPr>
          <w:rFonts w:ascii="Arial" w:cs="Arial" w:eastAsia="Arial" w:hAnsi="Arial"/>
          <w:b/>
          <w:bCs/>
          <w:color w:val="1B3F7A"/>
          <w:spacing w:val="60"/>
          <w:sz w:val="19"/>
          <w:szCs w:val="19"/>
        </w:rPr>
        <w:t xml:space="preserve">DEMO FLOW — HACKATHON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66534"/>
                <w:sz w:val="21"/>
                <w:szCs w:val="21"/>
              </w:rPr>
              <w:t xml:space="preserve">One tight flow, under 3 minutes, hits every judging criterion.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Open Google Classroom in Chrome with SideClick extension installed.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Show the pre-loaded AP Biology class profile — current unit: Cell Division, known gaps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Highlight a sentence about meiosis → right-click → Explain this. Overlay fires with a response that references the student's gap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Highlight a different concept → right-click → Connect to what I know. Claude maps it to prior material in the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Right-click blank space → What should I focus on here? Focus brief built from gap scores appears instantly.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3F7A"/>
                <w:sz w:val="21"/>
                <w:szCs w:val="21"/>
              </w:rPr>
              <w:t xml:space="preserve">At step 3, pause: 'It mentioned mitosis vs. meiosis because this student has been confused by it across three prior sessions. SideClick remembered.' That's the moment.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none" w:color="FFFFFF" w:sz="0" w:space="1"/>
          <w:left w:val="none" w:color="FFFFFF" w:sz="0" w:space="1"/>
          <w:bottom w:val="single" w:color="EFF6FF" w:sz="3" w:space="4"/>
          <w:right w:val="none" w:color="FFFFFF" w:sz="0" w:space="1"/>
        </w:pBdr>
        <w:spacing w:after="80" w:before="320"/>
      </w:pPr>
      <w:r>
        <w:rPr>
          <w:rFonts w:ascii="Arial" w:cs="Arial" w:eastAsia="Arial" w:hAnsi="Arial"/>
          <w:b/>
          <w:bCs/>
          <w:color w:val="1B3F7A"/>
          <w:spacing w:val="60"/>
          <w:sz w:val="19"/>
          <w:szCs w:val="19"/>
        </w:rPr>
        <w:t xml:space="preserve">SUBMISSION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Project Description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 Full product concept, architecture, and feature set documented here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9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AI API Utilization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 Anthropic Claude API — Vision for screen reading, context-aware generation, background signal extraction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 Zero behavior change — works inside tools students already use daily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9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Engagement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 Right-click is the most natural interaction on a computer — always discoverable, never intrusive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Learning Outcomes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 Longitudinal gap tracking targets the forgetting curve with personalized, session-persistent data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9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Ethical Considerations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✅ Study-only, local data, no surveillance, no completion, growth framing — built into the architecture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563EB" w:sz="3" w:space="1"/>
        </w:pBdr>
        <w:spacing w:after="180" w:before="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SideClick  ·  Big Red Hacks 2025  ·  K-12 Education Track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2026-04-10T22:54:38.025Z</dcterms:created>
  <dcterms:modified xsi:type="dcterms:W3CDTF">2026-04-10T22:54:38.025Z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