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EF7C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TECHNICAL REQUIREMENTS DOCUMENT (TRD)</w:t>
      </w:r>
    </w:p>
    <w:p w14:paraId="6E241E4B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Project Name</w:t>
      </w:r>
    </w:p>
    <w:p w14:paraId="7AAB1090" w14:textId="77777777" w:rsidR="00485CE6" w:rsidRPr="00485CE6" w:rsidRDefault="00485CE6" w:rsidP="00485CE6">
      <w:r w:rsidRPr="00485CE6">
        <w:t>AI-Driven Reporting Rationalization Accelerator</w:t>
      </w:r>
    </w:p>
    <w:p w14:paraId="0FA7651E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Version</w:t>
      </w:r>
    </w:p>
    <w:p w14:paraId="23DEECAB" w14:textId="77777777" w:rsidR="00485CE6" w:rsidRPr="00485CE6" w:rsidRDefault="00485CE6" w:rsidP="00485CE6">
      <w:r w:rsidRPr="00485CE6">
        <w:t>1.0</w:t>
      </w:r>
    </w:p>
    <w:p w14:paraId="3A2A1B83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Classification</w:t>
      </w:r>
    </w:p>
    <w:p w14:paraId="7C6E3DB0" w14:textId="77777777" w:rsidR="00485CE6" w:rsidRPr="00485CE6" w:rsidRDefault="00485CE6" w:rsidP="00485CE6">
      <w:r w:rsidRPr="00485CE6">
        <w:t>Internal – Confidential</w:t>
      </w:r>
    </w:p>
    <w:p w14:paraId="2C41859F" w14:textId="77777777" w:rsidR="00485CE6" w:rsidRPr="00485CE6" w:rsidRDefault="00485CE6" w:rsidP="00485CE6">
      <w:r w:rsidRPr="00485CE6">
        <w:pict w14:anchorId="253EE5FE">
          <v:rect id="_x0000_i1139" style="width:0;height:1.5pt" o:hralign="center" o:hrstd="t" o:hr="t" fillcolor="#a0a0a0" stroked="f"/>
        </w:pict>
      </w:r>
    </w:p>
    <w:p w14:paraId="68AFE1D3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1. Executive Summary</w:t>
      </w:r>
    </w:p>
    <w:p w14:paraId="3E775D47" w14:textId="77777777" w:rsidR="00485CE6" w:rsidRPr="00485CE6" w:rsidRDefault="00485CE6" w:rsidP="00485CE6">
      <w:r w:rsidRPr="00485CE6">
        <w:t>This solution ingests SSRS report artifacts and Snowflake metadata to:</w:t>
      </w:r>
    </w:p>
    <w:p w14:paraId="04424FC7" w14:textId="77777777" w:rsidR="00485CE6" w:rsidRPr="00485CE6" w:rsidRDefault="00485CE6" w:rsidP="00485CE6">
      <w:pPr>
        <w:numPr>
          <w:ilvl w:val="0"/>
          <w:numId w:val="1"/>
        </w:numPr>
      </w:pPr>
      <w:r w:rsidRPr="00485CE6">
        <w:t>Extract SQL logic from SSRS reports</w:t>
      </w:r>
    </w:p>
    <w:p w14:paraId="7EFB36BE" w14:textId="77777777" w:rsidR="00485CE6" w:rsidRPr="00485CE6" w:rsidRDefault="00485CE6" w:rsidP="00485CE6">
      <w:pPr>
        <w:numPr>
          <w:ilvl w:val="0"/>
          <w:numId w:val="1"/>
        </w:numPr>
      </w:pPr>
      <w:r w:rsidRPr="00485CE6">
        <w:t>Identify KPIs and calculation patterns</w:t>
      </w:r>
    </w:p>
    <w:p w14:paraId="067012BC" w14:textId="77777777" w:rsidR="00485CE6" w:rsidRPr="00485CE6" w:rsidRDefault="00485CE6" w:rsidP="00485CE6">
      <w:pPr>
        <w:numPr>
          <w:ilvl w:val="0"/>
          <w:numId w:val="1"/>
        </w:numPr>
      </w:pPr>
      <w:r w:rsidRPr="00485CE6">
        <w:t>Detect logical duplication and metric drift</w:t>
      </w:r>
    </w:p>
    <w:p w14:paraId="148B6594" w14:textId="77777777" w:rsidR="00485CE6" w:rsidRPr="00485CE6" w:rsidRDefault="00485CE6" w:rsidP="00485CE6">
      <w:pPr>
        <w:numPr>
          <w:ilvl w:val="0"/>
          <w:numId w:val="1"/>
        </w:numPr>
      </w:pPr>
      <w:r w:rsidRPr="00485CE6">
        <w:t>Map lineage to Snowflake</w:t>
      </w:r>
    </w:p>
    <w:p w14:paraId="42C4A9D8" w14:textId="77777777" w:rsidR="00485CE6" w:rsidRPr="00485CE6" w:rsidRDefault="00485CE6" w:rsidP="00485CE6">
      <w:pPr>
        <w:numPr>
          <w:ilvl w:val="0"/>
          <w:numId w:val="1"/>
        </w:numPr>
      </w:pPr>
      <w:r w:rsidRPr="00485CE6">
        <w:t>Generate rationalization recommendations</w:t>
      </w:r>
    </w:p>
    <w:p w14:paraId="0DB49D76" w14:textId="77777777" w:rsidR="00485CE6" w:rsidRPr="00485CE6" w:rsidRDefault="00485CE6" w:rsidP="00485CE6">
      <w:pPr>
        <w:numPr>
          <w:ilvl w:val="0"/>
          <w:numId w:val="1"/>
        </w:numPr>
      </w:pPr>
      <w:r w:rsidRPr="00485CE6">
        <w:t xml:space="preserve">Produce </w:t>
      </w:r>
      <w:proofErr w:type="gramStart"/>
      <w:r w:rsidRPr="00485CE6">
        <w:t>executive</w:t>
      </w:r>
      <w:proofErr w:type="gramEnd"/>
      <w:r w:rsidRPr="00485CE6">
        <w:t>-ready output packs</w:t>
      </w:r>
    </w:p>
    <w:p w14:paraId="6509711C" w14:textId="77777777" w:rsidR="00485CE6" w:rsidRPr="00485CE6" w:rsidRDefault="00485CE6" w:rsidP="00485CE6">
      <w:r w:rsidRPr="00485CE6">
        <w:t>The accelerator does not modify source systems. It operates read-only.</w:t>
      </w:r>
    </w:p>
    <w:p w14:paraId="364536AF" w14:textId="77777777" w:rsidR="00485CE6" w:rsidRPr="00485CE6" w:rsidRDefault="00485CE6" w:rsidP="00485CE6">
      <w:r w:rsidRPr="00485CE6">
        <w:pict w14:anchorId="7909FAE4">
          <v:rect id="_x0000_i1140" style="width:0;height:1.5pt" o:hralign="center" o:hrstd="t" o:hr="t" fillcolor="#a0a0a0" stroked="f"/>
        </w:pict>
      </w:r>
    </w:p>
    <w:p w14:paraId="184FA68D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2. Objectives</w:t>
      </w:r>
    </w:p>
    <w:p w14:paraId="42B533EF" w14:textId="77777777" w:rsidR="00485CE6" w:rsidRPr="00485CE6" w:rsidRDefault="00485CE6" w:rsidP="00485CE6">
      <w:pPr>
        <w:numPr>
          <w:ilvl w:val="0"/>
          <w:numId w:val="2"/>
        </w:numPr>
      </w:pPr>
      <w:r w:rsidRPr="00485CE6">
        <w:t>Detect KPI duplication across SSRS reports</w:t>
      </w:r>
    </w:p>
    <w:p w14:paraId="3C9620F4" w14:textId="77777777" w:rsidR="00485CE6" w:rsidRPr="00485CE6" w:rsidRDefault="00485CE6" w:rsidP="00485CE6">
      <w:pPr>
        <w:numPr>
          <w:ilvl w:val="0"/>
          <w:numId w:val="2"/>
        </w:numPr>
      </w:pPr>
      <w:r w:rsidRPr="00485CE6">
        <w:t>Identify calculation drift (formula/filter/join/grain differences)</w:t>
      </w:r>
    </w:p>
    <w:p w14:paraId="667B1544" w14:textId="77777777" w:rsidR="00485CE6" w:rsidRPr="00485CE6" w:rsidRDefault="00485CE6" w:rsidP="00485CE6">
      <w:pPr>
        <w:numPr>
          <w:ilvl w:val="0"/>
          <w:numId w:val="2"/>
        </w:numPr>
      </w:pPr>
      <w:r w:rsidRPr="00485CE6">
        <w:t>Surface BI-layer recalculations that should move to Snowflake</w:t>
      </w:r>
    </w:p>
    <w:p w14:paraId="1AEBCFBC" w14:textId="77777777" w:rsidR="00485CE6" w:rsidRPr="00485CE6" w:rsidRDefault="00485CE6" w:rsidP="00485CE6">
      <w:pPr>
        <w:numPr>
          <w:ilvl w:val="0"/>
          <w:numId w:val="2"/>
        </w:numPr>
      </w:pPr>
      <w:r w:rsidRPr="00485CE6">
        <w:t xml:space="preserve">Create </w:t>
      </w:r>
      <w:proofErr w:type="gramStart"/>
      <w:r w:rsidRPr="00485CE6">
        <w:t>canonical</w:t>
      </w:r>
      <w:proofErr w:type="gramEnd"/>
      <w:r w:rsidRPr="00485CE6">
        <w:t xml:space="preserve"> KPI </w:t>
      </w:r>
      <w:proofErr w:type="gramStart"/>
      <w:r w:rsidRPr="00485CE6">
        <w:t>dictionary</w:t>
      </w:r>
      <w:proofErr w:type="gramEnd"/>
    </w:p>
    <w:p w14:paraId="638D26B4" w14:textId="77777777" w:rsidR="00485CE6" w:rsidRPr="00485CE6" w:rsidRDefault="00485CE6" w:rsidP="00485CE6">
      <w:pPr>
        <w:numPr>
          <w:ilvl w:val="0"/>
          <w:numId w:val="2"/>
        </w:numPr>
      </w:pPr>
      <w:r w:rsidRPr="00485CE6">
        <w:t>Generate rationalization backlog (retain/consolidate/standardize/retire)</w:t>
      </w:r>
    </w:p>
    <w:p w14:paraId="3912A534" w14:textId="77777777" w:rsidR="00485CE6" w:rsidRPr="00485CE6" w:rsidRDefault="00485CE6" w:rsidP="00485CE6">
      <w:pPr>
        <w:numPr>
          <w:ilvl w:val="0"/>
          <w:numId w:val="2"/>
        </w:numPr>
      </w:pPr>
      <w:r w:rsidRPr="00485CE6">
        <w:t>Produce executive-level reporting pack</w:t>
      </w:r>
    </w:p>
    <w:p w14:paraId="1B587F41" w14:textId="77777777" w:rsidR="00485CE6" w:rsidRPr="00485CE6" w:rsidRDefault="00485CE6" w:rsidP="00485CE6">
      <w:r w:rsidRPr="00485CE6">
        <w:pict w14:anchorId="0EEAF0D2">
          <v:rect id="_x0000_i1141" style="width:0;height:1.5pt" o:hralign="center" o:hrstd="t" o:hr="t" fillcolor="#a0a0a0" stroked="f"/>
        </w:pict>
      </w:r>
    </w:p>
    <w:p w14:paraId="2D169F68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lastRenderedPageBreak/>
        <w:t>3. System Architecture Overview</w:t>
      </w:r>
    </w:p>
    <w:p w14:paraId="57EE147F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High-Level Logical Architecture</w:t>
      </w:r>
    </w:p>
    <w:p w14:paraId="6395436C" w14:textId="77777777" w:rsidR="00485CE6" w:rsidRPr="00485CE6" w:rsidRDefault="00485CE6" w:rsidP="00485CE6">
      <w:r w:rsidRPr="00485CE6">
        <w:t>SSRS Artifacts  ───┐</w:t>
      </w:r>
      <w:r w:rsidRPr="00485CE6">
        <w:br/>
        <w:t xml:space="preserve">                   │</w:t>
      </w:r>
      <w:r w:rsidRPr="00485CE6">
        <w:br/>
        <w:t>Snowflake Metadata ──</w:t>
      </w:r>
      <w:r w:rsidRPr="00485CE6">
        <w:rPr>
          <w:rFonts w:ascii="Arial" w:hAnsi="Arial" w:cs="Arial"/>
        </w:rPr>
        <w:t>►</w:t>
      </w:r>
      <w:r w:rsidRPr="00485CE6">
        <w:t xml:space="preserve"> Ingestion Layer</w:t>
      </w:r>
      <w:r w:rsidRPr="00485CE6">
        <w:br/>
        <w:t xml:space="preserve">                        </w:t>
      </w:r>
      <w:r w:rsidRPr="00485CE6">
        <w:rPr>
          <w:rFonts w:ascii="Aptos" w:hAnsi="Aptos" w:cs="Aptos"/>
        </w:rPr>
        <w:t>│</w:t>
      </w:r>
      <w:r w:rsidRPr="00485CE6">
        <w:br/>
        <w:t xml:space="preserve">                        </w:t>
      </w:r>
      <w:r w:rsidRPr="00485CE6">
        <w:rPr>
          <w:rFonts w:ascii="Arial" w:hAnsi="Arial" w:cs="Arial"/>
        </w:rPr>
        <w:t>▼</w:t>
      </w:r>
      <w:r w:rsidRPr="00485CE6">
        <w:br/>
        <w:t xml:space="preserve">                  SQL Parsing Engine</w:t>
      </w:r>
      <w:r w:rsidRPr="00485CE6">
        <w:br/>
        <w:t xml:space="preserve">                        </w:t>
      </w:r>
      <w:r w:rsidRPr="00485CE6">
        <w:rPr>
          <w:rFonts w:ascii="Aptos" w:hAnsi="Aptos" w:cs="Aptos"/>
        </w:rPr>
        <w:t>│</w:t>
      </w:r>
      <w:r w:rsidRPr="00485CE6">
        <w:br/>
        <w:t xml:space="preserve">                        </w:t>
      </w:r>
      <w:r w:rsidRPr="00485CE6">
        <w:rPr>
          <w:rFonts w:ascii="Arial" w:hAnsi="Arial" w:cs="Arial"/>
        </w:rPr>
        <w:t>▼</w:t>
      </w:r>
      <w:r w:rsidRPr="00485CE6">
        <w:br/>
        <w:t xml:space="preserve">                Metric Extraction Engine</w:t>
      </w:r>
      <w:r w:rsidRPr="00485CE6">
        <w:br/>
        <w:t xml:space="preserve">                        </w:t>
      </w:r>
      <w:r w:rsidRPr="00485CE6">
        <w:rPr>
          <w:rFonts w:ascii="Aptos" w:hAnsi="Aptos" w:cs="Aptos"/>
        </w:rPr>
        <w:t>│</w:t>
      </w:r>
      <w:r w:rsidRPr="00485CE6">
        <w:br/>
        <w:t xml:space="preserve">                        </w:t>
      </w:r>
      <w:r w:rsidRPr="00485CE6">
        <w:rPr>
          <w:rFonts w:ascii="Arial" w:hAnsi="Arial" w:cs="Arial"/>
        </w:rPr>
        <w:t>▼</w:t>
      </w:r>
      <w:r w:rsidRPr="00485CE6">
        <w:br/>
        <w:t xml:space="preserve">                Similarity &amp; Clustering Engine</w:t>
      </w:r>
      <w:r w:rsidRPr="00485CE6">
        <w:br/>
        <w:t xml:space="preserve">                        </w:t>
      </w:r>
      <w:r w:rsidRPr="00485CE6">
        <w:rPr>
          <w:rFonts w:ascii="Aptos" w:hAnsi="Aptos" w:cs="Aptos"/>
        </w:rPr>
        <w:t>│</w:t>
      </w:r>
      <w:r w:rsidRPr="00485CE6">
        <w:br/>
        <w:t xml:space="preserve">                        </w:t>
      </w:r>
      <w:r w:rsidRPr="00485CE6">
        <w:rPr>
          <w:rFonts w:ascii="Arial" w:hAnsi="Arial" w:cs="Arial"/>
        </w:rPr>
        <w:t>▼</w:t>
      </w:r>
      <w:r w:rsidRPr="00485CE6">
        <w:br/>
        <w:t xml:space="preserve">                Drift Detection Engine</w:t>
      </w:r>
      <w:r w:rsidRPr="00485CE6">
        <w:br/>
        <w:t xml:space="preserve">                        </w:t>
      </w:r>
      <w:r w:rsidRPr="00485CE6">
        <w:rPr>
          <w:rFonts w:ascii="Aptos" w:hAnsi="Aptos" w:cs="Aptos"/>
        </w:rPr>
        <w:t>│</w:t>
      </w:r>
      <w:r w:rsidRPr="00485CE6">
        <w:br/>
        <w:t xml:space="preserve">                        </w:t>
      </w:r>
      <w:r w:rsidRPr="00485CE6">
        <w:rPr>
          <w:rFonts w:ascii="Arial" w:hAnsi="Arial" w:cs="Arial"/>
        </w:rPr>
        <w:t>▼</w:t>
      </w:r>
      <w:r w:rsidRPr="00485CE6">
        <w:br/>
        <w:t xml:space="preserve">                Lineage &amp; Governance Engine</w:t>
      </w:r>
      <w:r w:rsidRPr="00485CE6">
        <w:br/>
        <w:t xml:space="preserve">                        │</w:t>
      </w:r>
      <w:r w:rsidRPr="00485CE6">
        <w:br/>
        <w:t xml:space="preserve">                        </w:t>
      </w:r>
      <w:r w:rsidRPr="00485CE6">
        <w:rPr>
          <w:rFonts w:ascii="Arial" w:hAnsi="Arial" w:cs="Arial"/>
        </w:rPr>
        <w:t>▼</w:t>
      </w:r>
      <w:r w:rsidRPr="00485CE6">
        <w:br/>
        <w:t xml:space="preserve">                Recommendation Engine</w:t>
      </w:r>
      <w:r w:rsidRPr="00485CE6">
        <w:br/>
        <w:t xml:space="preserve">                        </w:t>
      </w:r>
      <w:r w:rsidRPr="00485CE6">
        <w:rPr>
          <w:rFonts w:ascii="Aptos" w:hAnsi="Aptos" w:cs="Aptos"/>
        </w:rPr>
        <w:t>│</w:t>
      </w:r>
      <w:r w:rsidRPr="00485CE6">
        <w:br/>
        <w:t xml:space="preserve">                        </w:t>
      </w:r>
      <w:r w:rsidRPr="00485CE6">
        <w:rPr>
          <w:rFonts w:ascii="Arial" w:hAnsi="Arial" w:cs="Arial"/>
        </w:rPr>
        <w:t>▼</w:t>
      </w:r>
      <w:r w:rsidRPr="00485CE6">
        <w:br/>
        <w:t xml:space="preserve">                Output Generator (Excel/PDF/JSON/UI)</w:t>
      </w:r>
    </w:p>
    <w:p w14:paraId="704866AA" w14:textId="77777777" w:rsidR="00485CE6" w:rsidRPr="00485CE6" w:rsidRDefault="00485CE6" w:rsidP="00485CE6">
      <w:r w:rsidRPr="00485CE6">
        <w:pict w14:anchorId="662562A8">
          <v:rect id="_x0000_i1142" style="width:0;height:1.5pt" o:hralign="center" o:hrstd="t" o:hr="t" fillcolor="#a0a0a0" stroked="f"/>
        </w:pict>
      </w:r>
    </w:p>
    <w:p w14:paraId="24977F32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4. Technology Stack (Recommended)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3720"/>
      </w:tblGrid>
      <w:tr w:rsidR="00485CE6" w:rsidRPr="00485CE6" w14:paraId="61C93F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76951" w14:textId="77777777" w:rsidR="00485CE6" w:rsidRPr="00485CE6" w:rsidRDefault="00485CE6" w:rsidP="00485CE6">
            <w:pPr>
              <w:rPr>
                <w:b/>
                <w:bCs/>
              </w:rPr>
            </w:pPr>
            <w:r w:rsidRPr="00485CE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890458E" w14:textId="77777777" w:rsidR="00485CE6" w:rsidRPr="00485CE6" w:rsidRDefault="00485CE6" w:rsidP="00485CE6">
            <w:pPr>
              <w:rPr>
                <w:b/>
                <w:bCs/>
              </w:rPr>
            </w:pPr>
            <w:r w:rsidRPr="00485CE6">
              <w:rPr>
                <w:b/>
                <w:bCs/>
              </w:rPr>
              <w:t>Technology</w:t>
            </w:r>
          </w:p>
        </w:tc>
      </w:tr>
      <w:tr w:rsidR="00485CE6" w:rsidRPr="00485CE6" w14:paraId="5835E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7AC5" w14:textId="77777777" w:rsidR="00485CE6" w:rsidRPr="00485CE6" w:rsidRDefault="00485CE6" w:rsidP="00485CE6">
            <w:r w:rsidRPr="00485CE6">
              <w:t>Backend</w:t>
            </w:r>
          </w:p>
        </w:tc>
        <w:tc>
          <w:tcPr>
            <w:tcW w:w="0" w:type="auto"/>
            <w:vAlign w:val="center"/>
            <w:hideMark/>
          </w:tcPr>
          <w:p w14:paraId="5B36966E" w14:textId="77777777" w:rsidR="00485CE6" w:rsidRPr="00485CE6" w:rsidRDefault="00485CE6" w:rsidP="00485CE6">
            <w:r w:rsidRPr="00485CE6">
              <w:t>Python (</w:t>
            </w:r>
            <w:proofErr w:type="spellStart"/>
            <w:r w:rsidRPr="00485CE6">
              <w:t>FastAPI</w:t>
            </w:r>
            <w:proofErr w:type="spellEnd"/>
            <w:r w:rsidRPr="00485CE6">
              <w:t>)</w:t>
            </w:r>
          </w:p>
        </w:tc>
      </w:tr>
      <w:tr w:rsidR="00485CE6" w:rsidRPr="00485CE6" w14:paraId="50426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2C25B" w14:textId="77777777" w:rsidR="00485CE6" w:rsidRPr="00485CE6" w:rsidRDefault="00485CE6" w:rsidP="00485CE6">
            <w:r w:rsidRPr="00485CE6">
              <w:t>SQL Parsing</w:t>
            </w:r>
          </w:p>
        </w:tc>
        <w:tc>
          <w:tcPr>
            <w:tcW w:w="0" w:type="auto"/>
            <w:vAlign w:val="center"/>
            <w:hideMark/>
          </w:tcPr>
          <w:p w14:paraId="4FF6F5D9" w14:textId="77777777" w:rsidR="00485CE6" w:rsidRPr="00485CE6" w:rsidRDefault="00485CE6" w:rsidP="00485CE6">
            <w:proofErr w:type="spellStart"/>
            <w:r w:rsidRPr="00485CE6">
              <w:t>SQLGlot</w:t>
            </w:r>
            <w:proofErr w:type="spellEnd"/>
            <w:r w:rsidRPr="00485CE6">
              <w:t xml:space="preserve"> / ANTLR</w:t>
            </w:r>
          </w:p>
        </w:tc>
      </w:tr>
      <w:tr w:rsidR="00485CE6" w:rsidRPr="00485CE6" w14:paraId="493EA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6AFE" w14:textId="77777777" w:rsidR="00485CE6" w:rsidRPr="00485CE6" w:rsidRDefault="00485CE6" w:rsidP="00485CE6">
            <w:r w:rsidRPr="00485CE6">
              <w:t>LLM Integration</w:t>
            </w:r>
          </w:p>
        </w:tc>
        <w:tc>
          <w:tcPr>
            <w:tcW w:w="0" w:type="auto"/>
            <w:vAlign w:val="center"/>
            <w:hideMark/>
          </w:tcPr>
          <w:p w14:paraId="70495B40" w14:textId="77777777" w:rsidR="00485CE6" w:rsidRPr="00485CE6" w:rsidRDefault="00485CE6" w:rsidP="00485CE6">
            <w:r w:rsidRPr="00485CE6">
              <w:t>Azure OpenAI / OpenAI API</w:t>
            </w:r>
          </w:p>
        </w:tc>
      </w:tr>
      <w:tr w:rsidR="00485CE6" w:rsidRPr="00485CE6" w14:paraId="3BCE5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BC753" w14:textId="77777777" w:rsidR="00485CE6" w:rsidRPr="00485CE6" w:rsidRDefault="00485CE6" w:rsidP="00485CE6">
            <w:r w:rsidRPr="00485CE6">
              <w:lastRenderedPageBreak/>
              <w:t>Vector Store</w:t>
            </w:r>
          </w:p>
        </w:tc>
        <w:tc>
          <w:tcPr>
            <w:tcW w:w="0" w:type="auto"/>
            <w:vAlign w:val="center"/>
            <w:hideMark/>
          </w:tcPr>
          <w:p w14:paraId="75EA6269" w14:textId="77777777" w:rsidR="00485CE6" w:rsidRPr="00485CE6" w:rsidRDefault="00485CE6" w:rsidP="00485CE6">
            <w:proofErr w:type="spellStart"/>
            <w:r w:rsidRPr="00485CE6">
              <w:t>pgvector</w:t>
            </w:r>
            <w:proofErr w:type="spellEnd"/>
            <w:r w:rsidRPr="00485CE6">
              <w:t xml:space="preserve"> / FAISS</w:t>
            </w:r>
          </w:p>
        </w:tc>
      </w:tr>
      <w:tr w:rsidR="00485CE6" w:rsidRPr="00485CE6" w14:paraId="79E34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BF11B" w14:textId="77777777" w:rsidR="00485CE6" w:rsidRPr="00485CE6" w:rsidRDefault="00485CE6" w:rsidP="00485CE6">
            <w:r w:rsidRPr="00485CE6">
              <w:t>Metadata Store</w:t>
            </w:r>
          </w:p>
        </w:tc>
        <w:tc>
          <w:tcPr>
            <w:tcW w:w="0" w:type="auto"/>
            <w:vAlign w:val="center"/>
            <w:hideMark/>
          </w:tcPr>
          <w:p w14:paraId="6EBD93FD" w14:textId="77777777" w:rsidR="00485CE6" w:rsidRPr="00485CE6" w:rsidRDefault="00485CE6" w:rsidP="00485CE6">
            <w:r w:rsidRPr="00485CE6">
              <w:t>PostgreSQL</w:t>
            </w:r>
          </w:p>
        </w:tc>
      </w:tr>
      <w:tr w:rsidR="00485CE6" w:rsidRPr="00485CE6" w14:paraId="6DBF5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30A2" w14:textId="77777777" w:rsidR="00485CE6" w:rsidRPr="00485CE6" w:rsidRDefault="00485CE6" w:rsidP="00485CE6">
            <w:r w:rsidRPr="00485CE6">
              <w:t>Snowflake Connector</w:t>
            </w:r>
          </w:p>
        </w:tc>
        <w:tc>
          <w:tcPr>
            <w:tcW w:w="0" w:type="auto"/>
            <w:vAlign w:val="center"/>
            <w:hideMark/>
          </w:tcPr>
          <w:p w14:paraId="03EE7306" w14:textId="77777777" w:rsidR="00485CE6" w:rsidRPr="00485CE6" w:rsidRDefault="00485CE6" w:rsidP="00485CE6">
            <w:r w:rsidRPr="00485CE6">
              <w:t>snowflake-connector-python</w:t>
            </w:r>
          </w:p>
        </w:tc>
      </w:tr>
      <w:tr w:rsidR="00485CE6" w:rsidRPr="00485CE6" w14:paraId="18255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0824" w14:textId="77777777" w:rsidR="00485CE6" w:rsidRPr="00485CE6" w:rsidRDefault="00485CE6" w:rsidP="00485CE6">
            <w:r w:rsidRPr="00485CE6">
              <w:t>UI</w:t>
            </w:r>
          </w:p>
        </w:tc>
        <w:tc>
          <w:tcPr>
            <w:tcW w:w="0" w:type="auto"/>
            <w:vAlign w:val="center"/>
            <w:hideMark/>
          </w:tcPr>
          <w:p w14:paraId="3EB746D6" w14:textId="77777777" w:rsidR="00485CE6" w:rsidRPr="00485CE6" w:rsidRDefault="00485CE6" w:rsidP="00485CE6">
            <w:r w:rsidRPr="00485CE6">
              <w:t xml:space="preserve">React or </w:t>
            </w:r>
            <w:proofErr w:type="spellStart"/>
            <w:r w:rsidRPr="00485CE6">
              <w:t>Streamlit</w:t>
            </w:r>
            <w:proofErr w:type="spellEnd"/>
          </w:p>
        </w:tc>
      </w:tr>
      <w:tr w:rsidR="00485CE6" w:rsidRPr="00485CE6" w14:paraId="670A0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ECFCE" w14:textId="77777777" w:rsidR="00485CE6" w:rsidRPr="00485CE6" w:rsidRDefault="00485CE6" w:rsidP="00485CE6">
            <w:r w:rsidRPr="00485CE6">
              <w:t>Reporting Export</w:t>
            </w:r>
          </w:p>
        </w:tc>
        <w:tc>
          <w:tcPr>
            <w:tcW w:w="0" w:type="auto"/>
            <w:vAlign w:val="center"/>
            <w:hideMark/>
          </w:tcPr>
          <w:p w14:paraId="3AD70C92" w14:textId="77777777" w:rsidR="00485CE6" w:rsidRPr="00485CE6" w:rsidRDefault="00485CE6" w:rsidP="00485CE6">
            <w:proofErr w:type="spellStart"/>
            <w:r w:rsidRPr="00485CE6">
              <w:t>OpenPyXL</w:t>
            </w:r>
            <w:proofErr w:type="spellEnd"/>
            <w:r w:rsidRPr="00485CE6">
              <w:t xml:space="preserve">, </w:t>
            </w:r>
            <w:proofErr w:type="spellStart"/>
            <w:r w:rsidRPr="00485CE6">
              <w:t>ReportLab</w:t>
            </w:r>
            <w:proofErr w:type="spellEnd"/>
          </w:p>
        </w:tc>
      </w:tr>
      <w:tr w:rsidR="00485CE6" w:rsidRPr="00485CE6" w14:paraId="0B274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A674" w14:textId="77777777" w:rsidR="00485CE6" w:rsidRPr="00485CE6" w:rsidRDefault="00485CE6" w:rsidP="00485CE6">
            <w:r w:rsidRPr="00485CE6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4805AC6" w14:textId="77777777" w:rsidR="00485CE6" w:rsidRPr="00485CE6" w:rsidRDefault="00485CE6" w:rsidP="00485CE6">
            <w:r w:rsidRPr="00485CE6">
              <w:t>Azure / AWS containerized (Docker)</w:t>
            </w:r>
          </w:p>
        </w:tc>
      </w:tr>
    </w:tbl>
    <w:p w14:paraId="7C9B9AD4" w14:textId="77777777" w:rsidR="00485CE6" w:rsidRPr="00485CE6" w:rsidRDefault="00485CE6" w:rsidP="00485CE6">
      <w:r w:rsidRPr="00485CE6">
        <w:pict w14:anchorId="4346B3FA">
          <v:rect id="_x0000_i1143" style="width:0;height:1.5pt" o:hralign="center" o:hrstd="t" o:hr="t" fillcolor="#a0a0a0" stroked="f"/>
        </w:pict>
      </w:r>
    </w:p>
    <w:p w14:paraId="788FA5C2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5. Detailed Technical Components</w:t>
      </w:r>
    </w:p>
    <w:p w14:paraId="39D6EF4D" w14:textId="77777777" w:rsidR="00485CE6" w:rsidRPr="00485CE6" w:rsidRDefault="00485CE6" w:rsidP="00485CE6">
      <w:r w:rsidRPr="00485CE6">
        <w:pict w14:anchorId="0A735BB6">
          <v:rect id="_x0000_i1144" style="width:0;height:1.5pt" o:hralign="center" o:hrstd="t" o:hr="t" fillcolor="#a0a0a0" stroked="f"/>
        </w:pict>
      </w:r>
    </w:p>
    <w:p w14:paraId="05A71F23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5.1 Ingestion Layer</w:t>
      </w:r>
    </w:p>
    <w:p w14:paraId="77624419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5.1.1 SSRS Intake Module</w:t>
      </w:r>
    </w:p>
    <w:p w14:paraId="0FDB70BD" w14:textId="77777777" w:rsidR="00485CE6" w:rsidRPr="00485CE6" w:rsidRDefault="00485CE6" w:rsidP="00485CE6">
      <w:pPr>
        <w:rPr>
          <w:b/>
          <w:bCs/>
        </w:rPr>
      </w:pPr>
      <w:proofErr w:type="gramStart"/>
      <w:r w:rsidRPr="00485CE6">
        <w:rPr>
          <w:b/>
          <w:bCs/>
        </w:rPr>
        <w:t>Inputs</w:t>
      </w:r>
      <w:proofErr w:type="gramEnd"/>
    </w:p>
    <w:p w14:paraId="7080CDA9" w14:textId="77777777" w:rsidR="00485CE6" w:rsidRPr="00485CE6" w:rsidRDefault="00485CE6" w:rsidP="00485CE6">
      <w:pPr>
        <w:numPr>
          <w:ilvl w:val="0"/>
          <w:numId w:val="3"/>
        </w:numPr>
      </w:pPr>
      <w:r w:rsidRPr="00485CE6">
        <w:t>RDL files (ZIP upload)</w:t>
      </w:r>
    </w:p>
    <w:p w14:paraId="185EC5C8" w14:textId="77777777" w:rsidR="00485CE6" w:rsidRPr="00485CE6" w:rsidRDefault="00485CE6" w:rsidP="00485CE6">
      <w:pPr>
        <w:numPr>
          <w:ilvl w:val="0"/>
          <w:numId w:val="3"/>
        </w:numPr>
      </w:pPr>
      <w:r w:rsidRPr="00485CE6">
        <w:t xml:space="preserve">OR </w:t>
      </w:r>
      <w:proofErr w:type="spellStart"/>
      <w:r w:rsidRPr="00485CE6">
        <w:t>ReportServer</w:t>
      </w:r>
      <w:proofErr w:type="spellEnd"/>
      <w:r w:rsidRPr="00485CE6">
        <w:t xml:space="preserve"> DB read-only connection</w:t>
      </w:r>
    </w:p>
    <w:p w14:paraId="06D64707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Extraction Required</w:t>
      </w:r>
    </w:p>
    <w:p w14:paraId="656F81F3" w14:textId="77777777" w:rsidR="00485CE6" w:rsidRPr="00485CE6" w:rsidRDefault="00485CE6" w:rsidP="00485CE6">
      <w:pPr>
        <w:numPr>
          <w:ilvl w:val="0"/>
          <w:numId w:val="4"/>
        </w:numPr>
      </w:pPr>
      <w:r w:rsidRPr="00485CE6">
        <w:t>Dataset queries (SQL)</w:t>
      </w:r>
    </w:p>
    <w:p w14:paraId="01D94024" w14:textId="77777777" w:rsidR="00485CE6" w:rsidRPr="00485CE6" w:rsidRDefault="00485CE6" w:rsidP="00485CE6">
      <w:pPr>
        <w:numPr>
          <w:ilvl w:val="0"/>
          <w:numId w:val="4"/>
        </w:numPr>
      </w:pPr>
      <w:r w:rsidRPr="00485CE6">
        <w:t>Parameters</w:t>
      </w:r>
    </w:p>
    <w:p w14:paraId="067E5809" w14:textId="77777777" w:rsidR="00485CE6" w:rsidRPr="00485CE6" w:rsidRDefault="00485CE6" w:rsidP="00485CE6">
      <w:pPr>
        <w:numPr>
          <w:ilvl w:val="0"/>
          <w:numId w:val="4"/>
        </w:numPr>
      </w:pPr>
      <w:r w:rsidRPr="00485CE6">
        <w:t>Data sources</w:t>
      </w:r>
    </w:p>
    <w:p w14:paraId="3803F22B" w14:textId="77777777" w:rsidR="00485CE6" w:rsidRPr="00485CE6" w:rsidRDefault="00485CE6" w:rsidP="00485CE6">
      <w:pPr>
        <w:numPr>
          <w:ilvl w:val="0"/>
          <w:numId w:val="4"/>
        </w:numPr>
      </w:pPr>
      <w:proofErr w:type="spellStart"/>
      <w:r w:rsidRPr="00485CE6">
        <w:t>Subreports</w:t>
      </w:r>
      <w:proofErr w:type="spellEnd"/>
    </w:p>
    <w:p w14:paraId="0A6E1C21" w14:textId="77777777" w:rsidR="00485CE6" w:rsidRPr="00485CE6" w:rsidRDefault="00485CE6" w:rsidP="00485CE6">
      <w:pPr>
        <w:numPr>
          <w:ilvl w:val="0"/>
          <w:numId w:val="4"/>
        </w:numPr>
      </w:pPr>
      <w:r w:rsidRPr="00485CE6">
        <w:t>Expressions</w:t>
      </w:r>
    </w:p>
    <w:p w14:paraId="3D39D13D" w14:textId="77777777" w:rsidR="00485CE6" w:rsidRPr="00485CE6" w:rsidRDefault="00485CE6" w:rsidP="00485CE6">
      <w:pPr>
        <w:numPr>
          <w:ilvl w:val="0"/>
          <w:numId w:val="4"/>
        </w:numPr>
      </w:pPr>
      <w:r w:rsidRPr="00485CE6">
        <w:t>Embedded calculations</w:t>
      </w:r>
    </w:p>
    <w:p w14:paraId="6E1CF44A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Output Object Model</w:t>
      </w:r>
    </w:p>
    <w:p w14:paraId="67D4A0A2" w14:textId="77777777" w:rsidR="00485CE6" w:rsidRPr="00485CE6" w:rsidRDefault="00485CE6" w:rsidP="00485CE6">
      <w:r w:rsidRPr="00485CE6">
        <w:t>Report {</w:t>
      </w:r>
      <w:r w:rsidRPr="00485CE6">
        <w:br/>
        <w:t xml:space="preserve">    </w:t>
      </w:r>
      <w:proofErr w:type="spellStart"/>
      <w:r w:rsidRPr="00485CE6">
        <w:t>report_id</w:t>
      </w:r>
      <w:proofErr w:type="spellEnd"/>
      <w:r w:rsidRPr="00485CE6">
        <w:br/>
        <w:t xml:space="preserve">    name</w:t>
      </w:r>
      <w:r w:rsidRPr="00485CE6">
        <w:br/>
      </w:r>
      <w:r w:rsidRPr="00485CE6">
        <w:lastRenderedPageBreak/>
        <w:t xml:space="preserve">    folder</w:t>
      </w:r>
      <w:r w:rsidRPr="00485CE6">
        <w:br/>
        <w:t xml:space="preserve">    </w:t>
      </w:r>
      <w:proofErr w:type="gramStart"/>
      <w:r w:rsidRPr="00485CE6">
        <w:t>datasets[</w:t>
      </w:r>
      <w:proofErr w:type="gramEnd"/>
      <w:r w:rsidRPr="00485CE6">
        <w:t>]</w:t>
      </w:r>
      <w:r w:rsidRPr="00485CE6">
        <w:br/>
        <w:t xml:space="preserve">    </w:t>
      </w:r>
      <w:proofErr w:type="gramStart"/>
      <w:r w:rsidRPr="00485CE6">
        <w:t>parameters[</w:t>
      </w:r>
      <w:proofErr w:type="gramEnd"/>
      <w:r w:rsidRPr="00485CE6">
        <w:t>]</w:t>
      </w:r>
      <w:r w:rsidRPr="00485CE6">
        <w:br/>
        <w:t xml:space="preserve">    </w:t>
      </w:r>
      <w:proofErr w:type="spellStart"/>
      <w:proofErr w:type="gramStart"/>
      <w:r w:rsidRPr="00485CE6">
        <w:t>subreports</w:t>
      </w:r>
      <w:proofErr w:type="spellEnd"/>
      <w:r w:rsidRPr="00485CE6">
        <w:t>[</w:t>
      </w:r>
      <w:proofErr w:type="gramEnd"/>
      <w:r w:rsidRPr="00485CE6">
        <w:t>]</w:t>
      </w:r>
      <w:r w:rsidRPr="00485CE6">
        <w:br/>
        <w:t xml:space="preserve">    owner</w:t>
      </w:r>
      <w:r w:rsidRPr="00485CE6">
        <w:br/>
        <w:t>}</w:t>
      </w:r>
    </w:p>
    <w:p w14:paraId="63235A77" w14:textId="77777777" w:rsidR="00485CE6" w:rsidRPr="00485CE6" w:rsidRDefault="00485CE6" w:rsidP="00485CE6">
      <w:r w:rsidRPr="00485CE6">
        <w:pict w14:anchorId="0691F916">
          <v:rect id="_x0000_i1145" style="width:0;height:1.5pt" o:hralign="center" o:hrstd="t" o:hr="t" fillcolor="#a0a0a0" stroked="f"/>
        </w:pict>
      </w:r>
    </w:p>
    <w:p w14:paraId="5E526B7C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5.1.2 Snowflake Metadata Connector</w:t>
      </w:r>
    </w:p>
    <w:p w14:paraId="1AF24F3D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Required Access</w:t>
      </w:r>
    </w:p>
    <w:p w14:paraId="5CD68CCF" w14:textId="77777777" w:rsidR="00485CE6" w:rsidRPr="00485CE6" w:rsidRDefault="00485CE6" w:rsidP="00485CE6">
      <w:pPr>
        <w:numPr>
          <w:ilvl w:val="0"/>
          <w:numId w:val="5"/>
        </w:numPr>
      </w:pPr>
      <w:r w:rsidRPr="00485CE6">
        <w:t>Read-only role</w:t>
      </w:r>
    </w:p>
    <w:p w14:paraId="2DE4BD23" w14:textId="77777777" w:rsidR="00485CE6" w:rsidRPr="00485CE6" w:rsidRDefault="00485CE6" w:rsidP="00485CE6">
      <w:pPr>
        <w:numPr>
          <w:ilvl w:val="0"/>
          <w:numId w:val="5"/>
        </w:numPr>
      </w:pPr>
      <w:r w:rsidRPr="00485CE6">
        <w:t>Access to:</w:t>
      </w:r>
    </w:p>
    <w:p w14:paraId="3B38BCAF" w14:textId="77777777" w:rsidR="00485CE6" w:rsidRPr="00485CE6" w:rsidRDefault="00485CE6" w:rsidP="00485CE6">
      <w:pPr>
        <w:numPr>
          <w:ilvl w:val="1"/>
          <w:numId w:val="5"/>
        </w:numPr>
      </w:pPr>
      <w:r w:rsidRPr="00485CE6">
        <w:t>INFORMATION_SCHEMA</w:t>
      </w:r>
    </w:p>
    <w:p w14:paraId="0AAB5EAB" w14:textId="77777777" w:rsidR="00485CE6" w:rsidRPr="00485CE6" w:rsidRDefault="00485CE6" w:rsidP="00485CE6">
      <w:pPr>
        <w:numPr>
          <w:ilvl w:val="1"/>
          <w:numId w:val="5"/>
        </w:numPr>
      </w:pPr>
      <w:r w:rsidRPr="00485CE6">
        <w:t>Views</w:t>
      </w:r>
    </w:p>
    <w:p w14:paraId="6B5B7878" w14:textId="77777777" w:rsidR="00485CE6" w:rsidRPr="00485CE6" w:rsidRDefault="00485CE6" w:rsidP="00485CE6">
      <w:pPr>
        <w:numPr>
          <w:ilvl w:val="1"/>
          <w:numId w:val="5"/>
        </w:numPr>
      </w:pPr>
      <w:r w:rsidRPr="00485CE6">
        <w:t>Tables</w:t>
      </w:r>
    </w:p>
    <w:p w14:paraId="2F299632" w14:textId="77777777" w:rsidR="00485CE6" w:rsidRPr="00485CE6" w:rsidRDefault="00485CE6" w:rsidP="00485CE6">
      <w:pPr>
        <w:numPr>
          <w:ilvl w:val="1"/>
          <w:numId w:val="5"/>
        </w:numPr>
      </w:pPr>
      <w:r w:rsidRPr="00485CE6">
        <w:t>Stored Procedures</w:t>
      </w:r>
    </w:p>
    <w:p w14:paraId="6973C6B7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Extract:</w:t>
      </w:r>
    </w:p>
    <w:p w14:paraId="199B506C" w14:textId="77777777" w:rsidR="00485CE6" w:rsidRPr="00485CE6" w:rsidRDefault="00485CE6" w:rsidP="00485CE6">
      <w:pPr>
        <w:numPr>
          <w:ilvl w:val="0"/>
          <w:numId w:val="6"/>
        </w:numPr>
      </w:pPr>
      <w:r w:rsidRPr="00485CE6">
        <w:t>Schemas</w:t>
      </w:r>
    </w:p>
    <w:p w14:paraId="7668EEF6" w14:textId="77777777" w:rsidR="00485CE6" w:rsidRPr="00485CE6" w:rsidRDefault="00485CE6" w:rsidP="00485CE6">
      <w:pPr>
        <w:numPr>
          <w:ilvl w:val="0"/>
          <w:numId w:val="6"/>
        </w:numPr>
      </w:pPr>
      <w:r w:rsidRPr="00485CE6">
        <w:t>Tables</w:t>
      </w:r>
    </w:p>
    <w:p w14:paraId="32A44842" w14:textId="77777777" w:rsidR="00485CE6" w:rsidRPr="00485CE6" w:rsidRDefault="00485CE6" w:rsidP="00485CE6">
      <w:pPr>
        <w:numPr>
          <w:ilvl w:val="0"/>
          <w:numId w:val="6"/>
        </w:numPr>
      </w:pPr>
      <w:r w:rsidRPr="00485CE6">
        <w:t>Columns</w:t>
      </w:r>
    </w:p>
    <w:p w14:paraId="6374CD3D" w14:textId="77777777" w:rsidR="00485CE6" w:rsidRPr="00485CE6" w:rsidRDefault="00485CE6" w:rsidP="00485CE6">
      <w:pPr>
        <w:numPr>
          <w:ilvl w:val="0"/>
          <w:numId w:val="6"/>
        </w:numPr>
      </w:pPr>
      <w:r w:rsidRPr="00485CE6">
        <w:t>View definitions</w:t>
      </w:r>
    </w:p>
    <w:p w14:paraId="12F27F05" w14:textId="77777777" w:rsidR="00485CE6" w:rsidRPr="00485CE6" w:rsidRDefault="00485CE6" w:rsidP="00485CE6">
      <w:pPr>
        <w:numPr>
          <w:ilvl w:val="0"/>
          <w:numId w:val="6"/>
        </w:numPr>
      </w:pPr>
      <w:r w:rsidRPr="00485CE6">
        <w:t>Tags</w:t>
      </w:r>
    </w:p>
    <w:p w14:paraId="7BFF9ED5" w14:textId="77777777" w:rsidR="00485CE6" w:rsidRPr="00485CE6" w:rsidRDefault="00485CE6" w:rsidP="00485CE6">
      <w:pPr>
        <w:numPr>
          <w:ilvl w:val="0"/>
          <w:numId w:val="6"/>
        </w:numPr>
      </w:pPr>
      <w:r w:rsidRPr="00485CE6">
        <w:t>Role permissions</w:t>
      </w:r>
    </w:p>
    <w:p w14:paraId="187D3E2D" w14:textId="77777777" w:rsidR="00485CE6" w:rsidRPr="00485CE6" w:rsidRDefault="00485CE6" w:rsidP="00485CE6">
      <w:pPr>
        <w:numPr>
          <w:ilvl w:val="0"/>
          <w:numId w:val="6"/>
        </w:numPr>
      </w:pPr>
      <w:r w:rsidRPr="00485CE6">
        <w:t>Query history (optional)</w:t>
      </w:r>
    </w:p>
    <w:p w14:paraId="17C7144D" w14:textId="77777777" w:rsidR="00485CE6" w:rsidRPr="00485CE6" w:rsidRDefault="00485CE6" w:rsidP="00485CE6">
      <w:r w:rsidRPr="00485CE6">
        <w:pict w14:anchorId="290D7BAA">
          <v:rect id="_x0000_i1146" style="width:0;height:1.5pt" o:hralign="center" o:hrstd="t" o:hr="t" fillcolor="#a0a0a0" stroked="f"/>
        </w:pict>
      </w:r>
    </w:p>
    <w:p w14:paraId="4B627A2E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5.2 SQL Canonicalization Engine</w:t>
      </w:r>
    </w:p>
    <w:p w14:paraId="1BF616FF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Responsibilities</w:t>
      </w:r>
    </w:p>
    <w:p w14:paraId="4ADCF7C6" w14:textId="77777777" w:rsidR="00485CE6" w:rsidRPr="00485CE6" w:rsidRDefault="00485CE6" w:rsidP="00485CE6">
      <w:pPr>
        <w:numPr>
          <w:ilvl w:val="0"/>
          <w:numId w:val="7"/>
        </w:numPr>
      </w:pPr>
      <w:r w:rsidRPr="00485CE6">
        <w:t>Parse SQL into AST</w:t>
      </w:r>
    </w:p>
    <w:p w14:paraId="1A1A372E" w14:textId="77777777" w:rsidR="00485CE6" w:rsidRPr="00485CE6" w:rsidRDefault="00485CE6" w:rsidP="00485CE6">
      <w:pPr>
        <w:numPr>
          <w:ilvl w:val="0"/>
          <w:numId w:val="7"/>
        </w:numPr>
      </w:pPr>
      <w:r w:rsidRPr="00485CE6">
        <w:lastRenderedPageBreak/>
        <w:t>Normalize:</w:t>
      </w:r>
    </w:p>
    <w:p w14:paraId="7AC3A7CA" w14:textId="77777777" w:rsidR="00485CE6" w:rsidRPr="00485CE6" w:rsidRDefault="00485CE6" w:rsidP="00485CE6">
      <w:pPr>
        <w:numPr>
          <w:ilvl w:val="1"/>
          <w:numId w:val="7"/>
        </w:numPr>
      </w:pPr>
      <w:r w:rsidRPr="00485CE6">
        <w:t>Aliases</w:t>
      </w:r>
    </w:p>
    <w:p w14:paraId="3F08E68C" w14:textId="77777777" w:rsidR="00485CE6" w:rsidRPr="00485CE6" w:rsidRDefault="00485CE6" w:rsidP="00485CE6">
      <w:pPr>
        <w:numPr>
          <w:ilvl w:val="1"/>
          <w:numId w:val="7"/>
        </w:numPr>
      </w:pPr>
      <w:r w:rsidRPr="00485CE6">
        <w:t>Formatting</w:t>
      </w:r>
    </w:p>
    <w:p w14:paraId="53814D91" w14:textId="77777777" w:rsidR="00485CE6" w:rsidRPr="00485CE6" w:rsidRDefault="00485CE6" w:rsidP="00485CE6">
      <w:pPr>
        <w:numPr>
          <w:ilvl w:val="1"/>
          <w:numId w:val="7"/>
        </w:numPr>
      </w:pPr>
      <w:r w:rsidRPr="00485CE6">
        <w:t>Parameter placeholders</w:t>
      </w:r>
    </w:p>
    <w:p w14:paraId="2289A32C" w14:textId="77777777" w:rsidR="00485CE6" w:rsidRPr="00485CE6" w:rsidRDefault="00485CE6" w:rsidP="00485CE6">
      <w:pPr>
        <w:numPr>
          <w:ilvl w:val="1"/>
          <w:numId w:val="7"/>
        </w:numPr>
      </w:pPr>
      <w:r w:rsidRPr="00485CE6">
        <w:t>Date functions</w:t>
      </w:r>
    </w:p>
    <w:p w14:paraId="15458D41" w14:textId="77777777" w:rsidR="00485CE6" w:rsidRPr="00485CE6" w:rsidRDefault="00485CE6" w:rsidP="00485CE6">
      <w:pPr>
        <w:numPr>
          <w:ilvl w:val="0"/>
          <w:numId w:val="7"/>
        </w:numPr>
      </w:pPr>
      <w:r w:rsidRPr="00485CE6">
        <w:t>Generate:</w:t>
      </w:r>
    </w:p>
    <w:p w14:paraId="2848A7EB" w14:textId="77777777" w:rsidR="00485CE6" w:rsidRPr="00485CE6" w:rsidRDefault="00485CE6" w:rsidP="00485CE6">
      <w:pPr>
        <w:numPr>
          <w:ilvl w:val="1"/>
          <w:numId w:val="7"/>
        </w:numPr>
      </w:pPr>
      <w:r w:rsidRPr="00485CE6">
        <w:t>Canonical SQL signature</w:t>
      </w:r>
    </w:p>
    <w:p w14:paraId="065EA9C8" w14:textId="77777777" w:rsidR="00485CE6" w:rsidRPr="00485CE6" w:rsidRDefault="00485CE6" w:rsidP="00485CE6">
      <w:pPr>
        <w:numPr>
          <w:ilvl w:val="1"/>
          <w:numId w:val="7"/>
        </w:numPr>
      </w:pPr>
      <w:r w:rsidRPr="00485CE6">
        <w:t>Expression sub-tree signatures</w:t>
      </w:r>
    </w:p>
    <w:p w14:paraId="78A4151A" w14:textId="77777777" w:rsidR="00485CE6" w:rsidRPr="00485CE6" w:rsidRDefault="00485CE6" w:rsidP="00485CE6">
      <w:pPr>
        <w:numPr>
          <w:ilvl w:val="1"/>
          <w:numId w:val="7"/>
        </w:numPr>
      </w:pPr>
      <w:r w:rsidRPr="00485CE6">
        <w:t>Join path signatures</w:t>
      </w:r>
    </w:p>
    <w:p w14:paraId="49CA702B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Output</w:t>
      </w:r>
    </w:p>
    <w:p w14:paraId="763E06D9" w14:textId="77777777" w:rsidR="00485CE6" w:rsidRPr="00485CE6" w:rsidRDefault="00485CE6" w:rsidP="00485CE6">
      <w:proofErr w:type="spellStart"/>
      <w:r w:rsidRPr="00485CE6">
        <w:t>QuerySignature</w:t>
      </w:r>
      <w:proofErr w:type="spellEnd"/>
      <w:r w:rsidRPr="00485CE6">
        <w:t xml:space="preserve"> {</w:t>
      </w:r>
      <w:r w:rsidRPr="00485CE6">
        <w:br/>
        <w:t xml:space="preserve">    </w:t>
      </w:r>
      <w:proofErr w:type="spellStart"/>
      <w:r w:rsidRPr="00485CE6">
        <w:t>canonical_sql_hash</w:t>
      </w:r>
      <w:proofErr w:type="spellEnd"/>
      <w:r w:rsidRPr="00485CE6">
        <w:br/>
        <w:t xml:space="preserve">    </w:t>
      </w:r>
      <w:proofErr w:type="spellStart"/>
      <w:r w:rsidRPr="00485CE6">
        <w:t>expression_</w:t>
      </w:r>
      <w:proofErr w:type="gramStart"/>
      <w:r w:rsidRPr="00485CE6">
        <w:t>hashes</w:t>
      </w:r>
      <w:proofErr w:type="spellEnd"/>
      <w:r w:rsidRPr="00485CE6">
        <w:t>[</w:t>
      </w:r>
      <w:proofErr w:type="gramEnd"/>
      <w:r w:rsidRPr="00485CE6">
        <w:t>]</w:t>
      </w:r>
      <w:r w:rsidRPr="00485CE6">
        <w:br/>
        <w:t xml:space="preserve">    </w:t>
      </w:r>
      <w:proofErr w:type="spellStart"/>
      <w:r w:rsidRPr="00485CE6">
        <w:t>join_hash</w:t>
      </w:r>
      <w:proofErr w:type="spellEnd"/>
      <w:r w:rsidRPr="00485CE6">
        <w:br/>
        <w:t xml:space="preserve">    </w:t>
      </w:r>
      <w:proofErr w:type="spellStart"/>
      <w:r w:rsidRPr="00485CE6">
        <w:t>filter_hash</w:t>
      </w:r>
      <w:proofErr w:type="spellEnd"/>
      <w:r w:rsidRPr="00485CE6">
        <w:br/>
        <w:t>}</w:t>
      </w:r>
    </w:p>
    <w:p w14:paraId="44999BE2" w14:textId="77777777" w:rsidR="00485CE6" w:rsidRPr="00485CE6" w:rsidRDefault="00485CE6" w:rsidP="00485CE6">
      <w:r w:rsidRPr="00485CE6">
        <w:pict w14:anchorId="054DE4DB">
          <v:rect id="_x0000_i1147" style="width:0;height:1.5pt" o:hralign="center" o:hrstd="t" o:hr="t" fillcolor="#a0a0a0" stroked="f"/>
        </w:pict>
      </w:r>
    </w:p>
    <w:p w14:paraId="53FDFA0D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5.3 Metric Extraction Engine</w:t>
      </w:r>
    </w:p>
    <w:p w14:paraId="516EB377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Responsibilities</w:t>
      </w:r>
    </w:p>
    <w:p w14:paraId="1EE7C7E8" w14:textId="77777777" w:rsidR="00485CE6" w:rsidRPr="00485CE6" w:rsidRDefault="00485CE6" w:rsidP="00485CE6">
      <w:pPr>
        <w:numPr>
          <w:ilvl w:val="0"/>
          <w:numId w:val="8"/>
        </w:numPr>
      </w:pPr>
      <w:r w:rsidRPr="00485CE6">
        <w:t>Identify aggregation expressions</w:t>
      </w:r>
    </w:p>
    <w:p w14:paraId="3CECC36F" w14:textId="77777777" w:rsidR="00485CE6" w:rsidRPr="00485CE6" w:rsidRDefault="00485CE6" w:rsidP="00485CE6">
      <w:pPr>
        <w:numPr>
          <w:ilvl w:val="0"/>
          <w:numId w:val="8"/>
        </w:numPr>
      </w:pPr>
      <w:r w:rsidRPr="00485CE6">
        <w:t>Detect derived metrics</w:t>
      </w:r>
    </w:p>
    <w:p w14:paraId="62123CFC" w14:textId="77777777" w:rsidR="00485CE6" w:rsidRPr="00485CE6" w:rsidRDefault="00485CE6" w:rsidP="00485CE6">
      <w:pPr>
        <w:numPr>
          <w:ilvl w:val="0"/>
          <w:numId w:val="8"/>
        </w:numPr>
      </w:pPr>
      <w:r w:rsidRPr="00485CE6">
        <w:t>Determine grain</w:t>
      </w:r>
    </w:p>
    <w:p w14:paraId="70BA6A35" w14:textId="77777777" w:rsidR="00485CE6" w:rsidRPr="00485CE6" w:rsidRDefault="00485CE6" w:rsidP="00485CE6">
      <w:pPr>
        <w:numPr>
          <w:ilvl w:val="0"/>
          <w:numId w:val="8"/>
        </w:numPr>
      </w:pPr>
      <w:r w:rsidRPr="00485CE6">
        <w:t>Capture filter logic</w:t>
      </w:r>
    </w:p>
    <w:p w14:paraId="3A896B37" w14:textId="77777777" w:rsidR="00485CE6" w:rsidRPr="00485CE6" w:rsidRDefault="00485CE6" w:rsidP="00485CE6">
      <w:pPr>
        <w:numPr>
          <w:ilvl w:val="0"/>
          <w:numId w:val="8"/>
        </w:numPr>
      </w:pPr>
      <w:r w:rsidRPr="00485CE6">
        <w:t>Map to source objects</w:t>
      </w:r>
    </w:p>
    <w:p w14:paraId="44E2EF7A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Output</w:t>
      </w:r>
    </w:p>
    <w:p w14:paraId="5109F4A2" w14:textId="77777777" w:rsidR="00485CE6" w:rsidRPr="00485CE6" w:rsidRDefault="00485CE6" w:rsidP="00485CE6">
      <w:proofErr w:type="spellStart"/>
      <w:r w:rsidRPr="00485CE6">
        <w:t>MetricInstance</w:t>
      </w:r>
      <w:proofErr w:type="spellEnd"/>
      <w:r w:rsidRPr="00485CE6">
        <w:t xml:space="preserve"> {</w:t>
      </w:r>
      <w:r w:rsidRPr="00485CE6">
        <w:br/>
        <w:t xml:space="preserve">    </w:t>
      </w:r>
      <w:proofErr w:type="spellStart"/>
      <w:r w:rsidRPr="00485CE6">
        <w:t>metric_name</w:t>
      </w:r>
      <w:proofErr w:type="spellEnd"/>
      <w:r w:rsidRPr="00485CE6">
        <w:br/>
        <w:t xml:space="preserve">    </w:t>
      </w:r>
      <w:proofErr w:type="spellStart"/>
      <w:r w:rsidRPr="00485CE6">
        <w:t>expression_signature</w:t>
      </w:r>
      <w:proofErr w:type="spellEnd"/>
      <w:r w:rsidRPr="00485CE6">
        <w:br/>
      </w:r>
      <w:r w:rsidRPr="00485CE6">
        <w:lastRenderedPageBreak/>
        <w:t xml:space="preserve">    grain</w:t>
      </w:r>
      <w:r w:rsidRPr="00485CE6">
        <w:br/>
        <w:t xml:space="preserve">    </w:t>
      </w:r>
      <w:proofErr w:type="spellStart"/>
      <w:r w:rsidRPr="00485CE6">
        <w:t>source_</w:t>
      </w:r>
      <w:proofErr w:type="gramStart"/>
      <w:r w:rsidRPr="00485CE6">
        <w:t>tables</w:t>
      </w:r>
      <w:proofErr w:type="spellEnd"/>
      <w:r w:rsidRPr="00485CE6">
        <w:t>[</w:t>
      </w:r>
      <w:proofErr w:type="gramEnd"/>
      <w:r w:rsidRPr="00485CE6">
        <w:t>]</w:t>
      </w:r>
      <w:r w:rsidRPr="00485CE6">
        <w:br/>
        <w:t xml:space="preserve">    </w:t>
      </w:r>
      <w:proofErr w:type="gramStart"/>
      <w:r w:rsidRPr="00485CE6">
        <w:t>filters[</w:t>
      </w:r>
      <w:proofErr w:type="gramEnd"/>
      <w:r w:rsidRPr="00485CE6">
        <w:t>]</w:t>
      </w:r>
      <w:r w:rsidRPr="00485CE6">
        <w:br/>
        <w:t xml:space="preserve">    </w:t>
      </w:r>
      <w:proofErr w:type="spellStart"/>
      <w:r w:rsidRPr="00485CE6">
        <w:t>report_reference</w:t>
      </w:r>
      <w:proofErr w:type="spellEnd"/>
      <w:r w:rsidRPr="00485CE6">
        <w:br/>
        <w:t>}</w:t>
      </w:r>
    </w:p>
    <w:p w14:paraId="05FAD87A" w14:textId="77777777" w:rsidR="00485CE6" w:rsidRPr="00485CE6" w:rsidRDefault="00485CE6" w:rsidP="00485CE6">
      <w:r w:rsidRPr="00485CE6">
        <w:pict w14:anchorId="18514C99">
          <v:rect id="_x0000_i1148" style="width:0;height:1.5pt" o:hralign="center" o:hrstd="t" o:hr="t" fillcolor="#a0a0a0" stroked="f"/>
        </w:pict>
      </w:r>
    </w:p>
    <w:p w14:paraId="034F69D6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5.4 Similarity &amp; Clustering Engine</w:t>
      </w:r>
    </w:p>
    <w:p w14:paraId="189BDBFC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Methods</w:t>
      </w:r>
    </w:p>
    <w:p w14:paraId="2E531097" w14:textId="77777777" w:rsidR="00485CE6" w:rsidRPr="00485CE6" w:rsidRDefault="00485CE6" w:rsidP="00485CE6">
      <w:pPr>
        <w:numPr>
          <w:ilvl w:val="0"/>
          <w:numId w:val="9"/>
        </w:numPr>
      </w:pPr>
      <w:r w:rsidRPr="00485CE6">
        <w:t>AST similarity comparison</w:t>
      </w:r>
    </w:p>
    <w:p w14:paraId="43B04A9F" w14:textId="77777777" w:rsidR="00485CE6" w:rsidRPr="00485CE6" w:rsidRDefault="00485CE6" w:rsidP="00485CE6">
      <w:pPr>
        <w:numPr>
          <w:ilvl w:val="0"/>
          <w:numId w:val="9"/>
        </w:numPr>
      </w:pPr>
      <w:r w:rsidRPr="00485CE6">
        <w:t xml:space="preserve">Structural </w:t>
      </w:r>
      <w:proofErr w:type="gramStart"/>
      <w:r w:rsidRPr="00485CE6">
        <w:t>hash comparison</w:t>
      </w:r>
      <w:proofErr w:type="gramEnd"/>
    </w:p>
    <w:p w14:paraId="5D2B8077" w14:textId="77777777" w:rsidR="00485CE6" w:rsidRPr="00485CE6" w:rsidRDefault="00485CE6" w:rsidP="00485CE6">
      <w:pPr>
        <w:numPr>
          <w:ilvl w:val="0"/>
          <w:numId w:val="9"/>
        </w:numPr>
      </w:pPr>
      <w:r w:rsidRPr="00485CE6">
        <w:t>Embedding similarity (LLM)</w:t>
      </w:r>
    </w:p>
    <w:p w14:paraId="68EC32BD" w14:textId="77777777" w:rsidR="00485CE6" w:rsidRPr="00485CE6" w:rsidRDefault="00485CE6" w:rsidP="00485CE6">
      <w:pPr>
        <w:numPr>
          <w:ilvl w:val="0"/>
          <w:numId w:val="9"/>
        </w:numPr>
      </w:pPr>
      <w:r w:rsidRPr="00485CE6">
        <w:t>Hybrid scoring model</w:t>
      </w:r>
    </w:p>
    <w:p w14:paraId="486370E0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Output</w:t>
      </w:r>
    </w:p>
    <w:p w14:paraId="29EE10A7" w14:textId="77777777" w:rsidR="00485CE6" w:rsidRPr="00485CE6" w:rsidRDefault="00485CE6" w:rsidP="00485CE6">
      <w:proofErr w:type="spellStart"/>
      <w:r w:rsidRPr="00485CE6">
        <w:t>MetricCluster</w:t>
      </w:r>
      <w:proofErr w:type="spellEnd"/>
      <w:r w:rsidRPr="00485CE6">
        <w:t xml:space="preserve"> {</w:t>
      </w:r>
      <w:r w:rsidRPr="00485CE6">
        <w:br/>
        <w:t xml:space="preserve">    </w:t>
      </w:r>
      <w:proofErr w:type="spellStart"/>
      <w:r w:rsidRPr="00485CE6">
        <w:t>cluster_id</w:t>
      </w:r>
      <w:proofErr w:type="spellEnd"/>
      <w:r w:rsidRPr="00485CE6">
        <w:br/>
        <w:t xml:space="preserve">    </w:t>
      </w:r>
      <w:proofErr w:type="gramStart"/>
      <w:r w:rsidRPr="00485CE6">
        <w:t>members[</w:t>
      </w:r>
      <w:proofErr w:type="gramEnd"/>
      <w:r w:rsidRPr="00485CE6">
        <w:t>]</w:t>
      </w:r>
      <w:r w:rsidRPr="00485CE6">
        <w:br/>
        <w:t xml:space="preserve">    </w:t>
      </w:r>
      <w:proofErr w:type="spellStart"/>
      <w:r w:rsidRPr="00485CE6">
        <w:t>similarity_score</w:t>
      </w:r>
      <w:proofErr w:type="spellEnd"/>
      <w:r w:rsidRPr="00485CE6">
        <w:br/>
        <w:t>}</w:t>
      </w:r>
    </w:p>
    <w:p w14:paraId="2D0190E4" w14:textId="77777777" w:rsidR="00485CE6" w:rsidRPr="00485CE6" w:rsidRDefault="00485CE6" w:rsidP="00485CE6">
      <w:r w:rsidRPr="00485CE6">
        <w:pict w14:anchorId="01F4556A">
          <v:rect id="_x0000_i1149" style="width:0;height:1.5pt" o:hralign="center" o:hrstd="t" o:hr="t" fillcolor="#a0a0a0" stroked="f"/>
        </w:pict>
      </w:r>
    </w:p>
    <w:p w14:paraId="3020337A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5.5 Drift Detection Engine</w:t>
      </w:r>
    </w:p>
    <w:p w14:paraId="5E638F15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Drift Types</w:t>
      </w:r>
    </w:p>
    <w:p w14:paraId="2C750893" w14:textId="77777777" w:rsidR="00485CE6" w:rsidRPr="00485CE6" w:rsidRDefault="00485CE6" w:rsidP="00485CE6">
      <w:pPr>
        <w:numPr>
          <w:ilvl w:val="0"/>
          <w:numId w:val="10"/>
        </w:numPr>
      </w:pPr>
      <w:r w:rsidRPr="00485CE6">
        <w:t>Formula Drift</w:t>
      </w:r>
    </w:p>
    <w:p w14:paraId="20D6B11E" w14:textId="77777777" w:rsidR="00485CE6" w:rsidRPr="00485CE6" w:rsidRDefault="00485CE6" w:rsidP="00485CE6">
      <w:pPr>
        <w:numPr>
          <w:ilvl w:val="0"/>
          <w:numId w:val="10"/>
        </w:numPr>
      </w:pPr>
      <w:r w:rsidRPr="00485CE6">
        <w:t>Filter Drift</w:t>
      </w:r>
    </w:p>
    <w:p w14:paraId="67558AD6" w14:textId="77777777" w:rsidR="00485CE6" w:rsidRPr="00485CE6" w:rsidRDefault="00485CE6" w:rsidP="00485CE6">
      <w:pPr>
        <w:numPr>
          <w:ilvl w:val="0"/>
          <w:numId w:val="10"/>
        </w:numPr>
      </w:pPr>
      <w:r w:rsidRPr="00485CE6">
        <w:t>Join Drift</w:t>
      </w:r>
    </w:p>
    <w:p w14:paraId="57BC23C2" w14:textId="77777777" w:rsidR="00485CE6" w:rsidRPr="00485CE6" w:rsidRDefault="00485CE6" w:rsidP="00485CE6">
      <w:pPr>
        <w:numPr>
          <w:ilvl w:val="0"/>
          <w:numId w:val="10"/>
        </w:numPr>
      </w:pPr>
      <w:r w:rsidRPr="00485CE6">
        <w:t>Grain Drift</w:t>
      </w:r>
    </w:p>
    <w:p w14:paraId="67B4B885" w14:textId="77777777" w:rsidR="00485CE6" w:rsidRPr="00485CE6" w:rsidRDefault="00485CE6" w:rsidP="00485CE6">
      <w:pPr>
        <w:numPr>
          <w:ilvl w:val="0"/>
          <w:numId w:val="10"/>
        </w:numPr>
      </w:pPr>
      <w:r w:rsidRPr="00485CE6">
        <w:t xml:space="preserve">Layer Violation (BI </w:t>
      </w:r>
      <w:proofErr w:type="spellStart"/>
      <w:r w:rsidRPr="00485CE6">
        <w:t>recomputation</w:t>
      </w:r>
      <w:proofErr w:type="spellEnd"/>
      <w:r w:rsidRPr="00485CE6">
        <w:t>)</w:t>
      </w:r>
    </w:p>
    <w:p w14:paraId="1B17A780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Output</w:t>
      </w:r>
    </w:p>
    <w:p w14:paraId="7581A387" w14:textId="77777777" w:rsidR="00485CE6" w:rsidRPr="00485CE6" w:rsidRDefault="00485CE6" w:rsidP="00485CE6">
      <w:proofErr w:type="spellStart"/>
      <w:r w:rsidRPr="00485CE6">
        <w:t>DriftFinding</w:t>
      </w:r>
      <w:proofErr w:type="spellEnd"/>
      <w:r w:rsidRPr="00485CE6">
        <w:t xml:space="preserve"> {</w:t>
      </w:r>
      <w:r w:rsidRPr="00485CE6">
        <w:br/>
        <w:t xml:space="preserve">    </w:t>
      </w:r>
      <w:proofErr w:type="spellStart"/>
      <w:r w:rsidRPr="00485CE6">
        <w:t>finding_id</w:t>
      </w:r>
      <w:proofErr w:type="spellEnd"/>
      <w:r w:rsidRPr="00485CE6">
        <w:br/>
      </w:r>
      <w:r w:rsidRPr="00485CE6">
        <w:lastRenderedPageBreak/>
        <w:t xml:space="preserve">    </w:t>
      </w:r>
      <w:proofErr w:type="spellStart"/>
      <w:r w:rsidRPr="00485CE6">
        <w:t>kpi</w:t>
      </w:r>
      <w:proofErr w:type="spellEnd"/>
      <w:r w:rsidRPr="00485CE6">
        <w:br/>
        <w:t xml:space="preserve">    </w:t>
      </w:r>
      <w:proofErr w:type="spellStart"/>
      <w:r w:rsidRPr="00485CE6">
        <w:t>drift_type</w:t>
      </w:r>
      <w:proofErr w:type="spellEnd"/>
      <w:r w:rsidRPr="00485CE6">
        <w:br/>
        <w:t xml:space="preserve">    explanation</w:t>
      </w:r>
      <w:r w:rsidRPr="00485CE6">
        <w:br/>
        <w:t xml:space="preserve">    </w:t>
      </w:r>
      <w:proofErr w:type="spellStart"/>
      <w:r w:rsidRPr="00485CE6">
        <w:t>severity_score</w:t>
      </w:r>
      <w:proofErr w:type="spellEnd"/>
      <w:r w:rsidRPr="00485CE6">
        <w:br/>
        <w:t xml:space="preserve">    </w:t>
      </w:r>
      <w:proofErr w:type="spellStart"/>
      <w:r w:rsidRPr="00485CE6">
        <w:t>impacted_</w:t>
      </w:r>
      <w:proofErr w:type="gramStart"/>
      <w:r w:rsidRPr="00485CE6">
        <w:t>reports</w:t>
      </w:r>
      <w:proofErr w:type="spellEnd"/>
      <w:r w:rsidRPr="00485CE6">
        <w:t>[</w:t>
      </w:r>
      <w:proofErr w:type="gramEnd"/>
      <w:r w:rsidRPr="00485CE6">
        <w:t>]</w:t>
      </w:r>
      <w:r w:rsidRPr="00485CE6">
        <w:br/>
        <w:t>}</w:t>
      </w:r>
    </w:p>
    <w:p w14:paraId="096B5D92" w14:textId="77777777" w:rsidR="00485CE6" w:rsidRPr="00485CE6" w:rsidRDefault="00485CE6" w:rsidP="00485CE6">
      <w:r w:rsidRPr="00485CE6">
        <w:pict w14:anchorId="157D7018">
          <v:rect id="_x0000_i1150" style="width:0;height:1.5pt" o:hralign="center" o:hrstd="t" o:hr="t" fillcolor="#a0a0a0" stroked="f"/>
        </w:pict>
      </w:r>
    </w:p>
    <w:p w14:paraId="76F15053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5.6 Lineage &amp; Governance Engine</w:t>
      </w:r>
    </w:p>
    <w:p w14:paraId="22A37963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Responsibilities</w:t>
      </w:r>
    </w:p>
    <w:p w14:paraId="7474A0E8" w14:textId="77777777" w:rsidR="00485CE6" w:rsidRPr="00485CE6" w:rsidRDefault="00485CE6" w:rsidP="00485CE6">
      <w:pPr>
        <w:numPr>
          <w:ilvl w:val="0"/>
          <w:numId w:val="11"/>
        </w:numPr>
      </w:pPr>
      <w:r w:rsidRPr="00485CE6">
        <w:t>Map SSRS query objects to Snowflake metadata</w:t>
      </w:r>
    </w:p>
    <w:p w14:paraId="394DCB3C" w14:textId="77777777" w:rsidR="00485CE6" w:rsidRPr="00485CE6" w:rsidRDefault="00485CE6" w:rsidP="00485CE6">
      <w:pPr>
        <w:numPr>
          <w:ilvl w:val="0"/>
          <w:numId w:val="11"/>
        </w:numPr>
      </w:pPr>
      <w:r w:rsidRPr="00485CE6">
        <w:t>Identify canonical Snowflake views</w:t>
      </w:r>
    </w:p>
    <w:p w14:paraId="787A8673" w14:textId="77777777" w:rsidR="00485CE6" w:rsidRPr="00485CE6" w:rsidRDefault="00485CE6" w:rsidP="00485CE6">
      <w:pPr>
        <w:numPr>
          <w:ilvl w:val="0"/>
          <w:numId w:val="11"/>
        </w:numPr>
      </w:pPr>
      <w:r w:rsidRPr="00485CE6">
        <w:t>Detect recalculation outside warehouse</w:t>
      </w:r>
    </w:p>
    <w:p w14:paraId="0F84D8D3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Output</w:t>
      </w:r>
    </w:p>
    <w:p w14:paraId="767ED19E" w14:textId="77777777" w:rsidR="00485CE6" w:rsidRPr="00485CE6" w:rsidRDefault="00485CE6" w:rsidP="00485CE6">
      <w:proofErr w:type="spellStart"/>
      <w:r w:rsidRPr="00485CE6">
        <w:t>LineageMap</w:t>
      </w:r>
      <w:proofErr w:type="spellEnd"/>
      <w:r w:rsidRPr="00485CE6">
        <w:t xml:space="preserve"> {</w:t>
      </w:r>
      <w:r w:rsidRPr="00485CE6">
        <w:br/>
        <w:t xml:space="preserve">    metric</w:t>
      </w:r>
      <w:r w:rsidRPr="00485CE6">
        <w:br/>
        <w:t xml:space="preserve">    </w:t>
      </w:r>
      <w:proofErr w:type="spellStart"/>
      <w:r w:rsidRPr="00485CE6">
        <w:t>source_tables</w:t>
      </w:r>
      <w:proofErr w:type="spellEnd"/>
      <w:r w:rsidRPr="00485CE6">
        <w:br/>
        <w:t xml:space="preserve">    </w:t>
      </w:r>
      <w:proofErr w:type="spellStart"/>
      <w:r w:rsidRPr="00485CE6">
        <w:t>snowflake_view_candidate</w:t>
      </w:r>
      <w:proofErr w:type="spellEnd"/>
      <w:r w:rsidRPr="00485CE6">
        <w:br/>
        <w:t xml:space="preserve">    </w:t>
      </w:r>
      <w:proofErr w:type="spellStart"/>
      <w:r w:rsidRPr="00485CE6">
        <w:t>layer_violation_flag</w:t>
      </w:r>
      <w:proofErr w:type="spellEnd"/>
      <w:r w:rsidRPr="00485CE6">
        <w:br/>
        <w:t>}</w:t>
      </w:r>
    </w:p>
    <w:p w14:paraId="7A3C98B9" w14:textId="77777777" w:rsidR="00485CE6" w:rsidRPr="00485CE6" w:rsidRDefault="00485CE6" w:rsidP="00485CE6">
      <w:r w:rsidRPr="00485CE6">
        <w:pict w14:anchorId="0841FF1F">
          <v:rect id="_x0000_i1151" style="width:0;height:1.5pt" o:hralign="center" o:hrstd="t" o:hr="t" fillcolor="#a0a0a0" stroked="f"/>
        </w:pict>
      </w:r>
    </w:p>
    <w:p w14:paraId="01BBFB01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5.7 Recommendation Engine</w:t>
      </w:r>
    </w:p>
    <w:p w14:paraId="23990A57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Decision Model</w:t>
      </w:r>
    </w:p>
    <w:p w14:paraId="412E6F32" w14:textId="77777777" w:rsidR="00485CE6" w:rsidRPr="00485CE6" w:rsidRDefault="00485CE6" w:rsidP="00485CE6">
      <w:r w:rsidRPr="00485CE6">
        <w:t>Weighted scoring: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838"/>
      </w:tblGrid>
      <w:tr w:rsidR="00485CE6" w:rsidRPr="00485CE6" w14:paraId="3434D7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C9580" w14:textId="77777777" w:rsidR="00485CE6" w:rsidRPr="00485CE6" w:rsidRDefault="00485CE6" w:rsidP="00485CE6">
            <w:pPr>
              <w:rPr>
                <w:b/>
                <w:bCs/>
              </w:rPr>
            </w:pPr>
            <w:r w:rsidRPr="00485CE6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9B01C27" w14:textId="77777777" w:rsidR="00485CE6" w:rsidRPr="00485CE6" w:rsidRDefault="00485CE6" w:rsidP="00485CE6">
            <w:pPr>
              <w:rPr>
                <w:b/>
                <w:bCs/>
              </w:rPr>
            </w:pPr>
            <w:r w:rsidRPr="00485CE6">
              <w:rPr>
                <w:b/>
                <w:bCs/>
              </w:rPr>
              <w:t>Weight</w:t>
            </w:r>
          </w:p>
        </w:tc>
      </w:tr>
      <w:tr w:rsidR="00485CE6" w:rsidRPr="00485CE6" w14:paraId="0993F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A706C" w14:textId="77777777" w:rsidR="00485CE6" w:rsidRPr="00485CE6" w:rsidRDefault="00485CE6" w:rsidP="00485CE6">
            <w:r w:rsidRPr="00485CE6">
              <w:t>Drift Severity</w:t>
            </w:r>
          </w:p>
        </w:tc>
        <w:tc>
          <w:tcPr>
            <w:tcW w:w="0" w:type="auto"/>
            <w:vAlign w:val="center"/>
            <w:hideMark/>
          </w:tcPr>
          <w:p w14:paraId="7927DE9C" w14:textId="77777777" w:rsidR="00485CE6" w:rsidRPr="00485CE6" w:rsidRDefault="00485CE6" w:rsidP="00485CE6">
            <w:r w:rsidRPr="00485CE6">
              <w:t>30%</w:t>
            </w:r>
          </w:p>
        </w:tc>
      </w:tr>
      <w:tr w:rsidR="00485CE6" w:rsidRPr="00485CE6" w14:paraId="6024F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1F18" w14:textId="77777777" w:rsidR="00485CE6" w:rsidRPr="00485CE6" w:rsidRDefault="00485CE6" w:rsidP="00485CE6">
            <w:r w:rsidRPr="00485CE6">
              <w:t>Duplication Count</w:t>
            </w:r>
          </w:p>
        </w:tc>
        <w:tc>
          <w:tcPr>
            <w:tcW w:w="0" w:type="auto"/>
            <w:vAlign w:val="center"/>
            <w:hideMark/>
          </w:tcPr>
          <w:p w14:paraId="1F8F866E" w14:textId="77777777" w:rsidR="00485CE6" w:rsidRPr="00485CE6" w:rsidRDefault="00485CE6" w:rsidP="00485CE6">
            <w:r w:rsidRPr="00485CE6">
              <w:t>20%</w:t>
            </w:r>
          </w:p>
        </w:tc>
      </w:tr>
      <w:tr w:rsidR="00485CE6" w:rsidRPr="00485CE6" w14:paraId="4EE2E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7FEE" w14:textId="77777777" w:rsidR="00485CE6" w:rsidRPr="00485CE6" w:rsidRDefault="00485CE6" w:rsidP="00485CE6">
            <w:r w:rsidRPr="00485CE6">
              <w:t>Regulatory Sensitivity</w:t>
            </w:r>
          </w:p>
        </w:tc>
        <w:tc>
          <w:tcPr>
            <w:tcW w:w="0" w:type="auto"/>
            <w:vAlign w:val="center"/>
            <w:hideMark/>
          </w:tcPr>
          <w:p w14:paraId="782F6FDA" w14:textId="77777777" w:rsidR="00485CE6" w:rsidRPr="00485CE6" w:rsidRDefault="00485CE6" w:rsidP="00485CE6">
            <w:r w:rsidRPr="00485CE6">
              <w:t>20%</w:t>
            </w:r>
          </w:p>
        </w:tc>
      </w:tr>
      <w:tr w:rsidR="00485CE6" w:rsidRPr="00485CE6" w14:paraId="674A2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AA63" w14:textId="77777777" w:rsidR="00485CE6" w:rsidRPr="00485CE6" w:rsidRDefault="00485CE6" w:rsidP="00485CE6">
            <w:r w:rsidRPr="00485CE6">
              <w:t>Usage Frequency</w:t>
            </w:r>
          </w:p>
        </w:tc>
        <w:tc>
          <w:tcPr>
            <w:tcW w:w="0" w:type="auto"/>
            <w:vAlign w:val="center"/>
            <w:hideMark/>
          </w:tcPr>
          <w:p w14:paraId="61B491CC" w14:textId="77777777" w:rsidR="00485CE6" w:rsidRPr="00485CE6" w:rsidRDefault="00485CE6" w:rsidP="00485CE6">
            <w:r w:rsidRPr="00485CE6">
              <w:t>15%</w:t>
            </w:r>
          </w:p>
        </w:tc>
      </w:tr>
      <w:tr w:rsidR="00485CE6" w:rsidRPr="00485CE6" w14:paraId="040EF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5CAC" w14:textId="77777777" w:rsidR="00485CE6" w:rsidRPr="00485CE6" w:rsidRDefault="00485CE6" w:rsidP="00485CE6">
            <w:r w:rsidRPr="00485CE6">
              <w:lastRenderedPageBreak/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93CFEFD" w14:textId="77777777" w:rsidR="00485CE6" w:rsidRPr="00485CE6" w:rsidRDefault="00485CE6" w:rsidP="00485CE6">
            <w:r w:rsidRPr="00485CE6">
              <w:t>15%</w:t>
            </w:r>
          </w:p>
        </w:tc>
      </w:tr>
    </w:tbl>
    <w:p w14:paraId="4CD3E081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Output</w:t>
      </w:r>
    </w:p>
    <w:p w14:paraId="77588D20" w14:textId="77777777" w:rsidR="00485CE6" w:rsidRPr="00485CE6" w:rsidRDefault="00485CE6" w:rsidP="00485CE6">
      <w:r w:rsidRPr="00485CE6">
        <w:t>Recommendation {</w:t>
      </w:r>
      <w:r w:rsidRPr="00485CE6">
        <w:br/>
        <w:t xml:space="preserve">    </w:t>
      </w:r>
      <w:proofErr w:type="spellStart"/>
      <w:r w:rsidRPr="00485CE6">
        <w:t>action_type</w:t>
      </w:r>
      <w:proofErr w:type="spellEnd"/>
      <w:r w:rsidRPr="00485CE6">
        <w:br/>
        <w:t xml:space="preserve">    priority</w:t>
      </w:r>
      <w:r w:rsidRPr="00485CE6">
        <w:br/>
        <w:t xml:space="preserve">    rationale</w:t>
      </w:r>
      <w:r w:rsidRPr="00485CE6">
        <w:br/>
        <w:t xml:space="preserve">    </w:t>
      </w:r>
      <w:proofErr w:type="spellStart"/>
      <w:r w:rsidRPr="00485CE6">
        <w:t>target_layer</w:t>
      </w:r>
      <w:proofErr w:type="spellEnd"/>
      <w:r w:rsidRPr="00485CE6">
        <w:br/>
        <w:t xml:space="preserve">    owner</w:t>
      </w:r>
      <w:r w:rsidRPr="00485CE6">
        <w:br/>
        <w:t>}</w:t>
      </w:r>
    </w:p>
    <w:p w14:paraId="1B2B03C8" w14:textId="77777777" w:rsidR="00485CE6" w:rsidRPr="00485CE6" w:rsidRDefault="00485CE6" w:rsidP="00485CE6">
      <w:r w:rsidRPr="00485CE6">
        <w:t>Action Types:</w:t>
      </w:r>
    </w:p>
    <w:p w14:paraId="5C3CCC92" w14:textId="77777777" w:rsidR="00485CE6" w:rsidRPr="00485CE6" w:rsidRDefault="00485CE6" w:rsidP="00485CE6">
      <w:pPr>
        <w:numPr>
          <w:ilvl w:val="0"/>
          <w:numId w:val="12"/>
        </w:numPr>
      </w:pPr>
      <w:r w:rsidRPr="00485CE6">
        <w:t>Standardize</w:t>
      </w:r>
    </w:p>
    <w:p w14:paraId="2380F0BB" w14:textId="77777777" w:rsidR="00485CE6" w:rsidRPr="00485CE6" w:rsidRDefault="00485CE6" w:rsidP="00485CE6">
      <w:pPr>
        <w:numPr>
          <w:ilvl w:val="0"/>
          <w:numId w:val="12"/>
        </w:numPr>
      </w:pPr>
      <w:r w:rsidRPr="00485CE6">
        <w:t>Consolidate</w:t>
      </w:r>
    </w:p>
    <w:p w14:paraId="249FFACB" w14:textId="77777777" w:rsidR="00485CE6" w:rsidRPr="00485CE6" w:rsidRDefault="00485CE6" w:rsidP="00485CE6">
      <w:pPr>
        <w:numPr>
          <w:ilvl w:val="0"/>
          <w:numId w:val="12"/>
        </w:numPr>
      </w:pPr>
      <w:r w:rsidRPr="00485CE6">
        <w:t>Retire</w:t>
      </w:r>
    </w:p>
    <w:p w14:paraId="286514D1" w14:textId="77777777" w:rsidR="00485CE6" w:rsidRPr="00485CE6" w:rsidRDefault="00485CE6" w:rsidP="00485CE6">
      <w:pPr>
        <w:numPr>
          <w:ilvl w:val="0"/>
          <w:numId w:val="12"/>
        </w:numPr>
      </w:pPr>
      <w:r w:rsidRPr="00485CE6">
        <w:t>Rebuild</w:t>
      </w:r>
    </w:p>
    <w:p w14:paraId="48DC4BF3" w14:textId="77777777" w:rsidR="00485CE6" w:rsidRPr="00485CE6" w:rsidRDefault="00485CE6" w:rsidP="00485CE6">
      <w:pPr>
        <w:numPr>
          <w:ilvl w:val="0"/>
          <w:numId w:val="12"/>
        </w:numPr>
      </w:pPr>
      <w:r w:rsidRPr="00485CE6">
        <w:t>Move-to-Snowflake</w:t>
      </w:r>
    </w:p>
    <w:p w14:paraId="465A81B1" w14:textId="77777777" w:rsidR="00485CE6" w:rsidRPr="00485CE6" w:rsidRDefault="00485CE6" w:rsidP="00485CE6">
      <w:r w:rsidRPr="00485CE6">
        <w:pict w14:anchorId="66E50DCB">
          <v:rect id="_x0000_i1152" style="width:0;height:1.5pt" o:hralign="center" o:hrstd="t" o:hr="t" fillcolor="#a0a0a0" stroked="f"/>
        </w:pict>
      </w:r>
    </w:p>
    <w:p w14:paraId="192E4A08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6. Data Model</w:t>
      </w:r>
    </w:p>
    <w:p w14:paraId="1FDAC982" w14:textId="77777777" w:rsidR="00485CE6" w:rsidRPr="00485CE6" w:rsidRDefault="00485CE6" w:rsidP="00485CE6">
      <w:r w:rsidRPr="00485CE6">
        <w:t>Core Entities:</w:t>
      </w:r>
    </w:p>
    <w:p w14:paraId="27714756" w14:textId="77777777" w:rsidR="00485CE6" w:rsidRPr="00485CE6" w:rsidRDefault="00485CE6" w:rsidP="00485CE6">
      <w:pPr>
        <w:numPr>
          <w:ilvl w:val="0"/>
          <w:numId w:val="13"/>
        </w:numPr>
      </w:pPr>
      <w:r w:rsidRPr="00485CE6">
        <w:t>Report</w:t>
      </w:r>
    </w:p>
    <w:p w14:paraId="3FCA702E" w14:textId="77777777" w:rsidR="00485CE6" w:rsidRPr="00485CE6" w:rsidRDefault="00485CE6" w:rsidP="00485CE6">
      <w:pPr>
        <w:numPr>
          <w:ilvl w:val="0"/>
          <w:numId w:val="13"/>
        </w:numPr>
      </w:pPr>
      <w:r w:rsidRPr="00485CE6">
        <w:t>Dataset</w:t>
      </w:r>
    </w:p>
    <w:p w14:paraId="543E688E" w14:textId="77777777" w:rsidR="00485CE6" w:rsidRPr="00485CE6" w:rsidRDefault="00485CE6" w:rsidP="00485CE6">
      <w:pPr>
        <w:numPr>
          <w:ilvl w:val="0"/>
          <w:numId w:val="13"/>
        </w:numPr>
      </w:pPr>
      <w:r w:rsidRPr="00485CE6">
        <w:t>Query</w:t>
      </w:r>
    </w:p>
    <w:p w14:paraId="793DF33D" w14:textId="77777777" w:rsidR="00485CE6" w:rsidRPr="00485CE6" w:rsidRDefault="00485CE6" w:rsidP="00485CE6">
      <w:pPr>
        <w:numPr>
          <w:ilvl w:val="0"/>
          <w:numId w:val="13"/>
        </w:numPr>
      </w:pPr>
      <w:proofErr w:type="spellStart"/>
      <w:r w:rsidRPr="00485CE6">
        <w:t>MetricInstance</w:t>
      </w:r>
      <w:proofErr w:type="spellEnd"/>
    </w:p>
    <w:p w14:paraId="58A95B54" w14:textId="77777777" w:rsidR="00485CE6" w:rsidRPr="00485CE6" w:rsidRDefault="00485CE6" w:rsidP="00485CE6">
      <w:pPr>
        <w:numPr>
          <w:ilvl w:val="0"/>
          <w:numId w:val="13"/>
        </w:numPr>
      </w:pPr>
      <w:proofErr w:type="spellStart"/>
      <w:r w:rsidRPr="00485CE6">
        <w:t>MetricCluster</w:t>
      </w:r>
      <w:proofErr w:type="spellEnd"/>
    </w:p>
    <w:p w14:paraId="74217C34" w14:textId="77777777" w:rsidR="00485CE6" w:rsidRPr="00485CE6" w:rsidRDefault="00485CE6" w:rsidP="00485CE6">
      <w:pPr>
        <w:numPr>
          <w:ilvl w:val="0"/>
          <w:numId w:val="13"/>
        </w:numPr>
      </w:pPr>
      <w:proofErr w:type="spellStart"/>
      <w:r w:rsidRPr="00485CE6">
        <w:t>DriftFinding</w:t>
      </w:r>
      <w:proofErr w:type="spellEnd"/>
    </w:p>
    <w:p w14:paraId="43A6DD2A" w14:textId="77777777" w:rsidR="00485CE6" w:rsidRPr="00485CE6" w:rsidRDefault="00485CE6" w:rsidP="00485CE6">
      <w:pPr>
        <w:numPr>
          <w:ilvl w:val="0"/>
          <w:numId w:val="13"/>
        </w:numPr>
      </w:pPr>
      <w:proofErr w:type="spellStart"/>
      <w:r w:rsidRPr="00485CE6">
        <w:t>LineageMap</w:t>
      </w:r>
      <w:proofErr w:type="spellEnd"/>
    </w:p>
    <w:p w14:paraId="737F5AEA" w14:textId="77777777" w:rsidR="00485CE6" w:rsidRPr="00485CE6" w:rsidRDefault="00485CE6" w:rsidP="00485CE6">
      <w:pPr>
        <w:numPr>
          <w:ilvl w:val="0"/>
          <w:numId w:val="13"/>
        </w:numPr>
      </w:pPr>
      <w:r w:rsidRPr="00485CE6">
        <w:t>Recommendation</w:t>
      </w:r>
    </w:p>
    <w:p w14:paraId="77CFA7DC" w14:textId="77777777" w:rsidR="00485CE6" w:rsidRPr="00485CE6" w:rsidRDefault="00485CE6" w:rsidP="00485CE6">
      <w:pPr>
        <w:numPr>
          <w:ilvl w:val="0"/>
          <w:numId w:val="13"/>
        </w:numPr>
      </w:pPr>
      <w:proofErr w:type="spellStart"/>
      <w:r w:rsidRPr="00485CE6">
        <w:lastRenderedPageBreak/>
        <w:t>RunHistory</w:t>
      </w:r>
      <w:proofErr w:type="spellEnd"/>
    </w:p>
    <w:p w14:paraId="74678FA4" w14:textId="77777777" w:rsidR="00485CE6" w:rsidRPr="00485CE6" w:rsidRDefault="00485CE6" w:rsidP="00485CE6">
      <w:r w:rsidRPr="00485CE6">
        <w:t>All stored in relational metadata database.</w:t>
      </w:r>
    </w:p>
    <w:p w14:paraId="43FE75FF" w14:textId="77777777" w:rsidR="00485CE6" w:rsidRPr="00485CE6" w:rsidRDefault="00485CE6" w:rsidP="00485CE6">
      <w:r w:rsidRPr="00485CE6">
        <w:pict w14:anchorId="7C4F1429">
          <v:rect id="_x0000_i1153" style="width:0;height:1.5pt" o:hralign="center" o:hrstd="t" o:hr="t" fillcolor="#a0a0a0" stroked="f"/>
        </w:pict>
      </w:r>
    </w:p>
    <w:p w14:paraId="14019560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7. Non-Functional Requirements</w:t>
      </w:r>
    </w:p>
    <w:p w14:paraId="1BCC4045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7.1 Security</w:t>
      </w:r>
    </w:p>
    <w:p w14:paraId="05CA59FB" w14:textId="77777777" w:rsidR="00485CE6" w:rsidRPr="00485CE6" w:rsidRDefault="00485CE6" w:rsidP="00485CE6">
      <w:pPr>
        <w:numPr>
          <w:ilvl w:val="0"/>
          <w:numId w:val="14"/>
        </w:numPr>
      </w:pPr>
      <w:r w:rsidRPr="00485CE6">
        <w:t>Read-only access to Snowflake</w:t>
      </w:r>
    </w:p>
    <w:p w14:paraId="3EEAAD87" w14:textId="77777777" w:rsidR="00485CE6" w:rsidRPr="00485CE6" w:rsidRDefault="00485CE6" w:rsidP="00485CE6">
      <w:pPr>
        <w:numPr>
          <w:ilvl w:val="0"/>
          <w:numId w:val="14"/>
        </w:numPr>
      </w:pPr>
      <w:r w:rsidRPr="00485CE6">
        <w:t xml:space="preserve">No </w:t>
      </w:r>
      <w:proofErr w:type="gramStart"/>
      <w:r w:rsidRPr="00485CE6">
        <w:t>write-back</w:t>
      </w:r>
      <w:proofErr w:type="gramEnd"/>
      <w:r w:rsidRPr="00485CE6">
        <w:t xml:space="preserve"> to SSRS</w:t>
      </w:r>
    </w:p>
    <w:p w14:paraId="4C0FE87D" w14:textId="77777777" w:rsidR="00485CE6" w:rsidRPr="00485CE6" w:rsidRDefault="00485CE6" w:rsidP="00485CE6">
      <w:pPr>
        <w:numPr>
          <w:ilvl w:val="0"/>
          <w:numId w:val="14"/>
        </w:numPr>
      </w:pPr>
      <w:r w:rsidRPr="00485CE6">
        <w:t>Credential encryption (Vault/Key Vault)</w:t>
      </w:r>
    </w:p>
    <w:p w14:paraId="1956D216" w14:textId="77777777" w:rsidR="00485CE6" w:rsidRPr="00485CE6" w:rsidRDefault="00485CE6" w:rsidP="00485CE6">
      <w:pPr>
        <w:numPr>
          <w:ilvl w:val="0"/>
          <w:numId w:val="14"/>
        </w:numPr>
      </w:pPr>
      <w:r w:rsidRPr="00485CE6">
        <w:t>Audit logging of runs</w:t>
      </w:r>
    </w:p>
    <w:p w14:paraId="32C66531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7.2 Performance</w:t>
      </w:r>
    </w:p>
    <w:p w14:paraId="0024E26B" w14:textId="77777777" w:rsidR="00485CE6" w:rsidRPr="00485CE6" w:rsidRDefault="00485CE6" w:rsidP="00485CE6">
      <w:pPr>
        <w:numPr>
          <w:ilvl w:val="0"/>
          <w:numId w:val="15"/>
        </w:numPr>
      </w:pPr>
      <w:r w:rsidRPr="00485CE6">
        <w:t>Support up to 1000 SSRS reports</w:t>
      </w:r>
    </w:p>
    <w:p w14:paraId="220EDFA4" w14:textId="77777777" w:rsidR="00485CE6" w:rsidRPr="00485CE6" w:rsidRDefault="00485CE6" w:rsidP="00485CE6">
      <w:pPr>
        <w:numPr>
          <w:ilvl w:val="0"/>
          <w:numId w:val="15"/>
        </w:numPr>
      </w:pPr>
      <w:r w:rsidRPr="00485CE6">
        <w:t>End-to-end analysis under 3 hours</w:t>
      </w:r>
    </w:p>
    <w:p w14:paraId="2FA655F8" w14:textId="77777777" w:rsidR="00485CE6" w:rsidRPr="00485CE6" w:rsidRDefault="00485CE6" w:rsidP="00485CE6">
      <w:pPr>
        <w:numPr>
          <w:ilvl w:val="0"/>
          <w:numId w:val="15"/>
        </w:numPr>
      </w:pPr>
      <w:r w:rsidRPr="00485CE6">
        <w:t>Incremental runs under 30 minutes</w:t>
      </w:r>
    </w:p>
    <w:p w14:paraId="1B3CE695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7.3 Explainability</w:t>
      </w:r>
    </w:p>
    <w:p w14:paraId="0A66B3A8" w14:textId="77777777" w:rsidR="00485CE6" w:rsidRPr="00485CE6" w:rsidRDefault="00485CE6" w:rsidP="00485CE6">
      <w:pPr>
        <w:numPr>
          <w:ilvl w:val="0"/>
          <w:numId w:val="16"/>
        </w:numPr>
      </w:pPr>
      <w:r w:rsidRPr="00485CE6">
        <w:t>Each drift finding must:</w:t>
      </w:r>
    </w:p>
    <w:p w14:paraId="2106D91F" w14:textId="77777777" w:rsidR="00485CE6" w:rsidRPr="00485CE6" w:rsidRDefault="00485CE6" w:rsidP="00485CE6">
      <w:pPr>
        <w:numPr>
          <w:ilvl w:val="1"/>
          <w:numId w:val="16"/>
        </w:numPr>
      </w:pPr>
      <w:r w:rsidRPr="00485CE6">
        <w:t>Show SQL diff</w:t>
      </w:r>
    </w:p>
    <w:p w14:paraId="1EC450BB" w14:textId="77777777" w:rsidR="00485CE6" w:rsidRPr="00485CE6" w:rsidRDefault="00485CE6" w:rsidP="00485CE6">
      <w:pPr>
        <w:numPr>
          <w:ilvl w:val="1"/>
          <w:numId w:val="16"/>
        </w:numPr>
      </w:pPr>
      <w:r w:rsidRPr="00485CE6">
        <w:t>Highlight filter differences</w:t>
      </w:r>
    </w:p>
    <w:p w14:paraId="6C59E0EF" w14:textId="77777777" w:rsidR="00485CE6" w:rsidRPr="00485CE6" w:rsidRDefault="00485CE6" w:rsidP="00485CE6">
      <w:pPr>
        <w:numPr>
          <w:ilvl w:val="1"/>
          <w:numId w:val="16"/>
        </w:numPr>
      </w:pPr>
      <w:r w:rsidRPr="00485CE6">
        <w:t>Show formula variance</w:t>
      </w:r>
    </w:p>
    <w:p w14:paraId="4F172A35" w14:textId="77777777" w:rsidR="00485CE6" w:rsidRPr="00485CE6" w:rsidRDefault="00485CE6" w:rsidP="00485CE6">
      <w:pPr>
        <w:numPr>
          <w:ilvl w:val="0"/>
          <w:numId w:val="16"/>
        </w:numPr>
      </w:pPr>
      <w:r w:rsidRPr="00485CE6">
        <w:t>Human-readable explanation required</w:t>
      </w:r>
    </w:p>
    <w:p w14:paraId="46BB16FC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7.4 Scalability</w:t>
      </w:r>
    </w:p>
    <w:p w14:paraId="126D9253" w14:textId="77777777" w:rsidR="00485CE6" w:rsidRPr="00485CE6" w:rsidRDefault="00485CE6" w:rsidP="00485CE6">
      <w:pPr>
        <w:numPr>
          <w:ilvl w:val="0"/>
          <w:numId w:val="17"/>
        </w:numPr>
      </w:pPr>
      <w:r w:rsidRPr="00485CE6">
        <w:t>Modular architecture</w:t>
      </w:r>
    </w:p>
    <w:p w14:paraId="1093264A" w14:textId="77777777" w:rsidR="00485CE6" w:rsidRPr="00485CE6" w:rsidRDefault="00485CE6" w:rsidP="00485CE6">
      <w:pPr>
        <w:numPr>
          <w:ilvl w:val="0"/>
          <w:numId w:val="17"/>
        </w:numPr>
      </w:pPr>
      <w:r w:rsidRPr="00485CE6">
        <w:t>Containerized deployment</w:t>
      </w:r>
    </w:p>
    <w:p w14:paraId="783097D5" w14:textId="77777777" w:rsidR="00485CE6" w:rsidRPr="00485CE6" w:rsidRDefault="00485CE6" w:rsidP="00485CE6">
      <w:pPr>
        <w:numPr>
          <w:ilvl w:val="0"/>
          <w:numId w:val="17"/>
        </w:numPr>
      </w:pPr>
      <w:r w:rsidRPr="00485CE6">
        <w:t>Stateless processing nodes</w:t>
      </w:r>
    </w:p>
    <w:p w14:paraId="7B3DB3FF" w14:textId="77777777" w:rsidR="00485CE6" w:rsidRPr="00485CE6" w:rsidRDefault="00485CE6" w:rsidP="00485CE6">
      <w:r w:rsidRPr="00485CE6">
        <w:pict w14:anchorId="00C56CEC">
          <v:rect id="_x0000_i1154" style="width:0;height:1.5pt" o:hralign="center" o:hrstd="t" o:hr="t" fillcolor="#a0a0a0" stroked="f"/>
        </w:pict>
      </w:r>
    </w:p>
    <w:p w14:paraId="092F33F4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8. Integration Requirements</w:t>
      </w:r>
    </w:p>
    <w:p w14:paraId="72E8C3EC" w14:textId="77777777" w:rsidR="00485CE6" w:rsidRPr="00485CE6" w:rsidRDefault="00485CE6" w:rsidP="00485CE6">
      <w:pPr>
        <w:numPr>
          <w:ilvl w:val="0"/>
          <w:numId w:val="18"/>
        </w:numPr>
      </w:pPr>
      <w:r w:rsidRPr="00485CE6">
        <w:t>Jira API (optional)</w:t>
      </w:r>
    </w:p>
    <w:p w14:paraId="66B11BFC" w14:textId="77777777" w:rsidR="00485CE6" w:rsidRPr="00485CE6" w:rsidRDefault="00485CE6" w:rsidP="00485CE6">
      <w:pPr>
        <w:numPr>
          <w:ilvl w:val="0"/>
          <w:numId w:val="18"/>
        </w:numPr>
      </w:pPr>
      <w:r w:rsidRPr="00485CE6">
        <w:lastRenderedPageBreak/>
        <w:t>ServiceNow (optional)</w:t>
      </w:r>
    </w:p>
    <w:p w14:paraId="338B7813" w14:textId="77777777" w:rsidR="00485CE6" w:rsidRPr="00485CE6" w:rsidRDefault="00485CE6" w:rsidP="00485CE6">
      <w:pPr>
        <w:numPr>
          <w:ilvl w:val="0"/>
          <w:numId w:val="18"/>
        </w:numPr>
      </w:pPr>
      <w:r w:rsidRPr="00485CE6">
        <w:t>Azure AD SSO</w:t>
      </w:r>
    </w:p>
    <w:p w14:paraId="088A4F77" w14:textId="77777777" w:rsidR="00485CE6" w:rsidRPr="00485CE6" w:rsidRDefault="00485CE6" w:rsidP="00485CE6">
      <w:pPr>
        <w:numPr>
          <w:ilvl w:val="0"/>
          <w:numId w:val="18"/>
        </w:numPr>
      </w:pPr>
      <w:r w:rsidRPr="00485CE6">
        <w:t>Snowflake RBAC compliance</w:t>
      </w:r>
    </w:p>
    <w:p w14:paraId="3D17448C" w14:textId="77777777" w:rsidR="00485CE6" w:rsidRPr="00485CE6" w:rsidRDefault="00485CE6" w:rsidP="00485CE6">
      <w:r w:rsidRPr="00485CE6">
        <w:pict w14:anchorId="30F04F4F">
          <v:rect id="_x0000_i1155" style="width:0;height:1.5pt" o:hralign="center" o:hrstd="t" o:hr="t" fillcolor="#a0a0a0" stroked="f"/>
        </w:pict>
      </w:r>
    </w:p>
    <w:p w14:paraId="40AD912A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9. Deployment Model</w:t>
      </w:r>
    </w:p>
    <w:p w14:paraId="5DA6DE15" w14:textId="77777777" w:rsidR="00485CE6" w:rsidRPr="00485CE6" w:rsidRDefault="00485CE6" w:rsidP="00485CE6">
      <w:r w:rsidRPr="00485CE6">
        <w:t>Option A: Internal Cloud (Azure/AWS)</w:t>
      </w:r>
      <w:r w:rsidRPr="00485CE6">
        <w:br/>
        <w:t>Option B: On-prem container</w:t>
      </w:r>
      <w:r w:rsidRPr="00485CE6">
        <w:br/>
        <w:t>Option C: Isolated VPC with private endpoint to Snowflake</w:t>
      </w:r>
    </w:p>
    <w:p w14:paraId="65A2C60F" w14:textId="77777777" w:rsidR="00485CE6" w:rsidRPr="00485CE6" w:rsidRDefault="00485CE6" w:rsidP="00485CE6">
      <w:r w:rsidRPr="00485CE6">
        <w:t>No outbound data persistence outside client boundary.</w:t>
      </w:r>
    </w:p>
    <w:p w14:paraId="30952603" w14:textId="77777777" w:rsidR="00485CE6" w:rsidRPr="00485CE6" w:rsidRDefault="00485CE6" w:rsidP="00485CE6">
      <w:r w:rsidRPr="00485CE6">
        <w:pict w14:anchorId="0E1F5EAC">
          <v:rect id="_x0000_i1156" style="width:0;height:1.5pt" o:hralign="center" o:hrstd="t" o:hr="t" fillcolor="#a0a0a0" stroked="f"/>
        </w:pict>
      </w:r>
    </w:p>
    <w:p w14:paraId="64DFFE87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10. Operational Workflow</w:t>
      </w:r>
    </w:p>
    <w:p w14:paraId="00347F27" w14:textId="77777777" w:rsidR="00485CE6" w:rsidRPr="00485CE6" w:rsidRDefault="00485CE6" w:rsidP="00485CE6">
      <w:pPr>
        <w:numPr>
          <w:ilvl w:val="0"/>
          <w:numId w:val="19"/>
        </w:numPr>
      </w:pPr>
      <w:r w:rsidRPr="00485CE6">
        <w:t>Upload SSRS artifacts</w:t>
      </w:r>
    </w:p>
    <w:p w14:paraId="78FEA32D" w14:textId="77777777" w:rsidR="00485CE6" w:rsidRPr="00485CE6" w:rsidRDefault="00485CE6" w:rsidP="00485CE6">
      <w:pPr>
        <w:numPr>
          <w:ilvl w:val="0"/>
          <w:numId w:val="19"/>
        </w:numPr>
      </w:pPr>
      <w:r w:rsidRPr="00485CE6">
        <w:t>Connect Snowflake</w:t>
      </w:r>
    </w:p>
    <w:p w14:paraId="5BC6F566" w14:textId="77777777" w:rsidR="00485CE6" w:rsidRPr="00485CE6" w:rsidRDefault="00485CE6" w:rsidP="00485CE6">
      <w:pPr>
        <w:numPr>
          <w:ilvl w:val="0"/>
          <w:numId w:val="19"/>
        </w:numPr>
      </w:pPr>
      <w:r w:rsidRPr="00485CE6">
        <w:t>Run analysis</w:t>
      </w:r>
    </w:p>
    <w:p w14:paraId="7AC1429C" w14:textId="77777777" w:rsidR="00485CE6" w:rsidRPr="00485CE6" w:rsidRDefault="00485CE6" w:rsidP="00485CE6">
      <w:pPr>
        <w:numPr>
          <w:ilvl w:val="0"/>
          <w:numId w:val="19"/>
        </w:numPr>
      </w:pPr>
      <w:r w:rsidRPr="00485CE6">
        <w:t>Review drift findings</w:t>
      </w:r>
    </w:p>
    <w:p w14:paraId="632564D6" w14:textId="77777777" w:rsidR="00485CE6" w:rsidRPr="00485CE6" w:rsidRDefault="00485CE6" w:rsidP="00485CE6">
      <w:pPr>
        <w:numPr>
          <w:ilvl w:val="0"/>
          <w:numId w:val="19"/>
        </w:numPr>
      </w:pPr>
      <w:r w:rsidRPr="00485CE6">
        <w:t>Validate canonical KPIs</w:t>
      </w:r>
    </w:p>
    <w:p w14:paraId="2C9A63D9" w14:textId="77777777" w:rsidR="00485CE6" w:rsidRPr="00485CE6" w:rsidRDefault="00485CE6" w:rsidP="00485CE6">
      <w:pPr>
        <w:numPr>
          <w:ilvl w:val="0"/>
          <w:numId w:val="19"/>
        </w:numPr>
      </w:pPr>
      <w:r w:rsidRPr="00485CE6">
        <w:t>Export rationalization backlog</w:t>
      </w:r>
    </w:p>
    <w:p w14:paraId="39F54A35" w14:textId="77777777" w:rsidR="00485CE6" w:rsidRPr="00485CE6" w:rsidRDefault="00485CE6" w:rsidP="00485CE6">
      <w:r w:rsidRPr="00485CE6">
        <w:pict w14:anchorId="647FAAB6">
          <v:rect id="_x0000_i1157" style="width:0;height:1.5pt" o:hralign="center" o:hrstd="t" o:hr="t" fillcolor="#a0a0a0" stroked="f"/>
        </w:pict>
      </w:r>
    </w:p>
    <w:p w14:paraId="122CACF2" w14:textId="77777777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11. Risk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2664"/>
      </w:tblGrid>
      <w:tr w:rsidR="00485CE6" w:rsidRPr="00485CE6" w14:paraId="5C76BC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383A6" w14:textId="77777777" w:rsidR="00485CE6" w:rsidRPr="00485CE6" w:rsidRDefault="00485CE6" w:rsidP="00485CE6">
            <w:pPr>
              <w:rPr>
                <w:b/>
                <w:bCs/>
              </w:rPr>
            </w:pPr>
            <w:r w:rsidRPr="00485CE6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70E58EF" w14:textId="77777777" w:rsidR="00485CE6" w:rsidRPr="00485CE6" w:rsidRDefault="00485CE6" w:rsidP="00485CE6">
            <w:pPr>
              <w:rPr>
                <w:b/>
                <w:bCs/>
              </w:rPr>
            </w:pPr>
            <w:r w:rsidRPr="00485CE6">
              <w:rPr>
                <w:b/>
                <w:bCs/>
              </w:rPr>
              <w:t>Mitigation</w:t>
            </w:r>
          </w:p>
        </w:tc>
      </w:tr>
      <w:tr w:rsidR="00485CE6" w:rsidRPr="00485CE6" w14:paraId="5621E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988E" w14:textId="77777777" w:rsidR="00485CE6" w:rsidRPr="00485CE6" w:rsidRDefault="00485CE6" w:rsidP="00485CE6">
            <w:r w:rsidRPr="00485CE6">
              <w:t>Complex SQL parsing failures</w:t>
            </w:r>
          </w:p>
        </w:tc>
        <w:tc>
          <w:tcPr>
            <w:tcW w:w="0" w:type="auto"/>
            <w:vAlign w:val="center"/>
            <w:hideMark/>
          </w:tcPr>
          <w:p w14:paraId="2D594E69" w14:textId="77777777" w:rsidR="00485CE6" w:rsidRPr="00485CE6" w:rsidRDefault="00485CE6" w:rsidP="00485CE6">
            <w:r w:rsidRPr="00485CE6">
              <w:t>Fallback LLM parser</w:t>
            </w:r>
          </w:p>
        </w:tc>
      </w:tr>
      <w:tr w:rsidR="00485CE6" w:rsidRPr="00485CE6" w14:paraId="67058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6E87" w14:textId="77777777" w:rsidR="00485CE6" w:rsidRPr="00485CE6" w:rsidRDefault="00485CE6" w:rsidP="00485CE6">
            <w:r w:rsidRPr="00485CE6">
              <w:t>False positive drift</w:t>
            </w:r>
          </w:p>
        </w:tc>
        <w:tc>
          <w:tcPr>
            <w:tcW w:w="0" w:type="auto"/>
            <w:vAlign w:val="center"/>
            <w:hideMark/>
          </w:tcPr>
          <w:p w14:paraId="72CE14EB" w14:textId="77777777" w:rsidR="00485CE6" w:rsidRPr="00485CE6" w:rsidRDefault="00485CE6" w:rsidP="00485CE6">
            <w:r w:rsidRPr="00485CE6">
              <w:t>SME validation workflow</w:t>
            </w:r>
          </w:p>
        </w:tc>
      </w:tr>
      <w:tr w:rsidR="00485CE6" w:rsidRPr="00485CE6" w14:paraId="27EF9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03F9D" w14:textId="77777777" w:rsidR="00485CE6" w:rsidRPr="00485CE6" w:rsidRDefault="00485CE6" w:rsidP="00485CE6">
            <w:r w:rsidRPr="00485CE6">
              <w:t>Sensitive data exposure</w:t>
            </w:r>
          </w:p>
        </w:tc>
        <w:tc>
          <w:tcPr>
            <w:tcW w:w="0" w:type="auto"/>
            <w:vAlign w:val="center"/>
            <w:hideMark/>
          </w:tcPr>
          <w:p w14:paraId="453546F2" w14:textId="77777777" w:rsidR="00485CE6" w:rsidRPr="00485CE6" w:rsidRDefault="00485CE6" w:rsidP="00485CE6">
            <w:r w:rsidRPr="00485CE6">
              <w:t>Metadata-only extraction</w:t>
            </w:r>
          </w:p>
        </w:tc>
      </w:tr>
      <w:tr w:rsidR="00485CE6" w:rsidRPr="00485CE6" w14:paraId="0AE25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2D44" w14:textId="77777777" w:rsidR="00485CE6" w:rsidRPr="00485CE6" w:rsidRDefault="00485CE6" w:rsidP="00485CE6">
            <w:r w:rsidRPr="00485CE6">
              <w:t>Performance issues</w:t>
            </w:r>
          </w:p>
        </w:tc>
        <w:tc>
          <w:tcPr>
            <w:tcW w:w="0" w:type="auto"/>
            <w:vAlign w:val="center"/>
            <w:hideMark/>
          </w:tcPr>
          <w:p w14:paraId="4617674A" w14:textId="77777777" w:rsidR="00485CE6" w:rsidRPr="00485CE6" w:rsidRDefault="00485CE6" w:rsidP="00485CE6">
            <w:r w:rsidRPr="00485CE6">
              <w:t>Parallel processing</w:t>
            </w:r>
          </w:p>
        </w:tc>
      </w:tr>
    </w:tbl>
    <w:p w14:paraId="175E68D6" w14:textId="77777777" w:rsidR="000C161B" w:rsidRDefault="000C161B"/>
    <w:p w14:paraId="5D6B5191" w14:textId="77777777" w:rsidR="00485CE6" w:rsidRDefault="00485CE6"/>
    <w:p w14:paraId="1DCE9E93" w14:textId="77777777" w:rsidR="00485CE6" w:rsidRDefault="00485CE6"/>
    <w:p w14:paraId="373411C6" w14:textId="7496EC55" w:rsidR="00485CE6" w:rsidRPr="00485CE6" w:rsidRDefault="00485CE6" w:rsidP="00485CE6">
      <w:pPr>
        <w:rPr>
          <w:b/>
          <w:bCs/>
        </w:rPr>
      </w:pPr>
      <w:r w:rsidRPr="00485CE6">
        <w:rPr>
          <w:b/>
          <w:bCs/>
        </w:rPr>
        <w:t>1</w:t>
      </w:r>
      <w:r>
        <w:rPr>
          <w:b/>
          <w:bCs/>
        </w:rPr>
        <w:t>2</w:t>
      </w:r>
      <w:r w:rsidRPr="00485CE6">
        <w:rPr>
          <w:b/>
          <w:bCs/>
        </w:rPr>
        <w:t>. Success Metrics</w:t>
      </w:r>
    </w:p>
    <w:p w14:paraId="639AB2C4" w14:textId="77777777" w:rsidR="00485CE6" w:rsidRPr="00485CE6" w:rsidRDefault="00485CE6" w:rsidP="00485CE6">
      <w:pPr>
        <w:numPr>
          <w:ilvl w:val="0"/>
          <w:numId w:val="20"/>
        </w:numPr>
      </w:pPr>
      <w:r w:rsidRPr="00485CE6">
        <w:t>30–50% duplicate KPI detection</w:t>
      </w:r>
    </w:p>
    <w:p w14:paraId="40C9013D" w14:textId="77777777" w:rsidR="00485CE6" w:rsidRPr="00485CE6" w:rsidRDefault="00485CE6" w:rsidP="00485CE6">
      <w:pPr>
        <w:numPr>
          <w:ilvl w:val="0"/>
          <w:numId w:val="20"/>
        </w:numPr>
      </w:pPr>
      <w:r w:rsidRPr="00485CE6">
        <w:t>25%+ report reduction potential</w:t>
      </w:r>
    </w:p>
    <w:p w14:paraId="7A415A8C" w14:textId="77777777" w:rsidR="00485CE6" w:rsidRPr="00485CE6" w:rsidRDefault="00485CE6" w:rsidP="00485CE6">
      <w:pPr>
        <w:numPr>
          <w:ilvl w:val="0"/>
          <w:numId w:val="20"/>
        </w:numPr>
      </w:pPr>
      <w:r w:rsidRPr="00485CE6">
        <w:t>100% KPI canonical dictionary coverage</w:t>
      </w:r>
    </w:p>
    <w:p w14:paraId="383BA173" w14:textId="77777777" w:rsidR="00485CE6" w:rsidRPr="00485CE6" w:rsidRDefault="00485CE6" w:rsidP="00485CE6">
      <w:pPr>
        <w:numPr>
          <w:ilvl w:val="0"/>
          <w:numId w:val="20"/>
        </w:numPr>
      </w:pPr>
      <w:r w:rsidRPr="00485CE6">
        <w:t>Drift detection precision &gt;80%</w:t>
      </w:r>
    </w:p>
    <w:p w14:paraId="62AD8487" w14:textId="77777777" w:rsidR="00485CE6" w:rsidRPr="00485CE6" w:rsidRDefault="00485CE6" w:rsidP="00485CE6">
      <w:pPr>
        <w:numPr>
          <w:ilvl w:val="0"/>
          <w:numId w:val="20"/>
        </w:numPr>
      </w:pPr>
      <w:r w:rsidRPr="00485CE6">
        <w:t>Executive confidence improvement (qualitative)</w:t>
      </w:r>
    </w:p>
    <w:p w14:paraId="7253A8E4" w14:textId="77777777" w:rsidR="00485CE6" w:rsidRDefault="00485CE6"/>
    <w:sectPr w:rsidR="00485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4DB"/>
    <w:multiLevelType w:val="multilevel"/>
    <w:tmpl w:val="AEDC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200D"/>
    <w:multiLevelType w:val="multilevel"/>
    <w:tmpl w:val="B13A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4142D"/>
    <w:multiLevelType w:val="multilevel"/>
    <w:tmpl w:val="783C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23DF5"/>
    <w:multiLevelType w:val="multilevel"/>
    <w:tmpl w:val="50EE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07856"/>
    <w:multiLevelType w:val="multilevel"/>
    <w:tmpl w:val="77F6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F64C7"/>
    <w:multiLevelType w:val="multilevel"/>
    <w:tmpl w:val="CF325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E4680E"/>
    <w:multiLevelType w:val="multilevel"/>
    <w:tmpl w:val="6EC6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45EA6"/>
    <w:multiLevelType w:val="multilevel"/>
    <w:tmpl w:val="C520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D703F"/>
    <w:multiLevelType w:val="multilevel"/>
    <w:tmpl w:val="DEFE5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601750"/>
    <w:multiLevelType w:val="multilevel"/>
    <w:tmpl w:val="313E6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E87DF3"/>
    <w:multiLevelType w:val="multilevel"/>
    <w:tmpl w:val="4DC0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B34AF"/>
    <w:multiLevelType w:val="multilevel"/>
    <w:tmpl w:val="9B02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945DF"/>
    <w:multiLevelType w:val="multilevel"/>
    <w:tmpl w:val="906E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C37FA"/>
    <w:multiLevelType w:val="multilevel"/>
    <w:tmpl w:val="589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8A7ED4"/>
    <w:multiLevelType w:val="multilevel"/>
    <w:tmpl w:val="DB62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F5919"/>
    <w:multiLevelType w:val="multilevel"/>
    <w:tmpl w:val="970A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D5D47"/>
    <w:multiLevelType w:val="multilevel"/>
    <w:tmpl w:val="57C8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419B7"/>
    <w:multiLevelType w:val="multilevel"/>
    <w:tmpl w:val="7B06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F6F1F"/>
    <w:multiLevelType w:val="multilevel"/>
    <w:tmpl w:val="7516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10BC7"/>
    <w:multiLevelType w:val="multilevel"/>
    <w:tmpl w:val="E94C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767948">
    <w:abstractNumId w:val="17"/>
  </w:num>
  <w:num w:numId="2" w16cid:durableId="889077766">
    <w:abstractNumId w:val="5"/>
  </w:num>
  <w:num w:numId="3" w16cid:durableId="2033452178">
    <w:abstractNumId w:val="15"/>
  </w:num>
  <w:num w:numId="4" w16cid:durableId="1717854781">
    <w:abstractNumId w:val="0"/>
  </w:num>
  <w:num w:numId="5" w16cid:durableId="260837606">
    <w:abstractNumId w:val="19"/>
  </w:num>
  <w:num w:numId="6" w16cid:durableId="1128234082">
    <w:abstractNumId w:val="1"/>
  </w:num>
  <w:num w:numId="7" w16cid:durableId="1282683158">
    <w:abstractNumId w:val="6"/>
  </w:num>
  <w:num w:numId="8" w16cid:durableId="18825627">
    <w:abstractNumId w:val="13"/>
  </w:num>
  <w:num w:numId="9" w16cid:durableId="1288967046">
    <w:abstractNumId w:val="4"/>
  </w:num>
  <w:num w:numId="10" w16cid:durableId="795443194">
    <w:abstractNumId w:val="9"/>
  </w:num>
  <w:num w:numId="11" w16cid:durableId="1751929228">
    <w:abstractNumId w:val="16"/>
  </w:num>
  <w:num w:numId="12" w16cid:durableId="744960458">
    <w:abstractNumId w:val="10"/>
  </w:num>
  <w:num w:numId="13" w16cid:durableId="1441145894">
    <w:abstractNumId w:val="14"/>
  </w:num>
  <w:num w:numId="14" w16cid:durableId="61568222">
    <w:abstractNumId w:val="3"/>
  </w:num>
  <w:num w:numId="15" w16cid:durableId="105471619">
    <w:abstractNumId w:val="12"/>
  </w:num>
  <w:num w:numId="16" w16cid:durableId="1166481273">
    <w:abstractNumId w:val="2"/>
  </w:num>
  <w:num w:numId="17" w16cid:durableId="1471898129">
    <w:abstractNumId w:val="11"/>
  </w:num>
  <w:num w:numId="18" w16cid:durableId="1120798714">
    <w:abstractNumId w:val="18"/>
  </w:num>
  <w:num w:numId="19" w16cid:durableId="929193881">
    <w:abstractNumId w:val="8"/>
  </w:num>
  <w:num w:numId="20" w16cid:durableId="15810573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CE6"/>
    <w:rsid w:val="000C161B"/>
    <w:rsid w:val="00103500"/>
    <w:rsid w:val="00485CE6"/>
    <w:rsid w:val="00634E90"/>
    <w:rsid w:val="006A1854"/>
    <w:rsid w:val="00704F3C"/>
    <w:rsid w:val="00E1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CC9EA"/>
  <w15:chartTrackingRefBased/>
  <w15:docId w15:val="{B8C6DF7B-C5F4-48C6-882D-CE0926CBE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889</Words>
  <Characters>5068</Characters>
  <Application>Microsoft Office Word</Application>
  <DocSecurity>0</DocSecurity>
  <Lines>42</Lines>
  <Paragraphs>11</Paragraphs>
  <ScaleCrop>false</ScaleCrop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Shine Pushpan</dc:creator>
  <cp:keywords/>
  <dc:description/>
  <cp:lastModifiedBy>Shine Pushpan</cp:lastModifiedBy>
  <cp:revision>1</cp:revision>
  <dcterms:created xsi:type="dcterms:W3CDTF">2026-03-05T06:25:00Z</dcterms:created>
  <dcterms:modified xsi:type="dcterms:W3CDTF">2026-03-05T06:27:00Z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de0d1b25-7e79-4543-b8c2-adfd8aa176c0</vt:lpwstr>
  </property>
</Properties>
</file>