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2865120" cy="132588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325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School of Engineering and Applied Science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BTech ICT Semester VI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CSE523 Machine Learning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Progress Report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3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Team: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Binary Beasts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Team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400"/>
      </w:tblPr>
      <w:tblGrid>
        <w:gridCol w:w="5442"/>
        <w:gridCol w:w="3918"/>
        <w:tblGridChange w:id="0">
          <w:tblGrid>
            <w:gridCol w:w="5442"/>
            <w:gridCol w:w="3918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Frency Chauhan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AU1841105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Nirva Sangani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AU1841074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Yagnik Hingrajiya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AU1841094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Vijay Rana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AU1841107</w:t>
            </w:r>
          </w:p>
        </w:tc>
      </w:tr>
    </w:tbl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Tasks performed this week: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week, </w:t>
      </w:r>
      <w:r w:rsidDel="00000000" w:rsidR="00000000" w:rsidRPr="00000000">
        <w:rPr>
          <w:sz w:val="24"/>
          <w:szCs w:val="24"/>
          <w:rtl w:val="0"/>
        </w:rPr>
        <w:t xml:space="preserve">we implemented linear regression model in python for our dataset using built-in libraries so that we would be able to see how much accuracy we are getting.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split our dataset into train and test data set as 80% of the data and 20% of the data respectively.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 we are getting low accuracy for linear regression model, we applied gradient boosting model to ensemble weak linear regression model to achieve higher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Outcomes of the tasks performed: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the outcome of the linear regression implementation, we are getting 47% prediction accuracy for the train dataset and 48% prediction accuracy for test dataset.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gradient boosting model, accuracy for train data is 93% and for test data is 49%.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Overfitting problem is present with gradient boosting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Tasks to be performed in the upcoming week: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upcoming week, we will implement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for polynomial regression and random forest regression for our dataset and compare their accuracy with this week’s results.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D336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D336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0HxLu4SozedmLsiM4hineKzXBQ==">AMUW2mVohM93qTDqOrQOGh0dnjiSExO2AdKOmP5xzby38W9VWnONnUrqbgXhhgi22zbO3lZDmU7r9Z/ImXewsusXTmk6rQTErvAUnWta2bKj/afKtmQjjuE=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2021-03-02T02:56:00Z</dcterms:created>
  <dc:creator>frencykchauhan@gmail.com</dc:creator>
</cp:coreProperties>
</file>