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0AD4F" w14:textId="0BEC9CF3" w:rsidR="00142699" w:rsidRDefault="00A41441" w:rsidP="00142699">
      <w:pPr>
        <w:pStyle w:val="NormalWeb"/>
        <w:jc w:val="center"/>
        <w:rPr>
          <w:b/>
          <w:bCs/>
          <w:color w:val="000000"/>
          <w:sz w:val="38"/>
          <w:szCs w:val="38"/>
        </w:rPr>
      </w:pPr>
      <w:r w:rsidRPr="001310AE">
        <w:rPr>
          <w:noProof/>
          <w:color w:val="000000"/>
        </w:rPr>
        <w:drawing>
          <wp:anchor distT="0" distB="0" distL="114300" distR="114300" simplePos="0" relativeHeight="251659264" behindDoc="1" locked="0" layoutInCell="1" allowOverlap="1" wp14:anchorId="3DB513F9" wp14:editId="21BD8DD8">
            <wp:simplePos x="0" y="0"/>
            <wp:positionH relativeFrom="page">
              <wp:posOffset>7620</wp:posOffset>
            </wp:positionH>
            <wp:positionV relativeFrom="margin">
              <wp:posOffset>-906780</wp:posOffset>
            </wp:positionV>
            <wp:extent cx="7541895" cy="10706100"/>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41895" cy="10706100"/>
                    </a:xfrm>
                    <a:prstGeom prst="rect">
                      <a:avLst/>
                    </a:prstGeom>
                  </pic:spPr>
                </pic:pic>
              </a:graphicData>
            </a:graphic>
            <wp14:sizeRelH relativeFrom="margin">
              <wp14:pctWidth>0</wp14:pctWidth>
            </wp14:sizeRelH>
            <wp14:sizeRelV relativeFrom="margin">
              <wp14:pctHeight>0</wp14:pctHeight>
            </wp14:sizeRelV>
          </wp:anchor>
        </w:drawing>
      </w:r>
    </w:p>
    <w:p w14:paraId="404D2AB8" w14:textId="41C4092C" w:rsidR="00142699" w:rsidRPr="00036476" w:rsidRDefault="00142699" w:rsidP="00142699">
      <w:pPr>
        <w:pStyle w:val="NormalWeb"/>
        <w:jc w:val="center"/>
        <w:rPr>
          <w:rFonts w:ascii="Quicksand" w:hAnsi="Quicksand"/>
          <w:sz w:val="38"/>
          <w:szCs w:val="38"/>
        </w:rPr>
      </w:pPr>
      <w:r w:rsidRPr="00036476">
        <w:rPr>
          <w:rFonts w:ascii="Quicksand" w:hAnsi="Quicksand"/>
          <w:b/>
          <w:bCs/>
          <w:color w:val="000000"/>
          <w:sz w:val="38"/>
          <w:szCs w:val="38"/>
        </w:rPr>
        <w:t>Employment Offer Letter</w:t>
      </w:r>
    </w:p>
    <w:p w14:paraId="6B6CB563" w14:textId="75EF68C5" w:rsidR="00142699" w:rsidRPr="00036476" w:rsidRDefault="00142699" w:rsidP="001310AE">
      <w:pPr>
        <w:pStyle w:val="NormalWeb"/>
        <w:spacing w:before="120" w:beforeAutospacing="0" w:after="120" w:afterAutospacing="0"/>
        <w:ind w:left="-576"/>
        <w:rPr>
          <w:rFonts w:ascii="Quicksand" w:hAnsi="Quicksand"/>
          <w:b/>
          <w:bCs/>
          <w:color w:val="000000"/>
        </w:rPr>
      </w:pPr>
      <w:r w:rsidRPr="00036476">
        <w:rPr>
          <w:rFonts w:ascii="Quicksand" w:hAnsi="Quicksand"/>
          <w:b/>
          <w:bCs/>
          <w:color w:val="000000"/>
        </w:rPr>
        <w:t>Date:</w:t>
      </w:r>
    </w:p>
    <w:p w14:paraId="447785B5" w14:textId="77777777" w:rsidR="00142699" w:rsidRDefault="00142699" w:rsidP="001310AE">
      <w:pPr>
        <w:pStyle w:val="NormalWeb"/>
        <w:spacing w:before="120" w:beforeAutospacing="0" w:after="120" w:afterAutospacing="0"/>
        <w:ind w:left="-576"/>
        <w:rPr>
          <w:rFonts w:ascii="Quicksand" w:hAnsi="Quicksand"/>
          <w:b/>
          <w:bCs/>
          <w:color w:val="000000"/>
        </w:rPr>
      </w:pPr>
      <w:r w:rsidRPr="00036476">
        <w:rPr>
          <w:rFonts w:ascii="Quicksand" w:hAnsi="Quicksand"/>
          <w:b/>
          <w:bCs/>
          <w:color w:val="000000"/>
        </w:rPr>
        <w:t>To,</w:t>
      </w:r>
    </w:p>
    <w:p w14:paraId="7283CEC7" w14:textId="77777777" w:rsidR="001310AE" w:rsidRDefault="001310AE" w:rsidP="001310AE">
      <w:pPr>
        <w:pStyle w:val="NormalWeb"/>
        <w:spacing w:before="120" w:beforeAutospacing="0" w:after="120" w:afterAutospacing="0"/>
        <w:ind w:left="-576"/>
        <w:rPr>
          <w:rFonts w:ascii="Quicksand" w:hAnsi="Quicksand"/>
          <w:b/>
          <w:bCs/>
          <w:color w:val="000000"/>
        </w:rPr>
      </w:pPr>
    </w:p>
    <w:p w14:paraId="4097D46F" w14:textId="77777777" w:rsidR="001310AE" w:rsidRDefault="001310AE" w:rsidP="001310AE">
      <w:pPr>
        <w:pStyle w:val="NormalWeb"/>
        <w:spacing w:before="120" w:beforeAutospacing="0" w:after="120" w:afterAutospacing="0"/>
        <w:ind w:left="-576"/>
        <w:rPr>
          <w:rFonts w:ascii="Quicksand" w:hAnsi="Quicksand"/>
          <w:b/>
          <w:bCs/>
          <w:color w:val="000000"/>
        </w:rPr>
      </w:pPr>
    </w:p>
    <w:p w14:paraId="4FE7BD0F" w14:textId="77777777" w:rsidR="001310AE" w:rsidRPr="00036476" w:rsidRDefault="001310AE" w:rsidP="001310AE">
      <w:pPr>
        <w:pStyle w:val="NormalWeb"/>
        <w:spacing w:before="120" w:beforeAutospacing="0" w:after="120" w:afterAutospacing="0"/>
        <w:ind w:left="-576"/>
        <w:rPr>
          <w:rFonts w:ascii="Quicksand" w:hAnsi="Quicksand"/>
        </w:rPr>
      </w:pPr>
    </w:p>
    <w:p w14:paraId="04533C39" w14:textId="77777777" w:rsidR="001310AE" w:rsidRDefault="00142699" w:rsidP="001310AE">
      <w:pPr>
        <w:pStyle w:val="NormalWeb"/>
        <w:spacing w:before="120" w:beforeAutospacing="0" w:after="120" w:afterAutospacing="0"/>
        <w:ind w:left="-576"/>
        <w:rPr>
          <w:rFonts w:ascii="Quicksand" w:hAnsi="Quicksand"/>
          <w:b/>
          <w:bCs/>
          <w:color w:val="000000"/>
        </w:rPr>
      </w:pPr>
      <w:r w:rsidRPr="00036476">
        <w:rPr>
          <w:rFonts w:ascii="Quicksand" w:hAnsi="Quicksand"/>
          <w:b/>
          <w:bCs/>
          <w:color w:val="000000"/>
        </w:rPr>
        <w:t>Dear</w:t>
      </w:r>
    </w:p>
    <w:p w14:paraId="38515C94" w14:textId="0BA61ABD" w:rsidR="00142699" w:rsidRPr="00036476" w:rsidRDefault="001310AE" w:rsidP="001310AE">
      <w:pPr>
        <w:pStyle w:val="NormalWeb"/>
        <w:spacing w:before="120" w:beforeAutospacing="0" w:after="120" w:afterAutospacing="0"/>
        <w:ind w:left="-576"/>
        <w:rPr>
          <w:rFonts w:ascii="Quicksand" w:hAnsi="Quicksand"/>
        </w:rPr>
      </w:pPr>
      <w:r w:rsidRPr="001310AE">
        <w:rPr>
          <w:rFonts w:ascii="Quicksand" w:hAnsi="Quicksand"/>
          <w:b/>
          <w:bCs/>
          <w:color w:val="000000"/>
        </w:rPr>
        <w:t>Subject: Offer Of Employment</w:t>
      </w:r>
      <w:r w:rsidR="00142699" w:rsidRPr="00036476">
        <w:rPr>
          <w:rFonts w:ascii="Quicksand" w:hAnsi="Quicksand"/>
          <w:b/>
          <w:bCs/>
          <w:color w:val="000000"/>
        </w:rPr>
        <w:t xml:space="preserve"> </w:t>
      </w:r>
    </w:p>
    <w:p w14:paraId="2DD9F341" w14:textId="1D55C9B3" w:rsidR="0086650C" w:rsidRDefault="001310AE" w:rsidP="0086650C">
      <w:pPr>
        <w:ind w:left="-576" w:right="-576"/>
        <w:rPr>
          <w:rStyle w:val="agcmg"/>
          <w:rFonts w:ascii="Quicksand" w:hAnsi="Quicksand"/>
          <w:sz w:val="24"/>
          <w:szCs w:val="24"/>
        </w:rPr>
      </w:pPr>
      <w:r w:rsidRPr="001310AE">
        <w:rPr>
          <w:rStyle w:val="agcmg"/>
          <w:rFonts w:ascii="Quicksand" w:hAnsi="Quicksand"/>
          <w:sz w:val="24"/>
          <w:szCs w:val="24"/>
        </w:rPr>
        <w:t xml:space="preserve">We are pleased to offer you the position of </w:t>
      </w:r>
      <w:r w:rsidRPr="001310AE">
        <w:rPr>
          <w:rStyle w:val="agcmg"/>
          <w:rFonts w:ascii="Quicksand" w:hAnsi="Quicksand"/>
          <w:b/>
          <w:bCs/>
          <w:sz w:val="24"/>
          <w:szCs w:val="24"/>
        </w:rPr>
        <w:t xml:space="preserve">{Designation} </w:t>
      </w:r>
      <w:r w:rsidRPr="001310AE">
        <w:rPr>
          <w:rStyle w:val="agcmg"/>
          <w:rFonts w:ascii="Quicksand" w:hAnsi="Quicksand"/>
          <w:sz w:val="24"/>
          <w:szCs w:val="24"/>
        </w:rPr>
        <w:t xml:space="preserve">with </w:t>
      </w:r>
      <w:r w:rsidRPr="001310AE">
        <w:rPr>
          <w:rStyle w:val="agcmg"/>
          <w:rFonts w:ascii="Quicksand" w:hAnsi="Quicksand"/>
          <w:b/>
          <w:bCs/>
          <w:sz w:val="24"/>
          <w:szCs w:val="24"/>
        </w:rPr>
        <w:t xml:space="preserve">Nirvigh Advisors </w:t>
      </w:r>
      <w:proofErr w:type="spellStart"/>
      <w:r w:rsidRPr="001310AE">
        <w:rPr>
          <w:rStyle w:val="agcmg"/>
          <w:rFonts w:ascii="Quicksand" w:hAnsi="Quicksand"/>
          <w:b/>
          <w:bCs/>
          <w:sz w:val="24"/>
          <w:szCs w:val="24"/>
        </w:rPr>
        <w:t>Pvt.Ltd</w:t>
      </w:r>
      <w:proofErr w:type="spellEnd"/>
      <w:r w:rsidRPr="001310AE">
        <w:rPr>
          <w:rStyle w:val="agcmg"/>
          <w:rFonts w:ascii="Quicksand" w:hAnsi="Quicksand"/>
          <w:b/>
          <w:bCs/>
          <w:sz w:val="24"/>
          <w:szCs w:val="24"/>
        </w:rPr>
        <w:t>.</w:t>
      </w:r>
      <w:r w:rsidRPr="001310AE">
        <w:rPr>
          <w:rStyle w:val="agcmg"/>
          <w:rFonts w:ascii="Quicksand" w:hAnsi="Quicksand"/>
          <w:sz w:val="24"/>
          <w:szCs w:val="24"/>
        </w:rPr>
        <w:t xml:space="preserve"> We are confident that your experience and skills will be valuable assets to our organization.</w:t>
      </w:r>
    </w:p>
    <w:p w14:paraId="35BC1F2D" w14:textId="07B6BE4D" w:rsidR="001310AE" w:rsidRPr="001310AE" w:rsidRDefault="001310AE" w:rsidP="001310AE">
      <w:pPr>
        <w:pStyle w:val="ListParagraph"/>
        <w:numPr>
          <w:ilvl w:val="0"/>
          <w:numId w:val="10"/>
        </w:numPr>
        <w:ind w:right="-576"/>
        <w:rPr>
          <w:rFonts w:ascii="Quicksand" w:hAnsi="Quicksand"/>
        </w:rPr>
      </w:pPr>
      <w:r w:rsidRPr="001310AE">
        <w:rPr>
          <w:rFonts w:ascii="Quicksand" w:hAnsi="Quicksand"/>
          <w:b/>
          <w:bCs/>
        </w:rPr>
        <w:t>Commencement of Employment</w:t>
      </w:r>
    </w:p>
    <w:p w14:paraId="2473E07A" w14:textId="7CACCACA" w:rsidR="001310AE" w:rsidRDefault="001310AE" w:rsidP="001310AE">
      <w:pPr>
        <w:pStyle w:val="ListParagraph"/>
        <w:ind w:left="-576" w:right="-576"/>
        <w:rPr>
          <w:rFonts w:ascii="Quicksand" w:hAnsi="Quicksand"/>
        </w:rPr>
      </w:pPr>
      <w:r w:rsidRPr="001310AE">
        <w:t xml:space="preserve"> </w:t>
      </w:r>
      <w:r w:rsidRPr="001310AE">
        <w:rPr>
          <w:rFonts w:ascii="Quicksand" w:hAnsi="Quicksand"/>
        </w:rPr>
        <w:t xml:space="preserve">Your employment with the Company will commence on </w:t>
      </w:r>
      <w:r w:rsidRPr="001310AE">
        <w:rPr>
          <w:rFonts w:ascii="Quicksand" w:hAnsi="Quicksand"/>
          <w:b/>
          <w:bCs/>
        </w:rPr>
        <w:t>{Date</w:t>
      </w:r>
      <w:r w:rsidRPr="001310AE">
        <w:rPr>
          <w:rFonts w:ascii="Quicksand" w:hAnsi="Quicksand"/>
          <w:b/>
          <w:bCs/>
        </w:rPr>
        <w:t xml:space="preserve">}, </w:t>
      </w:r>
      <w:r w:rsidRPr="001310AE">
        <w:rPr>
          <w:rFonts w:ascii="Quicksand" w:hAnsi="Quicksand"/>
        </w:rPr>
        <w:t>subject</w:t>
      </w:r>
      <w:r w:rsidRPr="001310AE">
        <w:rPr>
          <w:rFonts w:ascii="Quicksand" w:hAnsi="Quicksand"/>
        </w:rPr>
        <w:t xml:space="preserve"> to the completion </w:t>
      </w:r>
    </w:p>
    <w:p w14:paraId="5C8A7A99" w14:textId="77777777" w:rsidR="0086650C" w:rsidRDefault="001310AE" w:rsidP="0086650C">
      <w:pPr>
        <w:pStyle w:val="ListParagraph"/>
        <w:ind w:left="-576" w:right="-576"/>
        <w:rPr>
          <w:rFonts w:ascii="Quicksand" w:hAnsi="Quicksand"/>
        </w:rPr>
      </w:pPr>
      <w:r>
        <w:rPr>
          <w:rFonts w:ascii="Quicksand" w:hAnsi="Quicksand"/>
        </w:rPr>
        <w:t xml:space="preserve"> </w:t>
      </w:r>
      <w:r w:rsidRPr="001310AE">
        <w:rPr>
          <w:rFonts w:ascii="Quicksand" w:hAnsi="Quicksand"/>
        </w:rPr>
        <w:t xml:space="preserve">of </w:t>
      </w:r>
      <w:r>
        <w:rPr>
          <w:rFonts w:ascii="Quicksand" w:hAnsi="Quicksand"/>
        </w:rPr>
        <w:t>necessary</w:t>
      </w:r>
      <w:r w:rsidRPr="001310AE">
        <w:rPr>
          <w:rFonts w:ascii="Quicksand" w:hAnsi="Quicksand"/>
        </w:rPr>
        <w:t xml:space="preserve"> documentation and background verification.</w:t>
      </w:r>
    </w:p>
    <w:p w14:paraId="51CEB4A8" w14:textId="77777777" w:rsidR="0086650C" w:rsidRDefault="0086650C" w:rsidP="0086650C">
      <w:pPr>
        <w:pStyle w:val="ListParagraph"/>
        <w:ind w:left="-576" w:right="-576"/>
        <w:rPr>
          <w:rFonts w:ascii="Quicksand" w:hAnsi="Quicksand"/>
        </w:rPr>
      </w:pPr>
    </w:p>
    <w:p w14:paraId="4A6E6EAE" w14:textId="3718F08D" w:rsidR="0086650C" w:rsidRPr="001310AE" w:rsidRDefault="0086650C" w:rsidP="0086650C">
      <w:pPr>
        <w:pStyle w:val="ListParagraph"/>
        <w:numPr>
          <w:ilvl w:val="0"/>
          <w:numId w:val="10"/>
        </w:numPr>
        <w:ind w:right="-576"/>
        <w:rPr>
          <w:rFonts w:ascii="Quicksand" w:hAnsi="Quicksand"/>
        </w:rPr>
      </w:pPr>
      <w:r>
        <w:rPr>
          <w:rFonts w:ascii="Quicksand" w:hAnsi="Quicksand"/>
          <w:b/>
          <w:bCs/>
        </w:rPr>
        <w:t>Designation and Reporting</w:t>
      </w:r>
    </w:p>
    <w:p w14:paraId="4AC6AA53" w14:textId="2070073A" w:rsidR="0086650C" w:rsidRDefault="00373225" w:rsidP="0086650C">
      <w:pPr>
        <w:pStyle w:val="ListParagraph"/>
        <w:ind w:left="-576" w:right="-576"/>
        <w:rPr>
          <w:rFonts w:ascii="Quicksand" w:hAnsi="Quicksand"/>
          <w:b/>
          <w:bCs/>
        </w:rPr>
      </w:pPr>
      <w:r w:rsidRPr="00373225">
        <w:rPr>
          <w:rFonts w:ascii="Quicksand" w:hAnsi="Quicksand"/>
        </w:rPr>
        <w:t xml:space="preserve">You will be designated as </w:t>
      </w:r>
      <w:r w:rsidRPr="00373225">
        <w:rPr>
          <w:rFonts w:ascii="Quicksand" w:hAnsi="Quicksand"/>
          <w:b/>
          <w:bCs/>
        </w:rPr>
        <w:t>{Designation}</w:t>
      </w:r>
      <w:r w:rsidRPr="00373225">
        <w:rPr>
          <w:rFonts w:ascii="Quicksand" w:hAnsi="Quicksand"/>
        </w:rPr>
        <w:t xml:space="preserve"> and will report to </w:t>
      </w:r>
      <w:r w:rsidRPr="00373225">
        <w:rPr>
          <w:rFonts w:ascii="Quicksand" w:hAnsi="Quicksand"/>
          <w:b/>
          <w:bCs/>
        </w:rPr>
        <w:t>{Reporting Manager Name}</w:t>
      </w:r>
    </w:p>
    <w:p w14:paraId="4C5F2309" w14:textId="77777777" w:rsidR="00373225" w:rsidRDefault="00373225" w:rsidP="0086650C">
      <w:pPr>
        <w:pStyle w:val="ListParagraph"/>
        <w:ind w:left="-576" w:right="-576"/>
        <w:rPr>
          <w:rFonts w:ascii="Quicksand" w:hAnsi="Quicksand"/>
          <w:b/>
          <w:bCs/>
        </w:rPr>
      </w:pPr>
    </w:p>
    <w:p w14:paraId="5AB40D16" w14:textId="77777777" w:rsidR="00373225" w:rsidRDefault="00373225" w:rsidP="0086650C">
      <w:pPr>
        <w:pStyle w:val="ListParagraph"/>
        <w:ind w:left="-576" w:right="-576"/>
        <w:rPr>
          <w:rFonts w:ascii="Quicksand" w:hAnsi="Quicksand"/>
          <w:b/>
          <w:bCs/>
        </w:rPr>
      </w:pPr>
    </w:p>
    <w:p w14:paraId="44216AAD" w14:textId="571B0D4C" w:rsidR="00373225" w:rsidRPr="001310AE" w:rsidRDefault="00373225" w:rsidP="00373225">
      <w:pPr>
        <w:pStyle w:val="ListParagraph"/>
        <w:numPr>
          <w:ilvl w:val="0"/>
          <w:numId w:val="10"/>
        </w:numPr>
        <w:ind w:right="-576"/>
        <w:rPr>
          <w:rFonts w:ascii="Quicksand" w:hAnsi="Quicksand"/>
        </w:rPr>
      </w:pPr>
      <w:r>
        <w:rPr>
          <w:rFonts w:ascii="Quicksand" w:hAnsi="Quicksand"/>
          <w:b/>
          <w:bCs/>
        </w:rPr>
        <w:t>Compensation</w:t>
      </w:r>
    </w:p>
    <w:p w14:paraId="2D8AE289" w14:textId="27546398" w:rsidR="00373225" w:rsidRDefault="00373225" w:rsidP="0086650C">
      <w:pPr>
        <w:pStyle w:val="ListParagraph"/>
        <w:ind w:left="-576" w:right="-576"/>
        <w:rPr>
          <w:rFonts w:ascii="Quicksand" w:hAnsi="Quicksand"/>
          <w:b/>
          <w:bCs/>
        </w:rPr>
      </w:pPr>
      <w:r w:rsidRPr="00373225">
        <w:rPr>
          <w:rFonts w:ascii="Quicksand" w:hAnsi="Quicksand"/>
        </w:rPr>
        <w:t xml:space="preserve">Your Annual Cost to Company (CTC) will be INR </w:t>
      </w:r>
      <w:r w:rsidRPr="00373225">
        <w:rPr>
          <w:rFonts w:ascii="Quicksand" w:hAnsi="Quicksand"/>
          <w:b/>
          <w:bCs/>
        </w:rPr>
        <w:t>{Write in Figures}</w:t>
      </w:r>
      <w:r w:rsidRPr="00373225">
        <w:rPr>
          <w:rFonts w:ascii="Quicksand" w:hAnsi="Quicksand"/>
        </w:rPr>
        <w:t xml:space="preserve">/- </w:t>
      </w:r>
      <w:r w:rsidRPr="00373225">
        <w:rPr>
          <w:rFonts w:ascii="Quicksand" w:hAnsi="Quicksand"/>
          <w:b/>
          <w:bCs/>
        </w:rPr>
        <w:t>{Write in Words}</w:t>
      </w:r>
    </w:p>
    <w:p w14:paraId="502A2791" w14:textId="77777777" w:rsidR="00373225" w:rsidRDefault="00373225" w:rsidP="0086650C">
      <w:pPr>
        <w:pStyle w:val="ListParagraph"/>
        <w:ind w:left="-576" w:right="-576"/>
        <w:rPr>
          <w:rFonts w:ascii="Quicksand" w:hAnsi="Quicksand"/>
          <w:b/>
          <w:bCs/>
        </w:rPr>
      </w:pPr>
    </w:p>
    <w:p w14:paraId="40108DB2" w14:textId="73DCFE19" w:rsidR="00373225" w:rsidRDefault="00373225" w:rsidP="0086650C">
      <w:pPr>
        <w:pStyle w:val="ListParagraph"/>
        <w:ind w:left="-576" w:right="-576"/>
        <w:rPr>
          <w:rFonts w:ascii="Quicksand" w:hAnsi="Quicksand"/>
        </w:rPr>
      </w:pPr>
      <w:r w:rsidRPr="00373225">
        <w:rPr>
          <w:rFonts w:ascii="Quicksand" w:hAnsi="Quicksand"/>
          <w:b/>
          <w:bCs/>
        </w:rPr>
        <w:t>Note</w:t>
      </w:r>
      <w:r w:rsidRPr="00373225">
        <w:rPr>
          <w:rFonts w:ascii="Quicksand" w:hAnsi="Quicksand"/>
        </w:rPr>
        <w:t>: Applicable statutory deductions like PF, Professional Tax, TDS, etc. will be deducted as per prevailing laws.</w:t>
      </w:r>
    </w:p>
    <w:p w14:paraId="16C01A1D" w14:textId="77777777" w:rsidR="00373225" w:rsidRDefault="00373225" w:rsidP="0086650C">
      <w:pPr>
        <w:pStyle w:val="ListParagraph"/>
        <w:ind w:left="-576" w:right="-576"/>
        <w:rPr>
          <w:rFonts w:ascii="Quicksand" w:hAnsi="Quicksand"/>
        </w:rPr>
      </w:pPr>
    </w:p>
    <w:p w14:paraId="3D0F30BF" w14:textId="012B24D0" w:rsidR="00373225" w:rsidRPr="001310AE" w:rsidRDefault="00373225" w:rsidP="00373225">
      <w:pPr>
        <w:pStyle w:val="ListParagraph"/>
        <w:numPr>
          <w:ilvl w:val="0"/>
          <w:numId w:val="10"/>
        </w:numPr>
        <w:ind w:right="-576"/>
        <w:rPr>
          <w:rFonts w:ascii="Quicksand" w:hAnsi="Quicksand"/>
        </w:rPr>
      </w:pPr>
      <w:r>
        <w:rPr>
          <w:rFonts w:ascii="Quicksand" w:hAnsi="Quicksand"/>
          <w:b/>
          <w:bCs/>
        </w:rPr>
        <w:t>Leave Policy</w:t>
      </w:r>
    </w:p>
    <w:p w14:paraId="0DCAEDBD" w14:textId="5EFAAA56" w:rsidR="00373225" w:rsidRDefault="00373225" w:rsidP="0086650C">
      <w:pPr>
        <w:pStyle w:val="ListParagraph"/>
        <w:ind w:left="-576" w:right="-576"/>
        <w:rPr>
          <w:rFonts w:ascii="Quicksand" w:hAnsi="Quicksand"/>
        </w:rPr>
      </w:pPr>
      <w:r w:rsidRPr="00373225">
        <w:rPr>
          <w:rFonts w:ascii="Quicksand" w:hAnsi="Quicksand"/>
        </w:rPr>
        <w:t xml:space="preserve">You will be entitled to </w:t>
      </w:r>
      <w:r w:rsidRPr="00373225">
        <w:rPr>
          <w:rFonts w:ascii="Quicksand" w:hAnsi="Quicksand"/>
          <w:b/>
          <w:bCs/>
        </w:rPr>
        <w:t>Annual Leaves, Sick Leaves, Casual Leaves, and Public Holidays</w:t>
      </w:r>
      <w:r w:rsidRPr="00373225">
        <w:rPr>
          <w:rFonts w:ascii="Quicksand" w:hAnsi="Quicksand"/>
        </w:rPr>
        <w:t xml:space="preserve"> </w:t>
      </w:r>
      <w:proofErr w:type="spellStart"/>
      <w:r w:rsidRPr="00373225">
        <w:rPr>
          <w:rFonts w:ascii="Quicksand" w:hAnsi="Quicksand"/>
        </w:rPr>
        <w:t>etc</w:t>
      </w:r>
      <w:proofErr w:type="spellEnd"/>
      <w:r w:rsidRPr="00373225">
        <w:rPr>
          <w:rFonts w:ascii="Quicksand" w:hAnsi="Quicksand"/>
        </w:rPr>
        <w:t xml:space="preserve"> in accordance with the Company’s official Leave Policy.</w:t>
      </w:r>
    </w:p>
    <w:p w14:paraId="68B918DA" w14:textId="77777777" w:rsidR="00373225" w:rsidRDefault="00373225" w:rsidP="0086650C">
      <w:pPr>
        <w:pStyle w:val="ListParagraph"/>
        <w:ind w:left="-576" w:right="-576"/>
        <w:rPr>
          <w:rFonts w:ascii="Quicksand" w:hAnsi="Quicksand"/>
        </w:rPr>
      </w:pPr>
    </w:p>
    <w:p w14:paraId="6040421D" w14:textId="77777777" w:rsidR="00176FFB" w:rsidRDefault="00373225" w:rsidP="00373225">
      <w:pPr>
        <w:pStyle w:val="ListParagraph"/>
        <w:ind w:left="-576" w:right="-576"/>
        <w:rPr>
          <w:rFonts w:ascii="Quicksand" w:hAnsi="Quicksand"/>
        </w:rPr>
      </w:pPr>
      <w:r w:rsidRPr="00373225">
        <w:rPr>
          <w:rFonts w:ascii="Quicksand" w:hAnsi="Quicksand"/>
        </w:rPr>
        <w:t xml:space="preserve">All leave balances, policy details, and holiday calendars are dynamically managed and can be viewed at any time by logging into your </w:t>
      </w:r>
      <w:r w:rsidRPr="00373225">
        <w:rPr>
          <w:rFonts w:ascii="Quicksand" w:hAnsi="Quicksand"/>
          <w:b/>
          <w:bCs/>
        </w:rPr>
        <w:t>NAPHRMS Employee Portal</w:t>
      </w:r>
      <w:r w:rsidRPr="00373225">
        <w:rPr>
          <w:rFonts w:ascii="Quicksand" w:hAnsi="Quicksand"/>
        </w:rPr>
        <w:t>. All leave requests must be applied for in advance and approved through the portal</w:t>
      </w:r>
    </w:p>
    <w:p w14:paraId="3B3225D6" w14:textId="20A7CBC0" w:rsidR="00373225" w:rsidRPr="00373225" w:rsidRDefault="00373225" w:rsidP="00373225">
      <w:pPr>
        <w:pStyle w:val="ListParagraph"/>
        <w:ind w:left="-576" w:right="-576"/>
        <w:rPr>
          <w:rFonts w:ascii="Quicksand" w:hAnsi="Quicksand"/>
        </w:rPr>
      </w:pPr>
      <w:r w:rsidRPr="00373225">
        <w:rPr>
          <w:rFonts w:ascii="Quicksand" w:hAnsi="Quicksand"/>
        </w:rPr>
        <w:t>.</w:t>
      </w:r>
    </w:p>
    <w:p w14:paraId="0874C500" w14:textId="77777777" w:rsidR="00373225" w:rsidRDefault="00373225" w:rsidP="0086650C">
      <w:pPr>
        <w:pStyle w:val="ListParagraph"/>
        <w:ind w:left="-576" w:right="-576"/>
        <w:rPr>
          <w:rFonts w:ascii="Quicksand" w:hAnsi="Quicksand"/>
        </w:rPr>
      </w:pPr>
    </w:p>
    <w:p w14:paraId="1B1C60AB" w14:textId="77777777" w:rsidR="00373225" w:rsidRDefault="00373225" w:rsidP="0086650C">
      <w:pPr>
        <w:pStyle w:val="ListParagraph"/>
        <w:ind w:left="-576" w:right="-576"/>
        <w:rPr>
          <w:rFonts w:ascii="Quicksand" w:hAnsi="Quicksand"/>
          <w:b/>
          <w:bCs/>
        </w:rPr>
      </w:pPr>
    </w:p>
    <w:p w14:paraId="05D105E7" w14:textId="77777777" w:rsidR="00373225" w:rsidRDefault="00373225" w:rsidP="0086650C">
      <w:pPr>
        <w:pStyle w:val="ListParagraph"/>
        <w:ind w:left="-576" w:right="-576"/>
        <w:rPr>
          <w:rFonts w:ascii="Quicksand" w:hAnsi="Quicksand"/>
          <w:b/>
          <w:bCs/>
        </w:rPr>
      </w:pPr>
    </w:p>
    <w:p w14:paraId="185E0AF0" w14:textId="77777777" w:rsidR="00373225" w:rsidRDefault="00373225" w:rsidP="0086650C">
      <w:pPr>
        <w:pStyle w:val="ListParagraph"/>
        <w:ind w:left="-576" w:right="-576"/>
        <w:rPr>
          <w:rFonts w:ascii="Quicksand" w:hAnsi="Quicksand"/>
          <w:b/>
          <w:bCs/>
        </w:rPr>
      </w:pPr>
    </w:p>
    <w:p w14:paraId="3AFCFF48" w14:textId="77777777" w:rsidR="00373225" w:rsidRDefault="00373225" w:rsidP="0086650C">
      <w:pPr>
        <w:pStyle w:val="ListParagraph"/>
        <w:ind w:left="-576" w:right="-576"/>
        <w:rPr>
          <w:rFonts w:ascii="Quicksand" w:hAnsi="Quicksand"/>
          <w:b/>
          <w:bCs/>
        </w:rPr>
      </w:pPr>
    </w:p>
    <w:p w14:paraId="2FC2A0E1" w14:textId="77777777" w:rsidR="00373225" w:rsidRDefault="00373225" w:rsidP="0086650C">
      <w:pPr>
        <w:pStyle w:val="ListParagraph"/>
        <w:ind w:left="-576" w:right="-576"/>
        <w:rPr>
          <w:rFonts w:ascii="Quicksand" w:hAnsi="Quicksand"/>
          <w:b/>
          <w:bCs/>
        </w:rPr>
      </w:pPr>
    </w:p>
    <w:p w14:paraId="49A0C279" w14:textId="4438228B" w:rsidR="00176FFB" w:rsidRDefault="00A41441" w:rsidP="00176FFB">
      <w:pPr>
        <w:pStyle w:val="NormalWeb"/>
        <w:jc w:val="center"/>
        <w:rPr>
          <w:b/>
          <w:bCs/>
          <w:color w:val="000000"/>
          <w:sz w:val="38"/>
          <w:szCs w:val="38"/>
        </w:rPr>
      </w:pPr>
      <w:r w:rsidRPr="001310AE">
        <w:rPr>
          <w:noProof/>
          <w:color w:val="000000"/>
        </w:rPr>
        <w:lastRenderedPageBreak/>
        <w:drawing>
          <wp:anchor distT="0" distB="0" distL="114300" distR="114300" simplePos="0" relativeHeight="251661312" behindDoc="1" locked="0" layoutInCell="1" allowOverlap="1" wp14:anchorId="6C356FCB" wp14:editId="1865C130">
            <wp:simplePos x="0" y="0"/>
            <wp:positionH relativeFrom="page">
              <wp:posOffset>7620</wp:posOffset>
            </wp:positionH>
            <wp:positionV relativeFrom="page">
              <wp:align>bottom</wp:align>
            </wp:positionV>
            <wp:extent cx="7541895" cy="10668000"/>
            <wp:effectExtent l="0" t="0" r="190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41895" cy="10668000"/>
                    </a:xfrm>
                    <a:prstGeom prst="rect">
                      <a:avLst/>
                    </a:prstGeom>
                  </pic:spPr>
                </pic:pic>
              </a:graphicData>
            </a:graphic>
            <wp14:sizeRelH relativeFrom="margin">
              <wp14:pctWidth>0</wp14:pctWidth>
            </wp14:sizeRelH>
            <wp14:sizeRelV relativeFrom="margin">
              <wp14:pctHeight>0</wp14:pctHeight>
            </wp14:sizeRelV>
          </wp:anchor>
        </w:drawing>
      </w:r>
    </w:p>
    <w:p w14:paraId="27436471" w14:textId="77777777" w:rsidR="00176FFB" w:rsidRDefault="00176FFB" w:rsidP="00176FFB">
      <w:pPr>
        <w:pStyle w:val="ListParagraph"/>
        <w:ind w:left="-216" w:right="-576"/>
        <w:rPr>
          <w:rFonts w:ascii="Quicksand" w:hAnsi="Quicksand"/>
        </w:rPr>
      </w:pPr>
    </w:p>
    <w:p w14:paraId="1801F2DE" w14:textId="77777777" w:rsidR="00176FFB" w:rsidRPr="00176FFB" w:rsidRDefault="00176FFB" w:rsidP="00176FFB">
      <w:pPr>
        <w:pStyle w:val="ListParagraph"/>
        <w:ind w:left="-216" w:right="-576"/>
        <w:rPr>
          <w:rFonts w:ascii="Quicksand" w:hAnsi="Quicksand"/>
        </w:rPr>
      </w:pPr>
    </w:p>
    <w:p w14:paraId="524EE7D7" w14:textId="488BEBA4" w:rsidR="00176FFB" w:rsidRPr="001310AE" w:rsidRDefault="00176FFB" w:rsidP="00176FFB">
      <w:pPr>
        <w:pStyle w:val="ListParagraph"/>
        <w:numPr>
          <w:ilvl w:val="0"/>
          <w:numId w:val="10"/>
        </w:numPr>
        <w:ind w:right="-576"/>
        <w:rPr>
          <w:rFonts w:ascii="Quicksand" w:hAnsi="Quicksand"/>
        </w:rPr>
      </w:pPr>
      <w:r>
        <w:rPr>
          <w:rFonts w:ascii="Quicksand" w:hAnsi="Quicksand"/>
          <w:b/>
          <w:bCs/>
        </w:rPr>
        <w:t>Probation Period</w:t>
      </w:r>
    </w:p>
    <w:p w14:paraId="4032EF0D" w14:textId="3A7561DD" w:rsidR="00176FFB" w:rsidRDefault="00176FFB" w:rsidP="00176FFB">
      <w:pPr>
        <w:pStyle w:val="ListParagraph"/>
        <w:ind w:left="-576" w:right="-576"/>
        <w:rPr>
          <w:rFonts w:ascii="Quicksand" w:hAnsi="Quicksand"/>
        </w:rPr>
      </w:pPr>
      <w:r w:rsidRPr="001310AE">
        <w:t xml:space="preserve"> </w:t>
      </w:r>
      <w:r w:rsidRPr="00176FFB">
        <w:rPr>
          <w:rFonts w:ascii="Quicksand" w:hAnsi="Quicksand"/>
        </w:rPr>
        <w:t xml:space="preserve">You will be on probation for a period of </w:t>
      </w:r>
      <w:r w:rsidRPr="00176FFB">
        <w:rPr>
          <w:rFonts w:ascii="Quicksand" w:hAnsi="Quicksand"/>
          <w:b/>
          <w:bCs/>
        </w:rPr>
        <w:t>three (3) months</w:t>
      </w:r>
      <w:r w:rsidRPr="00176FFB">
        <w:rPr>
          <w:rFonts w:ascii="Quicksand" w:hAnsi="Quicksand"/>
        </w:rPr>
        <w:t xml:space="preserve"> from your date of joining. Upon satisfactory performance during this period, your employment will be confirmed</w:t>
      </w:r>
    </w:p>
    <w:p w14:paraId="0A16C446" w14:textId="77777777" w:rsidR="00176FFB" w:rsidRDefault="00176FFB" w:rsidP="00176FFB">
      <w:pPr>
        <w:pStyle w:val="ListParagraph"/>
        <w:ind w:left="-576" w:right="-576"/>
        <w:rPr>
          <w:rFonts w:ascii="Quicksand" w:hAnsi="Quicksand"/>
        </w:rPr>
      </w:pPr>
    </w:p>
    <w:p w14:paraId="7D09A27B" w14:textId="2D0EE6B8" w:rsidR="00176FFB" w:rsidRPr="001310AE" w:rsidRDefault="00176FFB" w:rsidP="00176FFB">
      <w:pPr>
        <w:pStyle w:val="ListParagraph"/>
        <w:numPr>
          <w:ilvl w:val="0"/>
          <w:numId w:val="10"/>
        </w:numPr>
        <w:ind w:right="-576"/>
        <w:rPr>
          <w:rFonts w:ascii="Quicksand" w:hAnsi="Quicksand"/>
        </w:rPr>
      </w:pPr>
      <w:r>
        <w:rPr>
          <w:rFonts w:ascii="Quicksand" w:hAnsi="Quicksand"/>
          <w:b/>
          <w:bCs/>
        </w:rPr>
        <w:t>Working Hours</w:t>
      </w:r>
    </w:p>
    <w:p w14:paraId="71154C0D" w14:textId="1AD4B627" w:rsidR="00176FFB" w:rsidRDefault="00176FFB" w:rsidP="00176FFB">
      <w:pPr>
        <w:pStyle w:val="ListParagraph"/>
        <w:ind w:left="-576" w:right="-576"/>
        <w:rPr>
          <w:rFonts w:ascii="Quicksand" w:hAnsi="Quicksand"/>
        </w:rPr>
      </w:pPr>
      <w:r w:rsidRPr="00176FFB">
        <w:rPr>
          <w:rFonts w:ascii="Quicksand" w:hAnsi="Quicksand"/>
        </w:rPr>
        <w:t>The standard working hours are</w:t>
      </w:r>
      <w:r w:rsidRPr="00176FFB">
        <w:rPr>
          <w:rFonts w:ascii="Quicksand" w:hAnsi="Quicksand"/>
          <w:b/>
          <w:bCs/>
        </w:rPr>
        <w:t xml:space="preserve"> 10:30 AM to 7:30 PM</w:t>
      </w:r>
      <w:r w:rsidRPr="00176FFB">
        <w:rPr>
          <w:rFonts w:ascii="Quicksand" w:hAnsi="Quicksand"/>
        </w:rPr>
        <w:t>, six days a week. You may be required to work beyond these hours in accordance with business needs.</w:t>
      </w:r>
    </w:p>
    <w:p w14:paraId="2F61BFDF" w14:textId="77777777" w:rsidR="00176FFB" w:rsidRPr="00176FFB" w:rsidRDefault="00176FFB" w:rsidP="00176FFB">
      <w:pPr>
        <w:pStyle w:val="ListParagraph"/>
        <w:ind w:left="-576" w:right="-576"/>
        <w:rPr>
          <w:rFonts w:ascii="Quicksand" w:hAnsi="Quicksand"/>
          <w:b/>
          <w:bCs/>
        </w:rPr>
      </w:pPr>
    </w:p>
    <w:p w14:paraId="3F2C9C6A" w14:textId="5B8E2059" w:rsidR="00176FFB" w:rsidRPr="001310AE" w:rsidRDefault="00176FFB" w:rsidP="00176FFB">
      <w:pPr>
        <w:pStyle w:val="ListParagraph"/>
        <w:numPr>
          <w:ilvl w:val="0"/>
          <w:numId w:val="10"/>
        </w:numPr>
        <w:ind w:right="-576"/>
        <w:rPr>
          <w:rFonts w:ascii="Quicksand" w:hAnsi="Quicksand"/>
        </w:rPr>
      </w:pPr>
      <w:r>
        <w:rPr>
          <w:rFonts w:ascii="Quicksand" w:hAnsi="Quicksand"/>
          <w:b/>
          <w:bCs/>
        </w:rPr>
        <w:t>Termination and Notice Period</w:t>
      </w:r>
    </w:p>
    <w:p w14:paraId="126BA32B" w14:textId="71BC2F28" w:rsidR="00176FFB" w:rsidRDefault="00176FFB" w:rsidP="00176FFB">
      <w:pPr>
        <w:pStyle w:val="ListParagraph"/>
        <w:ind w:left="-576" w:right="-576"/>
        <w:rPr>
          <w:rFonts w:ascii="Quicksand" w:hAnsi="Quicksand"/>
        </w:rPr>
      </w:pPr>
      <w:r w:rsidRPr="00176FFB">
        <w:rPr>
          <w:rFonts w:ascii="Quicksand" w:hAnsi="Quicksand"/>
        </w:rPr>
        <w:t xml:space="preserve">Either party may terminate this employment by giving </w:t>
      </w:r>
      <w:r w:rsidRPr="00176FFB">
        <w:rPr>
          <w:rFonts w:ascii="Quicksand" w:hAnsi="Quicksand"/>
          <w:b/>
          <w:bCs/>
        </w:rPr>
        <w:t>30 days’ written notice</w:t>
      </w:r>
      <w:r w:rsidRPr="00176FFB">
        <w:rPr>
          <w:rFonts w:ascii="Quicksand" w:hAnsi="Quicksand"/>
        </w:rPr>
        <w:t xml:space="preserve"> or payment in lieu thereof. The Company reserves the right to relieve you earlier by compensating for the remaining notice period.</w:t>
      </w:r>
    </w:p>
    <w:p w14:paraId="4B27F29D" w14:textId="77777777" w:rsidR="00176FFB" w:rsidRDefault="00176FFB" w:rsidP="00176FFB">
      <w:pPr>
        <w:pStyle w:val="ListParagraph"/>
        <w:ind w:left="-576" w:right="-576"/>
        <w:rPr>
          <w:rFonts w:ascii="Quicksand" w:hAnsi="Quicksand"/>
        </w:rPr>
      </w:pPr>
    </w:p>
    <w:p w14:paraId="465F519B" w14:textId="0026AC11" w:rsidR="00176FFB" w:rsidRPr="001310AE" w:rsidRDefault="00A41441" w:rsidP="00176FFB">
      <w:pPr>
        <w:pStyle w:val="ListParagraph"/>
        <w:numPr>
          <w:ilvl w:val="0"/>
          <w:numId w:val="10"/>
        </w:numPr>
        <w:ind w:right="-576"/>
        <w:rPr>
          <w:rFonts w:ascii="Quicksand" w:hAnsi="Quicksand"/>
        </w:rPr>
      </w:pPr>
      <w:r>
        <w:rPr>
          <w:rFonts w:ascii="Quicksand" w:hAnsi="Quicksand"/>
          <w:b/>
          <w:bCs/>
        </w:rPr>
        <w:t>Confidentiality and IP</w:t>
      </w:r>
    </w:p>
    <w:p w14:paraId="39E6C673" w14:textId="19CB56B2" w:rsidR="00176FFB" w:rsidRDefault="00A41441" w:rsidP="00A41441">
      <w:pPr>
        <w:pStyle w:val="ListParagraph"/>
        <w:ind w:left="-576" w:right="-576"/>
        <w:rPr>
          <w:rFonts w:ascii="Quicksand" w:hAnsi="Quicksand"/>
        </w:rPr>
      </w:pPr>
      <w:r w:rsidRPr="00A41441">
        <w:rPr>
          <w:rFonts w:ascii="Quicksand" w:hAnsi="Quicksand"/>
        </w:rPr>
        <w:t>You are required to maintain the highest level of confidentiality regarding Company data and client information, during and after the term of your employment. Any intellectual property developed during your tenure shall be the exclusive property of the Company</w:t>
      </w:r>
      <w:r>
        <w:rPr>
          <w:rFonts w:ascii="Quicksand" w:hAnsi="Quicksand"/>
        </w:rPr>
        <w:t>.</w:t>
      </w:r>
    </w:p>
    <w:p w14:paraId="1D981F81" w14:textId="77777777" w:rsidR="00A41441" w:rsidRDefault="00A41441" w:rsidP="00A41441">
      <w:pPr>
        <w:pStyle w:val="ListParagraph"/>
        <w:ind w:left="-576" w:right="-576"/>
        <w:rPr>
          <w:rFonts w:ascii="Quicksand" w:hAnsi="Quicksand"/>
        </w:rPr>
      </w:pPr>
    </w:p>
    <w:p w14:paraId="4A21A389" w14:textId="446655AF" w:rsidR="00A41441" w:rsidRPr="001310AE" w:rsidRDefault="00A41441" w:rsidP="00A41441">
      <w:pPr>
        <w:pStyle w:val="ListParagraph"/>
        <w:numPr>
          <w:ilvl w:val="0"/>
          <w:numId w:val="10"/>
        </w:numPr>
        <w:ind w:right="-576"/>
        <w:rPr>
          <w:rFonts w:ascii="Quicksand" w:hAnsi="Quicksand"/>
        </w:rPr>
      </w:pPr>
      <w:r>
        <w:rPr>
          <w:rFonts w:ascii="Quicksand" w:hAnsi="Quicksand"/>
          <w:b/>
          <w:bCs/>
        </w:rPr>
        <w:t>Code Of Conduct</w:t>
      </w:r>
    </w:p>
    <w:p w14:paraId="12D779EC" w14:textId="4D8C88EA" w:rsidR="00A41441" w:rsidRDefault="00A41441" w:rsidP="00A41441">
      <w:pPr>
        <w:pStyle w:val="ListParagraph"/>
        <w:ind w:left="-576" w:right="-576"/>
        <w:rPr>
          <w:rFonts w:ascii="Quicksand" w:hAnsi="Quicksand"/>
        </w:rPr>
      </w:pPr>
      <w:r w:rsidRPr="00A41441">
        <w:rPr>
          <w:rFonts w:ascii="Quicksand" w:hAnsi="Quicksand"/>
        </w:rPr>
        <w:t>You are expected to adhere to the Company’s Code of Conduct and policies at all times. Any violation may result in disciplinary action, up to and including termination.</w:t>
      </w:r>
    </w:p>
    <w:p w14:paraId="5D63A9EC" w14:textId="77777777" w:rsidR="00A41441" w:rsidRDefault="00A41441" w:rsidP="00A41441">
      <w:pPr>
        <w:pStyle w:val="ListParagraph"/>
        <w:ind w:left="-576" w:right="-576"/>
        <w:rPr>
          <w:rFonts w:ascii="Quicksand" w:hAnsi="Quicksand"/>
        </w:rPr>
      </w:pPr>
    </w:p>
    <w:p w14:paraId="6F6D1378" w14:textId="51199624" w:rsidR="00A41441" w:rsidRPr="00A41441" w:rsidRDefault="00A41441" w:rsidP="00A41441">
      <w:pPr>
        <w:pStyle w:val="ListParagraph"/>
        <w:numPr>
          <w:ilvl w:val="0"/>
          <w:numId w:val="10"/>
        </w:numPr>
        <w:ind w:right="-576"/>
        <w:rPr>
          <w:rFonts w:ascii="Quicksand" w:hAnsi="Quicksand"/>
          <w:b/>
          <w:bCs/>
        </w:rPr>
      </w:pPr>
      <w:r w:rsidRPr="00A41441">
        <w:rPr>
          <w:rFonts w:ascii="Quicksand" w:hAnsi="Quicksand"/>
          <w:b/>
          <w:bCs/>
        </w:rPr>
        <w:t>Acknowledgment &amp; Acceptance</w:t>
      </w:r>
    </w:p>
    <w:p w14:paraId="6557FD52" w14:textId="1A32F886" w:rsidR="00176FFB" w:rsidRDefault="00A41441" w:rsidP="00176FFB">
      <w:pPr>
        <w:pStyle w:val="ListParagraph"/>
        <w:ind w:left="-576" w:right="-576"/>
        <w:rPr>
          <w:rFonts w:ascii="Quicksand" w:hAnsi="Quicksand"/>
        </w:rPr>
      </w:pPr>
      <w:r w:rsidRPr="00A41441">
        <w:rPr>
          <w:rFonts w:ascii="Quicksand" w:hAnsi="Quicksand"/>
        </w:rPr>
        <w:t xml:space="preserve">I, </w:t>
      </w:r>
      <w:r w:rsidRPr="00A41441">
        <w:rPr>
          <w:rFonts w:ascii="Quicksand" w:hAnsi="Quicksand"/>
          <w:b/>
          <w:bCs/>
        </w:rPr>
        <w:t>{Emp Name}</w:t>
      </w:r>
      <w:r w:rsidRPr="00A41441">
        <w:rPr>
          <w:rFonts w:ascii="Quicksand" w:hAnsi="Quicksand"/>
        </w:rPr>
        <w:t>, accept the offer as per the terms and conditions stated in this letter.</w:t>
      </w:r>
    </w:p>
    <w:p w14:paraId="3E8C795C" w14:textId="77777777" w:rsidR="00A41441" w:rsidRDefault="00A41441" w:rsidP="00176FFB">
      <w:pPr>
        <w:pStyle w:val="ListParagraph"/>
        <w:ind w:left="-576" w:right="-576"/>
        <w:rPr>
          <w:rFonts w:ascii="Quicksand" w:hAnsi="Quicksand"/>
        </w:rPr>
      </w:pPr>
    </w:p>
    <w:p w14:paraId="7F57025D" w14:textId="01849EC5" w:rsidR="00A41441" w:rsidRDefault="00A41441" w:rsidP="00A41441">
      <w:pPr>
        <w:pStyle w:val="ListParagraph"/>
        <w:ind w:left="-576" w:right="-576"/>
        <w:jc w:val="center"/>
        <w:rPr>
          <w:rFonts w:ascii="Quicksand" w:hAnsi="Quicksand"/>
          <w:b/>
          <w:bCs/>
        </w:rPr>
      </w:pPr>
      <w:r w:rsidRPr="00A41441">
        <w:rPr>
          <w:rFonts w:ascii="Quicksand" w:hAnsi="Quicksand"/>
          <w:b/>
          <w:bCs/>
        </w:rPr>
        <w:t>We are excited to welcome you to Nirvigh Advisors Pvt. Ltd. and look forward to a mutually rewarding relationship.</w:t>
      </w:r>
    </w:p>
    <w:p w14:paraId="5CA105C4" w14:textId="77777777" w:rsidR="00A41441" w:rsidRDefault="00A41441" w:rsidP="00A41441">
      <w:pPr>
        <w:pStyle w:val="ListParagraph"/>
        <w:ind w:left="-576" w:right="-576"/>
        <w:jc w:val="center"/>
        <w:rPr>
          <w:rFonts w:ascii="Quicksand" w:hAnsi="Quicksand"/>
          <w:b/>
          <w:bCs/>
        </w:rPr>
      </w:pPr>
    </w:p>
    <w:p w14:paraId="17743194" w14:textId="77777777" w:rsidR="00A41441" w:rsidRDefault="00A41441" w:rsidP="00A41441">
      <w:pPr>
        <w:pStyle w:val="ListParagraph"/>
        <w:ind w:left="-576" w:right="-576"/>
        <w:jc w:val="center"/>
        <w:rPr>
          <w:rFonts w:ascii="Quicksand" w:hAnsi="Quicksand"/>
          <w:b/>
          <w:bCs/>
        </w:rPr>
      </w:pPr>
    </w:p>
    <w:p w14:paraId="698324AC" w14:textId="77777777" w:rsidR="00A41441" w:rsidRDefault="00A41441" w:rsidP="00A41441">
      <w:pPr>
        <w:pStyle w:val="ListParagraph"/>
        <w:ind w:left="-576" w:right="-576"/>
        <w:jc w:val="center"/>
        <w:rPr>
          <w:rFonts w:ascii="Quicksand" w:hAnsi="Quicksand"/>
          <w:b/>
          <w:bCs/>
        </w:rPr>
      </w:pPr>
    </w:p>
    <w:p w14:paraId="3A6F5A2F" w14:textId="77777777" w:rsidR="00A41441" w:rsidRDefault="00A41441" w:rsidP="00A41441">
      <w:pPr>
        <w:pStyle w:val="ListParagraph"/>
        <w:ind w:left="-576" w:right="-576"/>
        <w:jc w:val="center"/>
        <w:rPr>
          <w:rFonts w:ascii="Quicksand" w:hAnsi="Quicksand"/>
          <w:b/>
          <w:bCs/>
        </w:rPr>
      </w:pPr>
    </w:p>
    <w:p w14:paraId="23F8CB79" w14:textId="77777777" w:rsidR="00A41441" w:rsidRDefault="00A41441" w:rsidP="00A41441">
      <w:pPr>
        <w:pStyle w:val="ListParagraph"/>
        <w:ind w:left="-576" w:right="-576"/>
        <w:rPr>
          <w:rFonts w:ascii="Quicksand" w:hAnsi="Quicksand"/>
          <w:b/>
          <w:bCs/>
        </w:rPr>
      </w:pPr>
    </w:p>
    <w:p w14:paraId="6C475F6C" w14:textId="77777777" w:rsidR="00A41441" w:rsidRDefault="00A41441" w:rsidP="00A41441">
      <w:pPr>
        <w:pStyle w:val="ListParagraph"/>
        <w:ind w:left="-576" w:right="-576"/>
        <w:rPr>
          <w:rFonts w:ascii="Quicksand" w:hAnsi="Quicksand"/>
          <w:b/>
          <w:bCs/>
        </w:rPr>
      </w:pPr>
    </w:p>
    <w:p w14:paraId="5D71605E" w14:textId="77777777" w:rsidR="00A41441" w:rsidRDefault="00A41441" w:rsidP="00A41441">
      <w:pPr>
        <w:pStyle w:val="ListParagraph"/>
        <w:ind w:left="-576" w:right="-576"/>
        <w:rPr>
          <w:rFonts w:ascii="Quicksand" w:hAnsi="Quicksand"/>
          <w:b/>
          <w:bCs/>
        </w:rPr>
      </w:pPr>
    </w:p>
    <w:p w14:paraId="277EF5E2" w14:textId="77777777" w:rsidR="00A41441" w:rsidRDefault="00A41441" w:rsidP="00A41441">
      <w:pPr>
        <w:pStyle w:val="ListParagraph"/>
        <w:ind w:left="-576" w:right="-576"/>
        <w:rPr>
          <w:rFonts w:ascii="Quicksand" w:hAnsi="Quicksand"/>
          <w:b/>
          <w:bCs/>
        </w:rPr>
      </w:pPr>
    </w:p>
    <w:p w14:paraId="6FD7CA44" w14:textId="2A13EE66" w:rsidR="00A41441" w:rsidRPr="00A41441" w:rsidRDefault="00A41441" w:rsidP="00A41441">
      <w:pPr>
        <w:pStyle w:val="ListParagraph"/>
        <w:ind w:left="-576" w:right="-576"/>
        <w:rPr>
          <w:rFonts w:ascii="Quicksand" w:hAnsi="Quicksand"/>
          <w:b/>
          <w:bCs/>
          <w:i/>
          <w:iCs/>
        </w:rPr>
      </w:pPr>
      <w:r>
        <w:rPr>
          <w:rFonts w:ascii="Quicksand" w:hAnsi="Quicksand"/>
          <w:b/>
          <w:bCs/>
          <w:i/>
          <w:iCs/>
        </w:rPr>
        <w:t>(</w:t>
      </w:r>
      <w:r w:rsidRPr="00A41441">
        <w:rPr>
          <w:rFonts w:ascii="Quicksand" w:hAnsi="Quicksand"/>
          <w:b/>
          <w:bCs/>
          <w:i/>
          <w:iCs/>
        </w:rPr>
        <w:t xml:space="preserve">Candidate </w:t>
      </w:r>
      <w:r w:rsidRPr="00A41441">
        <w:rPr>
          <w:rFonts w:ascii="Quicksand" w:hAnsi="Quicksand"/>
          <w:b/>
          <w:bCs/>
          <w:i/>
          <w:iCs/>
        </w:rPr>
        <w:t>Sign</w:t>
      </w:r>
      <w:r>
        <w:rPr>
          <w:rFonts w:ascii="Quicksand" w:hAnsi="Quicksand"/>
          <w:b/>
          <w:bCs/>
          <w:i/>
          <w:iCs/>
        </w:rPr>
        <w:t xml:space="preserve">)                                                 </w:t>
      </w:r>
      <w:r w:rsidRPr="00A41441">
        <w:rPr>
          <w:rFonts w:ascii="Quicksand" w:hAnsi="Quicksand"/>
          <w:b/>
          <w:bCs/>
          <w:i/>
          <w:iCs/>
        </w:rPr>
        <w:t>(Authorized Signatory)</w:t>
      </w:r>
    </w:p>
    <w:p w14:paraId="7B9E20EE" w14:textId="77777777" w:rsidR="00176FFB" w:rsidRDefault="00176FFB" w:rsidP="00176FFB">
      <w:pPr>
        <w:pStyle w:val="ListParagraph"/>
        <w:ind w:left="-576" w:right="-576"/>
        <w:rPr>
          <w:rFonts w:ascii="Quicksand" w:hAnsi="Quicksand"/>
          <w:b/>
          <w:bCs/>
        </w:rPr>
      </w:pPr>
    </w:p>
    <w:p w14:paraId="7C624B1C" w14:textId="77777777" w:rsidR="00176FFB" w:rsidRDefault="00176FFB" w:rsidP="00176FFB">
      <w:pPr>
        <w:pStyle w:val="ListParagraph"/>
        <w:ind w:left="-576" w:right="-576"/>
        <w:rPr>
          <w:rFonts w:ascii="Quicksand" w:hAnsi="Quicksand"/>
          <w:b/>
          <w:bCs/>
        </w:rPr>
      </w:pPr>
    </w:p>
    <w:p w14:paraId="61E86CBA" w14:textId="77777777" w:rsidR="00176FFB" w:rsidRDefault="00176FFB" w:rsidP="00176FFB">
      <w:pPr>
        <w:pStyle w:val="ListParagraph"/>
        <w:ind w:left="-576" w:right="-576"/>
        <w:rPr>
          <w:rFonts w:ascii="Quicksand" w:hAnsi="Quicksand"/>
          <w:b/>
          <w:bCs/>
        </w:rPr>
      </w:pPr>
    </w:p>
    <w:p w14:paraId="2CA009A4" w14:textId="77777777" w:rsidR="00176FFB" w:rsidRDefault="00176FFB" w:rsidP="00176FFB">
      <w:pPr>
        <w:pStyle w:val="ListParagraph"/>
        <w:ind w:left="-576" w:right="-576"/>
        <w:rPr>
          <w:rFonts w:ascii="Quicksand" w:hAnsi="Quicksand"/>
          <w:b/>
          <w:bCs/>
        </w:rPr>
      </w:pPr>
    </w:p>
    <w:p w14:paraId="34ED2DD1" w14:textId="77777777" w:rsidR="0086650C" w:rsidRPr="00373225" w:rsidRDefault="0086650C" w:rsidP="00373225">
      <w:pPr>
        <w:ind w:right="-576"/>
        <w:rPr>
          <w:rFonts w:ascii="Quicksand" w:hAnsi="Quicksand"/>
        </w:rPr>
      </w:pPr>
    </w:p>
    <w:sectPr w:rsidR="0086650C" w:rsidRPr="00373225" w:rsidSect="00BA12C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Quicksand">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B6603"/>
    <w:multiLevelType w:val="hybridMultilevel"/>
    <w:tmpl w:val="5B4C07B6"/>
    <w:lvl w:ilvl="0" w:tplc="21BEFBC2">
      <w:numFmt w:val="bullet"/>
      <w:lvlText w:val=""/>
      <w:lvlJc w:val="left"/>
      <w:pPr>
        <w:ind w:left="-216" w:hanging="360"/>
      </w:pPr>
      <w:rPr>
        <w:rFonts w:ascii="Wingdings" w:eastAsiaTheme="minorHAnsi" w:hAnsi="Wingdings" w:cstheme="minorBidi" w:hint="default"/>
        <w:b w:val="0"/>
        <w:bCs/>
      </w:rPr>
    </w:lvl>
    <w:lvl w:ilvl="1" w:tplc="04090003" w:tentative="1">
      <w:start w:val="1"/>
      <w:numFmt w:val="bullet"/>
      <w:lvlText w:val="o"/>
      <w:lvlJc w:val="left"/>
      <w:pPr>
        <w:ind w:left="504" w:hanging="360"/>
      </w:pPr>
      <w:rPr>
        <w:rFonts w:ascii="Courier New" w:hAnsi="Courier New" w:cs="Courier New" w:hint="default"/>
      </w:rPr>
    </w:lvl>
    <w:lvl w:ilvl="2" w:tplc="04090005" w:tentative="1">
      <w:start w:val="1"/>
      <w:numFmt w:val="bullet"/>
      <w:lvlText w:val=""/>
      <w:lvlJc w:val="left"/>
      <w:pPr>
        <w:ind w:left="1224" w:hanging="360"/>
      </w:pPr>
      <w:rPr>
        <w:rFonts w:ascii="Wingdings" w:hAnsi="Wingdings" w:hint="default"/>
      </w:rPr>
    </w:lvl>
    <w:lvl w:ilvl="3" w:tplc="04090001" w:tentative="1">
      <w:start w:val="1"/>
      <w:numFmt w:val="bullet"/>
      <w:lvlText w:val=""/>
      <w:lvlJc w:val="left"/>
      <w:pPr>
        <w:ind w:left="1944" w:hanging="360"/>
      </w:pPr>
      <w:rPr>
        <w:rFonts w:ascii="Symbol" w:hAnsi="Symbol" w:hint="default"/>
      </w:rPr>
    </w:lvl>
    <w:lvl w:ilvl="4" w:tplc="04090003" w:tentative="1">
      <w:start w:val="1"/>
      <w:numFmt w:val="bullet"/>
      <w:lvlText w:val="o"/>
      <w:lvlJc w:val="left"/>
      <w:pPr>
        <w:ind w:left="2664" w:hanging="360"/>
      </w:pPr>
      <w:rPr>
        <w:rFonts w:ascii="Courier New" w:hAnsi="Courier New" w:cs="Courier New" w:hint="default"/>
      </w:rPr>
    </w:lvl>
    <w:lvl w:ilvl="5" w:tplc="04090005" w:tentative="1">
      <w:start w:val="1"/>
      <w:numFmt w:val="bullet"/>
      <w:lvlText w:val=""/>
      <w:lvlJc w:val="left"/>
      <w:pPr>
        <w:ind w:left="3384" w:hanging="360"/>
      </w:pPr>
      <w:rPr>
        <w:rFonts w:ascii="Wingdings" w:hAnsi="Wingdings" w:hint="default"/>
      </w:rPr>
    </w:lvl>
    <w:lvl w:ilvl="6" w:tplc="04090001" w:tentative="1">
      <w:start w:val="1"/>
      <w:numFmt w:val="bullet"/>
      <w:lvlText w:val=""/>
      <w:lvlJc w:val="left"/>
      <w:pPr>
        <w:ind w:left="4104" w:hanging="360"/>
      </w:pPr>
      <w:rPr>
        <w:rFonts w:ascii="Symbol" w:hAnsi="Symbol" w:hint="default"/>
      </w:rPr>
    </w:lvl>
    <w:lvl w:ilvl="7" w:tplc="04090003" w:tentative="1">
      <w:start w:val="1"/>
      <w:numFmt w:val="bullet"/>
      <w:lvlText w:val="o"/>
      <w:lvlJc w:val="left"/>
      <w:pPr>
        <w:ind w:left="4824" w:hanging="360"/>
      </w:pPr>
      <w:rPr>
        <w:rFonts w:ascii="Courier New" w:hAnsi="Courier New" w:cs="Courier New" w:hint="default"/>
      </w:rPr>
    </w:lvl>
    <w:lvl w:ilvl="8" w:tplc="04090005" w:tentative="1">
      <w:start w:val="1"/>
      <w:numFmt w:val="bullet"/>
      <w:lvlText w:val=""/>
      <w:lvlJc w:val="left"/>
      <w:pPr>
        <w:ind w:left="5544" w:hanging="360"/>
      </w:pPr>
      <w:rPr>
        <w:rFonts w:ascii="Wingdings" w:hAnsi="Wingdings" w:hint="default"/>
      </w:rPr>
    </w:lvl>
  </w:abstractNum>
  <w:abstractNum w:abstractNumId="1" w15:restartNumberingAfterBreak="0">
    <w:nsid w:val="0A8371EB"/>
    <w:multiLevelType w:val="multilevel"/>
    <w:tmpl w:val="3CC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62045"/>
    <w:multiLevelType w:val="multilevel"/>
    <w:tmpl w:val="404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F635E"/>
    <w:multiLevelType w:val="multilevel"/>
    <w:tmpl w:val="CAA4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A00A6"/>
    <w:multiLevelType w:val="multilevel"/>
    <w:tmpl w:val="08F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D1318"/>
    <w:multiLevelType w:val="multilevel"/>
    <w:tmpl w:val="6BC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37AD"/>
    <w:multiLevelType w:val="hybridMultilevel"/>
    <w:tmpl w:val="363025FC"/>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7" w15:restartNumberingAfterBreak="0">
    <w:nsid w:val="40251828"/>
    <w:multiLevelType w:val="multilevel"/>
    <w:tmpl w:val="E7F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D44D9"/>
    <w:multiLevelType w:val="multilevel"/>
    <w:tmpl w:val="EBA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621AF"/>
    <w:multiLevelType w:val="multilevel"/>
    <w:tmpl w:val="C83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14BE7"/>
    <w:multiLevelType w:val="multilevel"/>
    <w:tmpl w:val="381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930403">
    <w:abstractNumId w:val="7"/>
  </w:num>
  <w:num w:numId="2" w16cid:durableId="20740107">
    <w:abstractNumId w:val="10"/>
  </w:num>
  <w:num w:numId="3" w16cid:durableId="1594508964">
    <w:abstractNumId w:val="8"/>
  </w:num>
  <w:num w:numId="4" w16cid:durableId="1860582611">
    <w:abstractNumId w:val="5"/>
  </w:num>
  <w:num w:numId="5" w16cid:durableId="406348840">
    <w:abstractNumId w:val="4"/>
  </w:num>
  <w:num w:numId="6" w16cid:durableId="1568495578">
    <w:abstractNumId w:val="2"/>
  </w:num>
  <w:num w:numId="7" w16cid:durableId="273367052">
    <w:abstractNumId w:val="3"/>
  </w:num>
  <w:num w:numId="8" w16cid:durableId="284431337">
    <w:abstractNumId w:val="9"/>
  </w:num>
  <w:num w:numId="9" w16cid:durableId="938950774">
    <w:abstractNumId w:val="6"/>
  </w:num>
  <w:num w:numId="10" w16cid:durableId="2109500351">
    <w:abstractNumId w:val="0"/>
  </w:num>
  <w:num w:numId="11" w16cid:durableId="1097409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C1"/>
    <w:rsid w:val="00036476"/>
    <w:rsid w:val="001310AE"/>
    <w:rsid w:val="00142699"/>
    <w:rsid w:val="00176FFB"/>
    <w:rsid w:val="00247361"/>
    <w:rsid w:val="00373225"/>
    <w:rsid w:val="003B50D2"/>
    <w:rsid w:val="00553504"/>
    <w:rsid w:val="007E3030"/>
    <w:rsid w:val="0086650C"/>
    <w:rsid w:val="00A41441"/>
    <w:rsid w:val="00BA1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5881"/>
  <w15:chartTrackingRefBased/>
  <w15:docId w15:val="{7FA4AD11-B67E-4D48-A22E-511DE1EF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26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gcmg">
    <w:name w:val="a_gcmg"/>
    <w:basedOn w:val="DefaultParagraphFont"/>
    <w:rsid w:val="001310AE"/>
  </w:style>
  <w:style w:type="paragraph" w:styleId="ListParagraph">
    <w:name w:val="List Paragraph"/>
    <w:basedOn w:val="Normal"/>
    <w:uiPriority w:val="34"/>
    <w:qFormat/>
    <w:rsid w:val="001310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5202">
      <w:bodyDiv w:val="1"/>
      <w:marLeft w:val="0"/>
      <w:marRight w:val="0"/>
      <w:marTop w:val="0"/>
      <w:marBottom w:val="0"/>
      <w:divBdr>
        <w:top w:val="none" w:sz="0" w:space="0" w:color="auto"/>
        <w:left w:val="none" w:sz="0" w:space="0" w:color="auto"/>
        <w:bottom w:val="none" w:sz="0" w:space="0" w:color="auto"/>
        <w:right w:val="none" w:sz="0" w:space="0" w:color="auto"/>
      </w:divBdr>
      <w:divsChild>
        <w:div w:id="2114934396">
          <w:marLeft w:val="0"/>
          <w:marRight w:val="0"/>
          <w:marTop w:val="0"/>
          <w:marBottom w:val="0"/>
          <w:divBdr>
            <w:top w:val="none" w:sz="0" w:space="0" w:color="auto"/>
            <w:left w:val="none" w:sz="0" w:space="0" w:color="auto"/>
            <w:bottom w:val="none" w:sz="0" w:space="0" w:color="auto"/>
            <w:right w:val="none" w:sz="0" w:space="0" w:color="auto"/>
          </w:divBdr>
          <w:divsChild>
            <w:div w:id="1379934667">
              <w:marLeft w:val="0"/>
              <w:marRight w:val="0"/>
              <w:marTop w:val="0"/>
              <w:marBottom w:val="0"/>
              <w:divBdr>
                <w:top w:val="none" w:sz="0" w:space="0" w:color="auto"/>
                <w:left w:val="none" w:sz="0" w:space="0" w:color="auto"/>
                <w:bottom w:val="none" w:sz="0" w:space="0" w:color="auto"/>
                <w:right w:val="none" w:sz="0" w:space="0" w:color="auto"/>
              </w:divBdr>
            </w:div>
            <w:div w:id="1778326016">
              <w:marLeft w:val="0"/>
              <w:marRight w:val="0"/>
              <w:marTop w:val="0"/>
              <w:marBottom w:val="0"/>
              <w:divBdr>
                <w:top w:val="none" w:sz="0" w:space="0" w:color="auto"/>
                <w:left w:val="none" w:sz="0" w:space="0" w:color="auto"/>
                <w:bottom w:val="none" w:sz="0" w:space="0" w:color="auto"/>
                <w:right w:val="none" w:sz="0" w:space="0" w:color="auto"/>
              </w:divBdr>
            </w:div>
            <w:div w:id="282152467">
              <w:marLeft w:val="0"/>
              <w:marRight w:val="0"/>
              <w:marTop w:val="0"/>
              <w:marBottom w:val="0"/>
              <w:divBdr>
                <w:top w:val="none" w:sz="0" w:space="0" w:color="auto"/>
                <w:left w:val="none" w:sz="0" w:space="0" w:color="auto"/>
                <w:bottom w:val="none" w:sz="0" w:space="0" w:color="auto"/>
                <w:right w:val="none" w:sz="0" w:space="0" w:color="auto"/>
              </w:divBdr>
            </w:div>
            <w:div w:id="16326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8496">
      <w:bodyDiv w:val="1"/>
      <w:marLeft w:val="0"/>
      <w:marRight w:val="0"/>
      <w:marTop w:val="0"/>
      <w:marBottom w:val="0"/>
      <w:divBdr>
        <w:top w:val="none" w:sz="0" w:space="0" w:color="auto"/>
        <w:left w:val="none" w:sz="0" w:space="0" w:color="auto"/>
        <w:bottom w:val="none" w:sz="0" w:space="0" w:color="auto"/>
        <w:right w:val="none" w:sz="0" w:space="0" w:color="auto"/>
      </w:divBdr>
      <w:divsChild>
        <w:div w:id="1337460676">
          <w:marLeft w:val="0"/>
          <w:marRight w:val="0"/>
          <w:marTop w:val="0"/>
          <w:marBottom w:val="0"/>
          <w:divBdr>
            <w:top w:val="none" w:sz="0" w:space="0" w:color="auto"/>
            <w:left w:val="none" w:sz="0" w:space="0" w:color="auto"/>
            <w:bottom w:val="none" w:sz="0" w:space="0" w:color="auto"/>
            <w:right w:val="none" w:sz="0" w:space="0" w:color="auto"/>
          </w:divBdr>
          <w:divsChild>
            <w:div w:id="6528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89642">
      <w:bodyDiv w:val="1"/>
      <w:marLeft w:val="0"/>
      <w:marRight w:val="0"/>
      <w:marTop w:val="0"/>
      <w:marBottom w:val="0"/>
      <w:divBdr>
        <w:top w:val="none" w:sz="0" w:space="0" w:color="auto"/>
        <w:left w:val="none" w:sz="0" w:space="0" w:color="auto"/>
        <w:bottom w:val="none" w:sz="0" w:space="0" w:color="auto"/>
        <w:right w:val="none" w:sz="0" w:space="0" w:color="auto"/>
      </w:divBdr>
      <w:divsChild>
        <w:div w:id="482501653">
          <w:marLeft w:val="0"/>
          <w:marRight w:val="0"/>
          <w:marTop w:val="0"/>
          <w:marBottom w:val="0"/>
          <w:divBdr>
            <w:top w:val="none" w:sz="0" w:space="0" w:color="auto"/>
            <w:left w:val="none" w:sz="0" w:space="0" w:color="auto"/>
            <w:bottom w:val="none" w:sz="0" w:space="0" w:color="auto"/>
            <w:right w:val="none" w:sz="0" w:space="0" w:color="auto"/>
          </w:divBdr>
          <w:divsChild>
            <w:div w:id="456608410">
              <w:marLeft w:val="0"/>
              <w:marRight w:val="0"/>
              <w:marTop w:val="0"/>
              <w:marBottom w:val="0"/>
              <w:divBdr>
                <w:top w:val="none" w:sz="0" w:space="0" w:color="auto"/>
                <w:left w:val="none" w:sz="0" w:space="0" w:color="auto"/>
                <w:bottom w:val="none" w:sz="0" w:space="0" w:color="auto"/>
                <w:right w:val="none" w:sz="0" w:space="0" w:color="auto"/>
              </w:divBdr>
              <w:divsChild>
                <w:div w:id="1287199998">
                  <w:marLeft w:val="0"/>
                  <w:marRight w:val="0"/>
                  <w:marTop w:val="0"/>
                  <w:marBottom w:val="0"/>
                  <w:divBdr>
                    <w:top w:val="none" w:sz="0" w:space="0" w:color="auto"/>
                    <w:left w:val="none" w:sz="0" w:space="0" w:color="auto"/>
                    <w:bottom w:val="none" w:sz="0" w:space="0" w:color="auto"/>
                    <w:right w:val="none" w:sz="0" w:space="0" w:color="auto"/>
                  </w:divBdr>
                </w:div>
                <w:div w:id="1529874975">
                  <w:marLeft w:val="0"/>
                  <w:marRight w:val="0"/>
                  <w:marTop w:val="0"/>
                  <w:marBottom w:val="0"/>
                  <w:divBdr>
                    <w:top w:val="none" w:sz="0" w:space="0" w:color="auto"/>
                    <w:left w:val="none" w:sz="0" w:space="0" w:color="auto"/>
                    <w:bottom w:val="none" w:sz="0" w:space="0" w:color="auto"/>
                    <w:right w:val="none" w:sz="0" w:space="0" w:color="auto"/>
                  </w:divBdr>
                </w:div>
                <w:div w:id="1155992510">
                  <w:marLeft w:val="0"/>
                  <w:marRight w:val="0"/>
                  <w:marTop w:val="0"/>
                  <w:marBottom w:val="0"/>
                  <w:divBdr>
                    <w:top w:val="none" w:sz="0" w:space="0" w:color="auto"/>
                    <w:left w:val="none" w:sz="0" w:space="0" w:color="auto"/>
                    <w:bottom w:val="none" w:sz="0" w:space="0" w:color="auto"/>
                    <w:right w:val="none" w:sz="0" w:space="0" w:color="auto"/>
                  </w:divBdr>
                </w:div>
                <w:div w:id="138806184">
                  <w:marLeft w:val="0"/>
                  <w:marRight w:val="0"/>
                  <w:marTop w:val="0"/>
                  <w:marBottom w:val="0"/>
                  <w:divBdr>
                    <w:top w:val="none" w:sz="0" w:space="0" w:color="auto"/>
                    <w:left w:val="none" w:sz="0" w:space="0" w:color="auto"/>
                    <w:bottom w:val="none" w:sz="0" w:space="0" w:color="auto"/>
                    <w:right w:val="none" w:sz="0" w:space="0" w:color="auto"/>
                  </w:divBdr>
                </w:div>
                <w:div w:id="1175026305">
                  <w:marLeft w:val="0"/>
                  <w:marRight w:val="0"/>
                  <w:marTop w:val="0"/>
                  <w:marBottom w:val="0"/>
                  <w:divBdr>
                    <w:top w:val="none" w:sz="0" w:space="0" w:color="auto"/>
                    <w:left w:val="none" w:sz="0" w:space="0" w:color="auto"/>
                    <w:bottom w:val="none" w:sz="0" w:space="0" w:color="auto"/>
                    <w:right w:val="none" w:sz="0" w:space="0" w:color="auto"/>
                  </w:divBdr>
                </w:div>
                <w:div w:id="1657148833">
                  <w:marLeft w:val="0"/>
                  <w:marRight w:val="0"/>
                  <w:marTop w:val="0"/>
                  <w:marBottom w:val="0"/>
                  <w:divBdr>
                    <w:top w:val="none" w:sz="0" w:space="0" w:color="auto"/>
                    <w:left w:val="none" w:sz="0" w:space="0" w:color="auto"/>
                    <w:bottom w:val="none" w:sz="0" w:space="0" w:color="auto"/>
                    <w:right w:val="none" w:sz="0" w:space="0" w:color="auto"/>
                  </w:divBdr>
                </w:div>
                <w:div w:id="1019619615">
                  <w:marLeft w:val="0"/>
                  <w:marRight w:val="0"/>
                  <w:marTop w:val="0"/>
                  <w:marBottom w:val="0"/>
                  <w:divBdr>
                    <w:top w:val="none" w:sz="0" w:space="0" w:color="auto"/>
                    <w:left w:val="none" w:sz="0" w:space="0" w:color="auto"/>
                    <w:bottom w:val="none" w:sz="0" w:space="0" w:color="auto"/>
                    <w:right w:val="none" w:sz="0" w:space="0" w:color="auto"/>
                  </w:divBdr>
                </w:div>
                <w:div w:id="327175239">
                  <w:marLeft w:val="0"/>
                  <w:marRight w:val="0"/>
                  <w:marTop w:val="0"/>
                  <w:marBottom w:val="0"/>
                  <w:divBdr>
                    <w:top w:val="none" w:sz="0" w:space="0" w:color="auto"/>
                    <w:left w:val="none" w:sz="0" w:space="0" w:color="auto"/>
                    <w:bottom w:val="none" w:sz="0" w:space="0" w:color="auto"/>
                    <w:right w:val="none" w:sz="0" w:space="0" w:color="auto"/>
                  </w:divBdr>
                </w:div>
                <w:div w:id="195310213">
                  <w:marLeft w:val="0"/>
                  <w:marRight w:val="0"/>
                  <w:marTop w:val="0"/>
                  <w:marBottom w:val="0"/>
                  <w:divBdr>
                    <w:top w:val="none" w:sz="0" w:space="0" w:color="auto"/>
                    <w:left w:val="none" w:sz="0" w:space="0" w:color="auto"/>
                    <w:bottom w:val="none" w:sz="0" w:space="0" w:color="auto"/>
                    <w:right w:val="none" w:sz="0" w:space="0" w:color="auto"/>
                  </w:divBdr>
                </w:div>
                <w:div w:id="980842402">
                  <w:marLeft w:val="0"/>
                  <w:marRight w:val="0"/>
                  <w:marTop w:val="0"/>
                  <w:marBottom w:val="0"/>
                  <w:divBdr>
                    <w:top w:val="none" w:sz="0" w:space="0" w:color="auto"/>
                    <w:left w:val="none" w:sz="0" w:space="0" w:color="auto"/>
                    <w:bottom w:val="none" w:sz="0" w:space="0" w:color="auto"/>
                    <w:right w:val="none" w:sz="0" w:space="0" w:color="auto"/>
                  </w:divBdr>
                </w:div>
                <w:div w:id="205336172">
                  <w:marLeft w:val="0"/>
                  <w:marRight w:val="0"/>
                  <w:marTop w:val="0"/>
                  <w:marBottom w:val="0"/>
                  <w:divBdr>
                    <w:top w:val="none" w:sz="0" w:space="0" w:color="auto"/>
                    <w:left w:val="none" w:sz="0" w:space="0" w:color="auto"/>
                    <w:bottom w:val="none" w:sz="0" w:space="0" w:color="auto"/>
                    <w:right w:val="none" w:sz="0" w:space="0" w:color="auto"/>
                  </w:divBdr>
                </w:div>
                <w:div w:id="1902406369">
                  <w:marLeft w:val="0"/>
                  <w:marRight w:val="0"/>
                  <w:marTop w:val="0"/>
                  <w:marBottom w:val="0"/>
                  <w:divBdr>
                    <w:top w:val="none" w:sz="0" w:space="0" w:color="auto"/>
                    <w:left w:val="none" w:sz="0" w:space="0" w:color="auto"/>
                    <w:bottom w:val="none" w:sz="0" w:space="0" w:color="auto"/>
                    <w:right w:val="none" w:sz="0" w:space="0" w:color="auto"/>
                  </w:divBdr>
                </w:div>
                <w:div w:id="1606615377">
                  <w:marLeft w:val="0"/>
                  <w:marRight w:val="0"/>
                  <w:marTop w:val="0"/>
                  <w:marBottom w:val="0"/>
                  <w:divBdr>
                    <w:top w:val="none" w:sz="0" w:space="0" w:color="auto"/>
                    <w:left w:val="none" w:sz="0" w:space="0" w:color="auto"/>
                    <w:bottom w:val="none" w:sz="0" w:space="0" w:color="auto"/>
                    <w:right w:val="none" w:sz="0" w:space="0" w:color="auto"/>
                  </w:divBdr>
                </w:div>
                <w:div w:id="339965989">
                  <w:marLeft w:val="0"/>
                  <w:marRight w:val="0"/>
                  <w:marTop w:val="0"/>
                  <w:marBottom w:val="0"/>
                  <w:divBdr>
                    <w:top w:val="none" w:sz="0" w:space="0" w:color="auto"/>
                    <w:left w:val="none" w:sz="0" w:space="0" w:color="auto"/>
                    <w:bottom w:val="none" w:sz="0" w:space="0" w:color="auto"/>
                    <w:right w:val="none" w:sz="0" w:space="0" w:color="auto"/>
                  </w:divBdr>
                </w:div>
                <w:div w:id="10964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753381">
      <w:bodyDiv w:val="1"/>
      <w:marLeft w:val="0"/>
      <w:marRight w:val="0"/>
      <w:marTop w:val="0"/>
      <w:marBottom w:val="0"/>
      <w:divBdr>
        <w:top w:val="none" w:sz="0" w:space="0" w:color="auto"/>
        <w:left w:val="none" w:sz="0" w:space="0" w:color="auto"/>
        <w:bottom w:val="none" w:sz="0" w:space="0" w:color="auto"/>
        <w:right w:val="none" w:sz="0" w:space="0" w:color="auto"/>
      </w:divBdr>
    </w:div>
    <w:div w:id="91713140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53">
          <w:marLeft w:val="0"/>
          <w:marRight w:val="0"/>
          <w:marTop w:val="0"/>
          <w:marBottom w:val="0"/>
          <w:divBdr>
            <w:top w:val="none" w:sz="0" w:space="0" w:color="auto"/>
            <w:left w:val="none" w:sz="0" w:space="0" w:color="auto"/>
            <w:bottom w:val="none" w:sz="0" w:space="0" w:color="auto"/>
            <w:right w:val="none" w:sz="0" w:space="0" w:color="auto"/>
          </w:divBdr>
          <w:divsChild>
            <w:div w:id="823853772">
              <w:marLeft w:val="0"/>
              <w:marRight w:val="0"/>
              <w:marTop w:val="0"/>
              <w:marBottom w:val="0"/>
              <w:divBdr>
                <w:top w:val="none" w:sz="0" w:space="0" w:color="auto"/>
                <w:left w:val="none" w:sz="0" w:space="0" w:color="auto"/>
                <w:bottom w:val="none" w:sz="0" w:space="0" w:color="auto"/>
                <w:right w:val="none" w:sz="0" w:space="0" w:color="auto"/>
              </w:divBdr>
              <w:divsChild>
                <w:div w:id="656303404">
                  <w:marLeft w:val="0"/>
                  <w:marRight w:val="0"/>
                  <w:marTop w:val="0"/>
                  <w:marBottom w:val="0"/>
                  <w:divBdr>
                    <w:top w:val="none" w:sz="0" w:space="0" w:color="auto"/>
                    <w:left w:val="none" w:sz="0" w:space="0" w:color="auto"/>
                    <w:bottom w:val="none" w:sz="0" w:space="0" w:color="auto"/>
                    <w:right w:val="none" w:sz="0" w:space="0" w:color="auto"/>
                  </w:divBdr>
                </w:div>
                <w:div w:id="1765565675">
                  <w:marLeft w:val="0"/>
                  <w:marRight w:val="0"/>
                  <w:marTop w:val="0"/>
                  <w:marBottom w:val="0"/>
                  <w:divBdr>
                    <w:top w:val="none" w:sz="0" w:space="0" w:color="auto"/>
                    <w:left w:val="none" w:sz="0" w:space="0" w:color="auto"/>
                    <w:bottom w:val="none" w:sz="0" w:space="0" w:color="auto"/>
                    <w:right w:val="none" w:sz="0" w:space="0" w:color="auto"/>
                  </w:divBdr>
                </w:div>
                <w:div w:id="227114595">
                  <w:marLeft w:val="0"/>
                  <w:marRight w:val="0"/>
                  <w:marTop w:val="0"/>
                  <w:marBottom w:val="0"/>
                  <w:divBdr>
                    <w:top w:val="none" w:sz="0" w:space="0" w:color="auto"/>
                    <w:left w:val="none" w:sz="0" w:space="0" w:color="auto"/>
                    <w:bottom w:val="none" w:sz="0" w:space="0" w:color="auto"/>
                    <w:right w:val="none" w:sz="0" w:space="0" w:color="auto"/>
                  </w:divBdr>
                </w:div>
                <w:div w:id="1130367150">
                  <w:marLeft w:val="0"/>
                  <w:marRight w:val="0"/>
                  <w:marTop w:val="0"/>
                  <w:marBottom w:val="0"/>
                  <w:divBdr>
                    <w:top w:val="none" w:sz="0" w:space="0" w:color="auto"/>
                    <w:left w:val="none" w:sz="0" w:space="0" w:color="auto"/>
                    <w:bottom w:val="none" w:sz="0" w:space="0" w:color="auto"/>
                    <w:right w:val="none" w:sz="0" w:space="0" w:color="auto"/>
                  </w:divBdr>
                </w:div>
                <w:div w:id="364208781">
                  <w:marLeft w:val="0"/>
                  <w:marRight w:val="0"/>
                  <w:marTop w:val="0"/>
                  <w:marBottom w:val="0"/>
                  <w:divBdr>
                    <w:top w:val="none" w:sz="0" w:space="0" w:color="auto"/>
                    <w:left w:val="none" w:sz="0" w:space="0" w:color="auto"/>
                    <w:bottom w:val="none" w:sz="0" w:space="0" w:color="auto"/>
                    <w:right w:val="none" w:sz="0" w:space="0" w:color="auto"/>
                  </w:divBdr>
                </w:div>
                <w:div w:id="1624771853">
                  <w:marLeft w:val="0"/>
                  <w:marRight w:val="0"/>
                  <w:marTop w:val="0"/>
                  <w:marBottom w:val="0"/>
                  <w:divBdr>
                    <w:top w:val="none" w:sz="0" w:space="0" w:color="auto"/>
                    <w:left w:val="none" w:sz="0" w:space="0" w:color="auto"/>
                    <w:bottom w:val="none" w:sz="0" w:space="0" w:color="auto"/>
                    <w:right w:val="none" w:sz="0" w:space="0" w:color="auto"/>
                  </w:divBdr>
                </w:div>
                <w:div w:id="785855414">
                  <w:marLeft w:val="0"/>
                  <w:marRight w:val="0"/>
                  <w:marTop w:val="0"/>
                  <w:marBottom w:val="0"/>
                  <w:divBdr>
                    <w:top w:val="none" w:sz="0" w:space="0" w:color="auto"/>
                    <w:left w:val="none" w:sz="0" w:space="0" w:color="auto"/>
                    <w:bottom w:val="none" w:sz="0" w:space="0" w:color="auto"/>
                    <w:right w:val="none" w:sz="0" w:space="0" w:color="auto"/>
                  </w:divBdr>
                </w:div>
                <w:div w:id="1906261200">
                  <w:marLeft w:val="0"/>
                  <w:marRight w:val="0"/>
                  <w:marTop w:val="0"/>
                  <w:marBottom w:val="0"/>
                  <w:divBdr>
                    <w:top w:val="none" w:sz="0" w:space="0" w:color="auto"/>
                    <w:left w:val="none" w:sz="0" w:space="0" w:color="auto"/>
                    <w:bottom w:val="none" w:sz="0" w:space="0" w:color="auto"/>
                    <w:right w:val="none" w:sz="0" w:space="0" w:color="auto"/>
                  </w:divBdr>
                </w:div>
                <w:div w:id="478882058">
                  <w:marLeft w:val="0"/>
                  <w:marRight w:val="0"/>
                  <w:marTop w:val="0"/>
                  <w:marBottom w:val="0"/>
                  <w:divBdr>
                    <w:top w:val="none" w:sz="0" w:space="0" w:color="auto"/>
                    <w:left w:val="none" w:sz="0" w:space="0" w:color="auto"/>
                    <w:bottom w:val="none" w:sz="0" w:space="0" w:color="auto"/>
                    <w:right w:val="none" w:sz="0" w:space="0" w:color="auto"/>
                  </w:divBdr>
                </w:div>
                <w:div w:id="1754013382">
                  <w:marLeft w:val="0"/>
                  <w:marRight w:val="0"/>
                  <w:marTop w:val="0"/>
                  <w:marBottom w:val="0"/>
                  <w:divBdr>
                    <w:top w:val="none" w:sz="0" w:space="0" w:color="auto"/>
                    <w:left w:val="none" w:sz="0" w:space="0" w:color="auto"/>
                    <w:bottom w:val="none" w:sz="0" w:space="0" w:color="auto"/>
                    <w:right w:val="none" w:sz="0" w:space="0" w:color="auto"/>
                  </w:divBdr>
                </w:div>
                <w:div w:id="1035545246">
                  <w:marLeft w:val="0"/>
                  <w:marRight w:val="0"/>
                  <w:marTop w:val="0"/>
                  <w:marBottom w:val="0"/>
                  <w:divBdr>
                    <w:top w:val="none" w:sz="0" w:space="0" w:color="auto"/>
                    <w:left w:val="none" w:sz="0" w:space="0" w:color="auto"/>
                    <w:bottom w:val="none" w:sz="0" w:space="0" w:color="auto"/>
                    <w:right w:val="none" w:sz="0" w:space="0" w:color="auto"/>
                  </w:divBdr>
                </w:div>
                <w:div w:id="1960337104">
                  <w:marLeft w:val="0"/>
                  <w:marRight w:val="0"/>
                  <w:marTop w:val="0"/>
                  <w:marBottom w:val="0"/>
                  <w:divBdr>
                    <w:top w:val="none" w:sz="0" w:space="0" w:color="auto"/>
                    <w:left w:val="none" w:sz="0" w:space="0" w:color="auto"/>
                    <w:bottom w:val="none" w:sz="0" w:space="0" w:color="auto"/>
                    <w:right w:val="none" w:sz="0" w:space="0" w:color="auto"/>
                  </w:divBdr>
                </w:div>
                <w:div w:id="96487592">
                  <w:marLeft w:val="0"/>
                  <w:marRight w:val="0"/>
                  <w:marTop w:val="0"/>
                  <w:marBottom w:val="0"/>
                  <w:divBdr>
                    <w:top w:val="none" w:sz="0" w:space="0" w:color="auto"/>
                    <w:left w:val="none" w:sz="0" w:space="0" w:color="auto"/>
                    <w:bottom w:val="none" w:sz="0" w:space="0" w:color="auto"/>
                    <w:right w:val="none" w:sz="0" w:space="0" w:color="auto"/>
                  </w:divBdr>
                </w:div>
                <w:div w:id="2076973816">
                  <w:marLeft w:val="0"/>
                  <w:marRight w:val="0"/>
                  <w:marTop w:val="0"/>
                  <w:marBottom w:val="0"/>
                  <w:divBdr>
                    <w:top w:val="none" w:sz="0" w:space="0" w:color="auto"/>
                    <w:left w:val="none" w:sz="0" w:space="0" w:color="auto"/>
                    <w:bottom w:val="none" w:sz="0" w:space="0" w:color="auto"/>
                    <w:right w:val="none" w:sz="0" w:space="0" w:color="auto"/>
                  </w:divBdr>
                </w:div>
                <w:div w:id="9825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117696">
      <w:bodyDiv w:val="1"/>
      <w:marLeft w:val="0"/>
      <w:marRight w:val="0"/>
      <w:marTop w:val="0"/>
      <w:marBottom w:val="0"/>
      <w:divBdr>
        <w:top w:val="none" w:sz="0" w:space="0" w:color="auto"/>
        <w:left w:val="none" w:sz="0" w:space="0" w:color="auto"/>
        <w:bottom w:val="none" w:sz="0" w:space="0" w:color="auto"/>
        <w:right w:val="none" w:sz="0" w:space="0" w:color="auto"/>
      </w:divBdr>
      <w:divsChild>
        <w:div w:id="1070495564">
          <w:marLeft w:val="0"/>
          <w:marRight w:val="0"/>
          <w:marTop w:val="0"/>
          <w:marBottom w:val="0"/>
          <w:divBdr>
            <w:top w:val="none" w:sz="0" w:space="0" w:color="auto"/>
            <w:left w:val="none" w:sz="0" w:space="0" w:color="auto"/>
            <w:bottom w:val="none" w:sz="0" w:space="0" w:color="auto"/>
            <w:right w:val="none" w:sz="0" w:space="0" w:color="auto"/>
          </w:divBdr>
          <w:divsChild>
            <w:div w:id="18462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33735">
      <w:bodyDiv w:val="1"/>
      <w:marLeft w:val="0"/>
      <w:marRight w:val="0"/>
      <w:marTop w:val="0"/>
      <w:marBottom w:val="0"/>
      <w:divBdr>
        <w:top w:val="none" w:sz="0" w:space="0" w:color="auto"/>
        <w:left w:val="none" w:sz="0" w:space="0" w:color="auto"/>
        <w:bottom w:val="none" w:sz="0" w:space="0" w:color="auto"/>
        <w:right w:val="none" w:sz="0" w:space="0" w:color="auto"/>
      </w:divBdr>
    </w:div>
    <w:div w:id="1246304201">
      <w:bodyDiv w:val="1"/>
      <w:marLeft w:val="0"/>
      <w:marRight w:val="0"/>
      <w:marTop w:val="0"/>
      <w:marBottom w:val="0"/>
      <w:divBdr>
        <w:top w:val="none" w:sz="0" w:space="0" w:color="auto"/>
        <w:left w:val="none" w:sz="0" w:space="0" w:color="auto"/>
        <w:bottom w:val="none" w:sz="0" w:space="0" w:color="auto"/>
        <w:right w:val="none" w:sz="0" w:space="0" w:color="auto"/>
      </w:divBdr>
    </w:div>
    <w:div w:id="1291546969">
      <w:bodyDiv w:val="1"/>
      <w:marLeft w:val="0"/>
      <w:marRight w:val="0"/>
      <w:marTop w:val="0"/>
      <w:marBottom w:val="0"/>
      <w:divBdr>
        <w:top w:val="none" w:sz="0" w:space="0" w:color="auto"/>
        <w:left w:val="none" w:sz="0" w:space="0" w:color="auto"/>
        <w:bottom w:val="none" w:sz="0" w:space="0" w:color="auto"/>
        <w:right w:val="none" w:sz="0" w:space="0" w:color="auto"/>
      </w:divBdr>
      <w:divsChild>
        <w:div w:id="1274485026">
          <w:marLeft w:val="0"/>
          <w:marRight w:val="0"/>
          <w:marTop w:val="0"/>
          <w:marBottom w:val="0"/>
          <w:divBdr>
            <w:top w:val="none" w:sz="0" w:space="0" w:color="auto"/>
            <w:left w:val="none" w:sz="0" w:space="0" w:color="auto"/>
            <w:bottom w:val="none" w:sz="0" w:space="0" w:color="auto"/>
            <w:right w:val="none" w:sz="0" w:space="0" w:color="auto"/>
          </w:divBdr>
          <w:divsChild>
            <w:div w:id="1886794443">
              <w:marLeft w:val="0"/>
              <w:marRight w:val="0"/>
              <w:marTop w:val="0"/>
              <w:marBottom w:val="0"/>
              <w:divBdr>
                <w:top w:val="none" w:sz="0" w:space="0" w:color="auto"/>
                <w:left w:val="none" w:sz="0" w:space="0" w:color="auto"/>
                <w:bottom w:val="none" w:sz="0" w:space="0" w:color="auto"/>
                <w:right w:val="none" w:sz="0" w:space="0" w:color="auto"/>
              </w:divBdr>
            </w:div>
            <w:div w:id="983967582">
              <w:marLeft w:val="0"/>
              <w:marRight w:val="0"/>
              <w:marTop w:val="0"/>
              <w:marBottom w:val="0"/>
              <w:divBdr>
                <w:top w:val="none" w:sz="0" w:space="0" w:color="auto"/>
                <w:left w:val="none" w:sz="0" w:space="0" w:color="auto"/>
                <w:bottom w:val="none" w:sz="0" w:space="0" w:color="auto"/>
                <w:right w:val="none" w:sz="0" w:space="0" w:color="auto"/>
              </w:divBdr>
            </w:div>
            <w:div w:id="1535462592">
              <w:marLeft w:val="0"/>
              <w:marRight w:val="0"/>
              <w:marTop w:val="0"/>
              <w:marBottom w:val="0"/>
              <w:divBdr>
                <w:top w:val="none" w:sz="0" w:space="0" w:color="auto"/>
                <w:left w:val="none" w:sz="0" w:space="0" w:color="auto"/>
                <w:bottom w:val="none" w:sz="0" w:space="0" w:color="auto"/>
                <w:right w:val="none" w:sz="0" w:space="0" w:color="auto"/>
              </w:divBdr>
            </w:div>
            <w:div w:id="19839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5744">
      <w:bodyDiv w:val="1"/>
      <w:marLeft w:val="0"/>
      <w:marRight w:val="0"/>
      <w:marTop w:val="0"/>
      <w:marBottom w:val="0"/>
      <w:divBdr>
        <w:top w:val="none" w:sz="0" w:space="0" w:color="auto"/>
        <w:left w:val="none" w:sz="0" w:space="0" w:color="auto"/>
        <w:bottom w:val="none" w:sz="0" w:space="0" w:color="auto"/>
        <w:right w:val="none" w:sz="0" w:space="0" w:color="auto"/>
      </w:divBdr>
      <w:divsChild>
        <w:div w:id="625047089">
          <w:marLeft w:val="0"/>
          <w:marRight w:val="0"/>
          <w:marTop w:val="0"/>
          <w:marBottom w:val="0"/>
          <w:divBdr>
            <w:top w:val="none" w:sz="0" w:space="0" w:color="auto"/>
            <w:left w:val="none" w:sz="0" w:space="0" w:color="auto"/>
            <w:bottom w:val="none" w:sz="0" w:space="0" w:color="auto"/>
            <w:right w:val="none" w:sz="0" w:space="0" w:color="auto"/>
          </w:divBdr>
          <w:divsChild>
            <w:div w:id="1390420528">
              <w:marLeft w:val="0"/>
              <w:marRight w:val="0"/>
              <w:marTop w:val="0"/>
              <w:marBottom w:val="0"/>
              <w:divBdr>
                <w:top w:val="none" w:sz="0" w:space="0" w:color="auto"/>
                <w:left w:val="none" w:sz="0" w:space="0" w:color="auto"/>
                <w:bottom w:val="none" w:sz="0" w:space="0" w:color="auto"/>
                <w:right w:val="none" w:sz="0" w:space="0" w:color="auto"/>
              </w:divBdr>
            </w:div>
            <w:div w:id="7148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4925">
      <w:bodyDiv w:val="1"/>
      <w:marLeft w:val="0"/>
      <w:marRight w:val="0"/>
      <w:marTop w:val="0"/>
      <w:marBottom w:val="0"/>
      <w:divBdr>
        <w:top w:val="none" w:sz="0" w:space="0" w:color="auto"/>
        <w:left w:val="none" w:sz="0" w:space="0" w:color="auto"/>
        <w:bottom w:val="none" w:sz="0" w:space="0" w:color="auto"/>
        <w:right w:val="none" w:sz="0" w:space="0" w:color="auto"/>
      </w:divBdr>
      <w:divsChild>
        <w:div w:id="834297845">
          <w:marLeft w:val="0"/>
          <w:marRight w:val="0"/>
          <w:marTop w:val="0"/>
          <w:marBottom w:val="0"/>
          <w:divBdr>
            <w:top w:val="none" w:sz="0" w:space="0" w:color="auto"/>
            <w:left w:val="none" w:sz="0" w:space="0" w:color="auto"/>
            <w:bottom w:val="none" w:sz="0" w:space="0" w:color="auto"/>
            <w:right w:val="none" w:sz="0" w:space="0" w:color="auto"/>
          </w:divBdr>
          <w:divsChild>
            <w:div w:id="1528175275">
              <w:marLeft w:val="0"/>
              <w:marRight w:val="0"/>
              <w:marTop w:val="0"/>
              <w:marBottom w:val="0"/>
              <w:divBdr>
                <w:top w:val="none" w:sz="0" w:space="0" w:color="auto"/>
                <w:left w:val="none" w:sz="0" w:space="0" w:color="auto"/>
                <w:bottom w:val="none" w:sz="0" w:space="0" w:color="auto"/>
                <w:right w:val="none" w:sz="0" w:space="0" w:color="auto"/>
              </w:divBdr>
            </w:div>
            <w:div w:id="5959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2796">
      <w:bodyDiv w:val="1"/>
      <w:marLeft w:val="0"/>
      <w:marRight w:val="0"/>
      <w:marTop w:val="0"/>
      <w:marBottom w:val="0"/>
      <w:divBdr>
        <w:top w:val="none" w:sz="0" w:space="0" w:color="auto"/>
        <w:left w:val="none" w:sz="0" w:space="0" w:color="auto"/>
        <w:bottom w:val="none" w:sz="0" w:space="0" w:color="auto"/>
        <w:right w:val="none" w:sz="0" w:space="0" w:color="auto"/>
      </w:divBdr>
      <w:divsChild>
        <w:div w:id="15818297">
          <w:marLeft w:val="0"/>
          <w:marRight w:val="0"/>
          <w:marTop w:val="0"/>
          <w:marBottom w:val="0"/>
          <w:divBdr>
            <w:top w:val="none" w:sz="0" w:space="0" w:color="auto"/>
            <w:left w:val="none" w:sz="0" w:space="0" w:color="auto"/>
            <w:bottom w:val="none" w:sz="0" w:space="0" w:color="auto"/>
            <w:right w:val="none" w:sz="0" w:space="0" w:color="auto"/>
          </w:divBdr>
          <w:divsChild>
            <w:div w:id="1040588075">
              <w:marLeft w:val="0"/>
              <w:marRight w:val="0"/>
              <w:marTop w:val="0"/>
              <w:marBottom w:val="0"/>
              <w:divBdr>
                <w:top w:val="none" w:sz="0" w:space="0" w:color="auto"/>
                <w:left w:val="none" w:sz="0" w:space="0" w:color="auto"/>
                <w:bottom w:val="none" w:sz="0" w:space="0" w:color="auto"/>
                <w:right w:val="none" w:sz="0" w:space="0" w:color="auto"/>
              </w:divBdr>
              <w:divsChild>
                <w:div w:id="2007828245">
                  <w:marLeft w:val="0"/>
                  <w:marRight w:val="0"/>
                  <w:marTop w:val="0"/>
                  <w:marBottom w:val="0"/>
                  <w:divBdr>
                    <w:top w:val="none" w:sz="0" w:space="0" w:color="auto"/>
                    <w:left w:val="none" w:sz="0" w:space="0" w:color="auto"/>
                    <w:bottom w:val="none" w:sz="0" w:space="0" w:color="auto"/>
                    <w:right w:val="none" w:sz="0" w:space="0" w:color="auto"/>
                  </w:divBdr>
                </w:div>
                <w:div w:id="936520558">
                  <w:marLeft w:val="0"/>
                  <w:marRight w:val="0"/>
                  <w:marTop w:val="0"/>
                  <w:marBottom w:val="0"/>
                  <w:divBdr>
                    <w:top w:val="none" w:sz="0" w:space="0" w:color="auto"/>
                    <w:left w:val="none" w:sz="0" w:space="0" w:color="auto"/>
                    <w:bottom w:val="none" w:sz="0" w:space="0" w:color="auto"/>
                    <w:right w:val="none" w:sz="0" w:space="0" w:color="auto"/>
                  </w:divBdr>
                </w:div>
                <w:div w:id="726532119">
                  <w:marLeft w:val="0"/>
                  <w:marRight w:val="0"/>
                  <w:marTop w:val="0"/>
                  <w:marBottom w:val="0"/>
                  <w:divBdr>
                    <w:top w:val="none" w:sz="0" w:space="0" w:color="auto"/>
                    <w:left w:val="none" w:sz="0" w:space="0" w:color="auto"/>
                    <w:bottom w:val="none" w:sz="0" w:space="0" w:color="auto"/>
                    <w:right w:val="none" w:sz="0" w:space="0" w:color="auto"/>
                  </w:divBdr>
                </w:div>
                <w:div w:id="1826781953">
                  <w:marLeft w:val="0"/>
                  <w:marRight w:val="0"/>
                  <w:marTop w:val="0"/>
                  <w:marBottom w:val="0"/>
                  <w:divBdr>
                    <w:top w:val="none" w:sz="0" w:space="0" w:color="auto"/>
                    <w:left w:val="none" w:sz="0" w:space="0" w:color="auto"/>
                    <w:bottom w:val="none" w:sz="0" w:space="0" w:color="auto"/>
                    <w:right w:val="none" w:sz="0" w:space="0" w:color="auto"/>
                  </w:divBdr>
                </w:div>
                <w:div w:id="129249909">
                  <w:marLeft w:val="0"/>
                  <w:marRight w:val="0"/>
                  <w:marTop w:val="0"/>
                  <w:marBottom w:val="0"/>
                  <w:divBdr>
                    <w:top w:val="none" w:sz="0" w:space="0" w:color="auto"/>
                    <w:left w:val="none" w:sz="0" w:space="0" w:color="auto"/>
                    <w:bottom w:val="none" w:sz="0" w:space="0" w:color="auto"/>
                    <w:right w:val="none" w:sz="0" w:space="0" w:color="auto"/>
                  </w:divBdr>
                </w:div>
                <w:div w:id="1058895835">
                  <w:marLeft w:val="0"/>
                  <w:marRight w:val="0"/>
                  <w:marTop w:val="0"/>
                  <w:marBottom w:val="0"/>
                  <w:divBdr>
                    <w:top w:val="none" w:sz="0" w:space="0" w:color="auto"/>
                    <w:left w:val="none" w:sz="0" w:space="0" w:color="auto"/>
                    <w:bottom w:val="none" w:sz="0" w:space="0" w:color="auto"/>
                    <w:right w:val="none" w:sz="0" w:space="0" w:color="auto"/>
                  </w:divBdr>
                </w:div>
                <w:div w:id="983508342">
                  <w:marLeft w:val="0"/>
                  <w:marRight w:val="0"/>
                  <w:marTop w:val="0"/>
                  <w:marBottom w:val="0"/>
                  <w:divBdr>
                    <w:top w:val="none" w:sz="0" w:space="0" w:color="auto"/>
                    <w:left w:val="none" w:sz="0" w:space="0" w:color="auto"/>
                    <w:bottom w:val="none" w:sz="0" w:space="0" w:color="auto"/>
                    <w:right w:val="none" w:sz="0" w:space="0" w:color="auto"/>
                  </w:divBdr>
                </w:div>
                <w:div w:id="776368322">
                  <w:marLeft w:val="0"/>
                  <w:marRight w:val="0"/>
                  <w:marTop w:val="0"/>
                  <w:marBottom w:val="0"/>
                  <w:divBdr>
                    <w:top w:val="none" w:sz="0" w:space="0" w:color="auto"/>
                    <w:left w:val="none" w:sz="0" w:space="0" w:color="auto"/>
                    <w:bottom w:val="none" w:sz="0" w:space="0" w:color="auto"/>
                    <w:right w:val="none" w:sz="0" w:space="0" w:color="auto"/>
                  </w:divBdr>
                </w:div>
                <w:div w:id="260916086">
                  <w:marLeft w:val="0"/>
                  <w:marRight w:val="0"/>
                  <w:marTop w:val="0"/>
                  <w:marBottom w:val="0"/>
                  <w:divBdr>
                    <w:top w:val="none" w:sz="0" w:space="0" w:color="auto"/>
                    <w:left w:val="none" w:sz="0" w:space="0" w:color="auto"/>
                    <w:bottom w:val="none" w:sz="0" w:space="0" w:color="auto"/>
                    <w:right w:val="none" w:sz="0" w:space="0" w:color="auto"/>
                  </w:divBdr>
                </w:div>
                <w:div w:id="833685463">
                  <w:marLeft w:val="0"/>
                  <w:marRight w:val="0"/>
                  <w:marTop w:val="0"/>
                  <w:marBottom w:val="0"/>
                  <w:divBdr>
                    <w:top w:val="none" w:sz="0" w:space="0" w:color="auto"/>
                    <w:left w:val="none" w:sz="0" w:space="0" w:color="auto"/>
                    <w:bottom w:val="none" w:sz="0" w:space="0" w:color="auto"/>
                    <w:right w:val="none" w:sz="0" w:space="0" w:color="auto"/>
                  </w:divBdr>
                </w:div>
                <w:div w:id="868178398">
                  <w:marLeft w:val="0"/>
                  <w:marRight w:val="0"/>
                  <w:marTop w:val="0"/>
                  <w:marBottom w:val="0"/>
                  <w:divBdr>
                    <w:top w:val="none" w:sz="0" w:space="0" w:color="auto"/>
                    <w:left w:val="none" w:sz="0" w:space="0" w:color="auto"/>
                    <w:bottom w:val="none" w:sz="0" w:space="0" w:color="auto"/>
                    <w:right w:val="none" w:sz="0" w:space="0" w:color="auto"/>
                  </w:divBdr>
                </w:div>
                <w:div w:id="1092311334">
                  <w:marLeft w:val="0"/>
                  <w:marRight w:val="0"/>
                  <w:marTop w:val="0"/>
                  <w:marBottom w:val="0"/>
                  <w:divBdr>
                    <w:top w:val="none" w:sz="0" w:space="0" w:color="auto"/>
                    <w:left w:val="none" w:sz="0" w:space="0" w:color="auto"/>
                    <w:bottom w:val="none" w:sz="0" w:space="0" w:color="auto"/>
                    <w:right w:val="none" w:sz="0" w:space="0" w:color="auto"/>
                  </w:divBdr>
                </w:div>
                <w:div w:id="499736500">
                  <w:marLeft w:val="0"/>
                  <w:marRight w:val="0"/>
                  <w:marTop w:val="0"/>
                  <w:marBottom w:val="0"/>
                  <w:divBdr>
                    <w:top w:val="none" w:sz="0" w:space="0" w:color="auto"/>
                    <w:left w:val="none" w:sz="0" w:space="0" w:color="auto"/>
                    <w:bottom w:val="none" w:sz="0" w:space="0" w:color="auto"/>
                    <w:right w:val="none" w:sz="0" w:space="0" w:color="auto"/>
                  </w:divBdr>
                </w:div>
                <w:div w:id="908732635">
                  <w:marLeft w:val="0"/>
                  <w:marRight w:val="0"/>
                  <w:marTop w:val="0"/>
                  <w:marBottom w:val="0"/>
                  <w:divBdr>
                    <w:top w:val="none" w:sz="0" w:space="0" w:color="auto"/>
                    <w:left w:val="none" w:sz="0" w:space="0" w:color="auto"/>
                    <w:bottom w:val="none" w:sz="0" w:space="0" w:color="auto"/>
                    <w:right w:val="none" w:sz="0" w:space="0" w:color="auto"/>
                  </w:divBdr>
                </w:div>
                <w:div w:id="18087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05035">
      <w:bodyDiv w:val="1"/>
      <w:marLeft w:val="0"/>
      <w:marRight w:val="0"/>
      <w:marTop w:val="0"/>
      <w:marBottom w:val="0"/>
      <w:divBdr>
        <w:top w:val="none" w:sz="0" w:space="0" w:color="auto"/>
        <w:left w:val="none" w:sz="0" w:space="0" w:color="auto"/>
        <w:bottom w:val="none" w:sz="0" w:space="0" w:color="auto"/>
        <w:right w:val="none" w:sz="0" w:space="0" w:color="auto"/>
      </w:divBdr>
      <w:divsChild>
        <w:div w:id="924873605">
          <w:marLeft w:val="0"/>
          <w:marRight w:val="0"/>
          <w:marTop w:val="0"/>
          <w:marBottom w:val="0"/>
          <w:divBdr>
            <w:top w:val="none" w:sz="0" w:space="0" w:color="auto"/>
            <w:left w:val="none" w:sz="0" w:space="0" w:color="auto"/>
            <w:bottom w:val="none" w:sz="0" w:space="0" w:color="auto"/>
            <w:right w:val="none" w:sz="0" w:space="0" w:color="auto"/>
          </w:divBdr>
          <w:divsChild>
            <w:div w:id="825895204">
              <w:marLeft w:val="0"/>
              <w:marRight w:val="0"/>
              <w:marTop w:val="0"/>
              <w:marBottom w:val="0"/>
              <w:divBdr>
                <w:top w:val="none" w:sz="0" w:space="0" w:color="auto"/>
                <w:left w:val="none" w:sz="0" w:space="0" w:color="auto"/>
                <w:bottom w:val="none" w:sz="0" w:space="0" w:color="auto"/>
                <w:right w:val="none" w:sz="0" w:space="0" w:color="auto"/>
              </w:divBdr>
            </w:div>
            <w:div w:id="1693720298">
              <w:marLeft w:val="0"/>
              <w:marRight w:val="0"/>
              <w:marTop w:val="0"/>
              <w:marBottom w:val="0"/>
              <w:divBdr>
                <w:top w:val="none" w:sz="0" w:space="0" w:color="auto"/>
                <w:left w:val="none" w:sz="0" w:space="0" w:color="auto"/>
                <w:bottom w:val="none" w:sz="0" w:space="0" w:color="auto"/>
                <w:right w:val="none" w:sz="0" w:space="0" w:color="auto"/>
              </w:divBdr>
            </w:div>
            <w:div w:id="304823338">
              <w:marLeft w:val="0"/>
              <w:marRight w:val="0"/>
              <w:marTop w:val="0"/>
              <w:marBottom w:val="0"/>
              <w:divBdr>
                <w:top w:val="none" w:sz="0" w:space="0" w:color="auto"/>
                <w:left w:val="none" w:sz="0" w:space="0" w:color="auto"/>
                <w:bottom w:val="none" w:sz="0" w:space="0" w:color="auto"/>
                <w:right w:val="none" w:sz="0" w:space="0" w:color="auto"/>
              </w:divBdr>
            </w:div>
            <w:div w:id="5050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E0B05-B1FF-4206-85DB-372262F45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Gaja</dc:creator>
  <cp:keywords/>
  <dc:description/>
  <cp:lastModifiedBy>Chirag Gaja</cp:lastModifiedBy>
  <cp:revision>1</cp:revision>
  <dcterms:created xsi:type="dcterms:W3CDTF">2026-06-27T19:26:00Z</dcterms:created>
  <dcterms:modified xsi:type="dcterms:W3CDTF">2026-06-28T17:44:00Z</dcterms:modified>
</cp:coreProperties>
</file>