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FF" w:rsidRPr="00120FFF" w:rsidRDefault="00120FFF" w:rsidP="00120FFF">
      <w:pPr>
        <w:jc w:val="both"/>
        <w:rPr>
          <w:b/>
          <w:bCs/>
          <w:sz w:val="52"/>
          <w:szCs w:val="52"/>
          <w:u w:val="single"/>
        </w:rPr>
      </w:pPr>
      <w:r w:rsidRPr="00120FFF">
        <w:rPr>
          <w:b/>
          <w:bCs/>
          <w:sz w:val="52"/>
          <w:szCs w:val="52"/>
          <w:u w:val="single"/>
        </w:rPr>
        <w:t>Wildlife Watch - Terms of Service</w:t>
      </w:r>
    </w:p>
    <w:p w:rsidR="00120FFF" w:rsidRDefault="00120FFF" w:rsidP="00120FFF">
      <w:pPr>
        <w:jc w:val="both"/>
      </w:pPr>
    </w:p>
    <w:p w:rsidR="00120FFF" w:rsidRPr="00120FFF" w:rsidRDefault="00120FFF" w:rsidP="00120FFF">
      <w:pPr>
        <w:jc w:val="both"/>
        <w:rPr>
          <w:sz w:val="32"/>
          <w:szCs w:val="32"/>
        </w:rPr>
      </w:pPr>
      <w:r w:rsidRPr="00120FFF">
        <w:rPr>
          <w:sz w:val="32"/>
          <w:szCs w:val="32"/>
        </w:rPr>
        <w:t>Last updated: [4 December 2023]</w:t>
      </w:r>
    </w:p>
    <w:p w:rsidR="00120FFF" w:rsidRDefault="00120FFF" w:rsidP="00120FFF">
      <w:pPr>
        <w:jc w:val="both"/>
      </w:pPr>
    </w:p>
    <w:p w:rsidR="00120FFF" w:rsidRDefault="00120FFF" w:rsidP="00120FFF">
      <w:pPr>
        <w:jc w:val="both"/>
      </w:pPr>
      <w:r>
        <w:t>Welcome to Wildlife Watch! These Terms of Service ("Terms") govern your use of the Wildlife Watch website ("the Site") and the services provided therein. By accessing or using our Site, you agree to comply with and be bound by these Terms. If you do not agree with these Terms, please do not use the Site.</w:t>
      </w:r>
    </w:p>
    <w:p w:rsidR="00120FFF" w:rsidRDefault="00120FFF" w:rsidP="00120FFF">
      <w:pPr>
        <w:jc w:val="both"/>
      </w:pPr>
    </w:p>
    <w:p w:rsidR="00120FFF" w:rsidRDefault="00120FFF" w:rsidP="00120FFF">
      <w:pPr>
        <w:jc w:val="both"/>
      </w:pPr>
      <w:r>
        <w:t>1. Acceptance of Terms</w:t>
      </w:r>
    </w:p>
    <w:p w:rsidR="00120FFF" w:rsidRDefault="00120FFF" w:rsidP="00120FFF">
      <w:pPr>
        <w:jc w:val="both"/>
      </w:pPr>
      <w:bookmarkStart w:id="0" w:name="_GoBack"/>
      <w:bookmarkEnd w:id="0"/>
    </w:p>
    <w:p w:rsidR="00120FFF" w:rsidRDefault="00120FFF" w:rsidP="00120FFF">
      <w:pPr>
        <w:jc w:val="both"/>
      </w:pPr>
      <w:r>
        <w:t>By using Wildlife Watch, you agree to be legally bound by these Terms. If you do not agree to these Terms, please refrain from using the Site.</w:t>
      </w:r>
    </w:p>
    <w:p w:rsidR="00120FFF" w:rsidRDefault="00120FFF" w:rsidP="00120FFF">
      <w:pPr>
        <w:jc w:val="both"/>
      </w:pPr>
    </w:p>
    <w:p w:rsidR="00120FFF" w:rsidRDefault="00120FFF" w:rsidP="00120FFF">
      <w:pPr>
        <w:jc w:val="both"/>
      </w:pPr>
      <w:r>
        <w:t>2. Content and Use of the Site</w:t>
      </w:r>
    </w:p>
    <w:p w:rsidR="00120FFF" w:rsidRDefault="00120FFF" w:rsidP="00120FFF">
      <w:pPr>
        <w:jc w:val="both"/>
      </w:pPr>
    </w:p>
    <w:p w:rsidR="00120FFF" w:rsidRDefault="00120FFF" w:rsidP="00120FFF">
      <w:pPr>
        <w:jc w:val="both"/>
      </w:pPr>
      <w:r>
        <w:t xml:space="preserve">       </w:t>
      </w:r>
      <w:r>
        <w:t xml:space="preserve">a. Content Ownership: All content on the Site, including text, images, </w:t>
      </w:r>
      <w:proofErr w:type="gramStart"/>
      <w:r>
        <w:t xml:space="preserve">videos, </w:t>
      </w:r>
      <w:r>
        <w:t xml:space="preserve">  </w:t>
      </w:r>
      <w:proofErr w:type="gramEnd"/>
      <w:r>
        <w:t xml:space="preserve">     </w:t>
      </w:r>
      <w:r>
        <w:t>and any other materials, is owned by Wildlife Watch unless otherwise stated. You may not reproduce, distribute, modify, or otherwise use the content without our explicit permission.</w:t>
      </w:r>
    </w:p>
    <w:p w:rsidR="00120FFF" w:rsidRDefault="00120FFF" w:rsidP="00120FFF">
      <w:pPr>
        <w:jc w:val="both"/>
      </w:pPr>
    </w:p>
    <w:p w:rsidR="00120FFF" w:rsidRDefault="00120FFF" w:rsidP="00120FFF">
      <w:pPr>
        <w:jc w:val="both"/>
      </w:pPr>
      <w:r>
        <w:t xml:space="preserve">      </w:t>
      </w:r>
      <w:r>
        <w:t>b. User Contributions: Users may contribute content to Wildlife Watch, such as comments or submissions. By contributing, you grant Wildlife Watch a non-exclusive, royalty-free, perpetual, and worldwide license to use, modify, and distribute your contributions.</w:t>
      </w:r>
    </w:p>
    <w:p w:rsidR="00120FFF" w:rsidRDefault="00120FFF" w:rsidP="00120FFF">
      <w:pPr>
        <w:jc w:val="both"/>
      </w:pPr>
    </w:p>
    <w:p w:rsidR="00120FFF" w:rsidRDefault="00120FFF" w:rsidP="00120FFF">
      <w:pPr>
        <w:jc w:val="both"/>
      </w:pPr>
      <w:r>
        <w:t xml:space="preserve">      </w:t>
      </w:r>
      <w:r>
        <w:t>c. Prohibited Conduct: You agree not to engage in any activity that could disrupt or interfere with the proper functioning of the Site. This includes, but is not limited to, attempting to gain unauthorized access, distributing harmful code, or engaging in any form of harassment.</w:t>
      </w:r>
    </w:p>
    <w:p w:rsidR="00120FFF" w:rsidRDefault="00120FFF" w:rsidP="00120FFF">
      <w:pPr>
        <w:jc w:val="both"/>
      </w:pPr>
    </w:p>
    <w:p w:rsidR="00120FFF" w:rsidRDefault="00120FFF" w:rsidP="00120FFF">
      <w:pPr>
        <w:jc w:val="both"/>
      </w:pPr>
      <w:r>
        <w:lastRenderedPageBreak/>
        <w:t>3. Privacy</w:t>
      </w:r>
    </w:p>
    <w:p w:rsidR="00120FFF" w:rsidRDefault="00120FFF" w:rsidP="00120FFF">
      <w:pPr>
        <w:jc w:val="both"/>
      </w:pPr>
    </w:p>
    <w:p w:rsidR="00120FFF" w:rsidRDefault="00120FFF" w:rsidP="00120FFF">
      <w:pPr>
        <w:jc w:val="both"/>
      </w:pPr>
      <w:r>
        <w:t>Our Privacy Policy outlines how we collect, use, and protect your personal information. By using Wildlife Watch, you consent to the practices described in the Privacy Policy.</w:t>
      </w:r>
    </w:p>
    <w:p w:rsidR="00120FFF" w:rsidRDefault="00120FFF" w:rsidP="00120FFF">
      <w:pPr>
        <w:jc w:val="both"/>
      </w:pPr>
    </w:p>
    <w:p w:rsidR="00120FFF" w:rsidRDefault="00120FFF" w:rsidP="00120FFF">
      <w:pPr>
        <w:jc w:val="both"/>
      </w:pPr>
      <w:r>
        <w:t>4. Links to Third-Party Websites</w:t>
      </w:r>
    </w:p>
    <w:p w:rsidR="00120FFF" w:rsidRDefault="00120FFF" w:rsidP="00120FFF">
      <w:pPr>
        <w:jc w:val="both"/>
      </w:pPr>
    </w:p>
    <w:p w:rsidR="00120FFF" w:rsidRDefault="00120FFF" w:rsidP="00120FFF">
      <w:pPr>
        <w:jc w:val="both"/>
      </w:pPr>
      <w:r>
        <w:t>Wildlife Watch may contain links to third-party websites for additional information. We are not responsible for the content or practices of these third-party sites.</w:t>
      </w:r>
    </w:p>
    <w:p w:rsidR="00120FFF" w:rsidRDefault="00120FFF" w:rsidP="00120FFF">
      <w:pPr>
        <w:jc w:val="both"/>
      </w:pPr>
    </w:p>
    <w:p w:rsidR="00120FFF" w:rsidRDefault="00120FFF" w:rsidP="00120FFF">
      <w:pPr>
        <w:jc w:val="both"/>
      </w:pPr>
      <w:r>
        <w:t>5. Disclaimer of Warranties</w:t>
      </w:r>
    </w:p>
    <w:p w:rsidR="00120FFF" w:rsidRDefault="00120FFF" w:rsidP="00120FFF">
      <w:pPr>
        <w:jc w:val="both"/>
      </w:pPr>
    </w:p>
    <w:p w:rsidR="00120FFF" w:rsidRDefault="00120FFF" w:rsidP="00120FFF">
      <w:pPr>
        <w:jc w:val="both"/>
      </w:pPr>
      <w:r>
        <w:t>Wildlife Watch is provided "as is" without any warranties, express or implied. We do not guarantee the accuracy, completeness, or timeliness of the information on the Site.</w:t>
      </w:r>
    </w:p>
    <w:p w:rsidR="00120FFF" w:rsidRDefault="00120FFF" w:rsidP="00120FFF">
      <w:pPr>
        <w:jc w:val="both"/>
      </w:pPr>
    </w:p>
    <w:p w:rsidR="00120FFF" w:rsidRDefault="00120FFF" w:rsidP="00120FFF">
      <w:pPr>
        <w:jc w:val="both"/>
      </w:pPr>
      <w:r>
        <w:t>6. Limitation of Liability</w:t>
      </w:r>
    </w:p>
    <w:p w:rsidR="00120FFF" w:rsidRDefault="00120FFF" w:rsidP="00120FFF">
      <w:pPr>
        <w:jc w:val="both"/>
      </w:pPr>
    </w:p>
    <w:p w:rsidR="00120FFF" w:rsidRDefault="00120FFF" w:rsidP="00120FFF">
      <w:pPr>
        <w:jc w:val="both"/>
      </w:pPr>
      <w:r>
        <w:t>Wildlife Watch and its affiliates will not be liable for any direct, indirect, incidental, special, or consequential damages arising out of or in any way connected with the use of the Site.</w:t>
      </w:r>
    </w:p>
    <w:p w:rsidR="00120FFF" w:rsidRDefault="00120FFF" w:rsidP="00120FFF">
      <w:pPr>
        <w:jc w:val="both"/>
      </w:pPr>
    </w:p>
    <w:p w:rsidR="00120FFF" w:rsidRDefault="00120FFF" w:rsidP="00120FFF">
      <w:pPr>
        <w:jc w:val="both"/>
      </w:pPr>
      <w:r>
        <w:t>7. Changes to Terms</w:t>
      </w:r>
    </w:p>
    <w:p w:rsidR="00120FFF" w:rsidRDefault="00120FFF" w:rsidP="00120FFF">
      <w:pPr>
        <w:jc w:val="both"/>
      </w:pPr>
    </w:p>
    <w:p w:rsidR="00120FFF" w:rsidRDefault="00120FFF" w:rsidP="00120FFF">
      <w:pPr>
        <w:jc w:val="both"/>
      </w:pPr>
      <w:r>
        <w:t>Wildlife Watch reserves the right to modify or update these Terms at any time without notice. Your continued use of the Site after any changes constitutes acceptance of the updated Terms.</w:t>
      </w:r>
    </w:p>
    <w:p w:rsidR="00120FFF" w:rsidRDefault="00120FFF" w:rsidP="00120FFF">
      <w:pPr>
        <w:jc w:val="both"/>
      </w:pPr>
    </w:p>
    <w:p w:rsidR="00120FFF" w:rsidRDefault="00120FFF" w:rsidP="00120FFF">
      <w:pPr>
        <w:jc w:val="both"/>
      </w:pPr>
      <w:r>
        <w:t>8. Contact Information</w:t>
      </w:r>
    </w:p>
    <w:p w:rsidR="00120FFF" w:rsidRDefault="00120FFF" w:rsidP="00120FFF">
      <w:pPr>
        <w:jc w:val="both"/>
      </w:pPr>
    </w:p>
    <w:p w:rsidR="00120FFF" w:rsidRDefault="00120FFF" w:rsidP="00120FFF">
      <w:pPr>
        <w:jc w:val="both"/>
      </w:pPr>
      <w:r>
        <w:t>For any questions or concerns regarding these Terms, please contact us at [contact@wildlifewatch.com].</w:t>
      </w:r>
    </w:p>
    <w:p w:rsidR="00120FFF" w:rsidRDefault="00120FFF" w:rsidP="00120FFF">
      <w:pPr>
        <w:jc w:val="both"/>
      </w:pPr>
    </w:p>
    <w:p w:rsidR="00A474C3" w:rsidRDefault="00120FFF" w:rsidP="00120FFF">
      <w:pPr>
        <w:jc w:val="both"/>
      </w:pPr>
      <w:r>
        <w:t>Thank you for being part of Wildlife Watch!</w:t>
      </w:r>
    </w:p>
    <w:sectPr w:rsidR="00A474C3" w:rsidSect="00120FFF">
      <w:pgSz w:w="10440" w:h="15120" w:code="7"/>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D3"/>
    <w:rsid w:val="00120FFF"/>
    <w:rsid w:val="00A474C3"/>
    <w:rsid w:val="00AC48D3"/>
    <w:rsid w:val="00C265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97A2"/>
  <w15:chartTrackingRefBased/>
  <w15:docId w15:val="{61BFB69A-6EA9-4BFF-B99C-AA88A165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NONU</dc:creator>
  <cp:keywords/>
  <dc:description/>
  <cp:lastModifiedBy>NONU</cp:lastModifiedBy>
  <cp:revision>2</cp:revision>
  <dcterms:created xsi:type="dcterms:W3CDTF">2023-12-04T14:51:00Z</dcterms:created>
  <dcterms:modified xsi:type="dcterms:W3CDTF">2023-12-04T14:55:00Z</dcterms:modified>
</cp:coreProperties>
</file>