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87060" w:rsidRPr="00687060" w14:paraId="5F374927" w14:textId="77777777" w:rsidTr="002D3290">
        <w:tc>
          <w:tcPr>
            <w:tcW w:w="9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680D572F" w14:textId="77777777" w:rsidR="00687060" w:rsidRPr="00295FC6" w:rsidRDefault="00687060" w:rsidP="002D3290">
            <w:pPr>
              <w:spacing w:after="80"/>
              <w:jc w:val="center"/>
              <w:rPr>
                <w:color w:val="156082" w:themeColor="accent1"/>
                <w:lang w:val="pt-PT"/>
              </w:rPr>
            </w:pPr>
            <w:r w:rsidRPr="00295FC6">
              <w:rPr>
                <w:b/>
                <w:bCs/>
                <w:color w:val="156082" w:themeColor="accent1"/>
                <w:sz w:val="96"/>
                <w:szCs w:val="96"/>
                <w:lang w:val="pt-PT"/>
              </w:rPr>
              <w:t>NIS2PME</w:t>
            </w:r>
          </w:p>
          <w:p w14:paraId="62D6A2FA" w14:textId="77777777" w:rsidR="00687060" w:rsidRPr="00295FC6" w:rsidRDefault="00687060" w:rsidP="002D3290">
            <w:pPr>
              <w:jc w:val="center"/>
              <w:rPr>
                <w:lang w:val="pt-PT"/>
              </w:rPr>
            </w:pPr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Repositório de Políticas de </w:t>
            </w:r>
            <w:proofErr w:type="spellStart"/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>Cibersegurança</w:t>
            </w:r>
            <w:proofErr w:type="spellEnd"/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 para PME</w:t>
            </w:r>
          </w:p>
        </w:tc>
      </w:tr>
    </w:tbl>
    <w:p w14:paraId="66FE526E" w14:textId="77777777" w:rsidR="00687060" w:rsidRPr="00295FC6" w:rsidRDefault="00687060" w:rsidP="00687060">
      <w:pPr>
        <w:spacing w:before="3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87060" w14:paraId="1F339B6E" w14:textId="77777777" w:rsidTr="002D3290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45AD2A11" w14:textId="77777777" w:rsidR="00687060" w:rsidRDefault="00687060" w:rsidP="002D329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MODELO DE DOCUMENTO</w:t>
            </w:r>
          </w:p>
        </w:tc>
      </w:tr>
    </w:tbl>
    <w:p w14:paraId="19DE88DB" w14:textId="77777777" w:rsidR="00687060" w:rsidRDefault="00687060" w:rsidP="00687060">
      <w:pPr>
        <w:spacing w:before="360"/>
      </w:pPr>
    </w:p>
    <w:p w14:paraId="0934EE63" w14:textId="3FC4796B" w:rsidR="00687060" w:rsidRPr="00295FC6" w:rsidRDefault="00687060" w:rsidP="00687060">
      <w:pPr>
        <w:jc w:val="center"/>
        <w:rPr>
          <w:lang w:val="pt-PT"/>
        </w:rPr>
      </w:pPr>
      <w:r w:rsidRPr="00295FC6">
        <w:rPr>
          <w:color w:val="555555"/>
          <w:sz w:val="20"/>
          <w:szCs w:val="20"/>
          <w:lang w:val="pt-PT"/>
        </w:rPr>
        <w:t xml:space="preserve">Alinhado com: </w:t>
      </w:r>
      <w:r w:rsidRPr="00295FC6">
        <w:rPr>
          <w:b/>
          <w:bCs/>
          <w:color w:val="1F4E79"/>
          <w:sz w:val="20"/>
          <w:szCs w:val="20"/>
          <w:lang w:val="pt-PT"/>
        </w:rPr>
        <w:t>DL 125/2025 (NIS2)</w:t>
      </w:r>
    </w:p>
    <w:p w14:paraId="4EAA019D" w14:textId="77777777" w:rsidR="00687060" w:rsidRPr="00295FC6" w:rsidRDefault="00687060" w:rsidP="00687060">
      <w:pPr>
        <w:spacing w:before="320"/>
        <w:rPr>
          <w:lang w:val="pt-PT"/>
        </w:rPr>
      </w:pPr>
    </w:p>
    <w:p w14:paraId="6B0CBFF8" w14:textId="77777777" w:rsidR="00687060" w:rsidRPr="00295FC6" w:rsidRDefault="00687060" w:rsidP="00687060">
      <w:pPr>
        <w:pBdr>
          <w:bottom w:val="single" w:sz="6" w:space="1" w:color="D6E4F0"/>
        </w:pBdr>
        <w:rPr>
          <w:lang w:val="pt-PT"/>
        </w:rPr>
      </w:pPr>
    </w:p>
    <w:p w14:paraId="632D886D" w14:textId="77777777" w:rsidR="00687060" w:rsidRPr="00295FC6" w:rsidRDefault="00687060" w:rsidP="00687060">
      <w:pPr>
        <w:spacing w:before="3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87060" w:rsidRPr="00687060" w14:paraId="233E462F" w14:textId="77777777" w:rsidTr="002D3290">
        <w:trPr>
          <w:trHeight w:val="2464"/>
        </w:trPr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4D796D6" w14:textId="77777777" w:rsidR="00687060" w:rsidRPr="00295FC6" w:rsidRDefault="00687060" w:rsidP="002D3290">
            <w:pPr>
              <w:spacing w:after="100"/>
              <w:jc w:val="center"/>
              <w:rPr>
                <w:lang w:val="pt-PT"/>
              </w:rPr>
            </w:pPr>
            <w:r w:rsidRPr="00295FC6">
              <w:rPr>
                <w:b/>
                <w:bCs/>
                <w:color w:val="1F4E79"/>
                <w:sz w:val="20"/>
                <w:szCs w:val="20"/>
                <w:lang w:val="pt-PT"/>
              </w:rPr>
              <w:t>AVISO DE UTILIZAÇÃO</w:t>
            </w:r>
          </w:p>
          <w:p w14:paraId="3DC27665" w14:textId="77777777" w:rsidR="00687060" w:rsidRPr="00295FC6" w:rsidRDefault="00687060" w:rsidP="002D3290">
            <w:pPr>
              <w:spacing w:after="80"/>
              <w:jc w:val="center"/>
              <w:rPr>
                <w:lang w:val="pt-PT"/>
              </w:rPr>
            </w:pPr>
            <w:r w:rsidRPr="00295FC6">
              <w:rPr>
                <w:sz w:val="19"/>
                <w:szCs w:val="19"/>
                <w:lang w:val="pt-PT"/>
              </w:rPr>
              <w:t xml:space="preserve">Os documentos do repositório NIS2PME são modelos de referência desenvolvidos para apoiar pequenas e médias empresas na implementação de práticas de </w:t>
            </w:r>
            <w:proofErr w:type="spellStart"/>
            <w:r w:rsidRPr="00295FC6">
              <w:rPr>
                <w:sz w:val="19"/>
                <w:szCs w:val="19"/>
                <w:lang w:val="pt-PT"/>
              </w:rPr>
              <w:t>cibersegurança</w:t>
            </w:r>
            <w:proofErr w:type="spellEnd"/>
            <w:r w:rsidRPr="00295FC6">
              <w:rPr>
                <w:sz w:val="19"/>
                <w:szCs w:val="19"/>
                <w:lang w:val="pt-PT"/>
              </w:rPr>
              <w:t xml:space="preserve"> alinhadas com o Decreto-Lei 125/2025 e a </w:t>
            </w:r>
            <w:proofErr w:type="spellStart"/>
            <w:r w:rsidRPr="00295FC6">
              <w:rPr>
                <w:sz w:val="19"/>
                <w:szCs w:val="19"/>
                <w:lang w:val="pt-PT"/>
              </w:rPr>
              <w:t>Directiva</w:t>
            </w:r>
            <w:proofErr w:type="spellEnd"/>
            <w:r w:rsidRPr="00295FC6">
              <w:rPr>
                <w:sz w:val="19"/>
                <w:szCs w:val="19"/>
                <w:lang w:val="pt-PT"/>
              </w:rPr>
              <w:t xml:space="preserve"> NIS2 (UE 2022/2555).</w:t>
            </w:r>
          </w:p>
          <w:p w14:paraId="6844D4AF" w14:textId="77777777" w:rsidR="00687060" w:rsidRPr="00295FC6" w:rsidRDefault="00687060" w:rsidP="002D3290">
            <w:pPr>
              <w:spacing w:after="80"/>
              <w:jc w:val="center"/>
              <w:rPr>
                <w:lang w:val="pt-PT"/>
              </w:rPr>
            </w:pPr>
            <w:r w:rsidRPr="00295FC6">
              <w:rPr>
                <w:sz w:val="19"/>
                <w:szCs w:val="19"/>
                <w:lang w:val="pt-PT"/>
              </w:rPr>
              <w:t xml:space="preserve">Estes modelos não constituem aconselhamento jurídico nem substituem a análise do enquadramento legal específico de cada organização. Antes de </w:t>
            </w:r>
            <w:proofErr w:type="spellStart"/>
            <w:r w:rsidRPr="00295FC6">
              <w:rPr>
                <w:sz w:val="19"/>
                <w:szCs w:val="19"/>
                <w:lang w:val="pt-PT"/>
              </w:rPr>
              <w:t>adoptar</w:t>
            </w:r>
            <w:proofErr w:type="spellEnd"/>
            <w:r w:rsidRPr="00295FC6">
              <w:rPr>
                <w:sz w:val="19"/>
                <w:szCs w:val="19"/>
                <w:lang w:val="pt-PT"/>
              </w:rPr>
              <w:t xml:space="preserve"> estes documentos, a organização deve adaptá-los à sua realidade, validar a sua adequação com os responsáveis de TI e, quando necessário, consultar um assessor jurídico especializado.</w:t>
            </w:r>
          </w:p>
          <w:p w14:paraId="33A02F2B" w14:textId="77777777" w:rsidR="00687060" w:rsidRPr="00295FC6" w:rsidRDefault="00687060" w:rsidP="002D3290">
            <w:pPr>
              <w:jc w:val="center"/>
              <w:rPr>
                <w:lang w:val="pt-PT"/>
              </w:rPr>
            </w:pPr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 xml:space="preserve">Todos os campos assinalados com [parênteses </w:t>
            </w:r>
            <w:proofErr w:type="spellStart"/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>rectos</w:t>
            </w:r>
            <w:proofErr w:type="spellEnd"/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>] devem ser substituídos pelos dados reais da organização.</w:t>
            </w:r>
          </w:p>
        </w:tc>
      </w:tr>
    </w:tbl>
    <w:p w14:paraId="27175071" w14:textId="77777777" w:rsidR="00687060" w:rsidRPr="00295FC6" w:rsidRDefault="00687060" w:rsidP="00687060">
      <w:pPr>
        <w:spacing w:before="320"/>
        <w:rPr>
          <w:lang w:val="pt-PT"/>
        </w:rPr>
      </w:pPr>
    </w:p>
    <w:p w14:paraId="4475D0F3" w14:textId="77777777" w:rsidR="00687060" w:rsidRPr="00295FC6" w:rsidRDefault="00687060" w:rsidP="00687060">
      <w:pPr>
        <w:pBdr>
          <w:bottom w:val="single" w:sz="6" w:space="1" w:color="D6E4F0"/>
        </w:pBdr>
        <w:rPr>
          <w:lang w:val="pt-PT"/>
        </w:rPr>
      </w:pPr>
    </w:p>
    <w:p w14:paraId="76DDC235" w14:textId="77777777" w:rsidR="00687060" w:rsidRPr="00295FC6" w:rsidRDefault="00687060" w:rsidP="00687060">
      <w:pPr>
        <w:spacing w:before="320"/>
        <w:rPr>
          <w:lang w:val="pt-PT"/>
        </w:rPr>
      </w:pPr>
    </w:p>
    <w:p w14:paraId="3470537B" w14:textId="77777777" w:rsidR="00687060" w:rsidRDefault="00687060" w:rsidP="00687060">
      <w:pPr>
        <w:jc w:val="center"/>
      </w:pPr>
      <w:r>
        <w:rPr>
          <w:b/>
          <w:bCs/>
          <w:color w:val="2E75B6"/>
          <w:sz w:val="18"/>
          <w:szCs w:val="18"/>
        </w:rPr>
        <w:t>NIS2</w:t>
      </w:r>
      <w:proofErr w:type="gramStart"/>
      <w:r>
        <w:rPr>
          <w:b/>
          <w:bCs/>
          <w:color w:val="2E75B6"/>
          <w:sz w:val="18"/>
          <w:szCs w:val="18"/>
        </w:rPr>
        <w:t>PME</w:t>
      </w:r>
      <w:r>
        <w:rPr>
          <w:color w:val="888888"/>
          <w:sz w:val="18"/>
          <w:szCs w:val="18"/>
        </w:rPr>
        <w:t xml:space="preserve">  |</w:t>
      </w:r>
      <w:proofErr w:type="gramEnd"/>
      <w:r>
        <w:rPr>
          <w:color w:val="888888"/>
          <w:sz w:val="18"/>
          <w:szCs w:val="18"/>
        </w:rPr>
        <w:t xml:space="preserve">  Uso </w:t>
      </w:r>
      <w:proofErr w:type="spellStart"/>
      <w:proofErr w:type="gramStart"/>
      <w:r>
        <w:rPr>
          <w:color w:val="888888"/>
          <w:sz w:val="18"/>
          <w:szCs w:val="18"/>
        </w:rPr>
        <w:t>Interno</w:t>
      </w:r>
      <w:proofErr w:type="spellEnd"/>
      <w:r>
        <w:rPr>
          <w:color w:val="888888"/>
          <w:sz w:val="18"/>
          <w:szCs w:val="18"/>
        </w:rPr>
        <w:t xml:space="preserve">  |</w:t>
      </w:r>
      <w:proofErr w:type="gramEnd"/>
      <w:r>
        <w:rPr>
          <w:color w:val="888888"/>
          <w:sz w:val="18"/>
          <w:szCs w:val="18"/>
        </w:rPr>
        <w:t xml:space="preserve">  </w:t>
      </w:r>
      <w:proofErr w:type="spellStart"/>
      <w:r>
        <w:rPr>
          <w:color w:val="888888"/>
          <w:sz w:val="18"/>
          <w:szCs w:val="18"/>
        </w:rPr>
        <w:t>Confidencial</w:t>
      </w:r>
      <w:proofErr w:type="spellEnd"/>
    </w:p>
    <w:p w14:paraId="14A24F92" w14:textId="46A3B614" w:rsidR="00687060" w:rsidRDefault="00687060">
      <w:r>
        <w:br w:type="page"/>
      </w:r>
    </w:p>
    <w:p w14:paraId="118CF7DB" w14:textId="77777777" w:rsidR="00EE2275" w:rsidRDefault="00EE2275">
      <w:pPr>
        <w:spacing w:before="2400" w:after="400"/>
      </w:pPr>
    </w:p>
    <w:p w14:paraId="31D35F45" w14:textId="77777777" w:rsidR="00EE2275" w:rsidRPr="00687060" w:rsidRDefault="00000000">
      <w:pPr>
        <w:spacing w:after="200"/>
        <w:jc w:val="center"/>
        <w:rPr>
          <w:lang w:val="pt-PT"/>
        </w:rPr>
      </w:pPr>
      <w:r w:rsidRPr="00687060">
        <w:rPr>
          <w:b/>
          <w:bCs/>
          <w:color w:val="1F4E79"/>
          <w:sz w:val="52"/>
          <w:szCs w:val="52"/>
          <w:lang w:val="pt-PT"/>
        </w:rPr>
        <w:t>[NOME DA ORGANIZAÇÃO]</w:t>
      </w:r>
    </w:p>
    <w:p w14:paraId="14FA9BA2" w14:textId="77777777" w:rsidR="00EE2275" w:rsidRPr="00687060" w:rsidRDefault="00000000">
      <w:pPr>
        <w:spacing w:after="80"/>
        <w:jc w:val="center"/>
        <w:rPr>
          <w:lang w:val="pt-PT"/>
        </w:rPr>
      </w:pPr>
      <w:r w:rsidRPr="00687060">
        <w:rPr>
          <w:i/>
          <w:iCs/>
          <w:color w:val="888888"/>
          <w:lang w:val="pt-PT"/>
        </w:rPr>
        <w:t>[Morada | NIF | Contacto]</w:t>
      </w:r>
    </w:p>
    <w:p w14:paraId="6D3146DA" w14:textId="77777777" w:rsidR="00EE2275" w:rsidRPr="00687060" w:rsidRDefault="00EE2275">
      <w:pPr>
        <w:pBdr>
          <w:bottom w:val="single" w:sz="10" w:space="1" w:color="2E75B6"/>
        </w:pBdr>
        <w:spacing w:before="400" w:after="400"/>
        <w:rPr>
          <w:lang w:val="pt-PT"/>
        </w:rPr>
      </w:pPr>
    </w:p>
    <w:p w14:paraId="16781175" w14:textId="77777777" w:rsidR="00EE2275" w:rsidRPr="00687060" w:rsidRDefault="00000000">
      <w:pPr>
        <w:spacing w:before="300" w:after="80"/>
        <w:jc w:val="center"/>
        <w:rPr>
          <w:lang w:val="pt-PT"/>
        </w:rPr>
      </w:pPr>
      <w:r w:rsidRPr="00687060">
        <w:rPr>
          <w:b/>
          <w:bCs/>
          <w:color w:val="1F4E79"/>
          <w:sz w:val="40"/>
          <w:szCs w:val="40"/>
          <w:lang w:val="pt-PT"/>
        </w:rPr>
        <w:t>POLÍTICA DE SEGURANÇA DA REDE</w:t>
      </w:r>
    </w:p>
    <w:p w14:paraId="17427D83" w14:textId="77777777" w:rsidR="00EE2275" w:rsidRPr="00687060" w:rsidRDefault="00000000">
      <w:pPr>
        <w:spacing w:after="80"/>
        <w:jc w:val="center"/>
        <w:rPr>
          <w:lang w:val="pt-PT"/>
        </w:rPr>
      </w:pPr>
      <w:r w:rsidRPr="00687060">
        <w:rPr>
          <w:i/>
          <w:iCs/>
          <w:color w:val="2E75B6"/>
          <w:sz w:val="28"/>
          <w:szCs w:val="28"/>
          <w:lang w:val="pt-PT"/>
        </w:rPr>
        <w:t xml:space="preserve">Network </w:t>
      </w:r>
      <w:proofErr w:type="spellStart"/>
      <w:r w:rsidRPr="00687060">
        <w:rPr>
          <w:i/>
          <w:iCs/>
          <w:color w:val="2E75B6"/>
          <w:sz w:val="28"/>
          <w:szCs w:val="28"/>
          <w:lang w:val="pt-PT"/>
        </w:rPr>
        <w:t>Security</w:t>
      </w:r>
      <w:proofErr w:type="spellEnd"/>
      <w:r w:rsidRPr="00687060">
        <w:rPr>
          <w:i/>
          <w:iCs/>
          <w:color w:val="2E75B6"/>
          <w:sz w:val="28"/>
          <w:szCs w:val="28"/>
          <w:lang w:val="pt-PT"/>
        </w:rPr>
        <w:t xml:space="preserve"> </w:t>
      </w:r>
      <w:proofErr w:type="spellStart"/>
      <w:r w:rsidRPr="00687060">
        <w:rPr>
          <w:i/>
          <w:iCs/>
          <w:color w:val="2E75B6"/>
          <w:sz w:val="28"/>
          <w:szCs w:val="28"/>
          <w:lang w:val="pt-PT"/>
        </w:rPr>
        <w:t>Policy</w:t>
      </w:r>
      <w:proofErr w:type="spellEnd"/>
    </w:p>
    <w:p w14:paraId="6CD5D36B" w14:textId="77777777" w:rsidR="00EE2275" w:rsidRPr="00687060" w:rsidRDefault="00EE2275">
      <w:pPr>
        <w:pBdr>
          <w:bottom w:val="single" w:sz="10" w:space="1" w:color="2E75B6"/>
        </w:pBdr>
        <w:spacing w:before="200" w:after="200"/>
        <w:rPr>
          <w:lang w:val="pt-PT"/>
        </w:rPr>
      </w:pPr>
    </w:p>
    <w:p w14:paraId="621C9EFD" w14:textId="77777777" w:rsidR="00EE2275" w:rsidRPr="00687060" w:rsidRDefault="00000000">
      <w:pPr>
        <w:spacing w:before="200" w:after="80"/>
        <w:jc w:val="center"/>
        <w:rPr>
          <w:lang w:val="pt-PT"/>
        </w:rPr>
      </w:pPr>
      <w:r w:rsidRPr="00687060">
        <w:rPr>
          <w:color w:val="555555"/>
          <w:sz w:val="20"/>
          <w:szCs w:val="20"/>
          <w:lang w:val="pt-PT"/>
        </w:rPr>
        <w:t>Versão 1.0   |</w:t>
      </w:r>
      <w:proofErr w:type="gramStart"/>
      <w:r w:rsidRPr="00687060">
        <w:rPr>
          <w:color w:val="555555"/>
          <w:sz w:val="20"/>
          <w:szCs w:val="20"/>
          <w:lang w:val="pt-PT"/>
        </w:rPr>
        <w:t xml:space="preserve">   [Data]   </w:t>
      </w:r>
      <w:proofErr w:type="gramEnd"/>
      <w:r w:rsidRPr="00687060">
        <w:rPr>
          <w:color w:val="555555"/>
          <w:sz w:val="20"/>
          <w:szCs w:val="20"/>
          <w:lang w:val="pt-PT"/>
        </w:rPr>
        <w:t>|   Classificação: Confidencial - Uso Interno</w:t>
      </w:r>
    </w:p>
    <w:p w14:paraId="7F0C3822" w14:textId="77777777" w:rsidR="00EE2275" w:rsidRPr="00687060" w:rsidRDefault="00000000">
      <w:pPr>
        <w:spacing w:before="80" w:after="80"/>
        <w:jc w:val="center"/>
        <w:rPr>
          <w:lang w:val="pt-PT"/>
        </w:rPr>
      </w:pPr>
      <w:r w:rsidRPr="00687060">
        <w:rPr>
          <w:color w:val="777777"/>
          <w:sz w:val="18"/>
          <w:szCs w:val="18"/>
          <w:lang w:val="pt-PT"/>
        </w:rPr>
        <w:t xml:space="preserve">Alinhada com: NIS2 (UE 2022/2555) | DL 125/2025 | ISO/IEC 27002 | CIS </w:t>
      </w:r>
      <w:proofErr w:type="spellStart"/>
      <w:r w:rsidRPr="00687060">
        <w:rPr>
          <w:color w:val="777777"/>
          <w:sz w:val="18"/>
          <w:szCs w:val="18"/>
          <w:lang w:val="pt-PT"/>
        </w:rPr>
        <w:t>Controls</w:t>
      </w:r>
      <w:proofErr w:type="spellEnd"/>
      <w:r w:rsidRPr="00687060">
        <w:rPr>
          <w:color w:val="777777"/>
          <w:sz w:val="18"/>
          <w:szCs w:val="18"/>
          <w:lang w:val="pt-PT"/>
        </w:rPr>
        <w:t xml:space="preserve"> v8</w:t>
      </w:r>
    </w:p>
    <w:p w14:paraId="12D26398" w14:textId="77777777" w:rsidR="00EE2275" w:rsidRPr="00687060" w:rsidRDefault="00EE2275">
      <w:pPr>
        <w:rPr>
          <w:lang w:val="pt-PT"/>
        </w:rPr>
        <w:sectPr w:rsidR="00EE2275" w:rsidRPr="0068706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C437FC8" w14:textId="77777777" w:rsidR="00EE2275" w:rsidRPr="00687060" w:rsidRDefault="00000000">
      <w:pPr>
        <w:pStyle w:val="Heading1"/>
        <w:rPr>
          <w:lang w:val="pt-PT"/>
        </w:rPr>
      </w:pPr>
      <w:r w:rsidRPr="00687060">
        <w:rPr>
          <w:lang w:val="pt-PT"/>
        </w:rPr>
        <w:lastRenderedPageBreak/>
        <w:t>1. Controlo do Documento</w:t>
      </w:r>
    </w:p>
    <w:p w14:paraId="3489F306" w14:textId="77777777" w:rsidR="00EE2275" w:rsidRPr="00687060" w:rsidRDefault="00000000">
      <w:pPr>
        <w:spacing w:before="60" w:after="120"/>
        <w:rPr>
          <w:lang w:val="pt-PT"/>
        </w:rPr>
      </w:pPr>
      <w:r w:rsidRPr="00687060">
        <w:rPr>
          <w:b/>
          <w:bCs/>
          <w:color w:val="1F4E79"/>
          <w:lang w:val="pt-PT"/>
        </w:rPr>
        <w:t>Informação do documento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EE2275" w14:paraId="0380E8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CFF14" w14:textId="77777777" w:rsidR="00EE2275" w:rsidRDefault="00000000">
            <w:r>
              <w:rPr>
                <w:b/>
                <w:bCs/>
                <w:color w:val="1F4E79"/>
                <w:sz w:val="20"/>
                <w:szCs w:val="20"/>
              </w:rPr>
              <w:t>Autor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6A32" w14:textId="77777777" w:rsidR="00EE2275" w:rsidRDefault="00000000">
            <w:r>
              <w:rPr>
                <w:i/>
                <w:iCs/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nome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EE2275" w14:paraId="46116C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01135" w14:textId="77777777" w:rsidR="00EE227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Responsável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pelo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documento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DFAB" w14:textId="77777777" w:rsidR="00EE2275" w:rsidRDefault="00000000">
            <w:r>
              <w:rPr>
                <w:i/>
                <w:iCs/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nome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função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EE2275" w14:paraId="129E40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375D" w14:textId="77777777" w:rsidR="00EE2275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Data de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criação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B1F7" w14:textId="77777777" w:rsidR="00EE2275" w:rsidRDefault="00000000">
            <w:r>
              <w:rPr>
                <w:i/>
                <w:iCs/>
                <w:color w:val="888888"/>
                <w:sz w:val="20"/>
                <w:szCs w:val="20"/>
              </w:rPr>
              <w:t>[dd/mm/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EE2275" w:rsidRPr="00687060" w14:paraId="506424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0FCC" w14:textId="77777777" w:rsidR="00EE227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Última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revisão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F01C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i/>
                <w:iCs/>
                <w:color w:val="888888"/>
                <w:sz w:val="20"/>
                <w:szCs w:val="20"/>
                <w:lang w:val="pt-PT"/>
              </w:rPr>
              <w:t>[</w:t>
            </w:r>
            <w:proofErr w:type="spellStart"/>
            <w:r w:rsidRPr="00687060">
              <w:rPr>
                <w:i/>
                <w:iCs/>
                <w:color w:val="888888"/>
                <w:sz w:val="20"/>
                <w:szCs w:val="20"/>
                <w:lang w:val="pt-PT"/>
              </w:rPr>
              <w:t>dd</w:t>
            </w:r>
            <w:proofErr w:type="spellEnd"/>
            <w:r w:rsidRPr="00687060">
              <w:rPr>
                <w:i/>
                <w:iCs/>
                <w:color w:val="888888"/>
                <w:sz w:val="20"/>
                <w:szCs w:val="20"/>
                <w:lang w:val="pt-PT"/>
              </w:rPr>
              <w:t>/mm/</w:t>
            </w:r>
            <w:proofErr w:type="spellStart"/>
            <w:r w:rsidRPr="00687060">
              <w:rPr>
                <w:i/>
                <w:iCs/>
                <w:color w:val="888888"/>
                <w:sz w:val="20"/>
                <w:szCs w:val="20"/>
                <w:lang w:val="pt-PT"/>
              </w:rPr>
              <w:t>aaaa</w:t>
            </w:r>
            <w:proofErr w:type="spellEnd"/>
            <w:r w:rsidRPr="00687060">
              <w:rPr>
                <w:i/>
                <w:iCs/>
                <w:color w:val="888888"/>
                <w:sz w:val="20"/>
                <w:szCs w:val="20"/>
                <w:lang w:val="pt-PT"/>
              </w:rPr>
              <w:t>] por [nome]</w:t>
            </w:r>
          </w:p>
        </w:tc>
      </w:tr>
      <w:tr w:rsidR="00EE2275" w14:paraId="3F4ABF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B9A1" w14:textId="77777777" w:rsidR="00EE227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Próxima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revisão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2CC8" w14:textId="77777777" w:rsidR="00EE2275" w:rsidRDefault="00000000">
            <w:r>
              <w:rPr>
                <w:i/>
                <w:iCs/>
                <w:color w:val="888888"/>
                <w:sz w:val="20"/>
                <w:szCs w:val="20"/>
              </w:rPr>
              <w:t>[dd/mm/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EE2275" w14:paraId="1A5123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4A98C" w14:textId="77777777" w:rsidR="00EE227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215A" w14:textId="77777777" w:rsidR="00EE2275" w:rsidRDefault="00000000">
            <w:r>
              <w:rPr>
                <w:i/>
                <w:iCs/>
                <w:color w:val="888888"/>
                <w:sz w:val="20"/>
                <w:szCs w:val="20"/>
              </w:rPr>
              <w:t>1.0</w:t>
            </w:r>
          </w:p>
        </w:tc>
      </w:tr>
      <w:tr w:rsidR="00EE2275" w14:paraId="70C203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92F4" w14:textId="77777777" w:rsidR="00EE227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Classificação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6233" w14:textId="77777777" w:rsidR="00EE2275" w:rsidRDefault="00000000"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Confidencial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- Uso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Interno</w:t>
            </w:r>
            <w:proofErr w:type="spellEnd"/>
          </w:p>
        </w:tc>
      </w:tr>
    </w:tbl>
    <w:p w14:paraId="5E1CE320" w14:textId="77777777" w:rsidR="00EE2275" w:rsidRDefault="00000000">
      <w:pPr>
        <w:spacing w:before="120" w:after="60"/>
      </w:pPr>
      <w:r>
        <w:rPr>
          <w:b/>
          <w:bCs/>
          <w:color w:val="1F4E79"/>
        </w:rPr>
        <w:t xml:space="preserve">Histórico de </w:t>
      </w:r>
      <w:proofErr w:type="spellStart"/>
      <w:r>
        <w:rPr>
          <w:b/>
          <w:bCs/>
          <w:color w:val="1F4E79"/>
        </w:rPr>
        <w:t>versões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200"/>
        <w:gridCol w:w="3826"/>
      </w:tblGrid>
      <w:tr w:rsidR="00EE2275" w14:paraId="38E9B6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2289B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C7DF4" w14:textId="77777777" w:rsidR="00EE2275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Data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8C399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Aprovado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82C7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Descrição</w:t>
            </w:r>
            <w:proofErr w:type="spellEnd"/>
          </w:p>
        </w:tc>
      </w:tr>
      <w:tr w:rsidR="00EE2275" w14:paraId="010A91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00A03" w14:textId="77777777" w:rsidR="00EE2275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18E3" w14:textId="77777777" w:rsidR="00EE2275" w:rsidRDefault="00000000">
            <w:r>
              <w:rPr>
                <w:sz w:val="20"/>
                <w:szCs w:val="20"/>
              </w:rPr>
              <w:t>[dd/mm/</w:t>
            </w:r>
            <w:proofErr w:type="spellStart"/>
            <w:r>
              <w:rPr>
                <w:sz w:val="20"/>
                <w:szCs w:val="20"/>
              </w:rPr>
              <w:t>aaaa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0A9C9" w14:textId="77777777" w:rsidR="00EE2275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nome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E5E75" w14:textId="77777777" w:rsidR="00EE2275" w:rsidRDefault="00000000">
            <w:proofErr w:type="spellStart"/>
            <w:r>
              <w:rPr>
                <w:sz w:val="20"/>
                <w:szCs w:val="20"/>
              </w:rPr>
              <w:t>Versão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inicial</w:t>
            </w:r>
            <w:proofErr w:type="spellEnd"/>
          </w:p>
        </w:tc>
      </w:tr>
    </w:tbl>
    <w:p w14:paraId="0D7EF9BD" w14:textId="77777777" w:rsidR="00EE2275" w:rsidRDefault="00EE2275">
      <w:pPr>
        <w:pBdr>
          <w:bottom w:val="single" w:sz="6" w:space="1" w:color="2E75B6"/>
        </w:pBdr>
        <w:spacing w:before="80" w:after="80"/>
      </w:pPr>
    </w:p>
    <w:p w14:paraId="5B3F7285" w14:textId="77777777" w:rsidR="00EE2275" w:rsidRDefault="00000000">
      <w:pPr>
        <w:pStyle w:val="Heading1"/>
      </w:pPr>
      <w:r>
        <w:t xml:space="preserve">2. </w:t>
      </w:r>
      <w:proofErr w:type="spellStart"/>
      <w:r>
        <w:t>Introdução</w:t>
      </w:r>
      <w:proofErr w:type="spellEnd"/>
      <w:r>
        <w:t xml:space="preserve"> e </w:t>
      </w:r>
      <w:proofErr w:type="spellStart"/>
      <w:r>
        <w:t>Objectivos</w:t>
      </w:r>
      <w:proofErr w:type="spellEnd"/>
    </w:p>
    <w:p w14:paraId="2C1939C3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A segurança da rede informática é a primeira linha de defesa da </w:t>
      </w:r>
      <w:r w:rsidRPr="00687060">
        <w:rPr>
          <w:b/>
          <w:bCs/>
          <w:lang w:val="pt-PT"/>
        </w:rPr>
        <w:t>[ORGANIZAÇÃO]</w:t>
      </w:r>
      <w:r w:rsidRPr="00687060">
        <w:rPr>
          <w:lang w:val="pt-PT"/>
        </w:rPr>
        <w:t xml:space="preserve"> contra ataques externos e ameaças internas. Uma rede bem concebida e </w:t>
      </w:r>
      <w:proofErr w:type="spellStart"/>
      <w:r w:rsidRPr="00687060">
        <w:rPr>
          <w:lang w:val="pt-PT"/>
        </w:rPr>
        <w:t>correctamente</w:t>
      </w:r>
      <w:proofErr w:type="spellEnd"/>
      <w:r w:rsidRPr="00687060">
        <w:rPr>
          <w:lang w:val="pt-PT"/>
        </w:rPr>
        <w:t xml:space="preserve"> protegida impede que </w:t>
      </w:r>
      <w:proofErr w:type="spellStart"/>
      <w:r w:rsidRPr="00687060">
        <w:rPr>
          <w:lang w:val="pt-PT"/>
        </w:rPr>
        <w:t>cibercriminosos</w:t>
      </w:r>
      <w:proofErr w:type="spellEnd"/>
      <w:r w:rsidRPr="00687060">
        <w:rPr>
          <w:lang w:val="pt-PT"/>
        </w:rPr>
        <w:t xml:space="preserve"> mapeiem a infraestrutura, perturbem as comunicações, recolham dados ilegalmente ou acedam a aplicações e dispositivos críticos.</w:t>
      </w:r>
    </w:p>
    <w:p w14:paraId="5EC9BD1D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A presente Política de Segurança da Rede define os requisitos mínimos para a </w:t>
      </w:r>
      <w:proofErr w:type="spellStart"/>
      <w:r w:rsidRPr="00687060">
        <w:rPr>
          <w:lang w:val="pt-PT"/>
        </w:rPr>
        <w:t>concepção</w:t>
      </w:r>
      <w:proofErr w:type="spellEnd"/>
      <w:r w:rsidRPr="00687060">
        <w:rPr>
          <w:lang w:val="pt-PT"/>
        </w:rPr>
        <w:t xml:space="preserve">, configuração, gestão e monitorização da infraestrutura de rede da </w:t>
      </w:r>
      <w:r w:rsidRPr="00687060">
        <w:rPr>
          <w:b/>
          <w:bCs/>
          <w:lang w:val="pt-PT"/>
        </w:rPr>
        <w:t>[ORGANIZAÇÃO]</w:t>
      </w:r>
      <w:r w:rsidRPr="00687060">
        <w:rPr>
          <w:lang w:val="pt-PT"/>
        </w:rPr>
        <w:t>, garantindo a confidencialidade, integridade e disponibilidade dos sistemas e dados que dela dependem.</w:t>
      </w:r>
    </w:p>
    <w:p w14:paraId="7C68E21D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Esta política deve ser lida em conjunto com a Política de Controlo de Acessos, a Política de Gestão de Vulnerabilidades e o Plano de Resposta a Incidentes de </w:t>
      </w:r>
      <w:proofErr w:type="spellStart"/>
      <w:r w:rsidRPr="00687060">
        <w:rPr>
          <w:lang w:val="pt-PT"/>
        </w:rPr>
        <w:t>Cibersegurança</w:t>
      </w:r>
      <w:proofErr w:type="spellEnd"/>
      <w:r w:rsidRPr="00687060">
        <w:rPr>
          <w:lang w:val="pt-PT"/>
        </w:rPr>
        <w:t xml:space="preserve"> (PRIC).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2275" w:rsidRPr="00687060" w14:paraId="3F7FE5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B777E8" w14:textId="77777777" w:rsidR="00EE2275" w:rsidRPr="00687060" w:rsidRDefault="00000000">
            <w:pPr>
              <w:spacing w:before="40" w:after="40"/>
              <w:rPr>
                <w:lang w:val="pt-PT"/>
              </w:rPr>
            </w:pPr>
            <w:r w:rsidRPr="00687060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687060">
              <w:rPr>
                <w:sz w:val="20"/>
                <w:szCs w:val="20"/>
                <w:lang w:val="pt-PT"/>
              </w:rPr>
              <w:t xml:space="preserve">DL 125/2025,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Art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>. 10.º, n.º 2, al. a) e d) - As entidades devem implementar políticas e procedimentos de segurança das redes e dos sistemas de informação, incluindo a segurança na aquisição, desenvolvimento e manutenção de redes.</w:t>
            </w:r>
          </w:p>
        </w:tc>
      </w:tr>
    </w:tbl>
    <w:p w14:paraId="2890B6BA" w14:textId="77777777" w:rsidR="00EE2275" w:rsidRPr="00687060" w:rsidRDefault="00EE2275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52BEBF48" w14:textId="77777777" w:rsidR="00EE2275" w:rsidRPr="00687060" w:rsidRDefault="00000000">
      <w:pPr>
        <w:pStyle w:val="Heading1"/>
        <w:rPr>
          <w:lang w:val="pt-PT"/>
        </w:rPr>
      </w:pPr>
      <w:r w:rsidRPr="00687060">
        <w:rPr>
          <w:lang w:val="pt-PT"/>
        </w:rPr>
        <w:t>3. Âmbito de Aplicação</w:t>
      </w:r>
    </w:p>
    <w:p w14:paraId="7ABD1275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Esta política aplica-se a toda a infraestrutura de rede da </w:t>
      </w:r>
      <w:r w:rsidRPr="00687060">
        <w:rPr>
          <w:b/>
          <w:bCs/>
          <w:lang w:val="pt-PT"/>
        </w:rPr>
        <w:t>[ORGANIZAÇÃO]</w:t>
      </w:r>
      <w:r w:rsidRPr="00687060">
        <w:rPr>
          <w:lang w:val="pt-PT"/>
        </w:rPr>
        <w:t>, incluindo:</w:t>
      </w:r>
    </w:p>
    <w:p w14:paraId="427A0286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Redes locais (</w:t>
      </w:r>
      <w:r w:rsidRPr="00687060">
        <w:rPr>
          <w:i/>
          <w:iCs/>
          <w:lang w:val="pt-PT"/>
        </w:rPr>
        <w:t>LAN</w:t>
      </w:r>
      <w:r w:rsidRPr="00687060">
        <w:rPr>
          <w:lang w:val="pt-PT"/>
        </w:rPr>
        <w:t>) e ligações à Internet.</w:t>
      </w:r>
    </w:p>
    <w:p w14:paraId="5DBF976F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Redes sem fios (</w:t>
      </w:r>
      <w:r w:rsidRPr="00687060">
        <w:rPr>
          <w:i/>
          <w:iCs/>
          <w:lang w:val="pt-PT"/>
        </w:rPr>
        <w:t>Wi-Fi</w:t>
      </w:r>
      <w:r w:rsidRPr="00687060">
        <w:rPr>
          <w:lang w:val="pt-PT"/>
        </w:rPr>
        <w:t>) geridas pela organização.</w:t>
      </w:r>
    </w:p>
    <w:p w14:paraId="1A21657A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Ligações </w:t>
      </w:r>
      <w:r w:rsidRPr="00687060">
        <w:rPr>
          <w:i/>
          <w:iCs/>
          <w:lang w:val="pt-PT"/>
        </w:rPr>
        <w:t>VPN</w:t>
      </w:r>
      <w:r w:rsidRPr="00687060">
        <w:rPr>
          <w:lang w:val="pt-PT"/>
        </w:rPr>
        <w:t xml:space="preserve"> para acesso remoto.</w:t>
      </w:r>
    </w:p>
    <w:p w14:paraId="0E3EBF3B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Dispositivos de rede: </w:t>
      </w:r>
      <w:proofErr w:type="spellStart"/>
      <w:r w:rsidRPr="00687060">
        <w:rPr>
          <w:i/>
          <w:iCs/>
          <w:lang w:val="pt-PT"/>
        </w:rPr>
        <w:t>firewalls</w:t>
      </w:r>
      <w:proofErr w:type="spellEnd"/>
      <w:r w:rsidRPr="00687060">
        <w:rPr>
          <w:lang w:val="pt-PT"/>
        </w:rPr>
        <w:t xml:space="preserve">, </w:t>
      </w:r>
      <w:r w:rsidRPr="00687060">
        <w:rPr>
          <w:i/>
          <w:iCs/>
          <w:lang w:val="pt-PT"/>
        </w:rPr>
        <w:t>routers</w:t>
      </w:r>
      <w:r w:rsidRPr="00687060">
        <w:rPr>
          <w:lang w:val="pt-PT"/>
        </w:rPr>
        <w:t xml:space="preserve">, </w:t>
      </w:r>
      <w:proofErr w:type="spellStart"/>
      <w:r w:rsidRPr="00687060">
        <w:rPr>
          <w:i/>
          <w:iCs/>
          <w:lang w:val="pt-PT"/>
        </w:rPr>
        <w:t>switches</w:t>
      </w:r>
      <w:proofErr w:type="spellEnd"/>
      <w:r w:rsidRPr="00687060">
        <w:rPr>
          <w:lang w:val="pt-PT"/>
        </w:rPr>
        <w:t xml:space="preserve">, pontos de acesso </w:t>
      </w:r>
      <w:r w:rsidRPr="00687060">
        <w:rPr>
          <w:i/>
          <w:iCs/>
          <w:lang w:val="pt-PT"/>
        </w:rPr>
        <w:t>Wi-Fi</w:t>
      </w:r>
      <w:r w:rsidRPr="00687060">
        <w:rPr>
          <w:lang w:val="pt-PT"/>
        </w:rPr>
        <w:t>.</w:t>
      </w:r>
    </w:p>
    <w:p w14:paraId="183AFFF8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Serviços em </w:t>
      </w:r>
      <w:proofErr w:type="spellStart"/>
      <w:r w:rsidRPr="00687060">
        <w:rPr>
          <w:i/>
          <w:iCs/>
          <w:lang w:val="pt-PT"/>
        </w:rPr>
        <w:t>cloud</w:t>
      </w:r>
      <w:proofErr w:type="spellEnd"/>
      <w:r w:rsidRPr="00687060">
        <w:rPr>
          <w:lang w:val="pt-PT"/>
        </w:rPr>
        <w:t xml:space="preserve"> ligados à rede corporativa.</w:t>
      </w:r>
    </w:p>
    <w:p w14:paraId="2A7A9627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lastRenderedPageBreak/>
        <w:t>Todos os colaboradores, prestadores e terceiros que utilizam ou gerem a rede da organização.</w:t>
      </w:r>
    </w:p>
    <w:p w14:paraId="3BDF0D77" w14:textId="77777777" w:rsidR="00EE2275" w:rsidRPr="00687060" w:rsidRDefault="00EE2275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77146A04" w14:textId="77777777" w:rsidR="00EE2275" w:rsidRPr="00687060" w:rsidRDefault="00000000">
      <w:pPr>
        <w:pStyle w:val="Heading1"/>
        <w:rPr>
          <w:lang w:val="pt-PT"/>
        </w:rPr>
      </w:pPr>
      <w:r w:rsidRPr="00687060">
        <w:rPr>
          <w:lang w:val="pt-PT"/>
        </w:rPr>
        <w:t>4. Segurança Física da Infraestrutura de Rede</w:t>
      </w:r>
    </w:p>
    <w:p w14:paraId="653408D9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A segurança física é o alicerce da segurança de rede. Sem </w:t>
      </w:r>
      <w:proofErr w:type="spellStart"/>
      <w:r w:rsidRPr="00687060">
        <w:rPr>
          <w:lang w:val="pt-PT"/>
        </w:rPr>
        <w:t>protecção</w:t>
      </w:r>
      <w:proofErr w:type="spellEnd"/>
      <w:r w:rsidRPr="00687060">
        <w:rPr>
          <w:lang w:val="pt-PT"/>
        </w:rPr>
        <w:t xml:space="preserve"> física adequada, todos os controlos lógicos podem ser contornados.</w:t>
      </w:r>
    </w:p>
    <w:p w14:paraId="18444E2B" w14:textId="77777777" w:rsidR="00EE2275" w:rsidRDefault="00000000">
      <w:pPr>
        <w:pStyle w:val="Heading2"/>
      </w:pPr>
      <w:r>
        <w:t xml:space="preserve">4.1 </w:t>
      </w:r>
      <w:proofErr w:type="spellStart"/>
      <w:r>
        <w:t>Localização</w:t>
      </w:r>
      <w:proofErr w:type="spellEnd"/>
      <w:r>
        <w:t xml:space="preserve"> e </w:t>
      </w:r>
      <w:proofErr w:type="spellStart"/>
      <w:r>
        <w:t>protecção</w:t>
      </w:r>
      <w:proofErr w:type="spellEnd"/>
      <w:r>
        <w:t xml:space="preserve"> de </w:t>
      </w:r>
      <w:proofErr w:type="spellStart"/>
      <w:r>
        <w:t>equipamentos</w:t>
      </w:r>
      <w:proofErr w:type="spellEnd"/>
    </w:p>
    <w:p w14:paraId="0F77793A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Componentes de rede críticos (</w:t>
      </w:r>
      <w:proofErr w:type="spellStart"/>
      <w:r w:rsidRPr="00687060">
        <w:rPr>
          <w:i/>
          <w:iCs/>
          <w:lang w:val="pt-PT"/>
        </w:rPr>
        <w:t>firewalls</w:t>
      </w:r>
      <w:proofErr w:type="spellEnd"/>
      <w:r w:rsidRPr="00687060">
        <w:rPr>
          <w:lang w:val="pt-PT"/>
        </w:rPr>
        <w:t xml:space="preserve">, </w:t>
      </w:r>
      <w:r w:rsidRPr="00687060">
        <w:rPr>
          <w:i/>
          <w:iCs/>
          <w:lang w:val="pt-PT"/>
        </w:rPr>
        <w:t>routers</w:t>
      </w:r>
      <w:r w:rsidRPr="00687060">
        <w:rPr>
          <w:lang w:val="pt-PT"/>
        </w:rPr>
        <w:t xml:space="preserve">, </w:t>
      </w:r>
      <w:proofErr w:type="spellStart"/>
      <w:r w:rsidRPr="00687060">
        <w:rPr>
          <w:i/>
          <w:iCs/>
          <w:lang w:val="pt-PT"/>
        </w:rPr>
        <w:t>switches</w:t>
      </w:r>
      <w:proofErr w:type="spellEnd"/>
      <w:r w:rsidRPr="00687060">
        <w:rPr>
          <w:lang w:val="pt-PT"/>
        </w:rPr>
        <w:t>) devem estar alojados em bastidores dedicados, em salas de servidores ou armários com acesso físico restrito.</w:t>
      </w:r>
    </w:p>
    <w:p w14:paraId="757262FC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O acesso a estes espaços e equipamentos deve ser limitado ao Responsável de TI e ao pessoal expressamente autorizado.</w:t>
      </w:r>
    </w:p>
    <w:p w14:paraId="404C513D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Os cabos de dados e de alimentação devem estar organizados, protegidos de danos físicos e devidamente identificados.</w:t>
      </w:r>
    </w:p>
    <w:p w14:paraId="4AD55605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Os equipamentos de rede devem estar protegidos contra ameaças ambientais: temperatura, humidade, incêndio e sobretensão </w:t>
      </w:r>
      <w:proofErr w:type="spellStart"/>
      <w:r w:rsidRPr="00687060">
        <w:rPr>
          <w:lang w:val="pt-PT"/>
        </w:rPr>
        <w:t>eléctrica</w:t>
      </w:r>
      <w:proofErr w:type="spellEnd"/>
      <w:r w:rsidRPr="00687060">
        <w:rPr>
          <w:lang w:val="pt-PT"/>
        </w:rPr>
        <w:t>.</w:t>
      </w:r>
    </w:p>
    <w:p w14:paraId="7551D4E1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Equipamentos </w:t>
      </w:r>
      <w:proofErr w:type="spellStart"/>
      <w:r w:rsidRPr="00687060">
        <w:rPr>
          <w:lang w:val="pt-PT"/>
        </w:rPr>
        <w:t>desactivados</w:t>
      </w:r>
      <w:proofErr w:type="spellEnd"/>
      <w:r w:rsidRPr="00687060">
        <w:rPr>
          <w:lang w:val="pt-PT"/>
        </w:rPr>
        <w:t xml:space="preserve"> devem ser removidos da infraestrutura e a sua configuração apagada antes de abate ou reutilização.</w:t>
      </w:r>
    </w:p>
    <w:p w14:paraId="5F60BE7D" w14:textId="77777777" w:rsidR="00EE2275" w:rsidRDefault="00000000">
      <w:pPr>
        <w:pStyle w:val="Heading2"/>
      </w:pPr>
      <w:r>
        <w:t xml:space="preserve">4.2 Portas de rede </w:t>
      </w:r>
      <w:proofErr w:type="spellStart"/>
      <w:r>
        <w:t>físicas</w:t>
      </w:r>
      <w:proofErr w:type="spellEnd"/>
    </w:p>
    <w:p w14:paraId="1D7899E7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Portas de </w:t>
      </w:r>
      <w:proofErr w:type="spellStart"/>
      <w:r w:rsidRPr="00687060">
        <w:rPr>
          <w:i/>
          <w:iCs/>
          <w:lang w:val="pt-PT"/>
        </w:rPr>
        <w:t>switch</w:t>
      </w:r>
      <w:proofErr w:type="spellEnd"/>
      <w:r w:rsidRPr="00687060">
        <w:rPr>
          <w:lang w:val="pt-PT"/>
        </w:rPr>
        <w:t xml:space="preserve"> não utilizadas devem estar </w:t>
      </w:r>
      <w:proofErr w:type="spellStart"/>
      <w:r w:rsidRPr="00687060">
        <w:rPr>
          <w:lang w:val="pt-PT"/>
        </w:rPr>
        <w:t>desactivadas</w:t>
      </w:r>
      <w:proofErr w:type="spellEnd"/>
      <w:r w:rsidRPr="00687060">
        <w:rPr>
          <w:lang w:val="pt-PT"/>
        </w:rPr>
        <w:t xml:space="preserve"> na configuração do </w:t>
      </w:r>
      <w:proofErr w:type="spellStart"/>
      <w:r w:rsidRPr="00687060">
        <w:rPr>
          <w:i/>
          <w:iCs/>
          <w:lang w:val="pt-PT"/>
        </w:rPr>
        <w:t>switch</w:t>
      </w:r>
      <w:proofErr w:type="spellEnd"/>
      <w:r w:rsidRPr="00687060">
        <w:rPr>
          <w:lang w:val="pt-PT"/>
        </w:rPr>
        <w:t>.</w:t>
      </w:r>
    </w:p>
    <w:p w14:paraId="36B4FA40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Em áreas de acesso público ou com baixo controlo físico, devem ser utilizadas técnicas de controlo de acesso à rede (</w:t>
      </w:r>
      <w:proofErr w:type="spellStart"/>
      <w:r w:rsidRPr="00687060">
        <w:rPr>
          <w:lang w:val="pt-PT"/>
        </w:rPr>
        <w:t>ex</w:t>
      </w:r>
      <w:proofErr w:type="spellEnd"/>
      <w:r w:rsidRPr="00687060">
        <w:rPr>
          <w:lang w:val="pt-PT"/>
        </w:rPr>
        <w:t xml:space="preserve">: filtragem por endereço MAC ou </w:t>
      </w:r>
      <w:proofErr w:type="spellStart"/>
      <w:r w:rsidRPr="00687060">
        <w:rPr>
          <w:i/>
          <w:iCs/>
          <w:lang w:val="pt-PT"/>
        </w:rPr>
        <w:t>VLANs</w:t>
      </w:r>
      <w:proofErr w:type="spellEnd"/>
      <w:r w:rsidRPr="00687060">
        <w:rPr>
          <w:lang w:val="pt-PT"/>
        </w:rPr>
        <w:t xml:space="preserve"> de quarentena).</w:t>
      </w:r>
    </w:p>
    <w:p w14:paraId="57F14017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A instalação ou modificação de equipamentos de rede requer autorização e deve ser realizada pelo Responsável de TI ou sob a sua supervisão </w:t>
      </w:r>
      <w:proofErr w:type="spellStart"/>
      <w:r w:rsidRPr="00687060">
        <w:rPr>
          <w:lang w:val="pt-PT"/>
        </w:rPr>
        <w:t>directa</w:t>
      </w:r>
      <w:proofErr w:type="spellEnd"/>
      <w:r w:rsidRPr="00687060">
        <w:rPr>
          <w:lang w:val="pt-PT"/>
        </w:rPr>
        <w:t>.</w:t>
      </w:r>
    </w:p>
    <w:p w14:paraId="5D34A033" w14:textId="77777777" w:rsidR="00EE2275" w:rsidRPr="00687060" w:rsidRDefault="00EE2275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46F2A94E" w14:textId="77777777" w:rsidR="00EE2275" w:rsidRPr="00687060" w:rsidRDefault="00000000">
      <w:pPr>
        <w:pStyle w:val="Heading1"/>
        <w:rPr>
          <w:lang w:val="pt-PT"/>
        </w:rPr>
      </w:pPr>
      <w:r w:rsidRPr="00687060">
        <w:rPr>
          <w:lang w:val="pt-PT"/>
        </w:rPr>
        <w:t xml:space="preserve">5. </w:t>
      </w:r>
      <w:proofErr w:type="spellStart"/>
      <w:r w:rsidRPr="00687060">
        <w:rPr>
          <w:lang w:val="pt-PT"/>
        </w:rPr>
        <w:t>Arquitectura</w:t>
      </w:r>
      <w:proofErr w:type="spellEnd"/>
      <w:r w:rsidRPr="00687060">
        <w:rPr>
          <w:lang w:val="pt-PT"/>
        </w:rPr>
        <w:t xml:space="preserve"> de Rede e Segmentação</w:t>
      </w:r>
    </w:p>
    <w:p w14:paraId="6655FAF0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A rede da </w:t>
      </w:r>
      <w:r w:rsidRPr="00687060">
        <w:rPr>
          <w:b/>
          <w:bCs/>
          <w:lang w:val="pt-PT"/>
        </w:rPr>
        <w:t>[ORGANIZAÇÃO]</w:t>
      </w:r>
      <w:r w:rsidRPr="00687060">
        <w:rPr>
          <w:lang w:val="pt-PT"/>
        </w:rPr>
        <w:t xml:space="preserve"> deve ser organizada em zonas de confiança separadas (</w:t>
      </w:r>
      <w:proofErr w:type="spellStart"/>
      <w:r w:rsidRPr="00687060">
        <w:rPr>
          <w:i/>
          <w:iCs/>
          <w:lang w:val="pt-PT"/>
        </w:rPr>
        <w:t>VLANs</w:t>
      </w:r>
      <w:proofErr w:type="spellEnd"/>
      <w:r w:rsidRPr="00687060">
        <w:rPr>
          <w:lang w:val="pt-PT"/>
        </w:rPr>
        <w:t xml:space="preserve">). A segmentação limita a propagação de </w:t>
      </w:r>
      <w:proofErr w:type="spellStart"/>
      <w:r w:rsidRPr="00687060">
        <w:rPr>
          <w:i/>
          <w:iCs/>
          <w:lang w:val="pt-PT"/>
        </w:rPr>
        <w:t>malware</w:t>
      </w:r>
      <w:proofErr w:type="spellEnd"/>
      <w:r w:rsidRPr="00687060">
        <w:rPr>
          <w:lang w:val="pt-PT"/>
        </w:rPr>
        <w:t xml:space="preserve">, reduz a superfície de ataque e facilita a monitorização do tráfego. O princípio fundamental é: </w:t>
      </w:r>
      <w:r w:rsidRPr="00687060">
        <w:rPr>
          <w:b/>
          <w:bCs/>
          <w:i/>
          <w:iCs/>
          <w:lang w:val="pt-PT"/>
        </w:rPr>
        <w:t>'tudo bloqueado por defeito, permitido apenas o estritamente necessário'</w:t>
      </w:r>
      <w:r w:rsidRPr="00687060">
        <w:rPr>
          <w:lang w:val="pt-PT"/>
        </w:rPr>
        <w:t>.</w:t>
      </w:r>
    </w:p>
    <w:p w14:paraId="0B88AEB8" w14:textId="77777777" w:rsidR="00EE2275" w:rsidRPr="00687060" w:rsidRDefault="00000000">
      <w:pPr>
        <w:pStyle w:val="Heading2"/>
        <w:rPr>
          <w:lang w:val="pt-PT"/>
        </w:rPr>
      </w:pPr>
      <w:r w:rsidRPr="00687060">
        <w:rPr>
          <w:lang w:val="pt-PT"/>
        </w:rPr>
        <w:t>5.1 Zonas de rede recomendadas</w:t>
      </w:r>
    </w:p>
    <w:p w14:paraId="15A3810B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>A tabela seguinte define as zonas de rede recomendadas. A [ORGANIZAÇÃO] deve adaptar estas zonas à sua realidade, mas deve sempre manter as zonas CORP, SERV, MGMT e GUEST como mínimo:</w:t>
      </w:r>
    </w:p>
    <w:p w14:paraId="3C9A3F50" w14:textId="77777777" w:rsidR="00EE2275" w:rsidRPr="00687060" w:rsidRDefault="00EE2275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4"/>
        <w:gridCol w:w="1341"/>
        <w:gridCol w:w="4714"/>
        <w:gridCol w:w="1587"/>
      </w:tblGrid>
      <w:tr w:rsidR="00EE2275" w14:paraId="568215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BC25F" w14:textId="77777777" w:rsidR="00EE22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Zona / VLAN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C75FB" w14:textId="77777777" w:rsidR="00EE22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4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6CBE5" w14:textId="77777777" w:rsidR="00EE22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abrangidos</w:t>
            </w:r>
            <w:proofErr w:type="spellEnd"/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BC07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Protecção</w:t>
            </w:r>
            <w:proofErr w:type="spellEnd"/>
          </w:p>
        </w:tc>
      </w:tr>
      <w:tr w:rsidR="00EE2275" w14:paraId="021B84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23C49" w14:textId="77777777" w:rsidR="00EE2275" w:rsidRDefault="00000000">
            <w:r>
              <w:rPr>
                <w:b/>
                <w:bCs/>
                <w:sz w:val="20"/>
                <w:szCs w:val="20"/>
              </w:rPr>
              <w:t>CORP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FB143" w14:textId="77777777" w:rsidR="00EE2275" w:rsidRDefault="00000000">
            <w:proofErr w:type="spellStart"/>
            <w:r>
              <w:rPr>
                <w:sz w:val="20"/>
                <w:szCs w:val="20"/>
              </w:rPr>
              <w:t>Utilizadores</w:t>
            </w:r>
            <w:proofErr w:type="spellEnd"/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00AAA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Computadores e portáteis dos colaboradores. Acesso controlado à Internet e a servidores conforme necessidade de negócio.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05DC" w14:textId="77777777" w:rsidR="00EE2275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Média</w:t>
            </w:r>
            <w:proofErr w:type="spellEnd"/>
          </w:p>
        </w:tc>
      </w:tr>
      <w:tr w:rsidR="00EE2275" w14:paraId="171787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1946" w14:textId="77777777" w:rsidR="00EE2275" w:rsidRDefault="00000000">
            <w:r>
              <w:rPr>
                <w:b/>
                <w:bCs/>
                <w:sz w:val="20"/>
                <w:szCs w:val="20"/>
              </w:rPr>
              <w:lastRenderedPageBreak/>
              <w:t>SERV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5993E" w14:textId="77777777" w:rsidR="00EE2275" w:rsidRDefault="00000000">
            <w:proofErr w:type="spellStart"/>
            <w:r>
              <w:rPr>
                <w:sz w:val="20"/>
                <w:szCs w:val="20"/>
              </w:rPr>
              <w:t>Servidores</w:t>
            </w:r>
            <w:proofErr w:type="spellEnd"/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4CF3F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Servidores de ficheiros, e-mail, aplicações e bases de dados. Sem acesso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directo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à Internet.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F50B1" w14:textId="77777777" w:rsidR="00EE2275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Muito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elevada</w:t>
            </w:r>
            <w:proofErr w:type="spellEnd"/>
          </w:p>
        </w:tc>
      </w:tr>
      <w:tr w:rsidR="00EE2275" w14:paraId="0F576C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814A0" w14:textId="77777777" w:rsidR="00EE2275" w:rsidRDefault="00000000">
            <w:r>
              <w:rPr>
                <w:b/>
                <w:bCs/>
                <w:sz w:val="20"/>
                <w:szCs w:val="20"/>
              </w:rPr>
              <w:t>MGMT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2EAB" w14:textId="77777777" w:rsidR="00EE2275" w:rsidRDefault="00000000">
            <w:proofErr w:type="spellStart"/>
            <w:r>
              <w:rPr>
                <w:sz w:val="20"/>
                <w:szCs w:val="20"/>
              </w:rPr>
              <w:t>Gestão</w:t>
            </w:r>
            <w:proofErr w:type="spellEnd"/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295F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Interfaces de gestão de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firewalls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,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switches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e outros equipamentos de rede. Acesso restrito ao Responsável de TI. Sem acesso à Internet.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CD6C" w14:textId="77777777" w:rsidR="00EE2275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Crítica</w:t>
            </w:r>
            <w:proofErr w:type="spellEnd"/>
          </w:p>
        </w:tc>
      </w:tr>
      <w:tr w:rsidR="00EE2275" w14:paraId="2E9095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FC990" w14:textId="77777777" w:rsidR="00EE2275" w:rsidRDefault="00000000">
            <w:r>
              <w:rPr>
                <w:b/>
                <w:bCs/>
                <w:sz w:val="20"/>
                <w:szCs w:val="20"/>
              </w:rPr>
              <w:t>GUEST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46810" w14:textId="77777777" w:rsidR="00EE2275" w:rsidRDefault="00000000">
            <w:proofErr w:type="spellStart"/>
            <w:r>
              <w:rPr>
                <w:sz w:val="20"/>
                <w:szCs w:val="20"/>
              </w:rPr>
              <w:t>Convidados</w:t>
            </w:r>
            <w:proofErr w:type="spellEnd"/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903FA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Dispositivos de visitantes e equipamentos pessoais não geridos. Acesso apenas à Internet, sem comunicação com redes internas.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A89AE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Baixa</w:t>
            </w:r>
          </w:p>
        </w:tc>
      </w:tr>
      <w:tr w:rsidR="00EE2275" w14:paraId="7396EA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5FCB" w14:textId="77777777" w:rsidR="00EE2275" w:rsidRDefault="00000000">
            <w:r>
              <w:rPr>
                <w:b/>
                <w:bCs/>
                <w:sz w:val="20"/>
                <w:szCs w:val="20"/>
              </w:rPr>
              <w:t>IOT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4EFD9" w14:textId="77777777" w:rsidR="00EE2275" w:rsidRDefault="00000000">
            <w:r>
              <w:rPr>
                <w:sz w:val="20"/>
                <w:szCs w:val="20"/>
              </w:rPr>
              <w:t xml:space="preserve">IoT / </w:t>
            </w:r>
            <w:proofErr w:type="spellStart"/>
            <w:r>
              <w:rPr>
                <w:sz w:val="20"/>
                <w:szCs w:val="20"/>
              </w:rPr>
              <w:t>Impressoras</w:t>
            </w:r>
            <w:proofErr w:type="spellEnd"/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23079" w14:textId="77777777" w:rsidR="00EE2275" w:rsidRDefault="00000000">
            <w:r w:rsidRPr="00687060">
              <w:rPr>
                <w:sz w:val="20"/>
                <w:szCs w:val="20"/>
                <w:lang w:val="pt-PT"/>
              </w:rPr>
              <w:t xml:space="preserve">Impressoras, câmaras IP, sensores e outros dispositivos não geridos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directamente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Isolados</w:t>
            </w:r>
            <w:proofErr w:type="spellEnd"/>
            <w:r>
              <w:rPr>
                <w:sz w:val="20"/>
                <w:szCs w:val="20"/>
              </w:rPr>
              <w:t xml:space="preserve"> das redes de </w:t>
            </w:r>
            <w:proofErr w:type="spellStart"/>
            <w:r>
              <w:rPr>
                <w:sz w:val="20"/>
                <w:szCs w:val="20"/>
              </w:rPr>
              <w:t>utilizadores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servidores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A6739" w14:textId="77777777" w:rsidR="00EE2275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Elevada</w:t>
            </w:r>
            <w:proofErr w:type="spellEnd"/>
          </w:p>
        </w:tc>
      </w:tr>
    </w:tbl>
    <w:p w14:paraId="7FB590C9" w14:textId="77777777" w:rsidR="00EE2275" w:rsidRDefault="00EE2275">
      <w:pPr>
        <w:spacing w:before="1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2275" w:rsidRPr="00687060" w14:paraId="22DB5C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807A29" w14:textId="77777777" w:rsidR="00EE2275" w:rsidRPr="00687060" w:rsidRDefault="00000000">
            <w:pPr>
              <w:spacing w:before="40" w:after="40"/>
              <w:rPr>
                <w:lang w:val="pt-PT"/>
              </w:rPr>
            </w:pPr>
            <w:r w:rsidRPr="00687060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687060">
              <w:rPr>
                <w:sz w:val="20"/>
                <w:szCs w:val="20"/>
                <w:lang w:val="pt-PT"/>
              </w:rPr>
              <w:t xml:space="preserve">ISO/IEC 27002:2022, Controlo A.8.22 - Segregação de redes. DL 125/2025,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Art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>. 10.º, n.º 2, al. d) - A segmentação de redes é um controlo para limitar o impacto de incidentes e impedir movimentos laterais de atacantes.</w:t>
            </w:r>
          </w:p>
        </w:tc>
      </w:tr>
    </w:tbl>
    <w:p w14:paraId="547B399C" w14:textId="77777777" w:rsidR="00EE2275" w:rsidRDefault="00000000">
      <w:pPr>
        <w:pStyle w:val="Heading2"/>
      </w:pPr>
      <w:r>
        <w:t xml:space="preserve">5.2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segregação</w:t>
      </w:r>
      <w:proofErr w:type="spellEnd"/>
      <w:r>
        <w:t xml:space="preserve"> </w:t>
      </w:r>
      <w:proofErr w:type="spellStart"/>
      <w:r>
        <w:t>obrigatórias</w:t>
      </w:r>
      <w:proofErr w:type="spellEnd"/>
    </w:p>
    <w:p w14:paraId="165DF715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Dispositivos de utilizadores finais (postos de trabalho, portáteis) devem estar separados dos servidores.</w:t>
      </w:r>
    </w:p>
    <w:p w14:paraId="2DDC9934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Dispositivos não geridos (visitantes, dispositivos pessoais) devem aceder exclusivamente a uma rede de convidados (GUEST) sem ligação a redes internas.</w:t>
      </w:r>
    </w:p>
    <w:p w14:paraId="02EE18B1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Dispositivos </w:t>
      </w:r>
      <w:proofErr w:type="spellStart"/>
      <w:r w:rsidRPr="00687060">
        <w:rPr>
          <w:i/>
          <w:iCs/>
          <w:lang w:val="pt-PT"/>
        </w:rPr>
        <w:t>IoT</w:t>
      </w:r>
      <w:proofErr w:type="spellEnd"/>
      <w:r w:rsidRPr="00687060">
        <w:rPr>
          <w:lang w:val="pt-PT"/>
        </w:rPr>
        <w:t xml:space="preserve"> (impressoras, câmaras IP, sensores) devem estar isolados numa </w:t>
      </w:r>
      <w:r w:rsidRPr="00687060">
        <w:rPr>
          <w:i/>
          <w:iCs/>
          <w:lang w:val="pt-PT"/>
        </w:rPr>
        <w:t>VLAN</w:t>
      </w:r>
      <w:r w:rsidRPr="00687060">
        <w:rPr>
          <w:lang w:val="pt-PT"/>
        </w:rPr>
        <w:t xml:space="preserve"> dedicada.</w:t>
      </w:r>
    </w:p>
    <w:p w14:paraId="0335E5A4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As interfaces de gestão dos equipamentos de rede devem estar acessíveis apenas a partir da </w:t>
      </w:r>
      <w:r w:rsidRPr="00687060">
        <w:rPr>
          <w:i/>
          <w:iCs/>
          <w:lang w:val="pt-PT"/>
        </w:rPr>
        <w:t>VLAN</w:t>
      </w:r>
      <w:r w:rsidRPr="00687060">
        <w:rPr>
          <w:lang w:val="pt-PT"/>
        </w:rPr>
        <w:t xml:space="preserve"> de gestão (MGMT).</w:t>
      </w:r>
    </w:p>
    <w:p w14:paraId="45B785EB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Se existirem ambientes de desenvolvimento ou teste, devem estar separados do ambiente de produção. Dados reais não devem ser utilizados em ambientes de teste.</w:t>
      </w:r>
    </w:p>
    <w:p w14:paraId="2C9961D5" w14:textId="77777777" w:rsidR="00EE2275" w:rsidRPr="00687060" w:rsidRDefault="00EE2275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134AF5EF" w14:textId="77777777" w:rsidR="00EE2275" w:rsidRPr="00687060" w:rsidRDefault="00000000">
      <w:pPr>
        <w:pStyle w:val="Heading1"/>
        <w:rPr>
          <w:lang w:val="pt-PT"/>
        </w:rPr>
      </w:pPr>
      <w:r w:rsidRPr="00687060">
        <w:rPr>
          <w:lang w:val="pt-PT"/>
        </w:rPr>
        <w:t>6. Firewall e Controlo de Tráfego</w:t>
      </w:r>
    </w:p>
    <w:p w14:paraId="3DC9853A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As </w:t>
      </w:r>
      <w:proofErr w:type="spellStart"/>
      <w:r w:rsidRPr="00687060">
        <w:rPr>
          <w:i/>
          <w:iCs/>
          <w:lang w:val="pt-PT"/>
        </w:rPr>
        <w:t>VLANs</w:t>
      </w:r>
      <w:proofErr w:type="spellEnd"/>
      <w:r w:rsidRPr="00687060">
        <w:rPr>
          <w:lang w:val="pt-PT"/>
        </w:rPr>
        <w:t xml:space="preserve"> devem ser separadas por </w:t>
      </w:r>
      <w:proofErr w:type="spellStart"/>
      <w:r w:rsidRPr="00687060">
        <w:rPr>
          <w:i/>
          <w:iCs/>
          <w:lang w:val="pt-PT"/>
        </w:rPr>
        <w:t>firewalls</w:t>
      </w:r>
      <w:proofErr w:type="spellEnd"/>
      <w:r w:rsidRPr="00687060">
        <w:rPr>
          <w:lang w:val="pt-PT"/>
        </w:rPr>
        <w:t xml:space="preserve"> com regras explícitas. O princípio é 'tudo bloqueado por defeito, permitido apenas o necessário'. Nenhuma ligação entre zonas de confiança diferente deve ser permitida sem uma regra documentada e aprovada pelo Responsável de TI.</w:t>
      </w:r>
    </w:p>
    <w:p w14:paraId="7708CCC5" w14:textId="77777777" w:rsidR="00EE2275" w:rsidRPr="00687060" w:rsidRDefault="00000000">
      <w:pPr>
        <w:pStyle w:val="Heading2"/>
        <w:rPr>
          <w:lang w:val="pt-PT"/>
        </w:rPr>
      </w:pPr>
      <w:r w:rsidRPr="00687060">
        <w:rPr>
          <w:lang w:val="pt-PT"/>
        </w:rPr>
        <w:t>6.1 Tráfego entre zonas</w:t>
      </w:r>
    </w:p>
    <w:p w14:paraId="27A4A571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A tabela seguinte define as regras de tráfego entre as zonas de rede. Qualquer </w:t>
      </w:r>
      <w:proofErr w:type="spellStart"/>
      <w:r w:rsidRPr="00687060">
        <w:rPr>
          <w:lang w:val="pt-PT"/>
        </w:rPr>
        <w:t>excepção</w:t>
      </w:r>
      <w:proofErr w:type="spellEnd"/>
      <w:r w:rsidRPr="00687060">
        <w:rPr>
          <w:lang w:val="pt-PT"/>
        </w:rPr>
        <w:t xml:space="preserve"> requer uma regra de </w:t>
      </w:r>
      <w:r w:rsidRPr="00687060">
        <w:rPr>
          <w:i/>
          <w:iCs/>
          <w:lang w:val="pt-PT"/>
        </w:rPr>
        <w:t>firewall</w:t>
      </w:r>
      <w:r w:rsidRPr="00687060">
        <w:rPr>
          <w:lang w:val="pt-PT"/>
        </w:rPr>
        <w:t xml:space="preserve"> documentada e aprovada:</w:t>
      </w:r>
    </w:p>
    <w:p w14:paraId="726BADE6" w14:textId="77777777" w:rsidR="00EE2275" w:rsidRPr="00687060" w:rsidRDefault="00EE2275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4826"/>
      </w:tblGrid>
      <w:tr w:rsidR="00EE2275" w14:paraId="289806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B4632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Origem</w:t>
            </w:r>
            <w:proofErr w:type="spellEnd"/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0A688" w14:textId="77777777" w:rsidR="00EE22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Destino</w:t>
            </w:r>
          </w:p>
        </w:tc>
        <w:tc>
          <w:tcPr>
            <w:tcW w:w="4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19C5B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Regra</w:t>
            </w:r>
            <w:proofErr w:type="spellEnd"/>
          </w:p>
        </w:tc>
      </w:tr>
      <w:tr w:rsidR="00EE2275" w14:paraId="4E457C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70C32" w14:textId="77777777" w:rsidR="00EE2275" w:rsidRDefault="00000000">
            <w:r>
              <w:rPr>
                <w:b/>
                <w:bCs/>
                <w:sz w:val="20"/>
                <w:szCs w:val="20"/>
              </w:rPr>
              <w:t>Internet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BD952" w14:textId="77777777" w:rsidR="00EE2275" w:rsidRDefault="00000000">
            <w:r>
              <w:rPr>
                <w:sz w:val="20"/>
                <w:szCs w:val="20"/>
              </w:rPr>
              <w:t>SERV (</w:t>
            </w:r>
            <w:proofErr w:type="spellStart"/>
            <w:r>
              <w:rPr>
                <w:sz w:val="20"/>
                <w:szCs w:val="20"/>
              </w:rPr>
              <w:t>servidores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CDBB5" w14:textId="77777777" w:rsidR="00EE2275" w:rsidRDefault="00000000">
            <w:r w:rsidRPr="00687060">
              <w:rPr>
                <w:sz w:val="20"/>
                <w:szCs w:val="20"/>
                <w:lang w:val="pt-PT"/>
              </w:rPr>
              <w:t>BLOQUEADO por defeito. Permitido apenas se o servidor tiver um serviço publicado (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ex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: e-mail, VPN). </w:t>
            </w:r>
            <w:proofErr w:type="spellStart"/>
            <w:r>
              <w:rPr>
                <w:sz w:val="20"/>
                <w:szCs w:val="20"/>
              </w:rPr>
              <w:t>Requer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documentada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E2275" w14:paraId="4D217C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F67D" w14:textId="77777777" w:rsidR="00EE2275" w:rsidRDefault="00000000">
            <w:r>
              <w:rPr>
                <w:b/>
                <w:bCs/>
                <w:sz w:val="20"/>
                <w:szCs w:val="20"/>
              </w:rPr>
              <w:lastRenderedPageBreak/>
              <w:t>Internet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DF07B" w14:textId="77777777" w:rsidR="00EE2275" w:rsidRDefault="00000000">
            <w:r>
              <w:rPr>
                <w:sz w:val="20"/>
                <w:szCs w:val="20"/>
              </w:rPr>
              <w:t>CORP / MGMT / IOT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F54B5" w14:textId="77777777" w:rsidR="00EE2275" w:rsidRDefault="00000000">
            <w:r>
              <w:rPr>
                <w:sz w:val="20"/>
                <w:szCs w:val="20"/>
              </w:rPr>
              <w:t xml:space="preserve">BLOQUEADO sempre. Sem </w:t>
            </w:r>
            <w:proofErr w:type="spellStart"/>
            <w:r>
              <w:rPr>
                <w:sz w:val="20"/>
                <w:szCs w:val="20"/>
              </w:rPr>
              <w:t>excepções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E2275" w:rsidRPr="00687060" w14:paraId="534403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5645A" w14:textId="77777777" w:rsidR="00EE2275" w:rsidRDefault="00000000">
            <w:r>
              <w:rPr>
                <w:b/>
                <w:bCs/>
                <w:sz w:val="20"/>
                <w:szCs w:val="20"/>
              </w:rPr>
              <w:t>CORP (</w:t>
            </w:r>
            <w:proofErr w:type="spellStart"/>
            <w:r>
              <w:rPr>
                <w:b/>
                <w:bCs/>
                <w:sz w:val="20"/>
                <w:szCs w:val="20"/>
              </w:rPr>
              <w:t>utilizadores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7854C" w14:textId="77777777" w:rsidR="00EE2275" w:rsidRDefault="00000000">
            <w:r>
              <w:rPr>
                <w:sz w:val="20"/>
                <w:szCs w:val="20"/>
              </w:rPr>
              <w:t>Internet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17BB7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PERMITIDO para navegação e serviços de trabalho. Tráfego não relacionado com trabalho pode ser limitado (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ex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: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streaming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de vídeo).</w:t>
            </w:r>
          </w:p>
        </w:tc>
      </w:tr>
      <w:tr w:rsidR="00EE2275" w14:paraId="750BB2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1E380" w14:textId="77777777" w:rsidR="00EE2275" w:rsidRDefault="00000000">
            <w:r>
              <w:rPr>
                <w:b/>
                <w:bCs/>
                <w:sz w:val="20"/>
                <w:szCs w:val="20"/>
              </w:rPr>
              <w:t>CORP (</w:t>
            </w:r>
            <w:proofErr w:type="spellStart"/>
            <w:r>
              <w:rPr>
                <w:b/>
                <w:bCs/>
                <w:sz w:val="20"/>
                <w:szCs w:val="20"/>
              </w:rPr>
              <w:t>utilizadores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18928" w14:textId="77777777" w:rsidR="00EE2275" w:rsidRDefault="00000000">
            <w:r>
              <w:rPr>
                <w:sz w:val="20"/>
                <w:szCs w:val="20"/>
              </w:rPr>
              <w:t>SERV (</w:t>
            </w:r>
            <w:proofErr w:type="spellStart"/>
            <w:r>
              <w:rPr>
                <w:sz w:val="20"/>
                <w:szCs w:val="20"/>
              </w:rPr>
              <w:t>servidores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8D7D" w14:textId="77777777" w:rsidR="00EE2275" w:rsidRDefault="00000000">
            <w:r w:rsidRPr="00687060">
              <w:rPr>
                <w:sz w:val="20"/>
                <w:szCs w:val="20"/>
                <w:lang w:val="pt-PT"/>
              </w:rPr>
              <w:t xml:space="preserve">CONTROLADO. Apenas portas e serviços necessários para o trabalho. </w:t>
            </w:r>
            <w:proofErr w:type="spellStart"/>
            <w:r>
              <w:rPr>
                <w:sz w:val="20"/>
                <w:szCs w:val="20"/>
              </w:rPr>
              <w:t>Regra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obrigatória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E2275" w:rsidRPr="00687060" w14:paraId="37636B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8EA4" w14:textId="77777777" w:rsidR="00EE2275" w:rsidRDefault="00000000">
            <w:r>
              <w:rPr>
                <w:b/>
                <w:bCs/>
                <w:sz w:val="20"/>
                <w:szCs w:val="20"/>
              </w:rPr>
              <w:t>CORP (</w:t>
            </w:r>
            <w:proofErr w:type="spellStart"/>
            <w:r>
              <w:rPr>
                <w:b/>
                <w:bCs/>
                <w:sz w:val="20"/>
                <w:szCs w:val="20"/>
              </w:rPr>
              <w:t>utilizadores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01B8C" w14:textId="77777777" w:rsidR="00EE2275" w:rsidRDefault="00000000">
            <w:r>
              <w:rPr>
                <w:sz w:val="20"/>
                <w:szCs w:val="20"/>
              </w:rPr>
              <w:t>MGMT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D87E7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BLOQUEADO. Apenas o Responsável de TI acede à VLAN de gestão.</w:t>
            </w:r>
          </w:p>
        </w:tc>
      </w:tr>
      <w:tr w:rsidR="00EE2275" w:rsidRPr="00687060" w14:paraId="51EDDF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6C5FA" w14:textId="77777777" w:rsidR="00EE2275" w:rsidRDefault="00000000">
            <w:r>
              <w:rPr>
                <w:b/>
                <w:bCs/>
                <w:sz w:val="20"/>
                <w:szCs w:val="20"/>
              </w:rPr>
              <w:t>GUEST (</w:t>
            </w:r>
            <w:proofErr w:type="spellStart"/>
            <w:r>
              <w:rPr>
                <w:b/>
                <w:bCs/>
                <w:sz w:val="20"/>
                <w:szCs w:val="20"/>
              </w:rPr>
              <w:t>convidados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0ADE" w14:textId="77777777" w:rsidR="00EE2275" w:rsidRDefault="00000000">
            <w:r>
              <w:rPr>
                <w:sz w:val="20"/>
                <w:szCs w:val="20"/>
              </w:rPr>
              <w:t>Internet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BDB04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PERMITIDO. Acesso apenas à Internet.</w:t>
            </w:r>
          </w:p>
        </w:tc>
      </w:tr>
      <w:tr w:rsidR="00EE2275" w14:paraId="2CA850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452F" w14:textId="77777777" w:rsidR="00EE2275" w:rsidRDefault="00000000">
            <w:r>
              <w:rPr>
                <w:b/>
                <w:bCs/>
                <w:sz w:val="20"/>
                <w:szCs w:val="20"/>
              </w:rPr>
              <w:t>GUEST (</w:t>
            </w:r>
            <w:proofErr w:type="spellStart"/>
            <w:r>
              <w:rPr>
                <w:b/>
                <w:bCs/>
                <w:sz w:val="20"/>
                <w:szCs w:val="20"/>
              </w:rPr>
              <w:t>convidados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DF7B6" w14:textId="77777777" w:rsidR="00EE2275" w:rsidRDefault="00000000">
            <w:r>
              <w:rPr>
                <w:sz w:val="20"/>
                <w:szCs w:val="20"/>
              </w:rPr>
              <w:t>CORP / SERV / MGMT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4E093" w14:textId="77777777" w:rsidR="00EE2275" w:rsidRDefault="00000000">
            <w:r>
              <w:rPr>
                <w:sz w:val="20"/>
                <w:szCs w:val="20"/>
              </w:rPr>
              <w:t xml:space="preserve">BLOQUEADO sempre. Sem </w:t>
            </w:r>
            <w:proofErr w:type="spellStart"/>
            <w:r>
              <w:rPr>
                <w:sz w:val="20"/>
                <w:szCs w:val="20"/>
              </w:rPr>
              <w:t>excepções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E2275" w14:paraId="4EA22F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75E09" w14:textId="77777777" w:rsidR="00EE2275" w:rsidRDefault="00000000">
            <w:r>
              <w:rPr>
                <w:b/>
                <w:bCs/>
                <w:sz w:val="20"/>
                <w:szCs w:val="20"/>
              </w:rPr>
              <w:t>IOT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F6997" w14:textId="77777777" w:rsidR="00EE2275" w:rsidRDefault="00000000">
            <w:r>
              <w:rPr>
                <w:sz w:val="20"/>
                <w:szCs w:val="20"/>
              </w:rPr>
              <w:t>Internet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BC65" w14:textId="77777777" w:rsidR="00EE2275" w:rsidRDefault="00000000">
            <w:r w:rsidRPr="00687060">
              <w:rPr>
                <w:sz w:val="20"/>
                <w:szCs w:val="20"/>
                <w:lang w:val="pt-PT"/>
              </w:rPr>
              <w:t xml:space="preserve">CONTROLADO. Apenas o necessário para o funcionamento dos dispositivos. </w:t>
            </w:r>
            <w:r>
              <w:rPr>
                <w:sz w:val="20"/>
                <w:szCs w:val="20"/>
              </w:rPr>
              <w:t xml:space="preserve">Portas </w:t>
            </w:r>
            <w:proofErr w:type="spellStart"/>
            <w:r>
              <w:rPr>
                <w:sz w:val="20"/>
                <w:szCs w:val="20"/>
              </w:rPr>
              <w:t>desnecessárias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bloqueadas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E2275" w:rsidRPr="00687060" w14:paraId="34EC4C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6857F" w14:textId="77777777" w:rsidR="00EE2275" w:rsidRDefault="00000000">
            <w:r>
              <w:rPr>
                <w:b/>
                <w:bCs/>
                <w:sz w:val="20"/>
                <w:szCs w:val="20"/>
              </w:rPr>
              <w:t>IOT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C3B84" w14:textId="77777777" w:rsidR="00EE2275" w:rsidRDefault="00000000">
            <w:r>
              <w:rPr>
                <w:sz w:val="20"/>
                <w:szCs w:val="20"/>
              </w:rPr>
              <w:t>CORP / SERV / MGMT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423C0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BLOQUEADO. Dispositivos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IoT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não devem comunicar com redes de utilizadores ou servidores.</w:t>
            </w:r>
          </w:p>
        </w:tc>
      </w:tr>
      <w:tr w:rsidR="00EE2275" w:rsidRPr="00687060" w14:paraId="478EB4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74199" w14:textId="77777777" w:rsidR="00EE2275" w:rsidRDefault="00000000">
            <w:r>
              <w:rPr>
                <w:b/>
                <w:bCs/>
                <w:sz w:val="20"/>
                <w:szCs w:val="20"/>
              </w:rPr>
              <w:t>MGMT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C6ADE" w14:textId="77777777" w:rsidR="00EE2275" w:rsidRDefault="00000000">
            <w:proofErr w:type="spellStart"/>
            <w:r>
              <w:rPr>
                <w:sz w:val="20"/>
                <w:szCs w:val="20"/>
              </w:rPr>
              <w:t>Todas</w:t>
            </w:r>
            <w:proofErr w:type="spellEnd"/>
            <w:r>
              <w:rPr>
                <w:sz w:val="20"/>
                <w:szCs w:val="20"/>
              </w:rPr>
              <w:t xml:space="preserve"> as zonas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C89C9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PERMITIDO para gestão. Acesso restrito ao Responsável de TI via credenciais dedicadas.</w:t>
            </w:r>
          </w:p>
        </w:tc>
      </w:tr>
    </w:tbl>
    <w:p w14:paraId="48A68326" w14:textId="77777777" w:rsidR="00EE2275" w:rsidRPr="00687060" w:rsidRDefault="00EE2275">
      <w:pPr>
        <w:spacing w:before="120" w:after="80"/>
        <w:rPr>
          <w:lang w:val="pt-PT"/>
        </w:rPr>
      </w:pPr>
    </w:p>
    <w:p w14:paraId="3702189B" w14:textId="77777777" w:rsidR="00EE2275" w:rsidRDefault="00000000">
      <w:pPr>
        <w:pStyle w:val="Heading2"/>
      </w:pPr>
      <w:r>
        <w:t xml:space="preserve">6.2 </w:t>
      </w:r>
      <w:proofErr w:type="spellStart"/>
      <w:r>
        <w:t>Configuração</w:t>
      </w:r>
      <w:proofErr w:type="spellEnd"/>
      <w:r>
        <w:t xml:space="preserve"> e </w:t>
      </w:r>
      <w:proofErr w:type="spellStart"/>
      <w:r>
        <w:t>manutenção</w:t>
      </w:r>
      <w:proofErr w:type="spellEnd"/>
      <w:r>
        <w:t xml:space="preserve"> da firewall</w:t>
      </w:r>
    </w:p>
    <w:p w14:paraId="6676B6F1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As regras de </w:t>
      </w:r>
      <w:r w:rsidRPr="00687060">
        <w:rPr>
          <w:i/>
          <w:iCs/>
          <w:lang w:val="pt-PT"/>
        </w:rPr>
        <w:t>firewall</w:t>
      </w:r>
      <w:r w:rsidRPr="00687060">
        <w:rPr>
          <w:lang w:val="pt-PT"/>
        </w:rPr>
        <w:t xml:space="preserve"> devem ser documentadas com: zona de origem, zona de destino, protocolo, porta, justificação de negócio e data de aprovação.</w:t>
      </w:r>
    </w:p>
    <w:p w14:paraId="73552413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Regras demasiado permissivas (</w:t>
      </w:r>
      <w:proofErr w:type="spellStart"/>
      <w:r w:rsidRPr="00687060">
        <w:rPr>
          <w:lang w:val="pt-PT"/>
        </w:rPr>
        <w:t>ex</w:t>
      </w:r>
      <w:proofErr w:type="spellEnd"/>
      <w:r w:rsidRPr="00687060">
        <w:rPr>
          <w:lang w:val="pt-PT"/>
        </w:rPr>
        <w:t>: 'qualquer para qualquer') são proibidas sem aprovação explícita e prazo de validade definido.</w:t>
      </w:r>
    </w:p>
    <w:p w14:paraId="2455D5A7" w14:textId="77777777" w:rsidR="00EE2275" w:rsidRDefault="00000000">
      <w:pPr>
        <w:pStyle w:val="ListParagraph"/>
        <w:numPr>
          <w:ilvl w:val="0"/>
          <w:numId w:val="2"/>
        </w:numPr>
      </w:pPr>
      <w:r w:rsidRPr="00687060">
        <w:rPr>
          <w:lang w:val="pt-PT"/>
        </w:rPr>
        <w:t xml:space="preserve">As regras de </w:t>
      </w:r>
      <w:r w:rsidRPr="00687060">
        <w:rPr>
          <w:i/>
          <w:iCs/>
          <w:lang w:val="pt-PT"/>
        </w:rPr>
        <w:t>firewall</w:t>
      </w:r>
      <w:r w:rsidRPr="00687060">
        <w:rPr>
          <w:lang w:val="pt-PT"/>
        </w:rPr>
        <w:t xml:space="preserve"> devem ser revistas pelo menos semestralmente.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desactualizadas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justificação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removidas</w:t>
      </w:r>
      <w:proofErr w:type="spellEnd"/>
      <w:r>
        <w:t>.</w:t>
      </w:r>
    </w:p>
    <w:p w14:paraId="0BF23F1D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O acesso de gestão da </w:t>
      </w:r>
      <w:r w:rsidRPr="00687060">
        <w:rPr>
          <w:i/>
          <w:iCs/>
          <w:lang w:val="pt-PT"/>
        </w:rPr>
        <w:t>firewall</w:t>
      </w:r>
      <w:r w:rsidRPr="00687060">
        <w:rPr>
          <w:lang w:val="pt-PT"/>
        </w:rPr>
        <w:t xml:space="preserve"> deve ser restrito à </w:t>
      </w:r>
      <w:r w:rsidRPr="00687060">
        <w:rPr>
          <w:i/>
          <w:iCs/>
          <w:lang w:val="pt-PT"/>
        </w:rPr>
        <w:t>VLAN</w:t>
      </w:r>
      <w:r w:rsidRPr="00687060">
        <w:rPr>
          <w:lang w:val="pt-PT"/>
        </w:rPr>
        <w:t xml:space="preserve"> de gestão (MGMT), com autenticação </w:t>
      </w:r>
      <w:proofErr w:type="spellStart"/>
      <w:r w:rsidRPr="00687060">
        <w:rPr>
          <w:lang w:val="pt-PT"/>
        </w:rPr>
        <w:t>multifactor</w:t>
      </w:r>
      <w:proofErr w:type="spellEnd"/>
      <w:r w:rsidRPr="00687060">
        <w:rPr>
          <w:lang w:val="pt-PT"/>
        </w:rPr>
        <w:t xml:space="preserve"> (MFA) obrigatório.</w:t>
      </w:r>
    </w:p>
    <w:p w14:paraId="676BEE09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As credenciais de administração por defeito de todos os equipamentos de rede devem ser alteradas aquando da instalação.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2275" w14:paraId="01B20C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97B972" w14:textId="77777777" w:rsidR="00EE2275" w:rsidRDefault="00000000">
            <w:pPr>
              <w:spacing w:before="40" w:after="40"/>
            </w:pPr>
            <w:r w:rsidRPr="00687060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687060">
              <w:rPr>
                <w:sz w:val="20"/>
                <w:szCs w:val="20"/>
                <w:lang w:val="pt-PT"/>
              </w:rPr>
              <w:t xml:space="preserve">ISO/IEC 27002:2022, Controlos A.8.20 e A.8.21 - Segurança de redes e segurança dos serviços de rede. </w:t>
            </w:r>
            <w:r>
              <w:rPr>
                <w:sz w:val="20"/>
                <w:szCs w:val="20"/>
              </w:rPr>
              <w:t xml:space="preserve">CIS Controls v8, </w:t>
            </w:r>
            <w:proofErr w:type="spellStart"/>
            <w:r>
              <w:rPr>
                <w:sz w:val="20"/>
                <w:szCs w:val="20"/>
              </w:rPr>
              <w:t>Controlo</w:t>
            </w:r>
            <w:proofErr w:type="spellEnd"/>
            <w:r>
              <w:rPr>
                <w:sz w:val="20"/>
                <w:szCs w:val="20"/>
              </w:rPr>
              <w:t xml:space="preserve"> 12 - </w:t>
            </w:r>
            <w:proofErr w:type="spellStart"/>
            <w:r>
              <w:rPr>
                <w:sz w:val="20"/>
                <w:szCs w:val="20"/>
              </w:rPr>
              <w:t>Gestão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infraestrutura</w:t>
            </w:r>
            <w:proofErr w:type="spellEnd"/>
            <w:r>
              <w:rPr>
                <w:sz w:val="20"/>
                <w:szCs w:val="20"/>
              </w:rPr>
              <w:t xml:space="preserve"> de rede.</w:t>
            </w:r>
          </w:p>
        </w:tc>
      </w:tr>
    </w:tbl>
    <w:p w14:paraId="269C2C06" w14:textId="77777777" w:rsidR="00EE2275" w:rsidRDefault="00EE2275">
      <w:pPr>
        <w:pBdr>
          <w:bottom w:val="single" w:sz="6" w:space="1" w:color="2E75B6"/>
        </w:pBdr>
        <w:spacing w:before="80" w:after="80"/>
      </w:pPr>
    </w:p>
    <w:p w14:paraId="5051B55A" w14:textId="77777777" w:rsidR="00EE2275" w:rsidRDefault="00000000">
      <w:pPr>
        <w:pStyle w:val="Heading1"/>
      </w:pPr>
      <w:r>
        <w:t xml:space="preserve">7.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Remoto</w:t>
      </w:r>
      <w:proofErr w:type="spellEnd"/>
      <w:r>
        <w:t xml:space="preserve"> e VPN</w:t>
      </w:r>
    </w:p>
    <w:p w14:paraId="69A72000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O acesso remoto a sistemas internos da </w:t>
      </w:r>
      <w:r w:rsidRPr="00687060">
        <w:rPr>
          <w:b/>
          <w:bCs/>
          <w:lang w:val="pt-PT"/>
        </w:rPr>
        <w:t>[ORGANIZAÇÃO]</w:t>
      </w:r>
      <w:r w:rsidRPr="00687060">
        <w:rPr>
          <w:lang w:val="pt-PT"/>
        </w:rPr>
        <w:t xml:space="preserve"> a partir de redes não confiáveis (casa, cliente, locais públicos) deve ser </w:t>
      </w:r>
      <w:proofErr w:type="spellStart"/>
      <w:r w:rsidRPr="00687060">
        <w:rPr>
          <w:lang w:val="pt-PT"/>
        </w:rPr>
        <w:t>efectuado</w:t>
      </w:r>
      <w:proofErr w:type="spellEnd"/>
      <w:r w:rsidRPr="00687060">
        <w:rPr>
          <w:lang w:val="pt-PT"/>
        </w:rPr>
        <w:t xml:space="preserve"> exclusivamente através de </w:t>
      </w:r>
      <w:r w:rsidRPr="00687060">
        <w:rPr>
          <w:i/>
          <w:iCs/>
          <w:lang w:val="pt-PT"/>
        </w:rPr>
        <w:t>VPN</w:t>
      </w:r>
      <w:r w:rsidRPr="00687060">
        <w:rPr>
          <w:lang w:val="pt-PT"/>
        </w:rPr>
        <w:t xml:space="preserve"> corporativa. A </w:t>
      </w:r>
      <w:r w:rsidRPr="00687060">
        <w:rPr>
          <w:i/>
          <w:iCs/>
          <w:lang w:val="pt-PT"/>
        </w:rPr>
        <w:t>VPN</w:t>
      </w:r>
      <w:r w:rsidRPr="00687060">
        <w:rPr>
          <w:lang w:val="pt-PT"/>
        </w:rPr>
        <w:t xml:space="preserve"> encripta o tráfego e garante que apenas utilizadores autenticados acedem à rede interna.</w:t>
      </w:r>
    </w:p>
    <w:p w14:paraId="4B8385D4" w14:textId="77777777" w:rsidR="00EE2275" w:rsidRPr="00687060" w:rsidRDefault="00EE2275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EE2275" w14:paraId="16D5B5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EA17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  <w:proofErr w:type="spellEnd"/>
          </w:p>
        </w:tc>
        <w:tc>
          <w:tcPr>
            <w:tcW w:w="62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E2030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Especificação</w:t>
            </w:r>
            <w:proofErr w:type="spellEnd"/>
          </w:p>
        </w:tc>
      </w:tr>
      <w:tr w:rsidR="00EE2275" w:rsidRPr="00687060" w14:paraId="6C53B6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6E344" w14:textId="77777777" w:rsidR="00EE2275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Protocolo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97613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 xml:space="preserve">IPsec/IKEv2, OpenVPN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WireGuard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r w:rsidRPr="00687060">
              <w:rPr>
                <w:sz w:val="20"/>
                <w:szCs w:val="20"/>
                <w:lang w:val="pt-PT"/>
              </w:rPr>
              <w:t xml:space="preserve">Protocolos PPTP e L2TP sem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IPsec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são proibidos.</w:t>
            </w:r>
          </w:p>
        </w:tc>
      </w:tr>
      <w:tr w:rsidR="00EE2275" w:rsidRPr="00687060" w14:paraId="71CE90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E98D0" w14:textId="77777777" w:rsidR="00EE2275" w:rsidRDefault="00000000">
            <w:proofErr w:type="spellStart"/>
            <w:r>
              <w:rPr>
                <w:b/>
                <w:bCs/>
                <w:sz w:val="20"/>
                <w:szCs w:val="20"/>
              </w:rPr>
              <w:t>Encriptação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94C3C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AES-256 ou equivalente. Não utilizar DES, 3DES ou RC4.</w:t>
            </w:r>
          </w:p>
        </w:tc>
      </w:tr>
      <w:tr w:rsidR="00EE2275" w:rsidRPr="00687060" w14:paraId="42AD53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9B419" w14:textId="77777777" w:rsidR="00EE2275" w:rsidRDefault="00000000">
            <w:proofErr w:type="spellStart"/>
            <w:r>
              <w:rPr>
                <w:b/>
                <w:bCs/>
                <w:sz w:val="20"/>
                <w:szCs w:val="20"/>
              </w:rPr>
              <w:t>Autenticação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EEED5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MFA obrigatório: credenciais de utilizador + segundo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factor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(TOTP ou notificação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push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>).</w:t>
            </w:r>
          </w:p>
        </w:tc>
      </w:tr>
      <w:tr w:rsidR="00EE2275" w14:paraId="1F7596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9ABB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b/>
                <w:bCs/>
                <w:sz w:val="20"/>
                <w:szCs w:val="20"/>
                <w:lang w:val="pt-PT"/>
              </w:rPr>
              <w:t>Divisão de tráfego (</w:t>
            </w:r>
            <w:proofErr w:type="spellStart"/>
            <w:r w:rsidRPr="00687060">
              <w:rPr>
                <w:b/>
                <w:bCs/>
                <w:sz w:val="20"/>
                <w:szCs w:val="20"/>
                <w:lang w:val="pt-PT"/>
              </w:rPr>
              <w:t>split</w:t>
            </w:r>
            <w:proofErr w:type="spellEnd"/>
            <w:r w:rsidRPr="00687060">
              <w:rPr>
                <w:b/>
                <w:bCs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687060">
              <w:rPr>
                <w:b/>
                <w:bCs/>
                <w:sz w:val="20"/>
                <w:szCs w:val="20"/>
                <w:lang w:val="pt-PT"/>
              </w:rPr>
              <w:t>tunneling</w:t>
            </w:r>
            <w:proofErr w:type="spellEnd"/>
            <w:r w:rsidRPr="00687060">
              <w:rPr>
                <w:b/>
                <w:bCs/>
                <w:sz w:val="20"/>
                <w:szCs w:val="20"/>
                <w:lang w:val="pt-PT"/>
              </w:rPr>
              <w:t>)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9A617" w14:textId="77777777" w:rsidR="00EE2275" w:rsidRDefault="00000000">
            <w:proofErr w:type="spellStart"/>
            <w:r w:rsidRPr="00687060">
              <w:rPr>
                <w:sz w:val="20"/>
                <w:szCs w:val="20"/>
                <w:lang w:val="pt-PT"/>
              </w:rPr>
              <w:t>Desactivado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por defeito. Todo o tráfego passa pelo túnel VPN quando ligado. </w:t>
            </w:r>
            <w:proofErr w:type="spellStart"/>
            <w:r>
              <w:rPr>
                <w:sz w:val="20"/>
                <w:szCs w:val="20"/>
              </w:rPr>
              <w:t>Excepções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requerem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aprovação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documentada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E2275" w:rsidRPr="00687060" w14:paraId="0A74C3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4913" w14:textId="77777777" w:rsidR="00EE2275" w:rsidRDefault="00000000">
            <w:r>
              <w:rPr>
                <w:b/>
                <w:bCs/>
                <w:sz w:val="20"/>
                <w:szCs w:val="20"/>
              </w:rPr>
              <w:t xml:space="preserve">Tempo </w:t>
            </w:r>
            <w:proofErr w:type="spellStart"/>
            <w:r>
              <w:rPr>
                <w:b/>
                <w:bCs/>
                <w:sz w:val="20"/>
                <w:szCs w:val="20"/>
              </w:rPr>
              <w:t>limite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sessão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85E41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Sessão VPN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inactiva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desligada após [60 minutos]. Sessão máxima de [8 horas] sem reautenticação.</w:t>
            </w:r>
          </w:p>
        </w:tc>
      </w:tr>
      <w:tr w:rsidR="00EE2275" w:rsidRPr="00687060" w14:paraId="5653FE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512BA" w14:textId="77777777" w:rsidR="00EE2275" w:rsidRDefault="00000000">
            <w:proofErr w:type="spellStart"/>
            <w:r>
              <w:rPr>
                <w:b/>
                <w:bCs/>
                <w:sz w:val="20"/>
                <w:szCs w:val="20"/>
              </w:rPr>
              <w:t>Dispositivos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autorizados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C346C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Apenas dispositivos geridos pela [ORGANIZAÇÃO] ou previamente aprovados pelo Responsável de TI.</w:t>
            </w:r>
          </w:p>
        </w:tc>
      </w:tr>
      <w:tr w:rsidR="00EE2275" w:rsidRPr="00687060" w14:paraId="454B28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E4554" w14:textId="77777777" w:rsidR="00EE2275" w:rsidRDefault="00000000">
            <w:proofErr w:type="spellStart"/>
            <w:r>
              <w:rPr>
                <w:b/>
                <w:bCs/>
                <w:sz w:val="20"/>
                <w:szCs w:val="20"/>
              </w:rPr>
              <w:t>Registo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acesso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6ABD8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Todos os acessos VPN (ligações, desligações, falhas) devem ser registados e retidos por mínimo de 12 meses.</w:t>
            </w:r>
          </w:p>
        </w:tc>
      </w:tr>
      <w:tr w:rsidR="00EE2275" w:rsidRPr="00687060" w14:paraId="2CF529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F9411" w14:textId="77777777" w:rsidR="00EE2275" w:rsidRDefault="00000000">
            <w:proofErr w:type="spellStart"/>
            <w:r>
              <w:rPr>
                <w:b/>
                <w:bCs/>
                <w:sz w:val="20"/>
                <w:szCs w:val="20"/>
              </w:rPr>
              <w:t>Acesso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terceiros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5121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Prestadores externos com acesso VPN devem usar contas dedicadas, com acesso restrito ao mínimo necessário e com expiração automática.</w:t>
            </w:r>
          </w:p>
        </w:tc>
      </w:tr>
    </w:tbl>
    <w:p w14:paraId="544D48CF" w14:textId="77777777" w:rsidR="00EE2275" w:rsidRPr="00687060" w:rsidRDefault="00EE2275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2275" w:rsidRPr="00687060" w14:paraId="77E1AE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3300"/>
              <w:left w:val="single" w:sz="6" w:space="0" w:color="CC3300"/>
              <w:bottom w:val="single" w:sz="6" w:space="0" w:color="CC3300"/>
              <w:right w:val="single" w:sz="6" w:space="0" w:color="CC3300"/>
            </w:tcBorders>
            <w:shd w:val="clear" w:color="auto" w:fill="FFD7D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EF216A" w14:textId="77777777" w:rsidR="00EE2275" w:rsidRPr="00687060" w:rsidRDefault="00000000">
            <w:pPr>
              <w:spacing w:before="40" w:after="40"/>
              <w:rPr>
                <w:lang w:val="pt-PT"/>
              </w:rPr>
            </w:pPr>
            <w:r w:rsidRPr="00687060">
              <w:rPr>
                <w:b/>
                <w:bCs/>
                <w:color w:val="7D0000"/>
                <w:sz w:val="20"/>
                <w:szCs w:val="20"/>
                <w:lang w:val="pt-PT"/>
              </w:rPr>
              <w:t xml:space="preserve">PROIBIDO: </w:t>
            </w:r>
            <w:r w:rsidRPr="00687060">
              <w:rPr>
                <w:sz w:val="20"/>
                <w:szCs w:val="20"/>
                <w:lang w:val="pt-PT"/>
              </w:rPr>
              <w:t xml:space="preserve">É proibida a utilização de protocolos </w:t>
            </w:r>
            <w:r w:rsidRPr="00687060">
              <w:rPr>
                <w:i/>
                <w:iCs/>
                <w:sz w:val="20"/>
                <w:szCs w:val="20"/>
                <w:lang w:val="pt-PT"/>
              </w:rPr>
              <w:t>VPN</w:t>
            </w:r>
            <w:r w:rsidRPr="00687060">
              <w:rPr>
                <w:sz w:val="20"/>
                <w:szCs w:val="20"/>
                <w:lang w:val="pt-PT"/>
              </w:rPr>
              <w:t xml:space="preserve"> obsoletos e inseguros: PPTP e L2TP sem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IPsec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. O acesso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directo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a sistemas internos a partir da Internet sem </w:t>
            </w:r>
            <w:r w:rsidRPr="00687060">
              <w:rPr>
                <w:i/>
                <w:iCs/>
                <w:sz w:val="20"/>
                <w:szCs w:val="20"/>
                <w:lang w:val="pt-PT"/>
              </w:rPr>
              <w:t>VPN</w:t>
            </w:r>
            <w:r w:rsidRPr="00687060">
              <w:rPr>
                <w:sz w:val="20"/>
                <w:szCs w:val="20"/>
                <w:lang w:val="pt-PT"/>
              </w:rPr>
              <w:t xml:space="preserve"> é proibido, salvo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excepção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documentada e aprovada pelo Responsável de TI.</w:t>
            </w:r>
          </w:p>
        </w:tc>
      </w:tr>
    </w:tbl>
    <w:p w14:paraId="27FB0F3E" w14:textId="77777777" w:rsidR="00EE2275" w:rsidRPr="00687060" w:rsidRDefault="00EE2275">
      <w:pPr>
        <w:spacing w:before="120" w:after="80"/>
        <w:rPr>
          <w:lang w:val="pt-PT"/>
        </w:rPr>
      </w:pPr>
    </w:p>
    <w:p w14:paraId="6584763E" w14:textId="77777777" w:rsidR="00EE2275" w:rsidRPr="00687060" w:rsidRDefault="00000000">
      <w:pPr>
        <w:pStyle w:val="Heading2"/>
        <w:rPr>
          <w:lang w:val="pt-PT"/>
        </w:rPr>
      </w:pPr>
      <w:r w:rsidRPr="00687060">
        <w:rPr>
          <w:lang w:val="pt-PT"/>
        </w:rPr>
        <w:t>7.1 Boas práticas para utilizadores de VPN</w:t>
      </w:r>
    </w:p>
    <w:p w14:paraId="25B9159F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Não partilhar as credenciais </w:t>
      </w:r>
      <w:r w:rsidRPr="00687060">
        <w:rPr>
          <w:i/>
          <w:iCs/>
          <w:lang w:val="pt-PT"/>
        </w:rPr>
        <w:t>VPN</w:t>
      </w:r>
      <w:r w:rsidRPr="00687060">
        <w:rPr>
          <w:lang w:val="pt-PT"/>
        </w:rPr>
        <w:t xml:space="preserve"> com terceiros.</w:t>
      </w:r>
    </w:p>
    <w:p w14:paraId="487F3A38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Quando em locais públicos, não aceder a sistemas críticos sem </w:t>
      </w:r>
      <w:r w:rsidRPr="00687060">
        <w:rPr>
          <w:i/>
          <w:iCs/>
          <w:lang w:val="pt-PT"/>
        </w:rPr>
        <w:t>VPN</w:t>
      </w:r>
      <w:r w:rsidRPr="00687060">
        <w:rPr>
          <w:lang w:val="pt-PT"/>
        </w:rPr>
        <w:t xml:space="preserve"> </w:t>
      </w:r>
      <w:proofErr w:type="spellStart"/>
      <w:r w:rsidRPr="00687060">
        <w:rPr>
          <w:lang w:val="pt-PT"/>
        </w:rPr>
        <w:t>activa</w:t>
      </w:r>
      <w:proofErr w:type="spellEnd"/>
      <w:r w:rsidRPr="00687060">
        <w:rPr>
          <w:lang w:val="pt-PT"/>
        </w:rPr>
        <w:t>, mesmo em ligações aparentemente seguras.</w:t>
      </w:r>
    </w:p>
    <w:p w14:paraId="53E95ECB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Reportar imediatamente ao Responsável de TI qualquer falha ou comportamento incomum na ligação </w:t>
      </w:r>
      <w:r w:rsidRPr="00687060">
        <w:rPr>
          <w:i/>
          <w:iCs/>
          <w:lang w:val="pt-PT"/>
        </w:rPr>
        <w:t>VPN</w:t>
      </w:r>
      <w:r w:rsidRPr="00687060">
        <w:rPr>
          <w:lang w:val="pt-PT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2275" w14:paraId="35EADD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E67387" w14:textId="77777777" w:rsidR="00EE2275" w:rsidRDefault="00000000">
            <w:pPr>
              <w:spacing w:before="40" w:after="40"/>
            </w:pPr>
            <w:r w:rsidRPr="00687060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687060">
              <w:rPr>
                <w:sz w:val="20"/>
                <w:szCs w:val="20"/>
                <w:lang w:val="pt-PT"/>
              </w:rPr>
              <w:t xml:space="preserve">DL 125/2025,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Art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. 10.º, n.º 2, al. b) - As entidades devem implementar políticas de autenticação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multifactor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e de acesso remoto seguro. </w:t>
            </w:r>
            <w:r>
              <w:rPr>
                <w:sz w:val="20"/>
                <w:szCs w:val="20"/>
              </w:rPr>
              <w:t xml:space="preserve">ISO/IEC 27002:2022, </w:t>
            </w:r>
            <w:proofErr w:type="spellStart"/>
            <w:r>
              <w:rPr>
                <w:sz w:val="20"/>
                <w:szCs w:val="20"/>
              </w:rPr>
              <w:t>Controlo</w:t>
            </w:r>
            <w:proofErr w:type="spellEnd"/>
            <w:r>
              <w:rPr>
                <w:sz w:val="20"/>
                <w:szCs w:val="20"/>
              </w:rPr>
              <w:t xml:space="preserve"> A.6.7 - </w:t>
            </w:r>
            <w:proofErr w:type="spellStart"/>
            <w:r>
              <w:rPr>
                <w:sz w:val="20"/>
                <w:szCs w:val="20"/>
              </w:rPr>
              <w:t>Trabalho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remoto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E3E9C10" w14:textId="77777777" w:rsidR="00EE2275" w:rsidRDefault="00EE2275">
      <w:pPr>
        <w:pBdr>
          <w:bottom w:val="single" w:sz="6" w:space="1" w:color="2E75B6"/>
        </w:pBdr>
        <w:spacing w:before="80" w:after="80"/>
      </w:pPr>
    </w:p>
    <w:p w14:paraId="12F5BB07" w14:textId="77777777" w:rsidR="00EE2275" w:rsidRPr="00687060" w:rsidRDefault="00000000">
      <w:pPr>
        <w:pStyle w:val="Heading1"/>
        <w:rPr>
          <w:lang w:val="pt-PT"/>
        </w:rPr>
      </w:pPr>
      <w:r w:rsidRPr="00687060">
        <w:rPr>
          <w:lang w:val="pt-PT"/>
        </w:rPr>
        <w:t>8. Segurança da Rede Sem Fios (Wi-Fi)</w:t>
      </w:r>
    </w:p>
    <w:p w14:paraId="7814AB45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As redes </w:t>
      </w:r>
      <w:r w:rsidRPr="00687060">
        <w:rPr>
          <w:i/>
          <w:iCs/>
          <w:lang w:val="pt-PT"/>
        </w:rPr>
        <w:t>Wi-Fi</w:t>
      </w:r>
      <w:r w:rsidRPr="00687060">
        <w:rPr>
          <w:lang w:val="pt-PT"/>
        </w:rPr>
        <w:t xml:space="preserve"> representam um </w:t>
      </w:r>
      <w:proofErr w:type="spellStart"/>
      <w:r w:rsidRPr="00687060">
        <w:rPr>
          <w:lang w:val="pt-PT"/>
        </w:rPr>
        <w:t>vector</w:t>
      </w:r>
      <w:proofErr w:type="spellEnd"/>
      <w:r w:rsidRPr="00687060">
        <w:rPr>
          <w:lang w:val="pt-PT"/>
        </w:rPr>
        <w:t xml:space="preserve"> de ataque específico que requer atenção particular, pois o sinal pode extravasar os limites físicos das instalações. A </w:t>
      </w:r>
      <w:r w:rsidRPr="00687060">
        <w:rPr>
          <w:b/>
          <w:bCs/>
          <w:lang w:val="pt-PT"/>
        </w:rPr>
        <w:t>[ORGANIZAÇÃO]</w:t>
      </w:r>
      <w:r w:rsidRPr="00687060">
        <w:rPr>
          <w:lang w:val="pt-PT"/>
        </w:rPr>
        <w:t xml:space="preserve"> deve implementar os padrões de segurança mais </w:t>
      </w:r>
      <w:proofErr w:type="spellStart"/>
      <w:r w:rsidRPr="00687060">
        <w:rPr>
          <w:lang w:val="pt-PT"/>
        </w:rPr>
        <w:t>actualizados</w:t>
      </w:r>
      <w:proofErr w:type="spellEnd"/>
      <w:r w:rsidRPr="00687060">
        <w:rPr>
          <w:lang w:val="pt-PT"/>
        </w:rPr>
        <w:t xml:space="preserve"> em toda a infraestrutura </w:t>
      </w:r>
      <w:r w:rsidRPr="00687060">
        <w:rPr>
          <w:i/>
          <w:iCs/>
          <w:lang w:val="pt-PT"/>
        </w:rPr>
        <w:t>Wi-Fi</w:t>
      </w:r>
      <w:r w:rsidRPr="00687060">
        <w:rPr>
          <w:lang w:val="pt-PT"/>
        </w:rPr>
        <w:t>.</w:t>
      </w:r>
    </w:p>
    <w:p w14:paraId="4BFB6AF4" w14:textId="77777777" w:rsidR="00EE2275" w:rsidRDefault="00000000">
      <w:pPr>
        <w:pStyle w:val="Heading2"/>
      </w:pPr>
      <w:r>
        <w:t xml:space="preserve">8.1 </w:t>
      </w:r>
      <w:proofErr w:type="spellStart"/>
      <w:r>
        <w:t>Padrões</w:t>
      </w:r>
      <w:proofErr w:type="spellEnd"/>
      <w:r>
        <w:t xml:space="preserve"> de </w:t>
      </w:r>
      <w:proofErr w:type="spellStart"/>
      <w:r>
        <w:t>autenticação</w:t>
      </w:r>
      <w:proofErr w:type="spellEnd"/>
      <w:r>
        <w:t xml:space="preserve"> e </w:t>
      </w:r>
      <w:proofErr w:type="spellStart"/>
      <w:r>
        <w:t>encriptação</w:t>
      </w:r>
      <w:proofErr w:type="spellEnd"/>
    </w:p>
    <w:p w14:paraId="0742FA45" w14:textId="77777777" w:rsidR="00EE2275" w:rsidRDefault="00EE2275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0"/>
        <w:gridCol w:w="1852"/>
        <w:gridCol w:w="4684"/>
      </w:tblGrid>
      <w:tr w:rsidR="00EE2275" w14:paraId="1397A8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7E490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Protocolo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Padrão</w:t>
            </w:r>
            <w:proofErr w:type="spellEnd"/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82455" w14:textId="77777777" w:rsidR="00EE22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5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69750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  <w:proofErr w:type="spellEnd"/>
          </w:p>
        </w:tc>
      </w:tr>
      <w:tr w:rsidR="00EE2275" w:rsidRPr="00687060" w14:paraId="153170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54DA9" w14:textId="77777777" w:rsidR="00EE2275" w:rsidRDefault="00000000">
            <w:r>
              <w:rPr>
                <w:b/>
                <w:bCs/>
                <w:sz w:val="20"/>
                <w:szCs w:val="20"/>
              </w:rPr>
              <w:lastRenderedPageBreak/>
              <w:t>WPA3 + AES-256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12CAE" w14:textId="77777777" w:rsidR="00EE2275" w:rsidRDefault="00000000"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>RECOMENDADO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BD258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Padrão mais seguro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actual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>. Usar em todos os novos equipamentos.</w:t>
            </w:r>
          </w:p>
        </w:tc>
      </w:tr>
      <w:tr w:rsidR="00EE2275" w:rsidRPr="00687060" w14:paraId="044161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8CC49" w14:textId="77777777" w:rsidR="00EE2275" w:rsidRDefault="00000000">
            <w:r>
              <w:rPr>
                <w:b/>
                <w:bCs/>
                <w:sz w:val="20"/>
                <w:szCs w:val="20"/>
              </w:rPr>
              <w:t>WPA2-Enterprise + AES (802.1X)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E349" w14:textId="77777777" w:rsidR="00EE2275" w:rsidRDefault="00000000"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>RECOMENDADO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94E65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Autenticação por utilizador via RADIUS/LDAP. Recomendado para redes corporativas onde WPA3 não é suportado.</w:t>
            </w:r>
          </w:p>
        </w:tc>
      </w:tr>
      <w:tr w:rsidR="00EE2275" w14:paraId="6B2680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9C315" w14:textId="77777777" w:rsidR="00EE2275" w:rsidRDefault="00000000">
            <w:r>
              <w:rPr>
                <w:b/>
                <w:bCs/>
                <w:sz w:val="20"/>
                <w:szCs w:val="20"/>
              </w:rPr>
              <w:t>WPA2-Pessoal + AES (PSK)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DE5AE" w14:textId="77777777" w:rsidR="00EE2275" w:rsidRDefault="00000000">
            <w:pPr>
              <w:jc w:val="center"/>
            </w:pPr>
            <w:r>
              <w:rPr>
                <w:b/>
                <w:bCs/>
                <w:color w:val="7D5200"/>
                <w:sz w:val="20"/>
                <w:szCs w:val="20"/>
              </w:rPr>
              <w:t>ACEITÁVEL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11103" w14:textId="77777777" w:rsidR="00EE2275" w:rsidRDefault="00000000">
            <w:r w:rsidRPr="00687060">
              <w:rPr>
                <w:sz w:val="20"/>
                <w:szCs w:val="20"/>
                <w:lang w:val="pt-PT"/>
              </w:rPr>
              <w:t xml:space="preserve">Aceitável para rede de convidados com palavra-passe forte, renovada regularmente. </w:t>
            </w:r>
            <w:proofErr w:type="spellStart"/>
            <w:proofErr w:type="gramStart"/>
            <w:r>
              <w:rPr>
                <w:sz w:val="20"/>
                <w:szCs w:val="20"/>
              </w:rPr>
              <w:t>Não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usar para a rede </w:t>
            </w:r>
            <w:proofErr w:type="spellStart"/>
            <w:r>
              <w:rPr>
                <w:sz w:val="20"/>
                <w:szCs w:val="20"/>
              </w:rPr>
              <w:t>corporativa</w:t>
            </w:r>
            <w:proofErr w:type="spellEnd"/>
            <w:r>
              <w:rPr>
                <w:sz w:val="20"/>
                <w:szCs w:val="20"/>
              </w:rPr>
              <w:t xml:space="preserve"> principal.</w:t>
            </w:r>
          </w:p>
        </w:tc>
      </w:tr>
      <w:tr w:rsidR="00EE2275" w:rsidRPr="00687060" w14:paraId="714143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BC51B" w14:textId="77777777" w:rsidR="00EE2275" w:rsidRDefault="00000000">
            <w:r>
              <w:rPr>
                <w:b/>
                <w:bCs/>
                <w:sz w:val="20"/>
                <w:szCs w:val="20"/>
              </w:rPr>
              <w:t>WPA + TKIP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576A7" w14:textId="77777777" w:rsidR="00EE2275" w:rsidRDefault="00000000"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>PROIBIDO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58FFA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Protocolo obsoleto com vulnerabilidades conhecidas. Não utilizar em nenhuma circunstância.</w:t>
            </w:r>
          </w:p>
        </w:tc>
      </w:tr>
      <w:tr w:rsidR="00EE2275" w:rsidRPr="00687060" w14:paraId="52B35E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C3CD7" w14:textId="77777777" w:rsidR="00EE2275" w:rsidRDefault="00000000">
            <w:r>
              <w:rPr>
                <w:b/>
                <w:bCs/>
                <w:sz w:val="20"/>
                <w:szCs w:val="20"/>
              </w:rPr>
              <w:t>WEP (</w:t>
            </w:r>
            <w:proofErr w:type="spellStart"/>
            <w:r>
              <w:rPr>
                <w:b/>
                <w:bCs/>
                <w:sz w:val="20"/>
                <w:szCs w:val="20"/>
              </w:rPr>
              <w:t>qualquer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variante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6F639" w14:textId="77777777" w:rsidR="00EE2275" w:rsidRDefault="00000000"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>PROIBIDO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0B4C3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Completamente inseguro e quebrado. Nunca utilizar.</w:t>
            </w:r>
          </w:p>
        </w:tc>
      </w:tr>
      <w:tr w:rsidR="00EE2275" w:rsidRPr="00687060" w14:paraId="6C26C9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68CEA" w14:textId="77777777" w:rsidR="00EE2275" w:rsidRDefault="00000000">
            <w:r>
              <w:rPr>
                <w:b/>
                <w:bCs/>
                <w:sz w:val="20"/>
                <w:szCs w:val="20"/>
              </w:rPr>
              <w:t xml:space="preserve">Rede </w:t>
            </w:r>
            <w:proofErr w:type="spellStart"/>
            <w:r>
              <w:rPr>
                <w:b/>
                <w:bCs/>
                <w:sz w:val="20"/>
                <w:szCs w:val="20"/>
              </w:rPr>
              <w:t>aberta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sem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autenticação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8C307" w14:textId="77777777" w:rsidR="00EE2275" w:rsidRDefault="00000000"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>PROIBIDO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EAB19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Totalmente inseguro. Nunca utilizar, mesmo para redes de convidados temporárias.</w:t>
            </w:r>
          </w:p>
        </w:tc>
      </w:tr>
    </w:tbl>
    <w:p w14:paraId="2719ABA6" w14:textId="77777777" w:rsidR="00EE2275" w:rsidRPr="00687060" w:rsidRDefault="00EE2275">
      <w:pPr>
        <w:spacing w:before="120" w:after="80"/>
        <w:rPr>
          <w:lang w:val="pt-PT"/>
        </w:rPr>
      </w:pPr>
    </w:p>
    <w:p w14:paraId="1EDACCDC" w14:textId="77777777" w:rsidR="00EE2275" w:rsidRPr="00687060" w:rsidRDefault="00000000">
      <w:pPr>
        <w:pStyle w:val="Heading2"/>
        <w:rPr>
          <w:lang w:val="pt-PT"/>
        </w:rPr>
      </w:pPr>
      <w:r w:rsidRPr="00687060">
        <w:rPr>
          <w:lang w:val="pt-PT"/>
        </w:rPr>
        <w:t>8.2 Configuração e gestão das redes Wi-Fi</w:t>
      </w:r>
    </w:p>
    <w:p w14:paraId="4AF1C753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Devem existir </w:t>
      </w:r>
      <w:proofErr w:type="spellStart"/>
      <w:r w:rsidRPr="00687060">
        <w:rPr>
          <w:lang w:val="pt-PT"/>
        </w:rPr>
        <w:t>SSIDs</w:t>
      </w:r>
      <w:proofErr w:type="spellEnd"/>
      <w:r w:rsidRPr="00687060">
        <w:rPr>
          <w:lang w:val="pt-PT"/>
        </w:rPr>
        <w:t xml:space="preserve"> separados para utilizadores corporativos, convidados e dispositivos </w:t>
      </w:r>
      <w:proofErr w:type="spellStart"/>
      <w:r w:rsidRPr="00687060">
        <w:rPr>
          <w:i/>
          <w:iCs/>
          <w:lang w:val="pt-PT"/>
        </w:rPr>
        <w:t>IoT</w:t>
      </w:r>
      <w:proofErr w:type="spellEnd"/>
      <w:r w:rsidRPr="00687060">
        <w:rPr>
          <w:lang w:val="pt-PT"/>
        </w:rPr>
        <w:t>.</w:t>
      </w:r>
    </w:p>
    <w:p w14:paraId="387885DB" w14:textId="77777777" w:rsidR="00EE2275" w:rsidRDefault="00000000">
      <w:pPr>
        <w:pStyle w:val="ListParagraph"/>
        <w:numPr>
          <w:ilvl w:val="0"/>
          <w:numId w:val="2"/>
        </w:numPr>
      </w:pPr>
      <w:r w:rsidRPr="00687060">
        <w:rPr>
          <w:lang w:val="pt-PT"/>
        </w:rPr>
        <w:t xml:space="preserve">A rede de convidados deve ter acesso unicamente à Internet, sem qualquer comunicação com redes internas. </w:t>
      </w:r>
      <w:r>
        <w:t xml:space="preserve">O </w:t>
      </w:r>
      <w:proofErr w:type="spellStart"/>
      <w:r>
        <w:t>isolamento</w:t>
      </w:r>
      <w:proofErr w:type="spellEnd"/>
      <w:r>
        <w:t xml:space="preserve"> entre </w:t>
      </w:r>
      <w:proofErr w:type="spellStart"/>
      <w:r>
        <w:t>clientes</w:t>
      </w:r>
      <w:proofErr w:type="spellEnd"/>
      <w:r>
        <w:t xml:space="preserve"> (</w:t>
      </w:r>
      <w:r>
        <w:rPr>
          <w:i/>
          <w:iCs/>
        </w:rPr>
        <w:t>client isolation</w:t>
      </w:r>
      <w:r>
        <w:t xml:space="preserve">)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activo</w:t>
      </w:r>
      <w:proofErr w:type="spellEnd"/>
      <w:r>
        <w:t>.</w:t>
      </w:r>
    </w:p>
    <w:p w14:paraId="02B40013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Os pontos de acesso (</w:t>
      </w:r>
      <w:proofErr w:type="spellStart"/>
      <w:r w:rsidRPr="00687060">
        <w:rPr>
          <w:i/>
          <w:iCs/>
          <w:lang w:val="pt-PT"/>
        </w:rPr>
        <w:t>APs</w:t>
      </w:r>
      <w:proofErr w:type="spellEnd"/>
      <w:r w:rsidRPr="00687060">
        <w:rPr>
          <w:lang w:val="pt-PT"/>
        </w:rPr>
        <w:t xml:space="preserve">) devem ser dispositivos geridos pela organização. </w:t>
      </w:r>
      <w:proofErr w:type="spellStart"/>
      <w:r w:rsidRPr="00687060">
        <w:rPr>
          <w:i/>
          <w:iCs/>
          <w:lang w:val="pt-PT"/>
        </w:rPr>
        <w:t>APs</w:t>
      </w:r>
      <w:proofErr w:type="spellEnd"/>
      <w:r w:rsidRPr="00687060">
        <w:rPr>
          <w:lang w:val="pt-PT"/>
        </w:rPr>
        <w:t xml:space="preserve"> não autorizados (</w:t>
      </w:r>
      <w:r w:rsidRPr="00687060">
        <w:rPr>
          <w:i/>
          <w:iCs/>
          <w:lang w:val="pt-PT"/>
        </w:rPr>
        <w:t xml:space="preserve">rogue </w:t>
      </w:r>
      <w:proofErr w:type="spellStart"/>
      <w:r w:rsidRPr="00687060">
        <w:rPr>
          <w:i/>
          <w:iCs/>
          <w:lang w:val="pt-PT"/>
        </w:rPr>
        <w:t>APs</w:t>
      </w:r>
      <w:proofErr w:type="spellEnd"/>
      <w:r w:rsidRPr="00687060">
        <w:rPr>
          <w:lang w:val="pt-PT"/>
        </w:rPr>
        <w:t xml:space="preserve">) devem ser </w:t>
      </w:r>
      <w:proofErr w:type="spellStart"/>
      <w:r w:rsidRPr="00687060">
        <w:rPr>
          <w:lang w:val="pt-PT"/>
        </w:rPr>
        <w:t>detectados</w:t>
      </w:r>
      <w:proofErr w:type="spellEnd"/>
      <w:r w:rsidRPr="00687060">
        <w:rPr>
          <w:lang w:val="pt-PT"/>
        </w:rPr>
        <w:t xml:space="preserve"> e bloqueados.</w:t>
      </w:r>
    </w:p>
    <w:p w14:paraId="4E738064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O </w:t>
      </w:r>
      <w:proofErr w:type="spellStart"/>
      <w:r w:rsidRPr="00687060">
        <w:rPr>
          <w:i/>
          <w:iCs/>
          <w:lang w:val="pt-PT"/>
        </w:rPr>
        <w:t>firmware</w:t>
      </w:r>
      <w:proofErr w:type="spellEnd"/>
      <w:r w:rsidRPr="00687060">
        <w:rPr>
          <w:lang w:val="pt-PT"/>
        </w:rPr>
        <w:t xml:space="preserve"> dos </w:t>
      </w:r>
      <w:proofErr w:type="spellStart"/>
      <w:r w:rsidRPr="00687060">
        <w:rPr>
          <w:i/>
          <w:iCs/>
          <w:lang w:val="pt-PT"/>
        </w:rPr>
        <w:t>APs</w:t>
      </w:r>
      <w:proofErr w:type="spellEnd"/>
      <w:r w:rsidRPr="00687060">
        <w:rPr>
          <w:lang w:val="pt-PT"/>
        </w:rPr>
        <w:t xml:space="preserve"> deve ser </w:t>
      </w:r>
      <w:proofErr w:type="spellStart"/>
      <w:r w:rsidRPr="00687060">
        <w:rPr>
          <w:lang w:val="pt-PT"/>
        </w:rPr>
        <w:t>actualizado</w:t>
      </w:r>
      <w:proofErr w:type="spellEnd"/>
      <w:r w:rsidRPr="00687060">
        <w:rPr>
          <w:lang w:val="pt-PT"/>
        </w:rPr>
        <w:t xml:space="preserve"> regularmente, de acordo com a Política de Gestão de Vulnerabilidades.</w:t>
      </w:r>
    </w:p>
    <w:p w14:paraId="40114B9B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A palavra-passe da rede de convidados (PSK) deve ser renovada pelo menos trimestralmente.</w:t>
      </w:r>
    </w:p>
    <w:p w14:paraId="728E4A87" w14:textId="77777777" w:rsidR="00EE2275" w:rsidRPr="00687060" w:rsidRDefault="00EE2275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2275" w:rsidRPr="00687060" w14:paraId="18AF52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3300"/>
              <w:left w:val="single" w:sz="6" w:space="0" w:color="CC3300"/>
              <w:bottom w:val="single" w:sz="6" w:space="0" w:color="CC3300"/>
              <w:right w:val="single" w:sz="6" w:space="0" w:color="CC3300"/>
            </w:tcBorders>
            <w:shd w:val="clear" w:color="auto" w:fill="FFD7D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CE1959" w14:textId="77777777" w:rsidR="00EE2275" w:rsidRPr="00687060" w:rsidRDefault="00000000">
            <w:pPr>
              <w:spacing w:before="40" w:after="40"/>
              <w:rPr>
                <w:lang w:val="pt-PT"/>
              </w:rPr>
            </w:pPr>
            <w:r w:rsidRPr="00687060">
              <w:rPr>
                <w:b/>
                <w:bCs/>
                <w:color w:val="7D0000"/>
                <w:sz w:val="20"/>
                <w:szCs w:val="20"/>
                <w:lang w:val="pt-PT"/>
              </w:rPr>
              <w:t xml:space="preserve">PROIBIDO: </w:t>
            </w:r>
            <w:r w:rsidRPr="00687060">
              <w:rPr>
                <w:sz w:val="20"/>
                <w:szCs w:val="20"/>
                <w:lang w:val="pt-PT"/>
              </w:rPr>
              <w:t xml:space="preserve">É proibida a criação de redes </w:t>
            </w:r>
            <w:r w:rsidRPr="00687060">
              <w:rPr>
                <w:i/>
                <w:iCs/>
                <w:sz w:val="20"/>
                <w:szCs w:val="20"/>
                <w:lang w:val="pt-PT"/>
              </w:rPr>
              <w:t>Wi-Fi</w:t>
            </w:r>
            <w:r w:rsidRPr="00687060">
              <w:rPr>
                <w:sz w:val="20"/>
                <w:szCs w:val="20"/>
                <w:lang w:val="pt-PT"/>
              </w:rPr>
              <w:t xml:space="preserve"> pessoais (</w:t>
            </w:r>
            <w:r w:rsidRPr="00687060">
              <w:rPr>
                <w:i/>
                <w:iCs/>
                <w:sz w:val="20"/>
                <w:szCs w:val="20"/>
                <w:lang w:val="pt-PT"/>
              </w:rPr>
              <w:t>hotspots</w:t>
            </w:r>
            <w:r w:rsidRPr="00687060">
              <w:rPr>
                <w:sz w:val="20"/>
                <w:szCs w:val="20"/>
                <w:lang w:val="pt-PT"/>
              </w:rPr>
              <w:t xml:space="preserve">, </w:t>
            </w:r>
            <w:proofErr w:type="spellStart"/>
            <w:r w:rsidRPr="00687060">
              <w:rPr>
                <w:i/>
                <w:iCs/>
                <w:sz w:val="20"/>
                <w:szCs w:val="20"/>
                <w:lang w:val="pt-PT"/>
              </w:rPr>
              <w:t>tethering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) a partir de equipamentos da organização ligados à rede corporativa, sem autorização expressa do Responsável de TI. É igualmente proibida a instalação de pontos de acesso </w:t>
            </w:r>
            <w:r w:rsidRPr="00687060">
              <w:rPr>
                <w:i/>
                <w:iCs/>
                <w:sz w:val="20"/>
                <w:szCs w:val="20"/>
                <w:lang w:val="pt-PT"/>
              </w:rPr>
              <w:t>Wi-Fi</w:t>
            </w:r>
            <w:r w:rsidRPr="00687060">
              <w:rPr>
                <w:sz w:val="20"/>
                <w:szCs w:val="20"/>
                <w:lang w:val="pt-PT"/>
              </w:rPr>
              <w:t xml:space="preserve"> não autorizados.</w:t>
            </w:r>
          </w:p>
        </w:tc>
      </w:tr>
    </w:tbl>
    <w:p w14:paraId="18F763E6" w14:textId="77777777" w:rsidR="00EE2275" w:rsidRPr="00687060" w:rsidRDefault="00EE2275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65C0252D" w14:textId="77777777" w:rsidR="00EE2275" w:rsidRPr="00687060" w:rsidRDefault="00000000">
      <w:pPr>
        <w:pStyle w:val="Heading1"/>
        <w:rPr>
          <w:lang w:val="pt-PT"/>
        </w:rPr>
      </w:pPr>
      <w:r w:rsidRPr="00687060">
        <w:rPr>
          <w:lang w:val="pt-PT"/>
        </w:rPr>
        <w:t>9. Gestão e Administração da Rede</w:t>
      </w:r>
    </w:p>
    <w:p w14:paraId="175F1926" w14:textId="77777777" w:rsidR="00EE2275" w:rsidRPr="00687060" w:rsidRDefault="00000000">
      <w:pPr>
        <w:pStyle w:val="Heading2"/>
        <w:rPr>
          <w:lang w:val="pt-PT"/>
        </w:rPr>
      </w:pPr>
      <w:r w:rsidRPr="00687060">
        <w:rPr>
          <w:lang w:val="pt-PT"/>
        </w:rPr>
        <w:t>9.1 Documentação da rede</w:t>
      </w:r>
    </w:p>
    <w:p w14:paraId="36548C90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Uma rede bem documentada é essencial para uma resposta rápida a incidentes e para uma gestão eficaz. Os seguintes documentos devem ser mantidos </w:t>
      </w:r>
      <w:proofErr w:type="spellStart"/>
      <w:r w:rsidRPr="00687060">
        <w:rPr>
          <w:lang w:val="pt-PT"/>
        </w:rPr>
        <w:t>actualizados</w:t>
      </w:r>
      <w:proofErr w:type="spellEnd"/>
      <w:r w:rsidRPr="00687060">
        <w:rPr>
          <w:lang w:val="pt-PT"/>
        </w:rPr>
        <w:t xml:space="preserve"> pelo Responsável de TI:</w:t>
      </w:r>
    </w:p>
    <w:p w14:paraId="64A14E45" w14:textId="77777777" w:rsidR="00EE2275" w:rsidRDefault="00000000">
      <w:pPr>
        <w:pStyle w:val="ListParagraph"/>
        <w:numPr>
          <w:ilvl w:val="0"/>
          <w:numId w:val="2"/>
        </w:numPr>
      </w:pPr>
      <w:r w:rsidRPr="00687060">
        <w:rPr>
          <w:b/>
          <w:bCs/>
          <w:lang w:val="pt-PT"/>
        </w:rPr>
        <w:t xml:space="preserve">Diagrama de rede: </w:t>
      </w:r>
      <w:r w:rsidRPr="00687060">
        <w:rPr>
          <w:lang w:val="pt-PT"/>
        </w:rPr>
        <w:t xml:space="preserve">inclui zonas, </w:t>
      </w:r>
      <w:proofErr w:type="spellStart"/>
      <w:r w:rsidRPr="00687060">
        <w:rPr>
          <w:i/>
          <w:iCs/>
          <w:lang w:val="pt-PT"/>
        </w:rPr>
        <w:t>VLANs</w:t>
      </w:r>
      <w:proofErr w:type="spellEnd"/>
      <w:r w:rsidRPr="00687060">
        <w:rPr>
          <w:lang w:val="pt-PT"/>
        </w:rPr>
        <w:t xml:space="preserve">, </w:t>
      </w:r>
      <w:proofErr w:type="spellStart"/>
      <w:r w:rsidRPr="00687060">
        <w:rPr>
          <w:i/>
          <w:iCs/>
          <w:lang w:val="pt-PT"/>
        </w:rPr>
        <w:t>firewalls</w:t>
      </w:r>
      <w:proofErr w:type="spellEnd"/>
      <w:r w:rsidRPr="00687060">
        <w:rPr>
          <w:lang w:val="pt-PT"/>
        </w:rPr>
        <w:t xml:space="preserve">, dispositivos principais e ligações à Internet. </w:t>
      </w:r>
      <w:r>
        <w:t xml:space="preserve">Deve </w:t>
      </w:r>
      <w:proofErr w:type="spellStart"/>
      <w:r>
        <w:t>existir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cópia</w:t>
      </w:r>
      <w:proofErr w:type="spellEnd"/>
      <w:r>
        <w:t xml:space="preserve"> </w:t>
      </w:r>
      <w:proofErr w:type="spellStart"/>
      <w:r>
        <w:t>impressa</w:t>
      </w:r>
      <w:proofErr w:type="spellEnd"/>
      <w:r>
        <w:t xml:space="preserve"> </w:t>
      </w:r>
      <w:proofErr w:type="spellStart"/>
      <w:r>
        <w:t>guardada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local </w:t>
      </w:r>
      <w:proofErr w:type="spellStart"/>
      <w:r>
        <w:t>seguro</w:t>
      </w:r>
      <w:proofErr w:type="spellEnd"/>
      <w:r>
        <w:t>.</w:t>
      </w:r>
    </w:p>
    <w:p w14:paraId="1B44A4BB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b/>
          <w:bCs/>
          <w:lang w:val="pt-PT"/>
        </w:rPr>
        <w:t xml:space="preserve">Inventário de dispositivos de rede: </w:t>
      </w:r>
      <w:r w:rsidRPr="00687060">
        <w:rPr>
          <w:lang w:val="pt-PT"/>
        </w:rPr>
        <w:t xml:space="preserve">modelo, versão de </w:t>
      </w:r>
      <w:proofErr w:type="spellStart"/>
      <w:r w:rsidRPr="00687060">
        <w:rPr>
          <w:i/>
          <w:iCs/>
          <w:lang w:val="pt-PT"/>
        </w:rPr>
        <w:t>firmware</w:t>
      </w:r>
      <w:proofErr w:type="spellEnd"/>
      <w:r w:rsidRPr="00687060">
        <w:rPr>
          <w:lang w:val="pt-PT"/>
        </w:rPr>
        <w:t>, localização, endereçamento IP e responsável.</w:t>
      </w:r>
    </w:p>
    <w:p w14:paraId="3370507C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b/>
          <w:bCs/>
          <w:lang w:val="pt-PT"/>
        </w:rPr>
        <w:lastRenderedPageBreak/>
        <w:t xml:space="preserve">Tabela de endereçamento IP: </w:t>
      </w:r>
      <w:r w:rsidRPr="00687060">
        <w:rPr>
          <w:lang w:val="pt-PT"/>
        </w:rPr>
        <w:t xml:space="preserve">intervalos por </w:t>
      </w:r>
      <w:r w:rsidRPr="00687060">
        <w:rPr>
          <w:i/>
          <w:iCs/>
          <w:lang w:val="pt-PT"/>
        </w:rPr>
        <w:t>VLAN</w:t>
      </w:r>
      <w:r w:rsidRPr="00687060">
        <w:rPr>
          <w:lang w:val="pt-PT"/>
        </w:rPr>
        <w:t>, reservas estáticas e servidores DNS.</w:t>
      </w:r>
    </w:p>
    <w:p w14:paraId="76CC6183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b/>
          <w:bCs/>
          <w:lang w:val="pt-PT"/>
        </w:rPr>
        <w:t xml:space="preserve">Registo de regras de firewall: </w:t>
      </w:r>
      <w:r w:rsidRPr="00687060">
        <w:rPr>
          <w:lang w:val="pt-PT"/>
        </w:rPr>
        <w:t>origem, destino, serviço, justificação e data de aprovação.</w:t>
      </w:r>
    </w:p>
    <w:p w14:paraId="19C5CED6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Todos estes documentos devem ser </w:t>
      </w:r>
      <w:proofErr w:type="spellStart"/>
      <w:r w:rsidRPr="00687060">
        <w:rPr>
          <w:lang w:val="pt-PT"/>
        </w:rPr>
        <w:t>actualizados</w:t>
      </w:r>
      <w:proofErr w:type="spellEnd"/>
      <w:r w:rsidRPr="00687060">
        <w:rPr>
          <w:lang w:val="pt-PT"/>
        </w:rPr>
        <w:t xml:space="preserve"> sempre que houver alterações significativas e revistos pelo menos anualmente.</w:t>
      </w:r>
    </w:p>
    <w:p w14:paraId="549C9F1D" w14:textId="77777777" w:rsidR="00EE2275" w:rsidRPr="00687060" w:rsidRDefault="00000000">
      <w:pPr>
        <w:pStyle w:val="Heading2"/>
        <w:rPr>
          <w:lang w:val="pt-PT"/>
        </w:rPr>
      </w:pPr>
      <w:r w:rsidRPr="00687060">
        <w:rPr>
          <w:lang w:val="pt-PT"/>
        </w:rPr>
        <w:t>9.2 Administração segura dos dispositivos de rede</w:t>
      </w:r>
    </w:p>
    <w:p w14:paraId="1790FE4B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O acesso às interfaces de gestão (web, CLI) deve ser restrito à </w:t>
      </w:r>
      <w:r w:rsidRPr="00687060">
        <w:rPr>
          <w:i/>
          <w:iCs/>
          <w:lang w:val="pt-PT"/>
        </w:rPr>
        <w:t>VLAN</w:t>
      </w:r>
      <w:r w:rsidRPr="00687060">
        <w:rPr>
          <w:lang w:val="pt-PT"/>
        </w:rPr>
        <w:t xml:space="preserve"> de gestão (MGMT) e a utilizadores administrativos devidamente autorizados.</w:t>
      </w:r>
    </w:p>
    <w:p w14:paraId="30784629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As interfaces de gestão não devem estar acessíveis </w:t>
      </w:r>
      <w:proofErr w:type="spellStart"/>
      <w:r w:rsidRPr="00687060">
        <w:rPr>
          <w:lang w:val="pt-PT"/>
        </w:rPr>
        <w:t>directamente</w:t>
      </w:r>
      <w:proofErr w:type="spellEnd"/>
      <w:r w:rsidRPr="00687060">
        <w:rPr>
          <w:lang w:val="pt-PT"/>
        </w:rPr>
        <w:t xml:space="preserve"> a partir da Internet. O acesso remoto de administração deve ser feito via </w:t>
      </w:r>
      <w:r w:rsidRPr="00687060">
        <w:rPr>
          <w:i/>
          <w:iCs/>
          <w:lang w:val="pt-PT"/>
        </w:rPr>
        <w:t>VPN</w:t>
      </w:r>
      <w:r w:rsidRPr="00687060">
        <w:rPr>
          <w:lang w:val="pt-PT"/>
        </w:rPr>
        <w:t>.</w:t>
      </w:r>
    </w:p>
    <w:p w14:paraId="11284E3E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Protocolos de gestão não encriptados (</w:t>
      </w:r>
      <w:proofErr w:type="spellStart"/>
      <w:r w:rsidRPr="00687060">
        <w:rPr>
          <w:i/>
          <w:iCs/>
          <w:lang w:val="pt-PT"/>
        </w:rPr>
        <w:t>Telnet</w:t>
      </w:r>
      <w:proofErr w:type="spellEnd"/>
      <w:r w:rsidRPr="00687060">
        <w:rPr>
          <w:lang w:val="pt-PT"/>
        </w:rPr>
        <w:t>, HTTP) são proibidos; usar SSH e HTTPS.</w:t>
      </w:r>
    </w:p>
    <w:p w14:paraId="524E4E9B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Toda a instalação ou modificação de dispositivos de rede deve ser realizada pelo Responsável de TI ou sob a sua supervisão.</w:t>
      </w:r>
    </w:p>
    <w:p w14:paraId="212A5EFC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A autenticação </w:t>
      </w:r>
      <w:proofErr w:type="spellStart"/>
      <w:r w:rsidRPr="00687060">
        <w:rPr>
          <w:lang w:val="pt-PT"/>
        </w:rPr>
        <w:t>multifactor</w:t>
      </w:r>
      <w:proofErr w:type="spellEnd"/>
      <w:r w:rsidRPr="00687060">
        <w:rPr>
          <w:lang w:val="pt-PT"/>
        </w:rPr>
        <w:t xml:space="preserve"> (MFA) deve ser aplicada ao acesso às interfaces de gestão críticas.</w:t>
      </w:r>
    </w:p>
    <w:p w14:paraId="718AB8BE" w14:textId="77777777" w:rsidR="00EE2275" w:rsidRDefault="00000000">
      <w:pPr>
        <w:pStyle w:val="Heading2"/>
      </w:pPr>
      <w:r>
        <w:t xml:space="preserve">9.3 </w:t>
      </w:r>
      <w:proofErr w:type="spellStart"/>
      <w:r>
        <w:t>Actualizações</w:t>
      </w:r>
      <w:proofErr w:type="spellEnd"/>
      <w:r>
        <w:t xml:space="preserve"> de firmware</w:t>
      </w:r>
    </w:p>
    <w:p w14:paraId="71DE5100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proofErr w:type="spellStart"/>
      <w:r w:rsidRPr="00687060">
        <w:rPr>
          <w:i/>
          <w:iCs/>
          <w:lang w:val="pt-PT"/>
        </w:rPr>
        <w:t>Firmware</w:t>
      </w:r>
      <w:proofErr w:type="spellEnd"/>
      <w:r w:rsidRPr="00687060">
        <w:rPr>
          <w:lang w:val="pt-PT"/>
        </w:rPr>
        <w:t xml:space="preserve"> de todos os dispositivos de rede (</w:t>
      </w:r>
      <w:proofErr w:type="spellStart"/>
      <w:r w:rsidRPr="00687060">
        <w:rPr>
          <w:i/>
          <w:iCs/>
          <w:lang w:val="pt-PT"/>
        </w:rPr>
        <w:t>firewalls</w:t>
      </w:r>
      <w:proofErr w:type="spellEnd"/>
      <w:r w:rsidRPr="00687060">
        <w:rPr>
          <w:lang w:val="pt-PT"/>
        </w:rPr>
        <w:t xml:space="preserve">, </w:t>
      </w:r>
      <w:r w:rsidRPr="00687060">
        <w:rPr>
          <w:i/>
          <w:iCs/>
          <w:lang w:val="pt-PT"/>
        </w:rPr>
        <w:t>routers</w:t>
      </w:r>
      <w:r w:rsidRPr="00687060">
        <w:rPr>
          <w:lang w:val="pt-PT"/>
        </w:rPr>
        <w:t xml:space="preserve">, </w:t>
      </w:r>
      <w:proofErr w:type="spellStart"/>
      <w:r w:rsidRPr="00687060">
        <w:rPr>
          <w:i/>
          <w:iCs/>
          <w:lang w:val="pt-PT"/>
        </w:rPr>
        <w:t>switches</w:t>
      </w:r>
      <w:proofErr w:type="spellEnd"/>
      <w:r w:rsidRPr="00687060">
        <w:rPr>
          <w:lang w:val="pt-PT"/>
        </w:rPr>
        <w:t xml:space="preserve">, </w:t>
      </w:r>
      <w:proofErr w:type="spellStart"/>
      <w:r w:rsidRPr="00687060">
        <w:rPr>
          <w:i/>
          <w:iCs/>
          <w:lang w:val="pt-PT"/>
        </w:rPr>
        <w:t>APs</w:t>
      </w:r>
      <w:proofErr w:type="spellEnd"/>
      <w:r w:rsidRPr="00687060">
        <w:rPr>
          <w:lang w:val="pt-PT"/>
        </w:rPr>
        <w:t xml:space="preserve">) deve ser </w:t>
      </w:r>
      <w:proofErr w:type="spellStart"/>
      <w:r w:rsidRPr="00687060">
        <w:rPr>
          <w:lang w:val="pt-PT"/>
        </w:rPr>
        <w:t>actualizado</w:t>
      </w:r>
      <w:proofErr w:type="spellEnd"/>
      <w:r w:rsidRPr="00687060">
        <w:rPr>
          <w:lang w:val="pt-PT"/>
        </w:rPr>
        <w:t xml:space="preserve"> regularmente, conforme a Política de Gestão de Vulnerabilidades.</w:t>
      </w:r>
    </w:p>
    <w:p w14:paraId="78D65021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Vulnerabilidades críticas em dispositivos de rede devem ser corrigidas no prazo máximo de 72 horas após publicação.</w:t>
      </w:r>
    </w:p>
    <w:p w14:paraId="50CCE7D1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Antes de aplicar </w:t>
      </w:r>
      <w:proofErr w:type="spellStart"/>
      <w:r w:rsidRPr="00687060">
        <w:rPr>
          <w:lang w:val="pt-PT"/>
        </w:rPr>
        <w:t>actualizações</w:t>
      </w:r>
      <w:proofErr w:type="spellEnd"/>
      <w:r w:rsidRPr="00687060">
        <w:rPr>
          <w:lang w:val="pt-PT"/>
        </w:rPr>
        <w:t xml:space="preserve"> críticas, deve ser realizado um </w:t>
      </w:r>
      <w:r w:rsidRPr="00687060">
        <w:rPr>
          <w:i/>
          <w:iCs/>
          <w:lang w:val="pt-PT"/>
        </w:rPr>
        <w:t>backup</w:t>
      </w:r>
      <w:r w:rsidRPr="00687060">
        <w:rPr>
          <w:lang w:val="pt-PT"/>
        </w:rPr>
        <w:t xml:space="preserve"> da configuração do dispositivo.</w:t>
      </w:r>
    </w:p>
    <w:p w14:paraId="5FE61112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Dispositivos sem suporte do fabricante (EOL) devem ser substituídos ou ter medidas de </w:t>
      </w:r>
      <w:proofErr w:type="spellStart"/>
      <w:r w:rsidRPr="00687060">
        <w:rPr>
          <w:lang w:val="pt-PT"/>
        </w:rPr>
        <w:t>protecção</w:t>
      </w:r>
      <w:proofErr w:type="spellEnd"/>
      <w:r w:rsidRPr="00687060">
        <w:rPr>
          <w:lang w:val="pt-PT"/>
        </w:rPr>
        <w:t xml:space="preserve"> compensatórias documentadas.</w:t>
      </w:r>
    </w:p>
    <w:p w14:paraId="1829B8B5" w14:textId="77777777" w:rsidR="00EE2275" w:rsidRPr="00687060" w:rsidRDefault="00EE2275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139FB114" w14:textId="77777777" w:rsidR="00EE2275" w:rsidRPr="00687060" w:rsidRDefault="00000000">
      <w:pPr>
        <w:pStyle w:val="Heading1"/>
        <w:rPr>
          <w:lang w:val="pt-PT"/>
        </w:rPr>
      </w:pPr>
      <w:r w:rsidRPr="00687060">
        <w:rPr>
          <w:lang w:val="pt-PT"/>
        </w:rPr>
        <w:t>10. Monitorização e Registo de Eventos</w:t>
      </w:r>
    </w:p>
    <w:p w14:paraId="7058FE04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A monitorização da rede é essencial para </w:t>
      </w:r>
      <w:proofErr w:type="spellStart"/>
      <w:r w:rsidRPr="00687060">
        <w:rPr>
          <w:lang w:val="pt-PT"/>
        </w:rPr>
        <w:t>detectar</w:t>
      </w:r>
      <w:proofErr w:type="spellEnd"/>
      <w:r w:rsidRPr="00687060">
        <w:rPr>
          <w:lang w:val="pt-PT"/>
        </w:rPr>
        <w:t xml:space="preserve"> ameaças em tempo útil e para dispor de evidências em caso de incidente. A ausência de registos (</w:t>
      </w:r>
      <w:proofErr w:type="spellStart"/>
      <w:r w:rsidRPr="00687060">
        <w:rPr>
          <w:i/>
          <w:iCs/>
          <w:lang w:val="pt-PT"/>
        </w:rPr>
        <w:t>logs</w:t>
      </w:r>
      <w:proofErr w:type="spellEnd"/>
      <w:r w:rsidRPr="00687060">
        <w:rPr>
          <w:lang w:val="pt-PT"/>
        </w:rPr>
        <w:t>) torna a resposta a incidentes praticamente impossível.</w:t>
      </w:r>
    </w:p>
    <w:p w14:paraId="2115D0AC" w14:textId="77777777" w:rsidR="00EE2275" w:rsidRDefault="00000000">
      <w:pPr>
        <w:pStyle w:val="Heading2"/>
      </w:pPr>
      <w:r>
        <w:t xml:space="preserve">10.1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registo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componente</w:t>
      </w:r>
      <w:proofErr w:type="spellEnd"/>
    </w:p>
    <w:p w14:paraId="5CF31BA4" w14:textId="77777777" w:rsidR="00EE2275" w:rsidRDefault="00EE2275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226"/>
        <w:gridCol w:w="1600"/>
      </w:tblGrid>
      <w:tr w:rsidR="00EE2275" w14:paraId="31CAD5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85584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  <w:proofErr w:type="spellEnd"/>
          </w:p>
        </w:tc>
        <w:tc>
          <w:tcPr>
            <w:tcW w:w="52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59B39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Eventos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registar</w:t>
            </w:r>
            <w:proofErr w:type="spellEnd"/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8D55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Retenção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mínima</w:t>
            </w:r>
            <w:proofErr w:type="spellEnd"/>
          </w:p>
        </w:tc>
      </w:tr>
      <w:tr w:rsidR="00EE2275" w14:paraId="71DBB3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CED8F" w14:textId="77777777" w:rsidR="00EE2275" w:rsidRDefault="00000000">
            <w:r>
              <w:rPr>
                <w:b/>
                <w:bCs/>
                <w:sz w:val="20"/>
                <w:szCs w:val="20"/>
              </w:rPr>
              <w:t>Firewall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55EC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Ligações aceites e rejeitadas; regras modificadas; autenticações de administrador.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729CF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12 meses</w:t>
            </w:r>
          </w:p>
        </w:tc>
      </w:tr>
      <w:tr w:rsidR="00EE2275" w14:paraId="1F0A2F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B8226" w14:textId="77777777" w:rsidR="00EE2275" w:rsidRDefault="00000000">
            <w:r>
              <w:rPr>
                <w:b/>
                <w:bCs/>
                <w:sz w:val="20"/>
                <w:szCs w:val="20"/>
              </w:rPr>
              <w:t>VPN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C9D2E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Ligações estabelecidas e terminadas; falhas de autenticação; endereços IP de origem.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6E272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12 meses</w:t>
            </w:r>
          </w:p>
        </w:tc>
      </w:tr>
      <w:tr w:rsidR="00EE2275" w14:paraId="199862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BD267" w14:textId="77777777" w:rsidR="00EE2275" w:rsidRDefault="00000000">
            <w:r>
              <w:rPr>
                <w:b/>
                <w:bCs/>
                <w:sz w:val="20"/>
                <w:szCs w:val="20"/>
              </w:rPr>
              <w:t xml:space="preserve">Switches </w:t>
            </w:r>
            <w:proofErr w:type="spellStart"/>
            <w:r>
              <w:rPr>
                <w:b/>
                <w:bCs/>
                <w:sz w:val="20"/>
                <w:szCs w:val="20"/>
              </w:rPr>
              <w:t>geridos</w:t>
            </w:r>
            <w:proofErr w:type="spellEnd"/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3A204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Alterações de configuração; ligações e desligações de portas.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B632B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6 meses</w:t>
            </w:r>
          </w:p>
        </w:tc>
      </w:tr>
      <w:tr w:rsidR="00EE2275" w14:paraId="5FD10F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D43C9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b/>
                <w:bCs/>
                <w:sz w:val="20"/>
                <w:szCs w:val="20"/>
                <w:lang w:val="pt-PT"/>
              </w:rPr>
              <w:t>Pontos de acesso Wi-Fi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E1B08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Associações e dissociações; falhas de autenticação; alterações de configuração.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FF7C4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6 meses</w:t>
            </w:r>
          </w:p>
        </w:tc>
      </w:tr>
      <w:tr w:rsidR="00EE2275" w14:paraId="08D827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3CBF2" w14:textId="77777777" w:rsidR="00EE2275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Servidores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DNS/DHCP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3EA2B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Atribuições de endereços IP com endereço MAC e hora.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32C9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6 meses</w:t>
            </w:r>
          </w:p>
        </w:tc>
      </w:tr>
      <w:tr w:rsidR="00EE2275" w14:paraId="59E448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33B72" w14:textId="77777777" w:rsidR="00EE2275" w:rsidRDefault="00000000">
            <w:proofErr w:type="spellStart"/>
            <w:r>
              <w:rPr>
                <w:b/>
                <w:bCs/>
                <w:sz w:val="20"/>
                <w:szCs w:val="20"/>
              </w:rPr>
              <w:t>Equipamentos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gestão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(MGMT)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C66B8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Todos os acessos administrativos; alterações de configuração.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D86AC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12 meses</w:t>
            </w:r>
          </w:p>
        </w:tc>
      </w:tr>
    </w:tbl>
    <w:p w14:paraId="25C041C9" w14:textId="77777777" w:rsidR="00EE2275" w:rsidRDefault="00EE2275">
      <w:pPr>
        <w:spacing w:before="1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2275" w14:paraId="69487B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A87976" w14:textId="77777777" w:rsidR="00EE2275" w:rsidRDefault="00000000">
            <w:pPr>
              <w:spacing w:before="40" w:after="40"/>
            </w:pPr>
            <w:r w:rsidRPr="00687060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687060">
              <w:rPr>
                <w:sz w:val="20"/>
                <w:szCs w:val="20"/>
                <w:lang w:val="pt-PT"/>
              </w:rPr>
              <w:t xml:space="preserve">DL 125/2025,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Art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. 12.º - As entidades devem manter registos de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actividade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adequados e assegurar a sua disponibilidade para fins de auditoria e resposta a incidentes. Os registos devem ser protegidos contra alteração ou eliminação não autorizada. </w:t>
            </w:r>
            <w:r>
              <w:rPr>
                <w:sz w:val="20"/>
                <w:szCs w:val="20"/>
              </w:rPr>
              <w:t xml:space="preserve">ISO/IEC 27002:2022, </w:t>
            </w:r>
            <w:proofErr w:type="spellStart"/>
            <w:r>
              <w:rPr>
                <w:sz w:val="20"/>
                <w:szCs w:val="20"/>
              </w:rPr>
              <w:t>Controlo</w:t>
            </w:r>
            <w:proofErr w:type="spellEnd"/>
            <w:r>
              <w:rPr>
                <w:sz w:val="20"/>
                <w:szCs w:val="20"/>
              </w:rPr>
              <w:t xml:space="preserve"> A.8.15.</w:t>
            </w:r>
          </w:p>
        </w:tc>
      </w:tr>
    </w:tbl>
    <w:p w14:paraId="1CBADE0D" w14:textId="77777777" w:rsidR="00EE2275" w:rsidRDefault="00000000">
      <w:pPr>
        <w:pStyle w:val="Heading2"/>
      </w:pPr>
      <w:r>
        <w:t xml:space="preserve">10.2 </w:t>
      </w:r>
      <w:proofErr w:type="spellStart"/>
      <w:r>
        <w:t>Protecção</w:t>
      </w:r>
      <w:proofErr w:type="spellEnd"/>
      <w:r>
        <w:t xml:space="preserve"> e </w:t>
      </w:r>
      <w:proofErr w:type="spellStart"/>
      <w:r>
        <w:t>integridade</w:t>
      </w:r>
      <w:proofErr w:type="spellEnd"/>
      <w:r>
        <w:t xml:space="preserve"> dos </w:t>
      </w:r>
      <w:proofErr w:type="spellStart"/>
      <w:r>
        <w:t>registos</w:t>
      </w:r>
      <w:proofErr w:type="spellEnd"/>
    </w:p>
    <w:p w14:paraId="47E54C0C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Os </w:t>
      </w:r>
      <w:proofErr w:type="spellStart"/>
      <w:r w:rsidRPr="00687060">
        <w:rPr>
          <w:i/>
          <w:iCs/>
          <w:lang w:val="pt-PT"/>
        </w:rPr>
        <w:t>logs</w:t>
      </w:r>
      <w:proofErr w:type="spellEnd"/>
      <w:r w:rsidRPr="00687060">
        <w:rPr>
          <w:lang w:val="pt-PT"/>
        </w:rPr>
        <w:t xml:space="preserve"> devem ser armazenados num sistema separado dos equipamentos que os geram (</w:t>
      </w:r>
      <w:proofErr w:type="spellStart"/>
      <w:r w:rsidRPr="00687060">
        <w:rPr>
          <w:lang w:val="pt-PT"/>
        </w:rPr>
        <w:t>ex</w:t>
      </w:r>
      <w:proofErr w:type="spellEnd"/>
      <w:r w:rsidRPr="00687060">
        <w:rPr>
          <w:lang w:val="pt-PT"/>
        </w:rPr>
        <w:t xml:space="preserve">: servidor de </w:t>
      </w:r>
      <w:proofErr w:type="spellStart"/>
      <w:r w:rsidRPr="00687060">
        <w:rPr>
          <w:i/>
          <w:iCs/>
          <w:lang w:val="pt-PT"/>
        </w:rPr>
        <w:t>logging</w:t>
      </w:r>
      <w:proofErr w:type="spellEnd"/>
      <w:r w:rsidRPr="00687060">
        <w:rPr>
          <w:lang w:val="pt-PT"/>
        </w:rPr>
        <w:t xml:space="preserve"> central ou serviço em </w:t>
      </w:r>
      <w:proofErr w:type="spellStart"/>
      <w:r w:rsidRPr="00687060">
        <w:rPr>
          <w:i/>
          <w:iCs/>
          <w:lang w:val="pt-PT"/>
        </w:rPr>
        <w:t>cloud</w:t>
      </w:r>
      <w:proofErr w:type="spellEnd"/>
      <w:r w:rsidRPr="00687060">
        <w:rPr>
          <w:lang w:val="pt-PT"/>
        </w:rPr>
        <w:t>).</w:t>
      </w:r>
    </w:p>
    <w:p w14:paraId="42A35275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O acesso aos </w:t>
      </w:r>
      <w:proofErr w:type="spellStart"/>
      <w:r w:rsidRPr="00687060">
        <w:rPr>
          <w:i/>
          <w:iCs/>
          <w:lang w:val="pt-PT"/>
        </w:rPr>
        <w:t>logs</w:t>
      </w:r>
      <w:proofErr w:type="spellEnd"/>
      <w:r w:rsidRPr="00687060">
        <w:rPr>
          <w:lang w:val="pt-PT"/>
        </w:rPr>
        <w:t xml:space="preserve"> deve ser restrito ao Responsável de TI e ao pessoal autorizado.</w:t>
      </w:r>
    </w:p>
    <w:p w14:paraId="0E9F3424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Os alertas críticos (tentativas de intrusão, acessos fora de horas, tráfego anómalo) devem gerar notificações imediatas ao Responsável de TI.</w:t>
      </w:r>
    </w:p>
    <w:p w14:paraId="0C9FF032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Os </w:t>
      </w:r>
      <w:proofErr w:type="spellStart"/>
      <w:r w:rsidRPr="00687060">
        <w:rPr>
          <w:i/>
          <w:iCs/>
          <w:lang w:val="pt-PT"/>
        </w:rPr>
        <w:t>logs</w:t>
      </w:r>
      <w:proofErr w:type="spellEnd"/>
      <w:r w:rsidRPr="00687060">
        <w:rPr>
          <w:lang w:val="pt-PT"/>
        </w:rPr>
        <w:t xml:space="preserve"> não devem ser alteráveis pelos sistemas que os geraram.</w:t>
      </w:r>
    </w:p>
    <w:p w14:paraId="6ECE5A98" w14:textId="77777777" w:rsidR="00EE2275" w:rsidRDefault="00000000">
      <w:pPr>
        <w:pStyle w:val="Heading2"/>
      </w:pPr>
      <w:r>
        <w:t xml:space="preserve">10.3 </w:t>
      </w:r>
      <w:proofErr w:type="spellStart"/>
      <w:r>
        <w:t>Alertas</w:t>
      </w:r>
      <w:proofErr w:type="spellEnd"/>
      <w:r>
        <w:t xml:space="preserve"> e </w:t>
      </w:r>
      <w:proofErr w:type="spellStart"/>
      <w:r>
        <w:t>revisão</w:t>
      </w:r>
      <w:proofErr w:type="spellEnd"/>
    </w:p>
    <w:p w14:paraId="7D766E67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O Responsável de TI deve rever os alertas e </w:t>
      </w:r>
      <w:proofErr w:type="spellStart"/>
      <w:r w:rsidRPr="00687060">
        <w:rPr>
          <w:i/>
          <w:iCs/>
          <w:lang w:val="pt-PT"/>
        </w:rPr>
        <w:t>logs</w:t>
      </w:r>
      <w:proofErr w:type="spellEnd"/>
      <w:r w:rsidRPr="00687060">
        <w:rPr>
          <w:lang w:val="pt-PT"/>
        </w:rPr>
        <w:t xml:space="preserve"> críticos regularmente (pelo menos semanalmente para </w:t>
      </w:r>
      <w:proofErr w:type="spellStart"/>
      <w:r w:rsidRPr="00687060">
        <w:rPr>
          <w:i/>
          <w:iCs/>
          <w:lang w:val="pt-PT"/>
        </w:rPr>
        <w:t>firewalls</w:t>
      </w:r>
      <w:proofErr w:type="spellEnd"/>
      <w:r w:rsidRPr="00687060">
        <w:rPr>
          <w:lang w:val="pt-PT"/>
        </w:rPr>
        <w:t xml:space="preserve"> e </w:t>
      </w:r>
      <w:r w:rsidRPr="00687060">
        <w:rPr>
          <w:i/>
          <w:iCs/>
          <w:lang w:val="pt-PT"/>
        </w:rPr>
        <w:t>VPN</w:t>
      </w:r>
      <w:r w:rsidRPr="00687060">
        <w:rPr>
          <w:lang w:val="pt-PT"/>
        </w:rPr>
        <w:t>).</w:t>
      </w:r>
    </w:p>
    <w:p w14:paraId="437668EB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Qualquer alerta de tentativa de intrusão, acesso não autorizado ou tráfego anómalo deve ser investigado e, se confirmado, tratado de acordo com o PRIC.</w:t>
      </w:r>
    </w:p>
    <w:p w14:paraId="30A3D0D2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Se tecnicamente viável, deve existir um sistema de </w:t>
      </w:r>
      <w:proofErr w:type="spellStart"/>
      <w:r w:rsidRPr="00687060">
        <w:rPr>
          <w:lang w:val="pt-PT"/>
        </w:rPr>
        <w:t>detecção</w:t>
      </w:r>
      <w:proofErr w:type="spellEnd"/>
      <w:r w:rsidRPr="00687060">
        <w:rPr>
          <w:lang w:val="pt-PT"/>
        </w:rPr>
        <w:t xml:space="preserve"> de intrusões (</w:t>
      </w:r>
      <w:r w:rsidRPr="00687060">
        <w:rPr>
          <w:i/>
          <w:iCs/>
          <w:lang w:val="pt-PT"/>
        </w:rPr>
        <w:t>IDS</w:t>
      </w:r>
      <w:r w:rsidRPr="00687060">
        <w:rPr>
          <w:lang w:val="pt-PT"/>
        </w:rPr>
        <w:t>) nas zonas críticas da rede (perímetro Internet, acesso a servidores).</w:t>
      </w:r>
    </w:p>
    <w:p w14:paraId="178ECCC7" w14:textId="77777777" w:rsidR="00EE2275" w:rsidRPr="00687060" w:rsidRDefault="00EE2275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5C52A284" w14:textId="77777777" w:rsidR="00EE2275" w:rsidRPr="00687060" w:rsidRDefault="00000000">
      <w:pPr>
        <w:pStyle w:val="Heading1"/>
        <w:rPr>
          <w:lang w:val="pt-PT"/>
        </w:rPr>
      </w:pPr>
      <w:r w:rsidRPr="00687060">
        <w:rPr>
          <w:lang w:val="pt-PT"/>
        </w:rPr>
        <w:t xml:space="preserve">11. Ligações a Serviços em </w:t>
      </w:r>
      <w:proofErr w:type="spellStart"/>
      <w:r w:rsidRPr="00687060">
        <w:rPr>
          <w:lang w:val="pt-PT"/>
        </w:rPr>
        <w:t>Cloud</w:t>
      </w:r>
      <w:proofErr w:type="spellEnd"/>
    </w:p>
    <w:p w14:paraId="693192F1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A </w:t>
      </w:r>
      <w:proofErr w:type="spellStart"/>
      <w:r w:rsidRPr="00687060">
        <w:rPr>
          <w:lang w:val="pt-PT"/>
        </w:rPr>
        <w:t>adopção</w:t>
      </w:r>
      <w:proofErr w:type="spellEnd"/>
      <w:r w:rsidRPr="00687060">
        <w:rPr>
          <w:lang w:val="pt-PT"/>
        </w:rPr>
        <w:t xml:space="preserve"> de serviços em </w:t>
      </w:r>
      <w:proofErr w:type="spellStart"/>
      <w:r w:rsidRPr="00687060">
        <w:rPr>
          <w:i/>
          <w:iCs/>
          <w:lang w:val="pt-PT"/>
        </w:rPr>
        <w:t>cloud</w:t>
      </w:r>
      <w:proofErr w:type="spellEnd"/>
      <w:r w:rsidRPr="00687060">
        <w:rPr>
          <w:lang w:val="pt-PT"/>
        </w:rPr>
        <w:t xml:space="preserve"> expande o perímetro de rede tradicional e requer controlos específicos para garantir a segurança das ligações e dos dados transmitidos:</w:t>
      </w:r>
    </w:p>
    <w:p w14:paraId="2DDF2475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As ligações entre a rede corporativa e ambientes em </w:t>
      </w:r>
      <w:proofErr w:type="spellStart"/>
      <w:r w:rsidRPr="00687060">
        <w:rPr>
          <w:i/>
          <w:iCs/>
          <w:lang w:val="pt-PT"/>
        </w:rPr>
        <w:t>cloud</w:t>
      </w:r>
      <w:proofErr w:type="spellEnd"/>
      <w:r w:rsidRPr="00687060">
        <w:rPr>
          <w:lang w:val="pt-PT"/>
        </w:rPr>
        <w:t xml:space="preserve"> (</w:t>
      </w:r>
      <w:r w:rsidRPr="00687060">
        <w:rPr>
          <w:i/>
          <w:iCs/>
          <w:lang w:val="pt-PT"/>
        </w:rPr>
        <w:t>IaaS</w:t>
      </w:r>
      <w:r w:rsidRPr="00687060">
        <w:rPr>
          <w:lang w:val="pt-PT"/>
        </w:rPr>
        <w:t xml:space="preserve">, </w:t>
      </w:r>
      <w:r w:rsidRPr="00687060">
        <w:rPr>
          <w:i/>
          <w:iCs/>
          <w:lang w:val="pt-PT"/>
        </w:rPr>
        <w:t>PaaS</w:t>
      </w:r>
      <w:r w:rsidRPr="00687060">
        <w:rPr>
          <w:lang w:val="pt-PT"/>
        </w:rPr>
        <w:t xml:space="preserve">, </w:t>
      </w:r>
      <w:r w:rsidRPr="00687060">
        <w:rPr>
          <w:i/>
          <w:iCs/>
          <w:lang w:val="pt-PT"/>
        </w:rPr>
        <w:t>SaaS</w:t>
      </w:r>
      <w:r w:rsidRPr="00687060">
        <w:rPr>
          <w:lang w:val="pt-PT"/>
        </w:rPr>
        <w:t>) devem ser encriptadas (TLS 1.2 no mínimo, recomendado TLS 1.3).</w:t>
      </w:r>
    </w:p>
    <w:p w14:paraId="64866E79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O acesso a serviços em </w:t>
      </w:r>
      <w:proofErr w:type="spellStart"/>
      <w:r w:rsidRPr="00687060">
        <w:rPr>
          <w:i/>
          <w:iCs/>
          <w:lang w:val="pt-PT"/>
        </w:rPr>
        <w:t>cloud</w:t>
      </w:r>
      <w:proofErr w:type="spellEnd"/>
      <w:r w:rsidRPr="00687060">
        <w:rPr>
          <w:lang w:val="pt-PT"/>
        </w:rPr>
        <w:t xml:space="preserve"> críticos deve estar sujeito a MFA e, preferencialmente, restrito a endereços IP corporativos ou via </w:t>
      </w:r>
      <w:r w:rsidRPr="00687060">
        <w:rPr>
          <w:i/>
          <w:iCs/>
          <w:lang w:val="pt-PT"/>
        </w:rPr>
        <w:t>VPN</w:t>
      </w:r>
      <w:r w:rsidRPr="00687060">
        <w:rPr>
          <w:lang w:val="pt-PT"/>
        </w:rPr>
        <w:t>.</w:t>
      </w:r>
    </w:p>
    <w:p w14:paraId="14490D39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Os acessos administrativos a plataformas em </w:t>
      </w:r>
      <w:proofErr w:type="spellStart"/>
      <w:r w:rsidRPr="00687060">
        <w:rPr>
          <w:i/>
          <w:iCs/>
          <w:lang w:val="pt-PT"/>
        </w:rPr>
        <w:t>cloud</w:t>
      </w:r>
      <w:proofErr w:type="spellEnd"/>
      <w:r w:rsidRPr="00687060">
        <w:rPr>
          <w:lang w:val="pt-PT"/>
        </w:rPr>
        <w:t xml:space="preserve"> devem ser geridos por contas dedicadas com privilégios mínimos.</w:t>
      </w:r>
    </w:p>
    <w:p w14:paraId="518D0172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Os registos de </w:t>
      </w:r>
      <w:proofErr w:type="spellStart"/>
      <w:r w:rsidRPr="00687060">
        <w:rPr>
          <w:lang w:val="pt-PT"/>
        </w:rPr>
        <w:t>actividade</w:t>
      </w:r>
      <w:proofErr w:type="spellEnd"/>
      <w:r w:rsidRPr="00687060">
        <w:rPr>
          <w:lang w:val="pt-PT"/>
        </w:rPr>
        <w:t xml:space="preserve"> das plataformas em </w:t>
      </w:r>
      <w:proofErr w:type="spellStart"/>
      <w:r w:rsidRPr="00687060">
        <w:rPr>
          <w:i/>
          <w:iCs/>
          <w:lang w:val="pt-PT"/>
        </w:rPr>
        <w:t>cloud</w:t>
      </w:r>
      <w:proofErr w:type="spellEnd"/>
      <w:r w:rsidRPr="00687060">
        <w:rPr>
          <w:lang w:val="pt-PT"/>
        </w:rPr>
        <w:t xml:space="preserve"> devem estar </w:t>
      </w:r>
      <w:proofErr w:type="spellStart"/>
      <w:r w:rsidRPr="00687060">
        <w:rPr>
          <w:lang w:val="pt-PT"/>
        </w:rPr>
        <w:t>activados</w:t>
      </w:r>
      <w:proofErr w:type="spellEnd"/>
      <w:r w:rsidRPr="00687060">
        <w:rPr>
          <w:lang w:val="pt-PT"/>
        </w:rPr>
        <w:t xml:space="preserve"> e conservados de acordo com os requisitos desta política.</w:t>
      </w:r>
    </w:p>
    <w:p w14:paraId="297D6608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As regras de </w:t>
      </w:r>
      <w:r w:rsidRPr="00687060">
        <w:rPr>
          <w:i/>
          <w:iCs/>
          <w:lang w:val="pt-PT"/>
        </w:rPr>
        <w:t>firewall</w:t>
      </w:r>
      <w:r w:rsidRPr="00687060">
        <w:rPr>
          <w:lang w:val="pt-PT"/>
        </w:rPr>
        <w:t xml:space="preserve"> e grupos de segurança em </w:t>
      </w:r>
      <w:proofErr w:type="spellStart"/>
      <w:r w:rsidRPr="00687060">
        <w:rPr>
          <w:i/>
          <w:iCs/>
          <w:lang w:val="pt-PT"/>
        </w:rPr>
        <w:t>cloud</w:t>
      </w:r>
      <w:proofErr w:type="spellEnd"/>
      <w:r w:rsidRPr="00687060">
        <w:rPr>
          <w:lang w:val="pt-PT"/>
        </w:rPr>
        <w:t xml:space="preserve"> devem seguir o mesmo princípio de 'negar por defeito' aplicado à rede local.</w:t>
      </w:r>
    </w:p>
    <w:p w14:paraId="4ABFFECC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Os fornecedores de serviços em </w:t>
      </w:r>
      <w:proofErr w:type="spellStart"/>
      <w:r w:rsidRPr="00687060">
        <w:rPr>
          <w:i/>
          <w:iCs/>
          <w:lang w:val="pt-PT"/>
        </w:rPr>
        <w:t>cloud</w:t>
      </w:r>
      <w:proofErr w:type="spellEnd"/>
      <w:r w:rsidRPr="00687060">
        <w:rPr>
          <w:lang w:val="pt-PT"/>
        </w:rPr>
        <w:t xml:space="preserve"> críticos devem ser avaliados quanto à conformidade com normas de segurança reconhecidas (ISO 27001, SOC 2, etc.).</w:t>
      </w:r>
    </w:p>
    <w:p w14:paraId="429EB34C" w14:textId="77777777" w:rsidR="00EE2275" w:rsidRPr="00687060" w:rsidRDefault="00EE2275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7E33BCB2" w14:textId="77777777" w:rsidR="00687060" w:rsidRDefault="00687060">
      <w:pPr>
        <w:rPr>
          <w:b/>
          <w:bCs/>
          <w:color w:val="1F4E79"/>
          <w:sz w:val="28"/>
          <w:szCs w:val="28"/>
        </w:rPr>
      </w:pPr>
      <w:r>
        <w:br w:type="page"/>
      </w:r>
    </w:p>
    <w:p w14:paraId="5D51469F" w14:textId="3CC8CB80" w:rsidR="00EE2275" w:rsidRDefault="00000000">
      <w:pPr>
        <w:pStyle w:val="Heading1"/>
      </w:pPr>
      <w:r>
        <w:lastRenderedPageBreak/>
        <w:t xml:space="preserve">12. </w:t>
      </w:r>
      <w:proofErr w:type="spellStart"/>
      <w:r>
        <w:t>Papéis</w:t>
      </w:r>
      <w:proofErr w:type="spellEnd"/>
      <w:r>
        <w:t xml:space="preserve"> e </w:t>
      </w:r>
      <w:proofErr w:type="spellStart"/>
      <w:r>
        <w:t>Responsabilidades</w:t>
      </w:r>
      <w:proofErr w:type="spellEnd"/>
    </w:p>
    <w:p w14:paraId="120F1DB4" w14:textId="77777777" w:rsidR="00EE2275" w:rsidRDefault="00EE2275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EE2275" w14:paraId="524FDB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330FE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  <w:proofErr w:type="spellEnd"/>
          </w:p>
        </w:tc>
        <w:tc>
          <w:tcPr>
            <w:tcW w:w="6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B7FBA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  <w:proofErr w:type="spellEnd"/>
          </w:p>
        </w:tc>
      </w:tr>
      <w:tr w:rsidR="00EE2275" w:rsidRPr="00687060" w14:paraId="3B00DE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C5BC1" w14:textId="77777777" w:rsidR="00EE2275" w:rsidRDefault="00000000">
            <w:proofErr w:type="spellStart"/>
            <w:r>
              <w:rPr>
                <w:b/>
                <w:bCs/>
                <w:sz w:val="20"/>
                <w:szCs w:val="20"/>
              </w:rPr>
              <w:t>Administração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Gerência</w:t>
            </w:r>
            <w:proofErr w:type="spellEnd"/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8EBF4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Aprovar esta política e os recursos necessários. Ser informada em caso de incidente de segurança de rede significativo ou de violação grave desta política.</w:t>
            </w:r>
          </w:p>
        </w:tc>
      </w:tr>
      <w:tr w:rsidR="00EE2275" w14:paraId="7F5106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8E0F6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b/>
                <w:bCs/>
                <w:sz w:val="20"/>
                <w:szCs w:val="20"/>
                <w:lang w:val="pt-PT"/>
              </w:rPr>
              <w:t>Responsável de TI (interno ou externo)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B127C" w14:textId="77777777" w:rsidR="00EE2275" w:rsidRDefault="00000000">
            <w:r w:rsidRPr="00687060">
              <w:rPr>
                <w:sz w:val="20"/>
                <w:szCs w:val="20"/>
                <w:lang w:val="pt-PT"/>
              </w:rPr>
              <w:t xml:space="preserve">Implementar e manter a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arquitectura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de rede segura. Gerir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firewalls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,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VLANs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, VPN e controlos de acesso. Monitorizar e responder a alertas. Documentar a rede e manter o inventário de dispositivos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actualizado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Instalar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aprovar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alterações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configuração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E2275" w:rsidRPr="00687060" w14:paraId="0F0CDD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2D773" w14:textId="77777777" w:rsidR="00EE2275" w:rsidRDefault="00000000">
            <w:r>
              <w:rPr>
                <w:b/>
                <w:bCs/>
                <w:sz w:val="20"/>
                <w:szCs w:val="20"/>
              </w:rPr>
              <w:t xml:space="preserve">Todos </w:t>
            </w:r>
            <w:proofErr w:type="spellStart"/>
            <w:r>
              <w:rPr>
                <w:b/>
                <w:bCs/>
                <w:sz w:val="20"/>
                <w:szCs w:val="20"/>
              </w:rPr>
              <w:t>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colaboradores</w:t>
            </w:r>
            <w:proofErr w:type="spellEnd"/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03ACF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Não ligar dispositivos não autorizados à rede. Não criar pontos de acesso Wi-Fi não autorizados. Reportar imediatamente qualquer anomalia ou comportamento suspeito na rede ao Responsável de TI.</w:t>
            </w:r>
          </w:p>
        </w:tc>
      </w:tr>
      <w:tr w:rsidR="00EE2275" w:rsidRPr="00687060" w14:paraId="042DFB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9A00E" w14:textId="77777777" w:rsidR="00EE2275" w:rsidRDefault="00000000">
            <w:proofErr w:type="spellStart"/>
            <w:r>
              <w:rPr>
                <w:b/>
                <w:bCs/>
                <w:sz w:val="20"/>
                <w:szCs w:val="20"/>
              </w:rPr>
              <w:t>Prestadores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sz w:val="20"/>
                <w:szCs w:val="20"/>
              </w:rPr>
              <w:t>fornecedores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externos</w:t>
            </w:r>
            <w:proofErr w:type="spellEnd"/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E3A43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Cumprir os requisitos de segurança definidos nesta política e nos contratos. Usar apenas os acessos de rede atribuídos. Notificar imediatamente o Responsável de TI em caso de incidente.</w:t>
            </w:r>
          </w:p>
        </w:tc>
      </w:tr>
    </w:tbl>
    <w:p w14:paraId="73248A8D" w14:textId="77777777" w:rsidR="00EE2275" w:rsidRPr="00687060" w:rsidRDefault="00EE2275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2275" w:rsidRPr="00687060" w14:paraId="5DF8C9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E43CAE" w14:textId="77777777" w:rsidR="00EE2275" w:rsidRPr="00687060" w:rsidRDefault="00000000">
            <w:pPr>
              <w:spacing w:before="40" w:after="40"/>
              <w:rPr>
                <w:lang w:val="pt-PT"/>
              </w:rPr>
            </w:pPr>
            <w:r w:rsidRPr="00687060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687060">
              <w:rPr>
                <w:sz w:val="20"/>
                <w:szCs w:val="20"/>
                <w:lang w:val="pt-PT"/>
              </w:rPr>
              <w:t xml:space="preserve">DL 125/2025,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Art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>. 8.º - O órgão de administração é responsável pela aprovação das políticas de segurança e pela supervisão da sua implementação.</w:t>
            </w:r>
          </w:p>
        </w:tc>
      </w:tr>
    </w:tbl>
    <w:p w14:paraId="2C699C2B" w14:textId="77777777" w:rsidR="00EE2275" w:rsidRPr="00687060" w:rsidRDefault="00EE2275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6A98EC5E" w14:textId="77777777" w:rsidR="00EE2275" w:rsidRPr="00687060" w:rsidRDefault="00000000">
      <w:pPr>
        <w:pStyle w:val="Heading1"/>
        <w:rPr>
          <w:lang w:val="pt-PT"/>
        </w:rPr>
      </w:pPr>
      <w:r w:rsidRPr="00687060">
        <w:rPr>
          <w:lang w:val="pt-PT"/>
        </w:rPr>
        <w:t>13. Conformidade e Revisão</w:t>
      </w:r>
    </w:p>
    <w:p w14:paraId="07B0CEAF" w14:textId="77777777" w:rsidR="00EE2275" w:rsidRPr="00687060" w:rsidRDefault="00000000">
      <w:pPr>
        <w:pStyle w:val="Heading2"/>
        <w:rPr>
          <w:lang w:val="pt-PT"/>
        </w:rPr>
      </w:pPr>
      <w:r w:rsidRPr="00687060">
        <w:rPr>
          <w:lang w:val="pt-PT"/>
        </w:rPr>
        <w:t>13.1 Incumprimento</w:t>
      </w:r>
    </w:p>
    <w:p w14:paraId="24F5BEB5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>O incumprimento desta política pode resultar em restrição ou revogação do acesso à rede, processo disciplinar nos termos do Código do Trabalho e, em casos graves, responsabilidade civil ou criminal. A ligação de dispositivos não autorizados à rede corporativa, a criação de acessos não autorizados ou a alteração de configurações de rede sem aprovação são consideradas violações graves.</w:t>
      </w:r>
    </w:p>
    <w:p w14:paraId="02A1E2E6" w14:textId="77777777" w:rsidR="00EE2275" w:rsidRPr="00687060" w:rsidRDefault="00000000">
      <w:pPr>
        <w:pStyle w:val="Heading2"/>
        <w:rPr>
          <w:lang w:val="pt-PT"/>
        </w:rPr>
      </w:pPr>
      <w:r w:rsidRPr="00687060">
        <w:rPr>
          <w:lang w:val="pt-PT"/>
        </w:rPr>
        <w:t>13.2 Revisão da política</w:t>
      </w:r>
    </w:p>
    <w:p w14:paraId="178A4D6D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Esta política é revista anualmente ou sempre que ocorram alterações significativas na </w:t>
      </w:r>
      <w:proofErr w:type="spellStart"/>
      <w:r w:rsidRPr="00687060">
        <w:rPr>
          <w:lang w:val="pt-PT"/>
        </w:rPr>
        <w:t>arquitectura</w:t>
      </w:r>
      <w:proofErr w:type="spellEnd"/>
      <w:r w:rsidRPr="00687060">
        <w:rPr>
          <w:lang w:val="pt-PT"/>
        </w:rPr>
        <w:t xml:space="preserve"> de rede, na tecnologia utilizada, no quadro legal ou na sequência de incidentes de segurança relevantes. A próxima revisão está prevista para </w:t>
      </w:r>
      <w:r w:rsidRPr="00687060">
        <w:rPr>
          <w:b/>
          <w:bCs/>
          <w:lang w:val="pt-PT"/>
        </w:rPr>
        <w:t>[data]</w:t>
      </w:r>
      <w:r w:rsidRPr="00687060">
        <w:rPr>
          <w:lang w:val="pt-PT"/>
        </w:rPr>
        <w:t>.</w:t>
      </w:r>
    </w:p>
    <w:p w14:paraId="2FC90719" w14:textId="77777777" w:rsidR="00EE2275" w:rsidRPr="00687060" w:rsidRDefault="00EE2275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4E2212E9" w14:textId="77777777" w:rsidR="00EE2275" w:rsidRPr="00687060" w:rsidRDefault="00000000">
      <w:pPr>
        <w:pStyle w:val="Heading1"/>
        <w:rPr>
          <w:lang w:val="pt-PT"/>
        </w:rPr>
      </w:pPr>
      <w:r w:rsidRPr="00687060">
        <w:rPr>
          <w:lang w:val="pt-PT"/>
        </w:rPr>
        <w:t xml:space="preserve">14. </w:t>
      </w:r>
      <w:proofErr w:type="spellStart"/>
      <w:r w:rsidRPr="00687060">
        <w:rPr>
          <w:lang w:val="pt-PT"/>
        </w:rPr>
        <w:t>Checklist</w:t>
      </w:r>
      <w:proofErr w:type="spellEnd"/>
      <w:r w:rsidRPr="00687060">
        <w:rPr>
          <w:lang w:val="pt-PT"/>
        </w:rPr>
        <w:t xml:space="preserve"> de Revisão Periódica</w:t>
      </w:r>
    </w:p>
    <w:p w14:paraId="0C3C63C4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Esta </w:t>
      </w:r>
      <w:proofErr w:type="spellStart"/>
      <w:r w:rsidRPr="00687060">
        <w:rPr>
          <w:i/>
          <w:iCs/>
          <w:lang w:val="pt-PT"/>
        </w:rPr>
        <w:t>checklist</w:t>
      </w:r>
      <w:proofErr w:type="spellEnd"/>
      <w:r w:rsidRPr="00687060">
        <w:rPr>
          <w:lang w:val="pt-PT"/>
        </w:rPr>
        <w:t xml:space="preserve"> deve ser usada pelo Responsável de TI na revisão anual da segurança de rede e após alterações significativas à infraestrutura.</w:t>
      </w:r>
    </w:p>
    <w:p w14:paraId="03CC17FF" w14:textId="77777777" w:rsidR="00EE2275" w:rsidRPr="00687060" w:rsidRDefault="00EE2275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EE2275" w14:paraId="59889D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1312E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Segurança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Física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Equipamentos</w:t>
            </w:r>
            <w:proofErr w:type="spellEnd"/>
          </w:p>
        </w:tc>
      </w:tr>
      <w:tr w:rsidR="00EE2275" w14:paraId="7EEC9E38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332BA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Equipamentos de rede críticos em bastidores com acesso físico restrito.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DE73C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16551E3E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B7BD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Portas de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switch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não utilizadas estão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desactivadas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BAEFE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4860AF19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ED70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lastRenderedPageBreak/>
              <w:t>Cabos de rede organizados, protegidos e identificados.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2D560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388B611C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A2939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Todos os equipamentos têm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firmware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actualizado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>; nenhum equipamento EOL sem plano de substituição.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C5310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54AE85DB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92FE9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Credenciais de administração por defeito alteradas em todos os equipamentos.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FD517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</w:tbl>
    <w:p w14:paraId="46520CBB" w14:textId="77777777" w:rsidR="00EE2275" w:rsidRDefault="00EE227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EE2275" w14:paraId="499B33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F4A88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Segmentação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Firewall</w:t>
            </w:r>
          </w:p>
        </w:tc>
      </w:tr>
      <w:tr w:rsidR="00EE2275" w14:paraId="4706810A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525CB" w14:textId="77777777" w:rsidR="00EE2275" w:rsidRPr="00687060" w:rsidRDefault="00000000">
            <w:pPr>
              <w:rPr>
                <w:lang w:val="pt-PT"/>
              </w:rPr>
            </w:pPr>
            <w:proofErr w:type="spellStart"/>
            <w:r w:rsidRPr="00687060">
              <w:rPr>
                <w:sz w:val="20"/>
                <w:szCs w:val="20"/>
                <w:lang w:val="pt-PT"/>
              </w:rPr>
              <w:t>Arquitectura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de rede com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VLANs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segmentadas conforme definido nesta política.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7CE69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2D224080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12FE0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Todas as ligações entre zonas passam por firewall com regras explícitas.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69D02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56E33F42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1421F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Princípio 'negar por defeito' aplicado em todas as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firewalls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26E03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45762050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E9C78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Regras de firewall documentadas com justificação e data de aprovação.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58B19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2D1329EC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27BEC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Regras de firewall revistas semestralmente; regras obsoletas removidas.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8E4ED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3E7B2F98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C03B2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VLAN de convidados (GUEST) sem acesso a redes internas.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6B003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6B499827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D9F28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VLAN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IoT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isolada das redes de utilizadores e servidores.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7934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</w:tbl>
    <w:p w14:paraId="015F0F53" w14:textId="77777777" w:rsidR="00EE2275" w:rsidRDefault="00EE227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EE2275" w14:paraId="22989F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BA012" w14:textId="77777777" w:rsidR="00EE22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VPN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Acesso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Remoto</w:t>
            </w:r>
            <w:proofErr w:type="spellEnd"/>
          </w:p>
        </w:tc>
      </w:tr>
      <w:tr w:rsidR="00EE2275" w14:paraId="2B1458E8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9D7F8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VPN com protocolo moderno (IKEv2/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IPsec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,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OpenVPN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ou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WireGuard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>).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3A82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6DC4509B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3814A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MFA obrigatório para todos os utilizadores VPN.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3D8E4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2E17CB75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549D7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Split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tunneling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desactivado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por defeito.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E7694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6BBD78DC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0A1D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Registos de acesso VPN retidos por mínimo de 12 meses.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E6BC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18F92E39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8376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PPTP e L2TP sem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IPsec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bloqueados na firewall.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A234D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1FA2662E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EEDBE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Contas VPN de terceiros com acesso mínimo e expiração automática.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34BDD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</w:tbl>
    <w:p w14:paraId="3436C728" w14:textId="77777777" w:rsidR="00EE2275" w:rsidRDefault="00EE227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EE2275" w14:paraId="244478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31835" w14:textId="77777777" w:rsidR="00EE22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Wi-Fi</w:t>
            </w:r>
          </w:p>
        </w:tc>
      </w:tr>
      <w:tr w:rsidR="00EE2275" w14:paraId="6A620E59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DD3C1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Redes Wi-Fi corporativas usam WPA3 ou WPA2-Enterprise com 802.1X.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763F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5C70F707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D66C4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Rede de convidados isolada com acesso apenas à Internet e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client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isolation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activo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C4DC9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6D3B7309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1ADAB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Protocolos WEP, WPA+TKIP e redes abertas inexistentes.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06910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21DF9189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91383" w14:textId="77777777" w:rsidR="00EE2275" w:rsidRDefault="00000000">
            <w:r>
              <w:rPr>
                <w:sz w:val="20"/>
                <w:szCs w:val="20"/>
              </w:rPr>
              <w:t xml:space="preserve">Firmware </w:t>
            </w:r>
            <w:proofErr w:type="gramStart"/>
            <w:r>
              <w:rPr>
                <w:sz w:val="20"/>
                <w:szCs w:val="20"/>
              </w:rPr>
              <w:t>dos</w:t>
            </w:r>
            <w:proofErr w:type="gramEnd"/>
            <w:r>
              <w:rPr>
                <w:sz w:val="20"/>
                <w:szCs w:val="20"/>
              </w:rPr>
              <w:t xml:space="preserve"> APs </w:t>
            </w:r>
            <w:proofErr w:type="spellStart"/>
            <w:r>
              <w:rPr>
                <w:sz w:val="20"/>
                <w:szCs w:val="20"/>
              </w:rPr>
              <w:t>actualizado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E4A28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576ED13E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06AC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Palavra-passe da rede de convidados renovada trimestralmente.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FAD0E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35299DA0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E2B96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Nenhum AP não autorizado (rogue AP)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detectado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na rede.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B0132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</w:tbl>
    <w:p w14:paraId="1890E163" w14:textId="77777777" w:rsidR="00EE2275" w:rsidRDefault="00EE227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EE2275" w14:paraId="2C37CD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59C7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Monitorização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Documentação</w:t>
            </w:r>
            <w:proofErr w:type="spellEnd"/>
          </w:p>
        </w:tc>
      </w:tr>
      <w:tr w:rsidR="00EE2275" w14:paraId="1431554E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E0062" w14:textId="77777777" w:rsidR="00EE2275" w:rsidRPr="00687060" w:rsidRDefault="00000000">
            <w:pPr>
              <w:rPr>
                <w:lang w:val="pt-PT"/>
              </w:rPr>
            </w:pPr>
            <w:proofErr w:type="spellStart"/>
            <w:r w:rsidRPr="00687060">
              <w:rPr>
                <w:sz w:val="20"/>
                <w:szCs w:val="20"/>
                <w:lang w:val="pt-PT"/>
              </w:rPr>
              <w:t>Logs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de firewall e VPN centralizados e retidos por mínimo de 12 meses.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1B81F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7A76BA3D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25539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Alertas de segurança críticos com notificação ao Responsável de TI.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34E9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29FC85F3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3B012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Revisão semanal de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logs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e alertas críticos pelo Responsável de TI.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66A65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5B90F854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B8C46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Diagrama de rede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actualizado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(cópia física em local seguro).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140D4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103E9CB6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39D55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lastRenderedPageBreak/>
              <w:t xml:space="preserve">Inventário de dispositivos de rede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actualizado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7B885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5DC7330D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B627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Tabela de endereçamento IP documentada.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ECD4F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1B1EA50D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E7461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Revisão anual desta política concluída e documentada.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9456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</w:tbl>
    <w:p w14:paraId="01AE963A" w14:textId="77777777" w:rsidR="00EE2275" w:rsidRDefault="00EE2275">
      <w:pPr>
        <w:pBdr>
          <w:bottom w:val="single" w:sz="6" w:space="1" w:color="2E75B6"/>
        </w:pBdr>
        <w:spacing w:before="80" w:after="80"/>
      </w:pPr>
    </w:p>
    <w:p w14:paraId="21C5F2E2" w14:textId="77777777" w:rsidR="00EE2275" w:rsidRDefault="00000000">
      <w:pPr>
        <w:pStyle w:val="Heading1"/>
      </w:pPr>
      <w:r>
        <w:t xml:space="preserve">15. </w:t>
      </w:r>
      <w:proofErr w:type="spellStart"/>
      <w:r>
        <w:t>Aprovação</w:t>
      </w:r>
      <w:proofErr w:type="spellEnd"/>
    </w:p>
    <w:p w14:paraId="42038A57" w14:textId="77777777" w:rsidR="00EE2275" w:rsidRDefault="00EE2275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3013"/>
        <w:gridCol w:w="3000"/>
      </w:tblGrid>
      <w:tr w:rsidR="00EE2275" w14:paraId="16AEA878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F0BF7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Elaborado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ACCD6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Revisto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0F9DE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Aprovado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pela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Administração</w:t>
            </w:r>
            <w:proofErr w:type="spellEnd"/>
          </w:p>
        </w:tc>
      </w:tr>
      <w:tr w:rsidR="00EE2275" w14:paraId="0B89E246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1CFF2" w14:textId="77777777" w:rsidR="00EE2275" w:rsidRDefault="00000000">
            <w:r>
              <w:rPr>
                <w:sz w:val="20"/>
                <w:szCs w:val="20"/>
              </w:rPr>
              <w:t>[Nome] [</w:t>
            </w:r>
            <w:proofErr w:type="spellStart"/>
            <w:r>
              <w:rPr>
                <w:sz w:val="20"/>
                <w:szCs w:val="20"/>
              </w:rPr>
              <w:t>Função</w:t>
            </w:r>
            <w:proofErr w:type="spellEnd"/>
            <w:r>
              <w:rPr>
                <w:sz w:val="20"/>
                <w:szCs w:val="20"/>
              </w:rPr>
              <w:t>] [Data]</w:t>
            </w:r>
          </w:p>
        </w:tc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35447" w14:textId="77777777" w:rsidR="00EE2275" w:rsidRDefault="00000000">
            <w:r>
              <w:rPr>
                <w:sz w:val="20"/>
                <w:szCs w:val="20"/>
              </w:rPr>
              <w:t>[Nome] [</w:t>
            </w:r>
            <w:proofErr w:type="spellStart"/>
            <w:r>
              <w:rPr>
                <w:sz w:val="20"/>
                <w:szCs w:val="20"/>
              </w:rPr>
              <w:t>Função</w:t>
            </w:r>
            <w:proofErr w:type="spellEnd"/>
            <w:r>
              <w:rPr>
                <w:sz w:val="20"/>
                <w:szCs w:val="20"/>
              </w:rPr>
              <w:t>] [Data]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4E7B6" w14:textId="77777777" w:rsidR="00EE2275" w:rsidRDefault="00000000">
            <w:r>
              <w:rPr>
                <w:sz w:val="20"/>
                <w:szCs w:val="20"/>
              </w:rPr>
              <w:t>[Nome] [Cargo] [Data]</w:t>
            </w:r>
          </w:p>
        </w:tc>
      </w:tr>
    </w:tbl>
    <w:p w14:paraId="43BA50E6" w14:textId="77777777" w:rsidR="00EE2275" w:rsidRDefault="00EE2275">
      <w:pPr>
        <w:spacing w:before="200" w:after="80"/>
      </w:pPr>
    </w:p>
    <w:sectPr w:rsidR="00EE2275" w:rsidSect="0068706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ACB3B" w14:textId="77777777" w:rsidR="003148EE" w:rsidRDefault="003148EE">
      <w:r>
        <w:separator/>
      </w:r>
    </w:p>
  </w:endnote>
  <w:endnote w:type="continuationSeparator" w:id="0">
    <w:p w14:paraId="3E413936" w14:textId="77777777" w:rsidR="003148EE" w:rsidRDefault="00314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1E363" w14:textId="43BB6C84" w:rsidR="00EE2275" w:rsidRPr="00687060" w:rsidRDefault="00000000">
    <w:pPr>
      <w:pBdr>
        <w:top w:val="single" w:sz="6" w:space="4" w:color="2E75B6"/>
      </w:pBdr>
      <w:tabs>
        <w:tab w:val="right" w:pos="9026"/>
      </w:tabs>
      <w:spacing w:before="80"/>
      <w:rPr>
        <w:lang w:val="pt-PT"/>
      </w:rPr>
    </w:pPr>
    <w:proofErr w:type="gramStart"/>
    <w:r w:rsidRPr="00687060">
      <w:rPr>
        <w:color w:val="888888"/>
        <w:sz w:val="16"/>
        <w:szCs w:val="16"/>
        <w:lang w:val="pt-PT"/>
      </w:rPr>
      <w:t>Uso Interno</w:t>
    </w:r>
    <w:proofErr w:type="gramEnd"/>
    <w:r w:rsidRPr="00687060">
      <w:rPr>
        <w:color w:val="888888"/>
        <w:sz w:val="16"/>
        <w:szCs w:val="16"/>
        <w:lang w:val="pt-PT"/>
      </w:rPr>
      <w:t xml:space="preserve"> - Não partilhar externamente sem autorização</w:t>
    </w:r>
    <w:r w:rsidRPr="00687060">
      <w:rPr>
        <w:color w:val="888888"/>
        <w:sz w:val="16"/>
        <w:szCs w:val="16"/>
        <w:lang w:val="pt-PT"/>
      </w:rPr>
      <w:tab/>
      <w:t xml:space="preserve">Página </w:t>
    </w:r>
    <w:r w:rsidR="00687060" w:rsidRPr="00687060">
      <w:rPr>
        <w:color w:val="888888"/>
        <w:sz w:val="16"/>
        <w:szCs w:val="16"/>
        <w:lang w:val="pt-PT"/>
      </w:rPr>
      <w:fldChar w:fldCharType="begin"/>
    </w:r>
    <w:r w:rsidR="00687060" w:rsidRPr="00687060">
      <w:rPr>
        <w:color w:val="888888"/>
        <w:sz w:val="16"/>
        <w:szCs w:val="16"/>
        <w:lang w:val="pt-PT"/>
      </w:rPr>
      <w:instrText xml:space="preserve"> PAGE   \* MERGEFORMAT </w:instrText>
    </w:r>
    <w:r w:rsidR="00687060" w:rsidRPr="00687060">
      <w:rPr>
        <w:color w:val="888888"/>
        <w:sz w:val="16"/>
        <w:szCs w:val="16"/>
        <w:lang w:val="pt-PT"/>
      </w:rPr>
      <w:fldChar w:fldCharType="separate"/>
    </w:r>
    <w:r w:rsidR="00687060" w:rsidRPr="00687060">
      <w:rPr>
        <w:noProof/>
        <w:color w:val="888888"/>
        <w:sz w:val="16"/>
        <w:szCs w:val="16"/>
        <w:lang w:val="pt-PT"/>
      </w:rPr>
      <w:t>1</w:t>
    </w:r>
    <w:r w:rsidR="00687060" w:rsidRPr="00687060">
      <w:rPr>
        <w:noProof/>
        <w:color w:val="888888"/>
        <w:sz w:val="16"/>
        <w:szCs w:val="16"/>
        <w:lang w:val="pt-PT"/>
      </w:rPr>
      <w:fldChar w:fldCharType="end"/>
    </w:r>
    <w:r>
      <w:fldChar w:fldCharType="begin"/>
    </w:r>
    <w:r w:rsidRPr="00687060">
      <w:rPr>
        <w:lang w:val="pt-PT"/>
      </w:rP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EF6D6" w14:textId="77777777" w:rsidR="003148EE" w:rsidRDefault="003148EE">
      <w:r>
        <w:separator/>
      </w:r>
    </w:p>
  </w:footnote>
  <w:footnote w:type="continuationSeparator" w:id="0">
    <w:p w14:paraId="52F4EBEC" w14:textId="77777777" w:rsidR="003148EE" w:rsidRDefault="003148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BFA8C" w14:textId="77777777" w:rsidR="00EE2275" w:rsidRPr="00687060" w:rsidRDefault="00000000">
    <w:pPr>
      <w:pBdr>
        <w:bottom w:val="single" w:sz="6" w:space="4" w:color="2E75B6"/>
      </w:pBdr>
      <w:tabs>
        <w:tab w:val="right" w:pos="9026"/>
      </w:tabs>
      <w:spacing w:after="80"/>
      <w:rPr>
        <w:lang w:val="pt-PT"/>
      </w:rPr>
    </w:pPr>
    <w:r w:rsidRPr="00687060">
      <w:rPr>
        <w:b/>
        <w:bCs/>
        <w:color w:val="1F4E79"/>
        <w:sz w:val="18"/>
        <w:szCs w:val="18"/>
        <w:lang w:val="pt-PT"/>
      </w:rPr>
      <w:t>[NOME DA ORGANIZAÇÃO]</w:t>
    </w:r>
    <w:r w:rsidRPr="00687060">
      <w:rPr>
        <w:sz w:val="18"/>
        <w:szCs w:val="18"/>
        <w:lang w:val="pt-PT"/>
      </w:rPr>
      <w:tab/>
    </w:r>
    <w:r w:rsidRPr="00687060">
      <w:rPr>
        <w:color w:val="888888"/>
        <w:sz w:val="18"/>
        <w:szCs w:val="18"/>
        <w:lang w:val="pt-PT"/>
      </w:rPr>
      <w:t xml:space="preserve">Política de Segurança da </w:t>
    </w:r>
    <w:proofErr w:type="gramStart"/>
    <w:r w:rsidRPr="00687060">
      <w:rPr>
        <w:color w:val="888888"/>
        <w:sz w:val="18"/>
        <w:szCs w:val="18"/>
        <w:lang w:val="pt-PT"/>
      </w:rPr>
      <w:t>Rede  |</w:t>
    </w:r>
    <w:proofErr w:type="gramEnd"/>
    <w:r w:rsidRPr="00687060">
      <w:rPr>
        <w:color w:val="888888"/>
        <w:sz w:val="18"/>
        <w:szCs w:val="18"/>
        <w:lang w:val="pt-PT"/>
      </w:rPr>
      <w:t xml:space="preserve">  </w:t>
    </w:r>
    <w:proofErr w:type="gramStart"/>
    <w:r w:rsidRPr="00687060">
      <w:rPr>
        <w:color w:val="888888"/>
        <w:sz w:val="18"/>
        <w:szCs w:val="18"/>
        <w:lang w:val="pt-PT"/>
      </w:rPr>
      <w:t>v1.0  |</w:t>
    </w:r>
    <w:proofErr w:type="gramEnd"/>
    <w:r w:rsidRPr="00687060">
      <w:rPr>
        <w:color w:val="888888"/>
        <w:sz w:val="18"/>
        <w:szCs w:val="18"/>
        <w:lang w:val="pt-PT"/>
      </w:rPr>
      <w:t xml:space="preserve"> 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25A6A"/>
    <w:multiLevelType w:val="hybridMultilevel"/>
    <w:tmpl w:val="9DD2F096"/>
    <w:lvl w:ilvl="0" w:tplc="35F67582">
      <w:start w:val="1"/>
      <w:numFmt w:val="bullet"/>
      <w:lvlText w:val="●"/>
      <w:lvlJc w:val="left"/>
      <w:pPr>
        <w:ind w:left="720" w:hanging="360"/>
      </w:pPr>
    </w:lvl>
    <w:lvl w:ilvl="1" w:tplc="9594B66A">
      <w:start w:val="1"/>
      <w:numFmt w:val="bullet"/>
      <w:lvlText w:val="○"/>
      <w:lvlJc w:val="left"/>
      <w:pPr>
        <w:ind w:left="1440" w:hanging="360"/>
      </w:pPr>
    </w:lvl>
    <w:lvl w:ilvl="2" w:tplc="AFB89F26">
      <w:start w:val="1"/>
      <w:numFmt w:val="bullet"/>
      <w:lvlText w:val="■"/>
      <w:lvlJc w:val="left"/>
      <w:pPr>
        <w:ind w:left="2160" w:hanging="360"/>
      </w:pPr>
    </w:lvl>
    <w:lvl w:ilvl="3" w:tplc="2564E44E">
      <w:start w:val="1"/>
      <w:numFmt w:val="bullet"/>
      <w:lvlText w:val="●"/>
      <w:lvlJc w:val="left"/>
      <w:pPr>
        <w:ind w:left="2880" w:hanging="360"/>
      </w:pPr>
    </w:lvl>
    <w:lvl w:ilvl="4" w:tplc="3702C284">
      <w:start w:val="1"/>
      <w:numFmt w:val="bullet"/>
      <w:lvlText w:val="○"/>
      <w:lvlJc w:val="left"/>
      <w:pPr>
        <w:ind w:left="3600" w:hanging="360"/>
      </w:pPr>
    </w:lvl>
    <w:lvl w:ilvl="5" w:tplc="E714A00E">
      <w:start w:val="1"/>
      <w:numFmt w:val="bullet"/>
      <w:lvlText w:val="■"/>
      <w:lvlJc w:val="left"/>
      <w:pPr>
        <w:ind w:left="4320" w:hanging="360"/>
      </w:pPr>
    </w:lvl>
    <w:lvl w:ilvl="6" w:tplc="A86A664A">
      <w:start w:val="1"/>
      <w:numFmt w:val="bullet"/>
      <w:lvlText w:val="●"/>
      <w:lvlJc w:val="left"/>
      <w:pPr>
        <w:ind w:left="5040" w:hanging="360"/>
      </w:pPr>
    </w:lvl>
    <w:lvl w:ilvl="7" w:tplc="9E76B00C">
      <w:start w:val="1"/>
      <w:numFmt w:val="bullet"/>
      <w:lvlText w:val="●"/>
      <w:lvlJc w:val="left"/>
      <w:pPr>
        <w:ind w:left="5760" w:hanging="360"/>
      </w:pPr>
    </w:lvl>
    <w:lvl w:ilvl="8" w:tplc="5F329F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A60103"/>
    <w:multiLevelType w:val="hybridMultilevel"/>
    <w:tmpl w:val="04745860"/>
    <w:lvl w:ilvl="0" w:tplc="F23C7F5C">
      <w:start w:val="1"/>
      <w:numFmt w:val="bullet"/>
      <w:lvlText w:val="•"/>
      <w:lvlJc w:val="left"/>
      <w:pPr>
        <w:spacing w:before="40" w:after="40"/>
        <w:ind w:left="720" w:hanging="360"/>
      </w:pPr>
      <w:rPr>
        <w:rFonts w:ascii="Arial" w:eastAsia="Arial" w:hAnsi="Arial" w:cs="Arial"/>
        <w:color w:val="404040"/>
        <w:sz w:val="22"/>
        <w:szCs w:val="22"/>
      </w:rPr>
    </w:lvl>
    <w:lvl w:ilvl="1" w:tplc="93DA9B84">
      <w:numFmt w:val="decimal"/>
      <w:lvlText w:val=""/>
      <w:lvlJc w:val="left"/>
    </w:lvl>
    <w:lvl w:ilvl="2" w:tplc="962455E8">
      <w:numFmt w:val="decimal"/>
      <w:lvlText w:val=""/>
      <w:lvlJc w:val="left"/>
    </w:lvl>
    <w:lvl w:ilvl="3" w:tplc="19902690">
      <w:numFmt w:val="decimal"/>
      <w:lvlText w:val=""/>
      <w:lvlJc w:val="left"/>
    </w:lvl>
    <w:lvl w:ilvl="4" w:tplc="D6FAC64A">
      <w:numFmt w:val="decimal"/>
      <w:lvlText w:val=""/>
      <w:lvlJc w:val="left"/>
    </w:lvl>
    <w:lvl w:ilvl="5" w:tplc="B0E48FDA">
      <w:numFmt w:val="decimal"/>
      <w:lvlText w:val=""/>
      <w:lvlJc w:val="left"/>
    </w:lvl>
    <w:lvl w:ilvl="6" w:tplc="1F2C5526">
      <w:numFmt w:val="decimal"/>
      <w:lvlText w:val=""/>
      <w:lvlJc w:val="left"/>
    </w:lvl>
    <w:lvl w:ilvl="7" w:tplc="E7064F52">
      <w:numFmt w:val="decimal"/>
      <w:lvlText w:val=""/>
      <w:lvlJc w:val="left"/>
    </w:lvl>
    <w:lvl w:ilvl="8" w:tplc="951CB94E">
      <w:numFmt w:val="decimal"/>
      <w:lvlText w:val=""/>
      <w:lvlJc w:val="left"/>
    </w:lvl>
  </w:abstractNum>
  <w:num w:numId="1" w16cid:durableId="290285952">
    <w:abstractNumId w:val="0"/>
    <w:lvlOverride w:ilvl="0">
      <w:startOverride w:val="1"/>
    </w:lvlOverride>
  </w:num>
  <w:num w:numId="2" w16cid:durableId="9929499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275"/>
    <w:rsid w:val="003148EE"/>
    <w:rsid w:val="00687060"/>
    <w:rsid w:val="00B11698"/>
    <w:rsid w:val="00E55A79"/>
    <w:rsid w:val="00EE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2561F"/>
  <w15:docId w15:val="{D7DF70A3-FAE6-4022-ABC0-3A619C89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870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7060"/>
  </w:style>
  <w:style w:type="paragraph" w:styleId="Footer">
    <w:name w:val="footer"/>
    <w:basedOn w:val="Normal"/>
    <w:link w:val="FooterChar"/>
    <w:uiPriority w:val="99"/>
    <w:unhideWhenUsed/>
    <w:rsid w:val="006870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7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3328</Words>
  <Characters>19208</Characters>
  <Application>Microsoft Office Word</Application>
  <DocSecurity>0</DocSecurity>
  <Lines>548</Lines>
  <Paragraphs>173</Paragraphs>
  <ScaleCrop>false</ScaleCrop>
  <Company/>
  <LinksUpToDate>false</LinksUpToDate>
  <CharactersWithSpaces>22363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NIS2PME</dc:creator>
  <cp:lastModifiedBy>Daniel Marques Barreiros</cp:lastModifiedBy>
  <cp:revision>2</cp:revision>
  <dcterms:created xsi:type="dcterms:W3CDTF">2026-05-04T22:40:00Z</dcterms:created>
  <dcterms:modified xsi:type="dcterms:W3CDTF">2026-05-04T22:40:00Z</dcterms:modified>
</cp:coreProperties>
</file>