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186C5C" w:rsidRPr="00186C5C" w14:paraId="4D66DEEB" w14:textId="77777777" w:rsidTr="002D3290">
        <w:tc>
          <w:tcPr>
            <w:tcW w:w="9026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tcMar>
              <w:top w:w="400" w:type="dxa"/>
              <w:left w:w="300" w:type="dxa"/>
              <w:bottom w:w="400" w:type="dxa"/>
              <w:right w:w="300" w:type="dxa"/>
            </w:tcMar>
          </w:tcPr>
          <w:p w14:paraId="1C20B0DC" w14:textId="77777777" w:rsidR="00186C5C" w:rsidRPr="00295FC6" w:rsidRDefault="00186C5C" w:rsidP="002D3290">
            <w:pPr>
              <w:spacing w:after="80"/>
              <w:jc w:val="center"/>
              <w:rPr>
                <w:color w:val="156082" w:themeColor="accent1"/>
                <w:lang w:val="pt-PT"/>
              </w:rPr>
            </w:pPr>
            <w:r w:rsidRPr="00295FC6">
              <w:rPr>
                <w:b/>
                <w:bCs/>
                <w:color w:val="156082" w:themeColor="accent1"/>
                <w:sz w:val="96"/>
                <w:szCs w:val="96"/>
                <w:lang w:val="pt-PT"/>
              </w:rPr>
              <w:t>NIS2PME</w:t>
            </w:r>
          </w:p>
          <w:p w14:paraId="2D2DB433" w14:textId="77777777" w:rsidR="00186C5C" w:rsidRPr="00295FC6" w:rsidRDefault="00186C5C" w:rsidP="002D3290">
            <w:pPr>
              <w:jc w:val="center"/>
              <w:rPr>
                <w:lang w:val="pt-PT"/>
              </w:rPr>
            </w:pPr>
            <w:r w:rsidRPr="00295FC6">
              <w:rPr>
                <w:i/>
                <w:iCs/>
                <w:color w:val="0F4761" w:themeColor="accent1" w:themeShade="BF"/>
                <w:sz w:val="24"/>
                <w:szCs w:val="24"/>
                <w:lang w:val="pt-PT"/>
              </w:rPr>
              <w:t xml:space="preserve">Repositório de Políticas de </w:t>
            </w:r>
            <w:proofErr w:type="spellStart"/>
            <w:r w:rsidRPr="00295FC6">
              <w:rPr>
                <w:i/>
                <w:iCs/>
                <w:color w:val="0F4761" w:themeColor="accent1" w:themeShade="BF"/>
                <w:sz w:val="24"/>
                <w:szCs w:val="24"/>
                <w:lang w:val="pt-PT"/>
              </w:rPr>
              <w:t>Cibersegurança</w:t>
            </w:r>
            <w:proofErr w:type="spellEnd"/>
            <w:r w:rsidRPr="00295FC6">
              <w:rPr>
                <w:i/>
                <w:iCs/>
                <w:color w:val="0F4761" w:themeColor="accent1" w:themeShade="BF"/>
                <w:sz w:val="24"/>
                <w:szCs w:val="24"/>
                <w:lang w:val="pt-PT"/>
              </w:rPr>
              <w:t xml:space="preserve"> para PME</w:t>
            </w:r>
          </w:p>
        </w:tc>
      </w:tr>
    </w:tbl>
    <w:p w14:paraId="7E82C7C4" w14:textId="77777777" w:rsidR="00186C5C" w:rsidRPr="00295FC6" w:rsidRDefault="00186C5C" w:rsidP="00186C5C">
      <w:pPr>
        <w:spacing w:before="360"/>
        <w:rPr>
          <w:lang w:val="pt-PT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186C5C" w14:paraId="1DCCAE30" w14:textId="77777777" w:rsidTr="002D3290">
        <w:tc>
          <w:tcPr>
            <w:tcW w:w="90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2E75B6"/>
            <w:tcMar>
              <w:top w:w="120" w:type="dxa"/>
              <w:left w:w="300" w:type="dxa"/>
              <w:bottom w:w="120" w:type="dxa"/>
              <w:right w:w="300" w:type="dxa"/>
            </w:tcMar>
          </w:tcPr>
          <w:p w14:paraId="7A36A7B4" w14:textId="77777777" w:rsidR="00186C5C" w:rsidRDefault="00186C5C" w:rsidP="002D329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MODELO DE DOCUMENTO</w:t>
            </w:r>
          </w:p>
        </w:tc>
      </w:tr>
    </w:tbl>
    <w:p w14:paraId="50431C69" w14:textId="77777777" w:rsidR="00186C5C" w:rsidRDefault="00186C5C" w:rsidP="00186C5C">
      <w:pPr>
        <w:spacing w:before="360"/>
      </w:pPr>
    </w:p>
    <w:p w14:paraId="39A5D218" w14:textId="45D47C06" w:rsidR="00186C5C" w:rsidRPr="00295FC6" w:rsidRDefault="00186C5C" w:rsidP="00186C5C">
      <w:pPr>
        <w:jc w:val="center"/>
        <w:rPr>
          <w:lang w:val="pt-PT"/>
        </w:rPr>
      </w:pPr>
      <w:r w:rsidRPr="00295FC6">
        <w:rPr>
          <w:color w:val="555555"/>
          <w:sz w:val="20"/>
          <w:szCs w:val="20"/>
          <w:lang w:val="pt-PT"/>
        </w:rPr>
        <w:t xml:space="preserve">Alinhado com: </w:t>
      </w:r>
      <w:r w:rsidRPr="00295FC6">
        <w:rPr>
          <w:b/>
          <w:bCs/>
          <w:color w:val="1F4E79"/>
          <w:sz w:val="20"/>
          <w:szCs w:val="20"/>
          <w:lang w:val="pt-PT"/>
        </w:rPr>
        <w:t>DL 125/2025 (NIS2)</w:t>
      </w:r>
    </w:p>
    <w:p w14:paraId="2979B66A" w14:textId="77777777" w:rsidR="00186C5C" w:rsidRPr="00295FC6" w:rsidRDefault="00186C5C" w:rsidP="00186C5C">
      <w:pPr>
        <w:spacing w:before="320"/>
        <w:rPr>
          <w:lang w:val="pt-PT"/>
        </w:rPr>
      </w:pPr>
    </w:p>
    <w:p w14:paraId="3D57D63A" w14:textId="77777777" w:rsidR="00186C5C" w:rsidRPr="00295FC6" w:rsidRDefault="00186C5C" w:rsidP="00186C5C">
      <w:pPr>
        <w:pBdr>
          <w:bottom w:val="single" w:sz="6" w:space="1" w:color="D6E4F0"/>
        </w:pBdr>
        <w:rPr>
          <w:lang w:val="pt-PT"/>
        </w:rPr>
      </w:pPr>
    </w:p>
    <w:p w14:paraId="6DC2411D" w14:textId="77777777" w:rsidR="00186C5C" w:rsidRPr="00295FC6" w:rsidRDefault="00186C5C" w:rsidP="00186C5C">
      <w:pPr>
        <w:spacing w:before="320"/>
        <w:rPr>
          <w:lang w:val="pt-PT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186C5C" w:rsidRPr="00186C5C" w14:paraId="7C3002EB" w14:textId="77777777" w:rsidTr="002D3290">
        <w:trPr>
          <w:trHeight w:val="2464"/>
        </w:trPr>
        <w:tc>
          <w:tcPr>
            <w:tcW w:w="90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7F9FB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5048F1C4" w14:textId="77777777" w:rsidR="00186C5C" w:rsidRPr="00295FC6" w:rsidRDefault="00186C5C" w:rsidP="002D3290">
            <w:pPr>
              <w:spacing w:after="100"/>
              <w:jc w:val="center"/>
              <w:rPr>
                <w:lang w:val="pt-PT"/>
              </w:rPr>
            </w:pPr>
            <w:r w:rsidRPr="00295FC6">
              <w:rPr>
                <w:b/>
                <w:bCs/>
                <w:color w:val="1F4E79"/>
                <w:sz w:val="20"/>
                <w:szCs w:val="20"/>
                <w:lang w:val="pt-PT"/>
              </w:rPr>
              <w:t>AVISO DE UTILIZAÇÃO</w:t>
            </w:r>
          </w:p>
          <w:p w14:paraId="196FCC57" w14:textId="77777777" w:rsidR="00186C5C" w:rsidRPr="00295FC6" w:rsidRDefault="00186C5C" w:rsidP="002D3290">
            <w:pPr>
              <w:spacing w:after="80"/>
              <w:jc w:val="center"/>
              <w:rPr>
                <w:lang w:val="pt-PT"/>
              </w:rPr>
            </w:pPr>
            <w:r w:rsidRPr="00295FC6">
              <w:rPr>
                <w:sz w:val="19"/>
                <w:szCs w:val="19"/>
                <w:lang w:val="pt-PT"/>
              </w:rPr>
              <w:t xml:space="preserve">Os documentos do repositório NIS2PME são modelos de referência desenvolvidos para apoiar pequenas e médias empresas na implementação de práticas de </w:t>
            </w:r>
            <w:proofErr w:type="spellStart"/>
            <w:r w:rsidRPr="00295FC6">
              <w:rPr>
                <w:sz w:val="19"/>
                <w:szCs w:val="19"/>
                <w:lang w:val="pt-PT"/>
              </w:rPr>
              <w:t>cibersegurança</w:t>
            </w:r>
            <w:proofErr w:type="spellEnd"/>
            <w:r w:rsidRPr="00295FC6">
              <w:rPr>
                <w:sz w:val="19"/>
                <w:szCs w:val="19"/>
                <w:lang w:val="pt-PT"/>
              </w:rPr>
              <w:t xml:space="preserve"> alinhadas com o Decreto-Lei 125/2025 e a </w:t>
            </w:r>
            <w:proofErr w:type="spellStart"/>
            <w:r w:rsidRPr="00295FC6">
              <w:rPr>
                <w:sz w:val="19"/>
                <w:szCs w:val="19"/>
                <w:lang w:val="pt-PT"/>
              </w:rPr>
              <w:t>Directiva</w:t>
            </w:r>
            <w:proofErr w:type="spellEnd"/>
            <w:r w:rsidRPr="00295FC6">
              <w:rPr>
                <w:sz w:val="19"/>
                <w:szCs w:val="19"/>
                <w:lang w:val="pt-PT"/>
              </w:rPr>
              <w:t xml:space="preserve"> NIS2 (UE 2022/2555).</w:t>
            </w:r>
          </w:p>
          <w:p w14:paraId="70FEDACD" w14:textId="77777777" w:rsidR="00186C5C" w:rsidRPr="00295FC6" w:rsidRDefault="00186C5C" w:rsidP="002D3290">
            <w:pPr>
              <w:spacing w:after="80"/>
              <w:jc w:val="center"/>
              <w:rPr>
                <w:lang w:val="pt-PT"/>
              </w:rPr>
            </w:pPr>
            <w:r w:rsidRPr="00295FC6">
              <w:rPr>
                <w:sz w:val="19"/>
                <w:szCs w:val="19"/>
                <w:lang w:val="pt-PT"/>
              </w:rPr>
              <w:t xml:space="preserve">Estes modelos não constituem aconselhamento jurídico nem substituem a análise do enquadramento legal específico de cada organização. Antes de </w:t>
            </w:r>
            <w:proofErr w:type="spellStart"/>
            <w:r w:rsidRPr="00295FC6">
              <w:rPr>
                <w:sz w:val="19"/>
                <w:szCs w:val="19"/>
                <w:lang w:val="pt-PT"/>
              </w:rPr>
              <w:t>adoptar</w:t>
            </w:r>
            <w:proofErr w:type="spellEnd"/>
            <w:r w:rsidRPr="00295FC6">
              <w:rPr>
                <w:sz w:val="19"/>
                <w:szCs w:val="19"/>
                <w:lang w:val="pt-PT"/>
              </w:rPr>
              <w:t xml:space="preserve"> estes documentos, a organização deve adaptá-los à sua realidade, validar a sua adequação com os responsáveis de TI e, quando necessário, consultar um assessor jurídico especializado.</w:t>
            </w:r>
          </w:p>
          <w:p w14:paraId="7C1CE953" w14:textId="77777777" w:rsidR="00186C5C" w:rsidRPr="00295FC6" w:rsidRDefault="00186C5C" w:rsidP="002D3290">
            <w:pPr>
              <w:jc w:val="center"/>
              <w:rPr>
                <w:lang w:val="pt-PT"/>
              </w:rPr>
            </w:pPr>
            <w:r w:rsidRPr="00295FC6">
              <w:rPr>
                <w:b/>
                <w:bCs/>
                <w:color w:val="2E75B6"/>
                <w:sz w:val="19"/>
                <w:szCs w:val="19"/>
                <w:lang w:val="pt-PT"/>
              </w:rPr>
              <w:t xml:space="preserve">Todos os campos assinalados com [parênteses </w:t>
            </w:r>
            <w:proofErr w:type="spellStart"/>
            <w:r w:rsidRPr="00295FC6">
              <w:rPr>
                <w:b/>
                <w:bCs/>
                <w:color w:val="2E75B6"/>
                <w:sz w:val="19"/>
                <w:szCs w:val="19"/>
                <w:lang w:val="pt-PT"/>
              </w:rPr>
              <w:t>rectos</w:t>
            </w:r>
            <w:proofErr w:type="spellEnd"/>
            <w:r w:rsidRPr="00295FC6">
              <w:rPr>
                <w:b/>
                <w:bCs/>
                <w:color w:val="2E75B6"/>
                <w:sz w:val="19"/>
                <w:szCs w:val="19"/>
                <w:lang w:val="pt-PT"/>
              </w:rPr>
              <w:t>] devem ser substituídos pelos dados reais da organização.</w:t>
            </w:r>
          </w:p>
        </w:tc>
      </w:tr>
    </w:tbl>
    <w:p w14:paraId="58ECF59E" w14:textId="77777777" w:rsidR="00186C5C" w:rsidRPr="00295FC6" w:rsidRDefault="00186C5C" w:rsidP="00186C5C">
      <w:pPr>
        <w:spacing w:before="320"/>
        <w:rPr>
          <w:lang w:val="pt-PT"/>
        </w:rPr>
      </w:pPr>
    </w:p>
    <w:p w14:paraId="15979F2B" w14:textId="77777777" w:rsidR="00186C5C" w:rsidRPr="00295FC6" w:rsidRDefault="00186C5C" w:rsidP="00186C5C">
      <w:pPr>
        <w:pBdr>
          <w:bottom w:val="single" w:sz="6" w:space="1" w:color="D6E4F0"/>
        </w:pBdr>
        <w:rPr>
          <w:lang w:val="pt-PT"/>
        </w:rPr>
      </w:pPr>
    </w:p>
    <w:p w14:paraId="74C1F641" w14:textId="77777777" w:rsidR="00186C5C" w:rsidRPr="00295FC6" w:rsidRDefault="00186C5C" w:rsidP="00186C5C">
      <w:pPr>
        <w:spacing w:before="320"/>
        <w:rPr>
          <w:lang w:val="pt-PT"/>
        </w:rPr>
      </w:pPr>
    </w:p>
    <w:p w14:paraId="50112050" w14:textId="77777777" w:rsidR="00186C5C" w:rsidRDefault="00186C5C" w:rsidP="00186C5C">
      <w:pPr>
        <w:jc w:val="center"/>
      </w:pPr>
      <w:r>
        <w:rPr>
          <w:b/>
          <w:bCs/>
          <w:color w:val="2E75B6"/>
          <w:sz w:val="18"/>
          <w:szCs w:val="18"/>
        </w:rPr>
        <w:t>NIS2</w:t>
      </w:r>
      <w:proofErr w:type="gramStart"/>
      <w:r>
        <w:rPr>
          <w:b/>
          <w:bCs/>
          <w:color w:val="2E75B6"/>
          <w:sz w:val="18"/>
          <w:szCs w:val="18"/>
        </w:rPr>
        <w:t>PME</w:t>
      </w:r>
      <w:r>
        <w:rPr>
          <w:color w:val="888888"/>
          <w:sz w:val="18"/>
          <w:szCs w:val="18"/>
        </w:rPr>
        <w:t xml:space="preserve">  |</w:t>
      </w:r>
      <w:proofErr w:type="gramEnd"/>
      <w:r>
        <w:rPr>
          <w:color w:val="888888"/>
          <w:sz w:val="18"/>
          <w:szCs w:val="18"/>
        </w:rPr>
        <w:t xml:space="preserve">  Uso </w:t>
      </w:r>
      <w:proofErr w:type="spellStart"/>
      <w:proofErr w:type="gramStart"/>
      <w:r>
        <w:rPr>
          <w:color w:val="888888"/>
          <w:sz w:val="18"/>
          <w:szCs w:val="18"/>
        </w:rPr>
        <w:t>Interno</w:t>
      </w:r>
      <w:proofErr w:type="spellEnd"/>
      <w:r>
        <w:rPr>
          <w:color w:val="888888"/>
          <w:sz w:val="18"/>
          <w:szCs w:val="18"/>
        </w:rPr>
        <w:t xml:space="preserve">  |</w:t>
      </w:r>
      <w:proofErr w:type="gramEnd"/>
      <w:r>
        <w:rPr>
          <w:color w:val="888888"/>
          <w:sz w:val="18"/>
          <w:szCs w:val="18"/>
        </w:rPr>
        <w:t xml:space="preserve">  </w:t>
      </w:r>
      <w:proofErr w:type="spellStart"/>
      <w:r>
        <w:rPr>
          <w:color w:val="888888"/>
          <w:sz w:val="18"/>
          <w:szCs w:val="18"/>
        </w:rPr>
        <w:t>Confidencial</w:t>
      </w:r>
      <w:proofErr w:type="spellEnd"/>
    </w:p>
    <w:p w14:paraId="358A0775" w14:textId="77777777" w:rsidR="00E34499" w:rsidRDefault="00E34499">
      <w:pPr>
        <w:spacing w:before="2400" w:after="400"/>
      </w:pPr>
    </w:p>
    <w:p w14:paraId="0B4CE7A7" w14:textId="77777777" w:rsidR="00E34499" w:rsidRPr="00186C5C" w:rsidRDefault="00000000">
      <w:pPr>
        <w:spacing w:after="200"/>
        <w:jc w:val="center"/>
        <w:rPr>
          <w:lang w:val="pt-PT"/>
        </w:rPr>
      </w:pPr>
      <w:r w:rsidRPr="00186C5C">
        <w:rPr>
          <w:b/>
          <w:bCs/>
          <w:color w:val="1F4E79"/>
          <w:sz w:val="52"/>
          <w:szCs w:val="52"/>
          <w:lang w:val="pt-PT"/>
        </w:rPr>
        <w:lastRenderedPageBreak/>
        <w:t>[NOME DA ORGANIZAÇÃO]</w:t>
      </w:r>
    </w:p>
    <w:p w14:paraId="205FA479" w14:textId="77777777" w:rsidR="00E34499" w:rsidRPr="00186C5C" w:rsidRDefault="00000000">
      <w:pPr>
        <w:spacing w:after="80"/>
        <w:jc w:val="center"/>
        <w:rPr>
          <w:lang w:val="pt-PT"/>
        </w:rPr>
      </w:pPr>
      <w:r w:rsidRPr="00186C5C">
        <w:rPr>
          <w:i/>
          <w:iCs/>
          <w:color w:val="888888"/>
          <w:lang w:val="pt-PT"/>
        </w:rPr>
        <w:t>[Morada | NIF | Contacto]</w:t>
      </w:r>
    </w:p>
    <w:p w14:paraId="10356F48" w14:textId="77777777" w:rsidR="00E34499" w:rsidRPr="00186C5C" w:rsidRDefault="00E34499">
      <w:pPr>
        <w:pBdr>
          <w:bottom w:val="single" w:sz="10" w:space="1" w:color="2E75B6"/>
        </w:pBdr>
        <w:spacing w:before="400" w:after="400"/>
        <w:rPr>
          <w:lang w:val="pt-PT"/>
        </w:rPr>
      </w:pPr>
    </w:p>
    <w:p w14:paraId="6CFACEE8" w14:textId="77777777" w:rsidR="00E34499" w:rsidRPr="00186C5C" w:rsidRDefault="00000000">
      <w:pPr>
        <w:spacing w:before="300" w:after="80"/>
        <w:jc w:val="center"/>
        <w:rPr>
          <w:lang w:val="pt-PT"/>
        </w:rPr>
      </w:pPr>
      <w:r w:rsidRPr="00186C5C">
        <w:rPr>
          <w:b/>
          <w:bCs/>
          <w:color w:val="1F4E79"/>
          <w:sz w:val="40"/>
          <w:szCs w:val="40"/>
          <w:lang w:val="pt-PT"/>
        </w:rPr>
        <w:t xml:space="preserve">POLÍTICA DE GESTÃO DE VULNERABILIDADES E </w:t>
      </w:r>
    </w:p>
    <w:p w14:paraId="6CE08B7F" w14:textId="77777777" w:rsidR="00E34499" w:rsidRPr="00186C5C" w:rsidRDefault="00000000">
      <w:pPr>
        <w:spacing w:after="80"/>
        <w:jc w:val="center"/>
        <w:rPr>
          <w:lang w:val="pt-PT"/>
        </w:rPr>
      </w:pPr>
      <w:r w:rsidRPr="00186C5C">
        <w:rPr>
          <w:b/>
          <w:bCs/>
          <w:color w:val="1F4E79"/>
          <w:sz w:val="40"/>
          <w:szCs w:val="40"/>
          <w:lang w:val="pt-PT"/>
        </w:rPr>
        <w:t>PATCHES</w:t>
      </w:r>
    </w:p>
    <w:p w14:paraId="7D5472A8" w14:textId="77777777" w:rsidR="00E34499" w:rsidRPr="00186C5C" w:rsidRDefault="00000000">
      <w:pPr>
        <w:spacing w:after="80"/>
        <w:jc w:val="center"/>
        <w:rPr>
          <w:lang w:val="pt-PT"/>
        </w:rPr>
      </w:pPr>
      <w:proofErr w:type="spellStart"/>
      <w:r w:rsidRPr="00186C5C">
        <w:rPr>
          <w:i/>
          <w:iCs/>
          <w:color w:val="2E75B6"/>
          <w:sz w:val="28"/>
          <w:szCs w:val="28"/>
          <w:lang w:val="pt-PT"/>
        </w:rPr>
        <w:t>Vulnerability</w:t>
      </w:r>
      <w:proofErr w:type="spellEnd"/>
      <w:r w:rsidRPr="00186C5C">
        <w:rPr>
          <w:i/>
          <w:iCs/>
          <w:color w:val="2E75B6"/>
          <w:sz w:val="28"/>
          <w:szCs w:val="28"/>
          <w:lang w:val="pt-PT"/>
        </w:rPr>
        <w:t xml:space="preserve"> &amp; </w:t>
      </w:r>
      <w:proofErr w:type="spellStart"/>
      <w:r w:rsidRPr="00186C5C">
        <w:rPr>
          <w:i/>
          <w:iCs/>
          <w:color w:val="2E75B6"/>
          <w:sz w:val="28"/>
          <w:szCs w:val="28"/>
          <w:lang w:val="pt-PT"/>
        </w:rPr>
        <w:t>Patch</w:t>
      </w:r>
      <w:proofErr w:type="spellEnd"/>
      <w:r w:rsidRPr="00186C5C">
        <w:rPr>
          <w:i/>
          <w:iCs/>
          <w:color w:val="2E75B6"/>
          <w:sz w:val="28"/>
          <w:szCs w:val="28"/>
          <w:lang w:val="pt-PT"/>
        </w:rPr>
        <w:t xml:space="preserve"> Management </w:t>
      </w:r>
      <w:proofErr w:type="spellStart"/>
      <w:r w:rsidRPr="00186C5C">
        <w:rPr>
          <w:i/>
          <w:iCs/>
          <w:color w:val="2E75B6"/>
          <w:sz w:val="28"/>
          <w:szCs w:val="28"/>
          <w:lang w:val="pt-PT"/>
        </w:rPr>
        <w:t>Policy</w:t>
      </w:r>
      <w:proofErr w:type="spellEnd"/>
    </w:p>
    <w:p w14:paraId="2BBF8A0C" w14:textId="77777777" w:rsidR="00E34499" w:rsidRPr="00186C5C" w:rsidRDefault="00E34499">
      <w:pPr>
        <w:pBdr>
          <w:bottom w:val="single" w:sz="10" w:space="1" w:color="2E75B6"/>
        </w:pBdr>
        <w:spacing w:before="200" w:after="200"/>
        <w:rPr>
          <w:lang w:val="pt-PT"/>
        </w:rPr>
      </w:pPr>
    </w:p>
    <w:p w14:paraId="6E1FC14D" w14:textId="77777777" w:rsidR="00E34499" w:rsidRPr="00186C5C" w:rsidRDefault="00000000">
      <w:pPr>
        <w:spacing w:before="200" w:after="80"/>
        <w:jc w:val="center"/>
        <w:rPr>
          <w:lang w:val="pt-PT"/>
        </w:rPr>
      </w:pPr>
      <w:r w:rsidRPr="00186C5C">
        <w:rPr>
          <w:color w:val="555555"/>
          <w:sz w:val="20"/>
          <w:szCs w:val="20"/>
          <w:lang w:val="pt-PT"/>
        </w:rPr>
        <w:t>Versão 1.0   |</w:t>
      </w:r>
      <w:proofErr w:type="gramStart"/>
      <w:r w:rsidRPr="00186C5C">
        <w:rPr>
          <w:color w:val="555555"/>
          <w:sz w:val="20"/>
          <w:szCs w:val="20"/>
          <w:lang w:val="pt-PT"/>
        </w:rPr>
        <w:t xml:space="preserve">   [Data]   </w:t>
      </w:r>
      <w:proofErr w:type="gramEnd"/>
      <w:r w:rsidRPr="00186C5C">
        <w:rPr>
          <w:color w:val="555555"/>
          <w:sz w:val="20"/>
          <w:szCs w:val="20"/>
          <w:lang w:val="pt-PT"/>
        </w:rPr>
        <w:t>|   Classificação: Confidencial - Uso Interno</w:t>
      </w:r>
    </w:p>
    <w:p w14:paraId="5347AA19" w14:textId="77777777" w:rsidR="00E34499" w:rsidRPr="00186C5C" w:rsidRDefault="00000000">
      <w:pPr>
        <w:spacing w:before="80" w:after="80"/>
        <w:jc w:val="center"/>
        <w:rPr>
          <w:lang w:val="pt-PT"/>
        </w:rPr>
      </w:pPr>
      <w:r w:rsidRPr="00186C5C">
        <w:rPr>
          <w:color w:val="777777"/>
          <w:sz w:val="18"/>
          <w:szCs w:val="18"/>
          <w:lang w:val="pt-PT"/>
        </w:rPr>
        <w:t xml:space="preserve">Alinhada com: NIS2 (UE 2022/2555) | DL 125/2025 | ISO/IEC 27002 | CIS </w:t>
      </w:r>
      <w:proofErr w:type="spellStart"/>
      <w:r w:rsidRPr="00186C5C">
        <w:rPr>
          <w:color w:val="777777"/>
          <w:sz w:val="18"/>
          <w:szCs w:val="18"/>
          <w:lang w:val="pt-PT"/>
        </w:rPr>
        <w:t>Controls</w:t>
      </w:r>
      <w:proofErr w:type="spellEnd"/>
      <w:r w:rsidRPr="00186C5C">
        <w:rPr>
          <w:color w:val="777777"/>
          <w:sz w:val="18"/>
          <w:szCs w:val="18"/>
          <w:lang w:val="pt-PT"/>
        </w:rPr>
        <w:t xml:space="preserve"> v8</w:t>
      </w:r>
    </w:p>
    <w:p w14:paraId="7F55561F" w14:textId="77777777" w:rsidR="00E34499" w:rsidRPr="00186C5C" w:rsidRDefault="00E34499">
      <w:pPr>
        <w:rPr>
          <w:lang w:val="pt-PT"/>
        </w:rPr>
        <w:sectPr w:rsidR="00E34499" w:rsidRPr="00186C5C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07D5E9B0" w14:textId="77777777" w:rsidR="00E34499" w:rsidRPr="00186C5C" w:rsidRDefault="00000000">
      <w:pPr>
        <w:pStyle w:val="Heading1"/>
        <w:rPr>
          <w:lang w:val="pt-PT"/>
        </w:rPr>
      </w:pPr>
      <w:r w:rsidRPr="00186C5C">
        <w:rPr>
          <w:lang w:val="pt-PT"/>
        </w:rPr>
        <w:lastRenderedPageBreak/>
        <w:t>1. Controlo do Documento</w:t>
      </w:r>
    </w:p>
    <w:p w14:paraId="3472B352" w14:textId="77777777" w:rsidR="00E34499" w:rsidRPr="00186C5C" w:rsidRDefault="00000000">
      <w:pPr>
        <w:spacing w:before="60" w:after="120"/>
        <w:rPr>
          <w:lang w:val="pt-PT"/>
        </w:rPr>
      </w:pPr>
      <w:r w:rsidRPr="00186C5C">
        <w:rPr>
          <w:b/>
          <w:bCs/>
          <w:color w:val="1F4E79"/>
          <w:lang w:val="pt-PT"/>
        </w:rPr>
        <w:t>Informação do documento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E34499" w14:paraId="139657E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614FA" w14:textId="77777777" w:rsidR="00E34499" w:rsidRDefault="00000000">
            <w:r>
              <w:rPr>
                <w:b/>
                <w:bCs/>
                <w:color w:val="1F4E79"/>
                <w:sz w:val="20"/>
                <w:szCs w:val="20"/>
              </w:rPr>
              <w:t>Autor</w:t>
            </w:r>
          </w:p>
        </w:tc>
        <w:tc>
          <w:tcPr>
            <w:tcW w:w="6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F798A" w14:textId="77777777" w:rsidR="00E34499" w:rsidRDefault="00000000">
            <w:r>
              <w:rPr>
                <w:i/>
                <w:iCs/>
                <w:color w:val="888888"/>
                <w:sz w:val="20"/>
                <w:szCs w:val="20"/>
              </w:rPr>
              <w:t>[</w:t>
            </w:r>
            <w:proofErr w:type="spellStart"/>
            <w:r>
              <w:rPr>
                <w:i/>
                <w:iCs/>
                <w:color w:val="888888"/>
                <w:sz w:val="20"/>
                <w:szCs w:val="20"/>
              </w:rPr>
              <w:t>nome</w:t>
            </w:r>
            <w:proofErr w:type="spellEnd"/>
            <w:r>
              <w:rPr>
                <w:i/>
                <w:iCs/>
                <w:color w:val="888888"/>
                <w:sz w:val="20"/>
                <w:szCs w:val="20"/>
              </w:rPr>
              <w:t>]</w:t>
            </w:r>
          </w:p>
        </w:tc>
      </w:tr>
      <w:tr w:rsidR="00E34499" w14:paraId="166C201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64E26" w14:textId="77777777" w:rsidR="00E34499" w:rsidRDefault="00000000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Responsável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pelo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documento</w:t>
            </w:r>
            <w:proofErr w:type="spellEnd"/>
          </w:p>
        </w:tc>
        <w:tc>
          <w:tcPr>
            <w:tcW w:w="6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0C180" w14:textId="77777777" w:rsidR="00E34499" w:rsidRDefault="00000000">
            <w:r>
              <w:rPr>
                <w:i/>
                <w:iCs/>
                <w:color w:val="888888"/>
                <w:sz w:val="20"/>
                <w:szCs w:val="20"/>
              </w:rPr>
              <w:t>[</w:t>
            </w:r>
            <w:proofErr w:type="spellStart"/>
            <w:r>
              <w:rPr>
                <w:i/>
                <w:iCs/>
                <w:color w:val="888888"/>
                <w:sz w:val="20"/>
                <w:szCs w:val="20"/>
              </w:rPr>
              <w:t>nome</w:t>
            </w:r>
            <w:proofErr w:type="spellEnd"/>
            <w:r>
              <w:rPr>
                <w:i/>
                <w:iCs/>
                <w:color w:val="888888"/>
                <w:sz w:val="20"/>
                <w:szCs w:val="20"/>
              </w:rPr>
              <w:t xml:space="preserve"> / </w:t>
            </w:r>
            <w:proofErr w:type="spellStart"/>
            <w:r>
              <w:rPr>
                <w:i/>
                <w:iCs/>
                <w:color w:val="888888"/>
                <w:sz w:val="20"/>
                <w:szCs w:val="20"/>
              </w:rPr>
              <w:t>função</w:t>
            </w:r>
            <w:proofErr w:type="spellEnd"/>
            <w:r>
              <w:rPr>
                <w:i/>
                <w:iCs/>
                <w:color w:val="888888"/>
                <w:sz w:val="20"/>
                <w:szCs w:val="20"/>
              </w:rPr>
              <w:t>]</w:t>
            </w:r>
          </w:p>
        </w:tc>
      </w:tr>
      <w:tr w:rsidR="00E34499" w14:paraId="374D001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81554" w14:textId="77777777" w:rsidR="00E34499" w:rsidRDefault="00000000">
            <w:r>
              <w:rPr>
                <w:b/>
                <w:bCs/>
                <w:color w:val="1F4E79"/>
                <w:sz w:val="20"/>
                <w:szCs w:val="20"/>
              </w:rPr>
              <w:t xml:space="preserve">Data de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criação</w:t>
            </w:r>
            <w:proofErr w:type="spellEnd"/>
          </w:p>
        </w:tc>
        <w:tc>
          <w:tcPr>
            <w:tcW w:w="6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724D6" w14:textId="77777777" w:rsidR="00E34499" w:rsidRDefault="00000000">
            <w:r>
              <w:rPr>
                <w:i/>
                <w:iCs/>
                <w:color w:val="888888"/>
                <w:sz w:val="20"/>
                <w:szCs w:val="20"/>
              </w:rPr>
              <w:t>[dd/mm/</w:t>
            </w:r>
            <w:proofErr w:type="spellStart"/>
            <w:r>
              <w:rPr>
                <w:i/>
                <w:iCs/>
                <w:color w:val="888888"/>
                <w:sz w:val="20"/>
                <w:szCs w:val="20"/>
              </w:rPr>
              <w:t>aaaa</w:t>
            </w:r>
            <w:proofErr w:type="spellEnd"/>
            <w:r>
              <w:rPr>
                <w:i/>
                <w:iCs/>
                <w:color w:val="888888"/>
                <w:sz w:val="20"/>
                <w:szCs w:val="20"/>
              </w:rPr>
              <w:t>]</w:t>
            </w:r>
          </w:p>
        </w:tc>
      </w:tr>
      <w:tr w:rsidR="00E34499" w:rsidRPr="00186C5C" w14:paraId="4D3FD2E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9E7E6" w14:textId="77777777" w:rsidR="00E34499" w:rsidRDefault="00000000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Última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revisão</w:t>
            </w:r>
            <w:proofErr w:type="spellEnd"/>
          </w:p>
        </w:tc>
        <w:tc>
          <w:tcPr>
            <w:tcW w:w="6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21F19" w14:textId="77777777" w:rsidR="00E34499" w:rsidRPr="00186C5C" w:rsidRDefault="00000000">
            <w:pPr>
              <w:rPr>
                <w:lang w:val="pt-PT"/>
              </w:rPr>
            </w:pPr>
            <w:r w:rsidRPr="00186C5C">
              <w:rPr>
                <w:i/>
                <w:iCs/>
                <w:color w:val="888888"/>
                <w:sz w:val="20"/>
                <w:szCs w:val="20"/>
                <w:lang w:val="pt-PT"/>
              </w:rPr>
              <w:t>[</w:t>
            </w:r>
            <w:proofErr w:type="spellStart"/>
            <w:r w:rsidRPr="00186C5C">
              <w:rPr>
                <w:i/>
                <w:iCs/>
                <w:color w:val="888888"/>
                <w:sz w:val="20"/>
                <w:szCs w:val="20"/>
                <w:lang w:val="pt-PT"/>
              </w:rPr>
              <w:t>dd</w:t>
            </w:r>
            <w:proofErr w:type="spellEnd"/>
            <w:r w:rsidRPr="00186C5C">
              <w:rPr>
                <w:i/>
                <w:iCs/>
                <w:color w:val="888888"/>
                <w:sz w:val="20"/>
                <w:szCs w:val="20"/>
                <w:lang w:val="pt-PT"/>
              </w:rPr>
              <w:t>/mm/</w:t>
            </w:r>
            <w:proofErr w:type="spellStart"/>
            <w:r w:rsidRPr="00186C5C">
              <w:rPr>
                <w:i/>
                <w:iCs/>
                <w:color w:val="888888"/>
                <w:sz w:val="20"/>
                <w:szCs w:val="20"/>
                <w:lang w:val="pt-PT"/>
              </w:rPr>
              <w:t>aaaa</w:t>
            </w:r>
            <w:proofErr w:type="spellEnd"/>
            <w:r w:rsidRPr="00186C5C">
              <w:rPr>
                <w:i/>
                <w:iCs/>
                <w:color w:val="888888"/>
                <w:sz w:val="20"/>
                <w:szCs w:val="20"/>
                <w:lang w:val="pt-PT"/>
              </w:rPr>
              <w:t>] por [nome]</w:t>
            </w:r>
          </w:p>
        </w:tc>
      </w:tr>
      <w:tr w:rsidR="00E34499" w14:paraId="03FB4EE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BCDED" w14:textId="77777777" w:rsidR="00E34499" w:rsidRDefault="00000000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Próxima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revisão</w:t>
            </w:r>
            <w:proofErr w:type="spellEnd"/>
          </w:p>
        </w:tc>
        <w:tc>
          <w:tcPr>
            <w:tcW w:w="6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7D24B" w14:textId="77777777" w:rsidR="00E34499" w:rsidRDefault="00000000">
            <w:r>
              <w:rPr>
                <w:i/>
                <w:iCs/>
                <w:color w:val="888888"/>
                <w:sz w:val="20"/>
                <w:szCs w:val="20"/>
              </w:rPr>
              <w:t>[dd/mm/</w:t>
            </w:r>
            <w:proofErr w:type="spellStart"/>
            <w:r>
              <w:rPr>
                <w:i/>
                <w:iCs/>
                <w:color w:val="888888"/>
                <w:sz w:val="20"/>
                <w:szCs w:val="20"/>
              </w:rPr>
              <w:t>aaaa</w:t>
            </w:r>
            <w:proofErr w:type="spellEnd"/>
            <w:r>
              <w:rPr>
                <w:i/>
                <w:iCs/>
                <w:color w:val="888888"/>
                <w:sz w:val="20"/>
                <w:szCs w:val="20"/>
              </w:rPr>
              <w:t>]</w:t>
            </w:r>
          </w:p>
        </w:tc>
      </w:tr>
      <w:tr w:rsidR="00E34499" w14:paraId="39A12FC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DDA17" w14:textId="77777777" w:rsidR="00E34499" w:rsidRDefault="00000000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Versão</w:t>
            </w:r>
            <w:proofErr w:type="spellEnd"/>
          </w:p>
        </w:tc>
        <w:tc>
          <w:tcPr>
            <w:tcW w:w="6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481B7" w14:textId="77777777" w:rsidR="00E34499" w:rsidRDefault="00000000">
            <w:r>
              <w:rPr>
                <w:i/>
                <w:iCs/>
                <w:color w:val="888888"/>
                <w:sz w:val="20"/>
                <w:szCs w:val="20"/>
              </w:rPr>
              <w:t>1.0</w:t>
            </w:r>
          </w:p>
        </w:tc>
      </w:tr>
      <w:tr w:rsidR="00E34499" w14:paraId="71FCFDE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1FCFD" w14:textId="77777777" w:rsidR="00E34499" w:rsidRDefault="00000000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Classificação</w:t>
            </w:r>
            <w:proofErr w:type="spellEnd"/>
          </w:p>
        </w:tc>
        <w:tc>
          <w:tcPr>
            <w:tcW w:w="6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37C1C" w14:textId="77777777" w:rsidR="00E34499" w:rsidRDefault="00000000">
            <w:proofErr w:type="spellStart"/>
            <w:r>
              <w:rPr>
                <w:i/>
                <w:iCs/>
                <w:color w:val="888888"/>
                <w:sz w:val="20"/>
                <w:szCs w:val="20"/>
              </w:rPr>
              <w:t>Confidencial</w:t>
            </w:r>
            <w:proofErr w:type="spellEnd"/>
            <w:r>
              <w:rPr>
                <w:i/>
                <w:iCs/>
                <w:color w:val="888888"/>
                <w:sz w:val="20"/>
                <w:szCs w:val="20"/>
              </w:rPr>
              <w:t xml:space="preserve"> - Uso </w:t>
            </w:r>
            <w:proofErr w:type="spellStart"/>
            <w:r>
              <w:rPr>
                <w:i/>
                <w:iCs/>
                <w:color w:val="888888"/>
                <w:sz w:val="20"/>
                <w:szCs w:val="20"/>
              </w:rPr>
              <w:t>Interno</w:t>
            </w:r>
            <w:proofErr w:type="spellEnd"/>
          </w:p>
        </w:tc>
      </w:tr>
    </w:tbl>
    <w:p w14:paraId="11A6A9C6" w14:textId="77777777" w:rsidR="00E34499" w:rsidRDefault="00000000">
      <w:pPr>
        <w:spacing w:before="120" w:after="60"/>
      </w:pPr>
      <w:r>
        <w:rPr>
          <w:b/>
          <w:bCs/>
          <w:color w:val="1F4E79"/>
        </w:rPr>
        <w:t xml:space="preserve">Histórico de </w:t>
      </w:r>
      <w:proofErr w:type="spellStart"/>
      <w:r>
        <w:rPr>
          <w:b/>
          <w:bCs/>
          <w:color w:val="1F4E79"/>
        </w:rPr>
        <w:t>versões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800"/>
        <w:gridCol w:w="2200"/>
        <w:gridCol w:w="3826"/>
      </w:tblGrid>
      <w:tr w:rsidR="00E34499" w14:paraId="77E9B89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BC35B" w14:textId="77777777" w:rsidR="00E34499" w:rsidRDefault="00000000">
            <w:pPr>
              <w:jc w:val="center"/>
            </w:pP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Versão</w:t>
            </w:r>
            <w:proofErr w:type="spellEnd"/>
          </w:p>
        </w:tc>
        <w:tc>
          <w:tcPr>
            <w:tcW w:w="18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25D44" w14:textId="77777777" w:rsidR="00E34499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Data</w:t>
            </w:r>
          </w:p>
        </w:tc>
        <w:tc>
          <w:tcPr>
            <w:tcW w:w="22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0C00F" w14:textId="77777777" w:rsidR="00E34499" w:rsidRDefault="00000000">
            <w:pPr>
              <w:jc w:val="center"/>
            </w:pP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Aprovado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por</w:t>
            </w:r>
            <w:proofErr w:type="spellEnd"/>
          </w:p>
        </w:tc>
        <w:tc>
          <w:tcPr>
            <w:tcW w:w="38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4EECA" w14:textId="77777777" w:rsidR="00E34499" w:rsidRDefault="00000000">
            <w:pPr>
              <w:jc w:val="center"/>
            </w:pP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Descrição</w:t>
            </w:r>
            <w:proofErr w:type="spellEnd"/>
          </w:p>
        </w:tc>
      </w:tr>
      <w:tr w:rsidR="00E34499" w14:paraId="5312F30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B4056" w14:textId="77777777" w:rsidR="00E34499" w:rsidRDefault="00000000">
            <w:r>
              <w:rPr>
                <w:sz w:val="20"/>
                <w:szCs w:val="20"/>
              </w:rPr>
              <w:t>1.0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0082C" w14:textId="77777777" w:rsidR="00E34499" w:rsidRDefault="00000000">
            <w:r>
              <w:rPr>
                <w:sz w:val="20"/>
                <w:szCs w:val="20"/>
              </w:rPr>
              <w:t>[dd/mm/</w:t>
            </w:r>
            <w:proofErr w:type="spellStart"/>
            <w:r>
              <w:rPr>
                <w:sz w:val="20"/>
                <w:szCs w:val="20"/>
              </w:rPr>
              <w:t>aaaa</w:t>
            </w:r>
            <w:proofErr w:type="spellEnd"/>
            <w:r>
              <w:rPr>
                <w:sz w:val="20"/>
                <w:szCs w:val="20"/>
              </w:rPr>
              <w:t>]</w:t>
            </w:r>
          </w:p>
        </w:tc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64D29" w14:textId="77777777" w:rsidR="00E34499" w:rsidRDefault="00000000">
            <w:r>
              <w:rPr>
                <w:sz w:val="20"/>
                <w:szCs w:val="20"/>
              </w:rPr>
              <w:t>[</w:t>
            </w:r>
            <w:proofErr w:type="spellStart"/>
            <w:r>
              <w:rPr>
                <w:sz w:val="20"/>
                <w:szCs w:val="20"/>
              </w:rPr>
              <w:t>nome</w:t>
            </w:r>
            <w:proofErr w:type="spellEnd"/>
            <w:r>
              <w:rPr>
                <w:sz w:val="20"/>
                <w:szCs w:val="20"/>
              </w:rPr>
              <w:t>]</w:t>
            </w:r>
          </w:p>
        </w:tc>
        <w:tc>
          <w:tcPr>
            <w:tcW w:w="38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AFB2E" w14:textId="77777777" w:rsidR="00E34499" w:rsidRDefault="00000000">
            <w:proofErr w:type="spellStart"/>
            <w:r>
              <w:rPr>
                <w:sz w:val="20"/>
                <w:szCs w:val="20"/>
              </w:rPr>
              <w:t>Versão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inicial</w:t>
            </w:r>
            <w:proofErr w:type="spellEnd"/>
          </w:p>
        </w:tc>
      </w:tr>
    </w:tbl>
    <w:p w14:paraId="1901E275" w14:textId="77777777" w:rsidR="00E34499" w:rsidRDefault="00E34499">
      <w:pPr>
        <w:pBdr>
          <w:bottom w:val="single" w:sz="6" w:space="1" w:color="2E75B6"/>
        </w:pBdr>
        <w:spacing w:before="100" w:after="100"/>
      </w:pPr>
    </w:p>
    <w:p w14:paraId="78595B99" w14:textId="77777777" w:rsidR="00E34499" w:rsidRDefault="00000000">
      <w:pPr>
        <w:pStyle w:val="Heading1"/>
      </w:pPr>
      <w:r>
        <w:t xml:space="preserve">2. </w:t>
      </w:r>
      <w:proofErr w:type="spellStart"/>
      <w:r>
        <w:t>Introdução</w:t>
      </w:r>
      <w:proofErr w:type="spellEnd"/>
      <w:r>
        <w:t xml:space="preserve"> e </w:t>
      </w:r>
      <w:proofErr w:type="spellStart"/>
      <w:r>
        <w:t>Objectivos</w:t>
      </w:r>
      <w:proofErr w:type="spellEnd"/>
    </w:p>
    <w:p w14:paraId="171BE629" w14:textId="77777777" w:rsidR="00E34499" w:rsidRPr="00186C5C" w:rsidRDefault="00000000">
      <w:pPr>
        <w:spacing w:before="80"/>
        <w:rPr>
          <w:lang w:val="pt-PT"/>
        </w:rPr>
      </w:pPr>
      <w:r w:rsidRPr="00186C5C">
        <w:rPr>
          <w:lang w:val="pt-PT"/>
        </w:rPr>
        <w:t xml:space="preserve">As vulnerabilidades técnicas são uma das principais portas de entrada para ataques cibernéticos. A grande maioria dos incidentes explora falhas conhecidas para as quais já existem </w:t>
      </w:r>
      <w:proofErr w:type="spellStart"/>
      <w:r w:rsidRPr="00186C5C">
        <w:rPr>
          <w:lang w:val="pt-PT"/>
        </w:rPr>
        <w:t>correcções</w:t>
      </w:r>
      <w:proofErr w:type="spellEnd"/>
      <w:r w:rsidRPr="00186C5C">
        <w:rPr>
          <w:lang w:val="pt-PT"/>
        </w:rPr>
        <w:t xml:space="preserve"> disponíveis (</w:t>
      </w:r>
    </w:p>
    <w:p w14:paraId="245963D3" w14:textId="77777777" w:rsidR="00E34499" w:rsidRPr="00186C5C" w:rsidRDefault="00000000">
      <w:pPr>
        <w:spacing w:before="80" w:after="80"/>
        <w:rPr>
          <w:lang w:val="pt-PT"/>
        </w:rPr>
      </w:pPr>
      <w:r w:rsidRPr="00186C5C">
        <w:rPr>
          <w:lang w:val="pt-PT"/>
        </w:rPr>
        <w:t xml:space="preserve">As vulnerabilidades técnicas são uma das principais portas de entrada para ataques cibernéticos. A grande maioria dos incidentes explora falhas conhecidas para as quais já existem </w:t>
      </w:r>
      <w:proofErr w:type="spellStart"/>
      <w:r w:rsidRPr="00186C5C">
        <w:rPr>
          <w:lang w:val="pt-PT"/>
        </w:rPr>
        <w:t>correcções</w:t>
      </w:r>
      <w:proofErr w:type="spellEnd"/>
      <w:r w:rsidRPr="00186C5C">
        <w:rPr>
          <w:lang w:val="pt-PT"/>
        </w:rPr>
        <w:t xml:space="preserve"> disponíveis (</w:t>
      </w:r>
      <w:proofErr w:type="spellStart"/>
      <w:r w:rsidRPr="00186C5C">
        <w:rPr>
          <w:i/>
          <w:iCs/>
          <w:lang w:val="pt-PT"/>
        </w:rPr>
        <w:t>patches</w:t>
      </w:r>
      <w:proofErr w:type="spellEnd"/>
      <w:r w:rsidRPr="00186C5C">
        <w:rPr>
          <w:lang w:val="pt-PT"/>
        </w:rPr>
        <w:t xml:space="preserve">). Uma boa gestão de vulnerabilidades e </w:t>
      </w:r>
      <w:proofErr w:type="spellStart"/>
      <w:r w:rsidRPr="00186C5C">
        <w:rPr>
          <w:i/>
          <w:iCs/>
          <w:lang w:val="pt-PT"/>
        </w:rPr>
        <w:t>patches</w:t>
      </w:r>
      <w:proofErr w:type="spellEnd"/>
      <w:r w:rsidRPr="00186C5C">
        <w:rPr>
          <w:lang w:val="pt-PT"/>
        </w:rPr>
        <w:t xml:space="preserve"> é, por isso, um dos controlos de segurança com maior impacto numa PME.</w:t>
      </w:r>
    </w:p>
    <w:p w14:paraId="14576095" w14:textId="77777777" w:rsidR="00E34499" w:rsidRPr="00186C5C" w:rsidRDefault="00000000">
      <w:pPr>
        <w:spacing w:before="80" w:after="80"/>
        <w:rPr>
          <w:lang w:val="pt-PT"/>
        </w:rPr>
      </w:pPr>
      <w:r w:rsidRPr="00186C5C">
        <w:rPr>
          <w:lang w:val="pt-PT"/>
        </w:rPr>
        <w:t xml:space="preserve">Esta política define como a </w:t>
      </w:r>
      <w:r w:rsidRPr="00186C5C">
        <w:rPr>
          <w:b/>
          <w:bCs/>
          <w:lang w:val="pt-PT"/>
        </w:rPr>
        <w:t>[ORGANIZAÇÃO]</w:t>
      </w:r>
      <w:r w:rsidRPr="00186C5C">
        <w:rPr>
          <w:lang w:val="pt-PT"/>
        </w:rPr>
        <w:t xml:space="preserve"> identifica, avalia e corrige vulnerabilidades técnicas nos seus sistemas de informação, de acordo com o Decreto-Lei 125/2025 (transposição da </w:t>
      </w:r>
      <w:proofErr w:type="spellStart"/>
      <w:r w:rsidRPr="00186C5C">
        <w:rPr>
          <w:lang w:val="pt-PT"/>
        </w:rPr>
        <w:t>Directiva</w:t>
      </w:r>
      <w:proofErr w:type="spellEnd"/>
      <w:r w:rsidRPr="00186C5C">
        <w:rPr>
          <w:lang w:val="pt-PT"/>
        </w:rPr>
        <w:t xml:space="preserve"> NIS2).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34499" w:rsidRPr="00186C5C" w14:paraId="4810CC9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721002E" w14:textId="77777777" w:rsidR="00E34499" w:rsidRPr="00186C5C" w:rsidRDefault="00000000">
            <w:pPr>
              <w:spacing w:before="40" w:after="40"/>
              <w:rPr>
                <w:lang w:val="pt-PT"/>
              </w:rPr>
            </w:pPr>
            <w:r w:rsidRPr="00186C5C">
              <w:rPr>
                <w:b/>
                <w:bCs/>
                <w:color w:val="1F4E79"/>
                <w:sz w:val="20"/>
                <w:szCs w:val="20"/>
                <w:lang w:val="pt-PT"/>
              </w:rPr>
              <w:t xml:space="preserve">Referência normativa: </w:t>
            </w:r>
            <w:r w:rsidRPr="00186C5C">
              <w:rPr>
                <w:sz w:val="20"/>
                <w:szCs w:val="20"/>
                <w:lang w:val="pt-PT"/>
              </w:rPr>
              <w:t xml:space="preserve">DL 125/2025, </w:t>
            </w:r>
            <w:proofErr w:type="spellStart"/>
            <w:r w:rsidRPr="00186C5C">
              <w:rPr>
                <w:sz w:val="20"/>
                <w:szCs w:val="20"/>
                <w:lang w:val="pt-PT"/>
              </w:rPr>
              <w:t>Art</w:t>
            </w:r>
            <w:proofErr w:type="spellEnd"/>
            <w:r w:rsidRPr="00186C5C">
              <w:rPr>
                <w:sz w:val="20"/>
                <w:szCs w:val="20"/>
                <w:lang w:val="pt-PT"/>
              </w:rPr>
              <w:t xml:space="preserve">. 10.o, </w:t>
            </w:r>
            <w:proofErr w:type="spellStart"/>
            <w:r w:rsidRPr="00186C5C">
              <w:rPr>
                <w:sz w:val="20"/>
                <w:szCs w:val="20"/>
                <w:lang w:val="pt-PT"/>
              </w:rPr>
              <w:t>n.o</w:t>
            </w:r>
            <w:proofErr w:type="spellEnd"/>
            <w:r w:rsidRPr="00186C5C">
              <w:rPr>
                <w:sz w:val="20"/>
                <w:szCs w:val="20"/>
                <w:lang w:val="pt-PT"/>
              </w:rPr>
              <w:t xml:space="preserve"> 2, al. e) | NIS2, </w:t>
            </w:r>
            <w:proofErr w:type="spellStart"/>
            <w:r w:rsidRPr="00186C5C">
              <w:rPr>
                <w:sz w:val="20"/>
                <w:szCs w:val="20"/>
                <w:lang w:val="pt-PT"/>
              </w:rPr>
              <w:t>Art</w:t>
            </w:r>
            <w:proofErr w:type="spellEnd"/>
            <w:r w:rsidRPr="00186C5C">
              <w:rPr>
                <w:sz w:val="20"/>
                <w:szCs w:val="20"/>
                <w:lang w:val="pt-PT"/>
              </w:rPr>
              <w:t xml:space="preserve">. 21.o, </w:t>
            </w:r>
            <w:proofErr w:type="spellStart"/>
            <w:r w:rsidRPr="00186C5C">
              <w:rPr>
                <w:sz w:val="20"/>
                <w:szCs w:val="20"/>
                <w:lang w:val="pt-PT"/>
              </w:rPr>
              <w:t>n.o</w:t>
            </w:r>
            <w:proofErr w:type="spellEnd"/>
            <w:r w:rsidRPr="00186C5C">
              <w:rPr>
                <w:sz w:val="20"/>
                <w:szCs w:val="20"/>
                <w:lang w:val="pt-PT"/>
              </w:rPr>
              <w:t xml:space="preserve"> 2, al. e) - As entidades abrangidas devem implementar políticas e procedimentos de gestão de vulnerabilidades e </w:t>
            </w:r>
            <w:proofErr w:type="spellStart"/>
            <w:r w:rsidRPr="00186C5C">
              <w:rPr>
                <w:sz w:val="20"/>
                <w:szCs w:val="20"/>
                <w:lang w:val="pt-PT"/>
              </w:rPr>
              <w:t>patches</w:t>
            </w:r>
            <w:proofErr w:type="spellEnd"/>
            <w:r w:rsidRPr="00186C5C">
              <w:rPr>
                <w:sz w:val="20"/>
                <w:szCs w:val="20"/>
                <w:lang w:val="pt-PT"/>
              </w:rPr>
              <w:t xml:space="preserve"> como parte das medidas de gestão do risco de </w:t>
            </w:r>
            <w:proofErr w:type="spellStart"/>
            <w:r w:rsidRPr="00186C5C">
              <w:rPr>
                <w:sz w:val="20"/>
                <w:szCs w:val="20"/>
                <w:lang w:val="pt-PT"/>
              </w:rPr>
              <w:t>cibersegurança</w:t>
            </w:r>
            <w:proofErr w:type="spellEnd"/>
            <w:r w:rsidRPr="00186C5C">
              <w:rPr>
                <w:sz w:val="20"/>
                <w:szCs w:val="20"/>
                <w:lang w:val="pt-PT"/>
              </w:rPr>
              <w:t>.</w:t>
            </w:r>
          </w:p>
        </w:tc>
      </w:tr>
    </w:tbl>
    <w:p w14:paraId="478480DC" w14:textId="77777777" w:rsidR="00E34499" w:rsidRPr="00186C5C" w:rsidRDefault="00E34499">
      <w:pPr>
        <w:pBdr>
          <w:bottom w:val="single" w:sz="6" w:space="1" w:color="2E75B6"/>
        </w:pBdr>
        <w:spacing w:before="100" w:after="100"/>
        <w:rPr>
          <w:lang w:val="pt-PT"/>
        </w:rPr>
      </w:pPr>
    </w:p>
    <w:p w14:paraId="41505BE0" w14:textId="77777777" w:rsidR="00E34499" w:rsidRPr="00186C5C" w:rsidRDefault="00000000">
      <w:pPr>
        <w:pStyle w:val="Heading1"/>
        <w:rPr>
          <w:lang w:val="pt-PT"/>
        </w:rPr>
      </w:pPr>
      <w:r w:rsidRPr="00186C5C">
        <w:rPr>
          <w:lang w:val="pt-PT"/>
        </w:rPr>
        <w:t>3. Âmbito de Aplicação</w:t>
      </w:r>
    </w:p>
    <w:p w14:paraId="42E1860E" w14:textId="77777777" w:rsidR="00E34499" w:rsidRPr="00186C5C" w:rsidRDefault="00000000">
      <w:pPr>
        <w:spacing w:before="80" w:after="80"/>
        <w:rPr>
          <w:lang w:val="pt-PT"/>
        </w:rPr>
      </w:pPr>
      <w:r w:rsidRPr="00186C5C">
        <w:rPr>
          <w:lang w:val="pt-PT"/>
        </w:rPr>
        <w:t>Esta política aplica-se a todos os sistemas de informação da [ORGANIZAÇÃO], incluindo:</w:t>
      </w:r>
    </w:p>
    <w:p w14:paraId="60E08D38" w14:textId="77777777" w:rsidR="00E34499" w:rsidRPr="00186C5C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186C5C">
        <w:rPr>
          <w:lang w:val="pt-PT"/>
        </w:rPr>
        <w:t>Computadores e portáteis dos colaboradores.</w:t>
      </w:r>
    </w:p>
    <w:p w14:paraId="219677C9" w14:textId="77777777" w:rsidR="00E34499" w:rsidRPr="00186C5C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186C5C">
        <w:rPr>
          <w:lang w:val="pt-PT"/>
        </w:rPr>
        <w:t xml:space="preserve">Servidores (físicos ou virtuais, locais ou em </w:t>
      </w:r>
      <w:proofErr w:type="spellStart"/>
      <w:r w:rsidRPr="00186C5C">
        <w:rPr>
          <w:i/>
          <w:iCs/>
          <w:lang w:val="pt-PT"/>
        </w:rPr>
        <w:t>cloud</w:t>
      </w:r>
      <w:proofErr w:type="spellEnd"/>
      <w:r w:rsidRPr="00186C5C">
        <w:rPr>
          <w:lang w:val="pt-PT"/>
        </w:rPr>
        <w:t>).</w:t>
      </w:r>
    </w:p>
    <w:p w14:paraId="247E16B7" w14:textId="77777777" w:rsidR="00E34499" w:rsidRPr="00186C5C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186C5C">
        <w:rPr>
          <w:lang w:val="pt-PT"/>
        </w:rPr>
        <w:t xml:space="preserve">Equipamentos de rede: </w:t>
      </w:r>
      <w:r w:rsidRPr="00186C5C">
        <w:rPr>
          <w:i/>
          <w:iCs/>
          <w:lang w:val="pt-PT"/>
        </w:rPr>
        <w:t>routers</w:t>
      </w:r>
      <w:r w:rsidRPr="00186C5C">
        <w:rPr>
          <w:lang w:val="pt-PT"/>
        </w:rPr>
        <w:t xml:space="preserve">, </w:t>
      </w:r>
      <w:proofErr w:type="spellStart"/>
      <w:r w:rsidRPr="00186C5C">
        <w:rPr>
          <w:i/>
          <w:iCs/>
          <w:lang w:val="pt-PT"/>
        </w:rPr>
        <w:t>firewalls</w:t>
      </w:r>
      <w:proofErr w:type="spellEnd"/>
      <w:r w:rsidRPr="00186C5C">
        <w:rPr>
          <w:lang w:val="pt-PT"/>
        </w:rPr>
        <w:t xml:space="preserve">, </w:t>
      </w:r>
      <w:proofErr w:type="spellStart"/>
      <w:r w:rsidRPr="00186C5C">
        <w:rPr>
          <w:i/>
          <w:iCs/>
          <w:lang w:val="pt-PT"/>
        </w:rPr>
        <w:t>switches</w:t>
      </w:r>
      <w:proofErr w:type="spellEnd"/>
      <w:r w:rsidRPr="00186C5C">
        <w:rPr>
          <w:lang w:val="pt-PT"/>
        </w:rPr>
        <w:t xml:space="preserve">, pontos de acesso </w:t>
      </w:r>
      <w:r w:rsidRPr="00186C5C">
        <w:rPr>
          <w:i/>
          <w:iCs/>
          <w:lang w:val="pt-PT"/>
        </w:rPr>
        <w:t>Wi-Fi</w:t>
      </w:r>
      <w:r w:rsidRPr="00186C5C">
        <w:rPr>
          <w:lang w:val="pt-PT"/>
        </w:rPr>
        <w:t>.</w:t>
      </w:r>
    </w:p>
    <w:p w14:paraId="143A22E8" w14:textId="77777777" w:rsidR="00E34499" w:rsidRPr="00186C5C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186C5C">
        <w:rPr>
          <w:lang w:val="pt-PT"/>
        </w:rPr>
        <w:t xml:space="preserve">Aplicações de negócio, </w:t>
      </w:r>
      <w:r w:rsidRPr="00186C5C">
        <w:rPr>
          <w:i/>
          <w:iCs/>
          <w:lang w:val="pt-PT"/>
        </w:rPr>
        <w:t>software</w:t>
      </w:r>
      <w:r w:rsidRPr="00186C5C">
        <w:rPr>
          <w:lang w:val="pt-PT"/>
        </w:rPr>
        <w:t xml:space="preserve"> de terceiros e serviços </w:t>
      </w:r>
      <w:r w:rsidRPr="00186C5C">
        <w:rPr>
          <w:i/>
          <w:iCs/>
          <w:lang w:val="pt-PT"/>
        </w:rPr>
        <w:t>SaaS</w:t>
      </w:r>
      <w:r w:rsidRPr="00186C5C">
        <w:rPr>
          <w:lang w:val="pt-PT"/>
        </w:rPr>
        <w:t>.</w:t>
      </w:r>
    </w:p>
    <w:p w14:paraId="1559C925" w14:textId="77777777" w:rsidR="00E34499" w:rsidRPr="00186C5C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186C5C">
        <w:rPr>
          <w:lang w:val="pt-PT"/>
        </w:rPr>
        <w:t>Todos os colaboradores, prestadores e terceiros que gerem sistemas da organização.</w:t>
      </w:r>
    </w:p>
    <w:p w14:paraId="30864006" w14:textId="77777777" w:rsidR="00E34499" w:rsidRPr="00186C5C" w:rsidRDefault="00000000">
      <w:pPr>
        <w:spacing w:before="80" w:after="80"/>
        <w:rPr>
          <w:lang w:val="pt-PT"/>
        </w:rPr>
      </w:pPr>
      <w:r w:rsidRPr="00186C5C">
        <w:rPr>
          <w:lang w:val="pt-PT"/>
        </w:rPr>
        <w:lastRenderedPageBreak/>
        <w:t xml:space="preserve">Sistemas geridos por terceiros devem ter requisitos de gestão de </w:t>
      </w:r>
      <w:proofErr w:type="spellStart"/>
      <w:r w:rsidRPr="00186C5C">
        <w:rPr>
          <w:i/>
          <w:iCs/>
          <w:lang w:val="pt-PT"/>
        </w:rPr>
        <w:t>patches</w:t>
      </w:r>
      <w:proofErr w:type="spellEnd"/>
      <w:r w:rsidRPr="00186C5C">
        <w:rPr>
          <w:lang w:val="pt-PT"/>
        </w:rPr>
        <w:t xml:space="preserve"> incluídos nos </w:t>
      </w:r>
      <w:proofErr w:type="spellStart"/>
      <w:r w:rsidRPr="00186C5C">
        <w:rPr>
          <w:lang w:val="pt-PT"/>
        </w:rPr>
        <w:t>respectivos</w:t>
      </w:r>
      <w:proofErr w:type="spellEnd"/>
      <w:r w:rsidRPr="00186C5C">
        <w:rPr>
          <w:lang w:val="pt-PT"/>
        </w:rPr>
        <w:t xml:space="preserve"> contratos de serviço.</w:t>
      </w:r>
    </w:p>
    <w:p w14:paraId="2952E6C5" w14:textId="77777777" w:rsidR="00E34499" w:rsidRPr="00186C5C" w:rsidRDefault="00E34499">
      <w:pPr>
        <w:pBdr>
          <w:bottom w:val="single" w:sz="6" w:space="1" w:color="2E75B6"/>
        </w:pBdr>
        <w:spacing w:before="100" w:after="100"/>
        <w:rPr>
          <w:lang w:val="pt-PT"/>
        </w:rPr>
      </w:pPr>
    </w:p>
    <w:p w14:paraId="6C6BDD12" w14:textId="77777777" w:rsidR="00E34499" w:rsidRPr="00186C5C" w:rsidRDefault="00000000">
      <w:pPr>
        <w:pStyle w:val="Heading1"/>
        <w:rPr>
          <w:lang w:val="pt-PT"/>
        </w:rPr>
      </w:pPr>
      <w:r w:rsidRPr="00186C5C">
        <w:rPr>
          <w:lang w:val="pt-PT"/>
        </w:rPr>
        <w:t>4. Classificação de Vulnerabilidades e Prazos</w:t>
      </w:r>
    </w:p>
    <w:p w14:paraId="010CDCA6" w14:textId="77777777" w:rsidR="00E34499" w:rsidRPr="00186C5C" w:rsidRDefault="00000000">
      <w:pPr>
        <w:spacing w:before="80" w:after="120"/>
        <w:rPr>
          <w:lang w:val="pt-PT"/>
        </w:rPr>
      </w:pPr>
      <w:r w:rsidRPr="00186C5C">
        <w:rPr>
          <w:lang w:val="pt-PT"/>
        </w:rPr>
        <w:t xml:space="preserve">A </w:t>
      </w:r>
      <w:r w:rsidRPr="00186C5C">
        <w:rPr>
          <w:b/>
          <w:bCs/>
          <w:lang w:val="pt-PT"/>
        </w:rPr>
        <w:t>[ORGANIZAÇÃO]</w:t>
      </w:r>
      <w:r w:rsidRPr="00186C5C">
        <w:rPr>
          <w:lang w:val="pt-PT"/>
        </w:rPr>
        <w:t xml:space="preserve"> </w:t>
      </w:r>
      <w:proofErr w:type="spellStart"/>
      <w:r w:rsidRPr="00186C5C">
        <w:rPr>
          <w:lang w:val="pt-PT"/>
        </w:rPr>
        <w:t>adopta</w:t>
      </w:r>
      <w:proofErr w:type="spellEnd"/>
      <w:r w:rsidRPr="00186C5C">
        <w:rPr>
          <w:lang w:val="pt-PT"/>
        </w:rPr>
        <w:t xml:space="preserve"> o sistema de pontuação </w:t>
      </w:r>
      <w:r w:rsidRPr="00186C5C">
        <w:rPr>
          <w:i/>
          <w:iCs/>
          <w:lang w:val="pt-PT"/>
        </w:rPr>
        <w:t>CVSS v3.1</w:t>
      </w:r>
      <w:r w:rsidRPr="00186C5C">
        <w:rPr>
          <w:lang w:val="pt-PT"/>
        </w:rPr>
        <w:t xml:space="preserve"> para classificar a gravidade das vulnerabilidades. O responsável de TI deve ajustar a classificação ao contexto real: uma vulnerabilidade com pontuação média num sistema exposto a Internet pode ter impacto crítico.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300"/>
        <w:gridCol w:w="1600"/>
        <w:gridCol w:w="1526"/>
        <w:gridCol w:w="3000"/>
      </w:tblGrid>
      <w:tr w:rsidR="00E34499" w14:paraId="76506CB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98F5D" w14:textId="77777777" w:rsidR="00E3449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Severidade</w:t>
            </w:r>
            <w:proofErr w:type="spellEnd"/>
          </w:p>
        </w:tc>
        <w:tc>
          <w:tcPr>
            <w:tcW w:w="13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DD26F" w14:textId="77777777" w:rsidR="00E3449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CVSS</w:t>
            </w:r>
          </w:p>
        </w:tc>
        <w:tc>
          <w:tcPr>
            <w:tcW w:w="16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E9DA1" w14:textId="77777777" w:rsidR="00E3449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Prazo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detecção</w:t>
            </w:r>
            <w:proofErr w:type="spellEnd"/>
          </w:p>
        </w:tc>
        <w:tc>
          <w:tcPr>
            <w:tcW w:w="15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1F0E6" w14:textId="77777777" w:rsidR="00E3449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Prazo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remediação</w:t>
            </w:r>
            <w:proofErr w:type="spellEnd"/>
          </w:p>
        </w:tc>
        <w:tc>
          <w:tcPr>
            <w:tcW w:w="30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35F00" w14:textId="77777777" w:rsidR="00E3449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que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fazer</w:t>
            </w:r>
            <w:proofErr w:type="spellEnd"/>
          </w:p>
        </w:tc>
      </w:tr>
      <w:tr w:rsidR="00E34499" w14:paraId="0F3E98B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D7D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7DA5D" w14:textId="77777777" w:rsidR="00E34499" w:rsidRDefault="00000000">
            <w:r>
              <w:rPr>
                <w:b/>
                <w:bCs/>
                <w:sz w:val="20"/>
                <w:szCs w:val="20"/>
              </w:rPr>
              <w:t>CRÍTICA</w:t>
            </w:r>
          </w:p>
        </w:tc>
        <w:tc>
          <w:tcPr>
            <w:tcW w:w="13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D7D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0DDA7" w14:textId="77777777" w:rsidR="00E34499" w:rsidRDefault="00000000">
            <w:pPr>
              <w:jc w:val="center"/>
            </w:pPr>
            <w:r>
              <w:rPr>
                <w:sz w:val="20"/>
                <w:szCs w:val="20"/>
              </w:rPr>
              <w:t>9.0 a 10.0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D7D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42E87" w14:textId="77777777" w:rsidR="00E34499" w:rsidRDefault="00000000">
            <w:pPr>
              <w:jc w:val="center"/>
            </w:pPr>
            <w:r>
              <w:rPr>
                <w:sz w:val="20"/>
                <w:szCs w:val="20"/>
              </w:rPr>
              <w:t>24 horas</w:t>
            </w:r>
          </w:p>
        </w:tc>
        <w:tc>
          <w:tcPr>
            <w:tcW w:w="15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D7D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9C93D" w14:textId="77777777" w:rsidR="00E34499" w:rsidRDefault="00000000">
            <w:pPr>
              <w:jc w:val="center"/>
            </w:pPr>
            <w:r>
              <w:rPr>
                <w:sz w:val="20"/>
                <w:szCs w:val="20"/>
              </w:rPr>
              <w:t>48 horas</w:t>
            </w:r>
          </w:p>
        </w:tc>
        <w:tc>
          <w:tcPr>
            <w:tcW w:w="3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D7D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9D49F" w14:textId="77777777" w:rsidR="00E34499" w:rsidRDefault="00000000">
            <w:proofErr w:type="spellStart"/>
            <w:r w:rsidRPr="00186C5C">
              <w:rPr>
                <w:sz w:val="20"/>
                <w:szCs w:val="20"/>
                <w:lang w:val="pt-PT"/>
              </w:rPr>
              <w:t>Acção</w:t>
            </w:r>
            <w:proofErr w:type="spellEnd"/>
            <w:r w:rsidRPr="00186C5C">
              <w:rPr>
                <w:sz w:val="20"/>
                <w:szCs w:val="20"/>
                <w:lang w:val="pt-PT"/>
              </w:rPr>
              <w:t xml:space="preserve"> imediata. Isolar o sistema se não for possível aplicar o </w:t>
            </w:r>
            <w:proofErr w:type="spellStart"/>
            <w:r w:rsidRPr="00186C5C">
              <w:rPr>
                <w:sz w:val="20"/>
                <w:szCs w:val="20"/>
                <w:lang w:val="pt-PT"/>
              </w:rPr>
              <w:t>patch</w:t>
            </w:r>
            <w:proofErr w:type="spellEnd"/>
            <w:r w:rsidRPr="00186C5C">
              <w:rPr>
                <w:sz w:val="20"/>
                <w:szCs w:val="20"/>
                <w:lang w:val="pt-PT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Informar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administração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E34499" w:rsidRPr="00186C5C" w14:paraId="7AA49D3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9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5DD8D" w14:textId="77777777" w:rsidR="00E34499" w:rsidRDefault="00000000">
            <w:r>
              <w:rPr>
                <w:b/>
                <w:bCs/>
                <w:sz w:val="20"/>
                <w:szCs w:val="20"/>
              </w:rPr>
              <w:t>ALTA</w:t>
            </w:r>
          </w:p>
        </w:tc>
        <w:tc>
          <w:tcPr>
            <w:tcW w:w="13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9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15D17" w14:textId="77777777" w:rsidR="00E34499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7.0 </w:t>
            </w:r>
            <w:proofErr w:type="gramStart"/>
            <w:r>
              <w:rPr>
                <w:sz w:val="20"/>
                <w:szCs w:val="20"/>
              </w:rPr>
              <w:t>a</w:t>
            </w:r>
            <w:proofErr w:type="gramEnd"/>
            <w:r>
              <w:rPr>
                <w:sz w:val="20"/>
                <w:szCs w:val="20"/>
              </w:rPr>
              <w:t xml:space="preserve"> 8.9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9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D005D" w14:textId="77777777" w:rsidR="00E34499" w:rsidRDefault="00000000">
            <w:pPr>
              <w:jc w:val="center"/>
            </w:pPr>
            <w:r>
              <w:rPr>
                <w:sz w:val="20"/>
                <w:szCs w:val="20"/>
              </w:rPr>
              <w:t>72 horas</w:t>
            </w:r>
          </w:p>
        </w:tc>
        <w:tc>
          <w:tcPr>
            <w:tcW w:w="15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9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3D4CA" w14:textId="77777777" w:rsidR="00E34499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7 </w:t>
            </w:r>
            <w:proofErr w:type="spellStart"/>
            <w:r>
              <w:rPr>
                <w:sz w:val="20"/>
                <w:szCs w:val="20"/>
              </w:rPr>
              <w:t>dias</w:t>
            </w:r>
            <w:proofErr w:type="spellEnd"/>
          </w:p>
        </w:tc>
        <w:tc>
          <w:tcPr>
            <w:tcW w:w="3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9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71D87" w14:textId="77777777" w:rsidR="00E34499" w:rsidRPr="00186C5C" w:rsidRDefault="00000000">
            <w:pPr>
              <w:rPr>
                <w:lang w:val="pt-PT"/>
              </w:rPr>
            </w:pPr>
            <w:r w:rsidRPr="00186C5C">
              <w:rPr>
                <w:sz w:val="20"/>
                <w:szCs w:val="20"/>
                <w:lang w:val="pt-PT"/>
              </w:rPr>
              <w:t>Urgente. Aplicar na próxima janela de manutenção disponível, no máximo em 7 dias.</w:t>
            </w:r>
          </w:p>
        </w:tc>
      </w:tr>
      <w:tr w:rsidR="00E34499" w:rsidRPr="00186C5C" w14:paraId="3781092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FD9F1" w14:textId="77777777" w:rsidR="00E34499" w:rsidRDefault="00000000">
            <w:r>
              <w:rPr>
                <w:b/>
                <w:bCs/>
                <w:sz w:val="20"/>
                <w:szCs w:val="20"/>
              </w:rPr>
              <w:t>MÉDIA</w:t>
            </w:r>
          </w:p>
        </w:tc>
        <w:tc>
          <w:tcPr>
            <w:tcW w:w="13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8A460" w14:textId="77777777" w:rsidR="00E34499" w:rsidRDefault="00000000">
            <w:pPr>
              <w:jc w:val="center"/>
            </w:pPr>
            <w:r>
              <w:rPr>
                <w:sz w:val="20"/>
                <w:szCs w:val="20"/>
              </w:rPr>
              <w:t>4.0 a 6.9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6EF0F" w14:textId="77777777" w:rsidR="00E34499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30 </w:t>
            </w:r>
            <w:proofErr w:type="spellStart"/>
            <w:r>
              <w:rPr>
                <w:sz w:val="20"/>
                <w:szCs w:val="20"/>
              </w:rPr>
              <w:t>dias</w:t>
            </w:r>
            <w:proofErr w:type="spellEnd"/>
          </w:p>
        </w:tc>
        <w:tc>
          <w:tcPr>
            <w:tcW w:w="15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DF9C7" w14:textId="77777777" w:rsidR="00E34499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30 </w:t>
            </w:r>
            <w:proofErr w:type="spellStart"/>
            <w:r>
              <w:rPr>
                <w:sz w:val="20"/>
                <w:szCs w:val="20"/>
              </w:rPr>
              <w:t>dias</w:t>
            </w:r>
            <w:proofErr w:type="spellEnd"/>
          </w:p>
        </w:tc>
        <w:tc>
          <w:tcPr>
            <w:tcW w:w="3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40D59" w14:textId="77777777" w:rsidR="00E34499" w:rsidRPr="00186C5C" w:rsidRDefault="00000000">
            <w:pPr>
              <w:rPr>
                <w:lang w:val="pt-PT"/>
              </w:rPr>
            </w:pPr>
            <w:r w:rsidRPr="00186C5C">
              <w:rPr>
                <w:sz w:val="20"/>
                <w:szCs w:val="20"/>
                <w:lang w:val="pt-PT"/>
              </w:rPr>
              <w:t xml:space="preserve">Normal. Aplicar no ciclo mensal regular de </w:t>
            </w:r>
            <w:proofErr w:type="spellStart"/>
            <w:r w:rsidRPr="00186C5C">
              <w:rPr>
                <w:sz w:val="20"/>
                <w:szCs w:val="20"/>
                <w:lang w:val="pt-PT"/>
              </w:rPr>
              <w:t>patches</w:t>
            </w:r>
            <w:proofErr w:type="spellEnd"/>
            <w:r w:rsidRPr="00186C5C">
              <w:rPr>
                <w:sz w:val="20"/>
                <w:szCs w:val="20"/>
                <w:lang w:val="pt-PT"/>
              </w:rPr>
              <w:t>.</w:t>
            </w:r>
          </w:p>
        </w:tc>
      </w:tr>
      <w:tr w:rsidR="00E34499" w:rsidRPr="00186C5C" w14:paraId="6BBB35B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97795" w14:textId="77777777" w:rsidR="00E34499" w:rsidRDefault="00000000">
            <w:r>
              <w:rPr>
                <w:b/>
                <w:bCs/>
                <w:sz w:val="20"/>
                <w:szCs w:val="20"/>
              </w:rPr>
              <w:t>BAIXA</w:t>
            </w:r>
          </w:p>
        </w:tc>
        <w:tc>
          <w:tcPr>
            <w:tcW w:w="13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D7B79" w14:textId="77777777" w:rsidR="00E34499" w:rsidRDefault="00000000">
            <w:pPr>
              <w:jc w:val="center"/>
            </w:pPr>
            <w:r>
              <w:rPr>
                <w:sz w:val="20"/>
                <w:szCs w:val="20"/>
              </w:rPr>
              <w:t>0.1 a 3.9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6C3F9" w14:textId="77777777" w:rsidR="00E34499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90 </w:t>
            </w:r>
            <w:proofErr w:type="spellStart"/>
            <w:r>
              <w:rPr>
                <w:sz w:val="20"/>
                <w:szCs w:val="20"/>
              </w:rPr>
              <w:t>dias</w:t>
            </w:r>
            <w:proofErr w:type="spellEnd"/>
          </w:p>
        </w:tc>
        <w:tc>
          <w:tcPr>
            <w:tcW w:w="15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8FA54" w14:textId="77777777" w:rsidR="00E34499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90 </w:t>
            </w:r>
            <w:proofErr w:type="spellStart"/>
            <w:r>
              <w:rPr>
                <w:sz w:val="20"/>
                <w:szCs w:val="20"/>
              </w:rPr>
              <w:t>dias</w:t>
            </w:r>
            <w:proofErr w:type="spellEnd"/>
          </w:p>
        </w:tc>
        <w:tc>
          <w:tcPr>
            <w:tcW w:w="3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83E4F" w14:textId="77777777" w:rsidR="00E34499" w:rsidRPr="00186C5C" w:rsidRDefault="00000000">
            <w:pPr>
              <w:rPr>
                <w:lang w:val="pt-PT"/>
              </w:rPr>
            </w:pPr>
            <w:r w:rsidRPr="00186C5C">
              <w:rPr>
                <w:sz w:val="20"/>
                <w:szCs w:val="20"/>
                <w:lang w:val="pt-PT"/>
              </w:rPr>
              <w:t>Planeado. Incluir na próxima manutenção trimestral.</w:t>
            </w:r>
          </w:p>
        </w:tc>
      </w:tr>
    </w:tbl>
    <w:p w14:paraId="08087F3B" w14:textId="77777777" w:rsidR="00E34499" w:rsidRPr="00186C5C" w:rsidRDefault="00E34499">
      <w:pPr>
        <w:spacing w:before="120" w:after="80"/>
        <w:rPr>
          <w:lang w:val="pt-PT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34499" w:rsidRPr="00186C5C" w14:paraId="7AEA89E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CC3300"/>
              <w:left w:val="single" w:sz="6" w:space="0" w:color="CC3300"/>
              <w:bottom w:val="single" w:sz="6" w:space="0" w:color="CC3300"/>
              <w:right w:val="single" w:sz="6" w:space="0" w:color="CC3300"/>
            </w:tcBorders>
            <w:shd w:val="clear" w:color="auto" w:fill="FFD7D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905B481" w14:textId="77777777" w:rsidR="00E34499" w:rsidRPr="00186C5C" w:rsidRDefault="00000000">
            <w:pPr>
              <w:spacing w:before="40" w:after="40"/>
              <w:rPr>
                <w:lang w:val="pt-PT"/>
              </w:rPr>
            </w:pPr>
            <w:r w:rsidRPr="00186C5C">
              <w:rPr>
                <w:b/>
                <w:bCs/>
                <w:color w:val="7D2600"/>
                <w:sz w:val="20"/>
                <w:szCs w:val="20"/>
                <w:lang w:val="pt-PT"/>
              </w:rPr>
              <w:t xml:space="preserve">ATENÇÃO - Vulnerabilidades com exploração </w:t>
            </w:r>
            <w:proofErr w:type="spellStart"/>
            <w:r w:rsidRPr="00186C5C">
              <w:rPr>
                <w:b/>
                <w:bCs/>
                <w:color w:val="7D2600"/>
                <w:sz w:val="20"/>
                <w:szCs w:val="20"/>
                <w:lang w:val="pt-PT"/>
              </w:rPr>
              <w:t>activa</w:t>
            </w:r>
            <w:proofErr w:type="spellEnd"/>
            <w:r w:rsidRPr="00186C5C">
              <w:rPr>
                <w:b/>
                <w:bCs/>
                <w:color w:val="7D2600"/>
                <w:sz w:val="20"/>
                <w:szCs w:val="20"/>
                <w:lang w:val="pt-PT"/>
              </w:rPr>
              <w:t xml:space="preserve">: </w:t>
            </w:r>
            <w:r w:rsidRPr="00186C5C">
              <w:rPr>
                <w:sz w:val="20"/>
                <w:szCs w:val="20"/>
                <w:lang w:val="pt-PT"/>
              </w:rPr>
              <w:t>Vulnerabilidades listadas na CISA KEV (</w:t>
            </w:r>
            <w:proofErr w:type="spellStart"/>
            <w:r w:rsidRPr="00186C5C">
              <w:rPr>
                <w:i/>
                <w:iCs/>
                <w:sz w:val="20"/>
                <w:szCs w:val="20"/>
                <w:lang w:val="pt-PT"/>
              </w:rPr>
              <w:t>Known</w:t>
            </w:r>
            <w:proofErr w:type="spellEnd"/>
            <w:r w:rsidRPr="00186C5C">
              <w:rPr>
                <w:i/>
                <w:iCs/>
                <w:sz w:val="20"/>
                <w:szCs w:val="20"/>
                <w:lang w:val="pt-PT"/>
              </w:rPr>
              <w:t xml:space="preserve"> </w:t>
            </w:r>
            <w:proofErr w:type="spellStart"/>
            <w:r w:rsidRPr="00186C5C">
              <w:rPr>
                <w:i/>
                <w:iCs/>
                <w:sz w:val="20"/>
                <w:szCs w:val="20"/>
                <w:lang w:val="pt-PT"/>
              </w:rPr>
              <w:t>Exploited</w:t>
            </w:r>
            <w:proofErr w:type="spellEnd"/>
            <w:r w:rsidRPr="00186C5C">
              <w:rPr>
                <w:i/>
                <w:iCs/>
                <w:sz w:val="20"/>
                <w:szCs w:val="20"/>
                <w:lang w:val="pt-PT"/>
              </w:rPr>
              <w:t xml:space="preserve"> </w:t>
            </w:r>
            <w:proofErr w:type="spellStart"/>
            <w:r w:rsidRPr="00186C5C">
              <w:rPr>
                <w:i/>
                <w:iCs/>
                <w:sz w:val="20"/>
                <w:szCs w:val="20"/>
                <w:lang w:val="pt-PT"/>
              </w:rPr>
              <w:t>Vulnerabilities</w:t>
            </w:r>
            <w:proofErr w:type="spellEnd"/>
            <w:r w:rsidRPr="00186C5C">
              <w:rPr>
                <w:sz w:val="20"/>
                <w:szCs w:val="20"/>
                <w:lang w:val="pt-PT"/>
              </w:rPr>
              <w:t xml:space="preserve">) ou com exploração </w:t>
            </w:r>
            <w:proofErr w:type="spellStart"/>
            <w:r w:rsidRPr="00186C5C">
              <w:rPr>
                <w:sz w:val="20"/>
                <w:szCs w:val="20"/>
                <w:lang w:val="pt-PT"/>
              </w:rPr>
              <w:t>activa</w:t>
            </w:r>
            <w:proofErr w:type="spellEnd"/>
            <w:r w:rsidRPr="00186C5C">
              <w:rPr>
                <w:sz w:val="20"/>
                <w:szCs w:val="20"/>
                <w:lang w:val="pt-PT"/>
              </w:rPr>
              <w:t xml:space="preserve"> confirmada devem ser tratadas como CRÍTICAS, independentemente da pontuação CVSS, e remediadas em 24 horas. Se o </w:t>
            </w:r>
            <w:proofErr w:type="spellStart"/>
            <w:r w:rsidRPr="00186C5C">
              <w:rPr>
                <w:i/>
                <w:iCs/>
                <w:sz w:val="20"/>
                <w:szCs w:val="20"/>
                <w:lang w:val="pt-PT"/>
              </w:rPr>
              <w:t>patch</w:t>
            </w:r>
            <w:proofErr w:type="spellEnd"/>
            <w:r w:rsidRPr="00186C5C">
              <w:rPr>
                <w:sz w:val="20"/>
                <w:szCs w:val="20"/>
                <w:lang w:val="pt-PT"/>
              </w:rPr>
              <w:t xml:space="preserve"> não estiver disponível, isolar o sistema imediatamente.</w:t>
            </w:r>
          </w:p>
        </w:tc>
      </w:tr>
    </w:tbl>
    <w:p w14:paraId="12BA8432" w14:textId="77777777" w:rsidR="00E34499" w:rsidRPr="00186C5C" w:rsidRDefault="00E34499">
      <w:pPr>
        <w:pBdr>
          <w:bottom w:val="single" w:sz="6" w:space="1" w:color="2E75B6"/>
        </w:pBdr>
        <w:spacing w:before="100" w:after="100"/>
        <w:rPr>
          <w:lang w:val="pt-PT"/>
        </w:rPr>
      </w:pPr>
    </w:p>
    <w:p w14:paraId="186E3B12" w14:textId="77777777" w:rsidR="00E34499" w:rsidRPr="00186C5C" w:rsidRDefault="00000000">
      <w:pPr>
        <w:pStyle w:val="Heading1"/>
        <w:rPr>
          <w:lang w:val="pt-PT"/>
        </w:rPr>
      </w:pPr>
      <w:r w:rsidRPr="00186C5C">
        <w:rPr>
          <w:lang w:val="pt-PT"/>
        </w:rPr>
        <w:t xml:space="preserve">5. Processo de Gestão de Vulnerabilidades e </w:t>
      </w:r>
      <w:proofErr w:type="spellStart"/>
      <w:r w:rsidRPr="00186C5C">
        <w:rPr>
          <w:lang w:val="pt-PT"/>
        </w:rPr>
        <w:t>Patches</w:t>
      </w:r>
      <w:proofErr w:type="spellEnd"/>
    </w:p>
    <w:p w14:paraId="57DCF143" w14:textId="77777777" w:rsidR="00E34499" w:rsidRPr="00186C5C" w:rsidRDefault="00000000">
      <w:pPr>
        <w:spacing w:before="80" w:after="120"/>
        <w:rPr>
          <w:lang w:val="pt-PT"/>
        </w:rPr>
      </w:pPr>
      <w:r w:rsidRPr="00186C5C">
        <w:rPr>
          <w:lang w:val="pt-PT"/>
        </w:rPr>
        <w:t>O processo deve ser seguido de forma sistemática para todos os sistemas no âmbito desta política. Cada passo deve ser documentado no Registo de Vulnerabilidades (ver Secção 7).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200"/>
        <w:gridCol w:w="6226"/>
      </w:tblGrid>
      <w:tr w:rsidR="00E34499" w14:paraId="7AAFFD1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07B5E" w14:textId="77777777" w:rsidR="00E3449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2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9B1CB" w14:textId="77777777" w:rsidR="00E3449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Fase</w:t>
            </w:r>
          </w:p>
        </w:tc>
        <w:tc>
          <w:tcPr>
            <w:tcW w:w="62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6A11F" w14:textId="77777777" w:rsidR="00E3449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que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fazer</w:t>
            </w:r>
            <w:proofErr w:type="spellEnd"/>
          </w:p>
        </w:tc>
      </w:tr>
      <w:tr w:rsidR="00E34499" w:rsidRPr="00186C5C" w14:paraId="5D20EF9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8CA16F" w14:textId="77777777" w:rsidR="00E3449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A0FF1" w14:textId="77777777" w:rsidR="00E34499" w:rsidRDefault="00000000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Identificação</w:t>
            </w:r>
            <w:proofErr w:type="spellEnd"/>
          </w:p>
        </w:tc>
        <w:tc>
          <w:tcPr>
            <w:tcW w:w="6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26A9D" w14:textId="77777777" w:rsidR="00E34499" w:rsidRPr="00186C5C" w:rsidRDefault="00000000">
            <w:pPr>
              <w:rPr>
                <w:lang w:val="pt-PT"/>
              </w:rPr>
            </w:pPr>
            <w:r w:rsidRPr="00186C5C">
              <w:rPr>
                <w:sz w:val="20"/>
                <w:szCs w:val="20"/>
                <w:lang w:val="pt-PT"/>
              </w:rPr>
              <w:t xml:space="preserve">Detetar a vulnerabilidade ou o </w:t>
            </w:r>
            <w:proofErr w:type="spellStart"/>
            <w:r w:rsidRPr="00186C5C">
              <w:rPr>
                <w:sz w:val="20"/>
                <w:szCs w:val="20"/>
                <w:lang w:val="pt-PT"/>
              </w:rPr>
              <w:t>patch</w:t>
            </w:r>
            <w:proofErr w:type="spellEnd"/>
            <w:r w:rsidRPr="00186C5C">
              <w:rPr>
                <w:sz w:val="20"/>
                <w:szCs w:val="20"/>
                <w:lang w:val="pt-PT"/>
              </w:rPr>
              <w:t xml:space="preserve"> disponível. Fontes: alertas automáticos do sistema operativo e das aplicações, boletins do fabricante, alertas do CNCS/CERT.PT.</w:t>
            </w:r>
          </w:p>
        </w:tc>
      </w:tr>
      <w:tr w:rsidR="00E34499" w14:paraId="1644AC4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952710" w14:textId="77777777" w:rsidR="00E3449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8602A" w14:textId="77777777" w:rsidR="00E34499" w:rsidRDefault="00000000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Avaliação</w:t>
            </w:r>
            <w:proofErr w:type="spellEnd"/>
          </w:p>
        </w:tc>
        <w:tc>
          <w:tcPr>
            <w:tcW w:w="6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DEC73" w14:textId="77777777" w:rsidR="00E34499" w:rsidRDefault="00000000">
            <w:r w:rsidRPr="00186C5C">
              <w:rPr>
                <w:sz w:val="20"/>
                <w:szCs w:val="20"/>
                <w:lang w:val="pt-PT"/>
              </w:rPr>
              <w:t xml:space="preserve">Atribuir severidade (ver tabela acima). Avaliar se o sistema </w:t>
            </w:r>
            <w:proofErr w:type="spellStart"/>
            <w:r w:rsidRPr="00186C5C">
              <w:rPr>
                <w:sz w:val="20"/>
                <w:szCs w:val="20"/>
                <w:lang w:val="pt-PT"/>
              </w:rPr>
              <w:t>afectado</w:t>
            </w:r>
            <w:proofErr w:type="spellEnd"/>
            <w:r w:rsidRPr="00186C5C">
              <w:rPr>
                <w:sz w:val="20"/>
                <w:szCs w:val="20"/>
                <w:lang w:val="pt-PT"/>
              </w:rPr>
              <w:t xml:space="preserve"> esta exposto a Internet ou tem dados sensíveis. </w:t>
            </w:r>
            <w:proofErr w:type="spellStart"/>
            <w:r>
              <w:rPr>
                <w:sz w:val="20"/>
                <w:szCs w:val="20"/>
              </w:rPr>
              <w:t>Registar</w:t>
            </w:r>
            <w:proofErr w:type="spellEnd"/>
            <w:r>
              <w:rPr>
                <w:sz w:val="20"/>
                <w:szCs w:val="20"/>
              </w:rPr>
              <w:t xml:space="preserve"> no </w:t>
            </w:r>
            <w:proofErr w:type="spellStart"/>
            <w:r>
              <w:rPr>
                <w:sz w:val="20"/>
                <w:szCs w:val="20"/>
              </w:rPr>
              <w:t>Registo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Vulnerabilidades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E34499" w14:paraId="6CB70CE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92EC79" w14:textId="77777777" w:rsidR="00E3449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6CA62" w14:textId="77777777" w:rsidR="00E34499" w:rsidRDefault="00000000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Planeamento</w:t>
            </w:r>
            <w:proofErr w:type="spellEnd"/>
          </w:p>
        </w:tc>
        <w:tc>
          <w:tcPr>
            <w:tcW w:w="6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EBEB5" w14:textId="77777777" w:rsidR="00E34499" w:rsidRDefault="00000000">
            <w:r w:rsidRPr="00186C5C">
              <w:rPr>
                <w:sz w:val="20"/>
                <w:szCs w:val="20"/>
                <w:lang w:val="pt-PT"/>
              </w:rPr>
              <w:t xml:space="preserve">Definir quando e quem aplica o </w:t>
            </w:r>
            <w:proofErr w:type="spellStart"/>
            <w:r w:rsidRPr="00186C5C">
              <w:rPr>
                <w:sz w:val="20"/>
                <w:szCs w:val="20"/>
                <w:lang w:val="pt-PT"/>
              </w:rPr>
              <w:t>patch</w:t>
            </w:r>
            <w:proofErr w:type="spellEnd"/>
            <w:r w:rsidRPr="00186C5C">
              <w:rPr>
                <w:sz w:val="20"/>
                <w:szCs w:val="20"/>
                <w:lang w:val="pt-PT"/>
              </w:rPr>
              <w:t xml:space="preserve">. Para sistemas críticos, verificar se </w:t>
            </w:r>
            <w:proofErr w:type="gramStart"/>
            <w:r w:rsidRPr="00186C5C">
              <w:rPr>
                <w:sz w:val="20"/>
                <w:szCs w:val="20"/>
                <w:lang w:val="pt-PT"/>
              </w:rPr>
              <w:t>e</w:t>
            </w:r>
            <w:proofErr w:type="gramEnd"/>
            <w:r w:rsidRPr="00186C5C">
              <w:rPr>
                <w:sz w:val="20"/>
                <w:szCs w:val="20"/>
                <w:lang w:val="pt-PT"/>
              </w:rPr>
              <w:t xml:space="preserve"> necessário fazer uma cópia de segurança (backup) antes. </w:t>
            </w:r>
            <w:proofErr w:type="spellStart"/>
            <w:r>
              <w:rPr>
                <w:sz w:val="20"/>
                <w:szCs w:val="20"/>
              </w:rPr>
              <w:t>Comunicar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aos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utilizadores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afectados</w:t>
            </w:r>
            <w:proofErr w:type="spellEnd"/>
            <w:r>
              <w:rPr>
                <w:sz w:val="20"/>
                <w:szCs w:val="20"/>
              </w:rPr>
              <w:t xml:space="preserve"> se </w:t>
            </w:r>
            <w:proofErr w:type="spellStart"/>
            <w:r>
              <w:rPr>
                <w:sz w:val="20"/>
                <w:szCs w:val="20"/>
              </w:rPr>
              <w:t>houver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interrupção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serviço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E34499" w14:paraId="1D66E17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77E4DF" w14:textId="77777777" w:rsidR="00E34499" w:rsidRDefault="00000000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4</w:t>
            </w:r>
          </w:p>
        </w:tc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413C2" w14:textId="77777777" w:rsidR="00E34499" w:rsidRDefault="00000000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Aplicação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 do patch</w:t>
            </w:r>
          </w:p>
        </w:tc>
        <w:tc>
          <w:tcPr>
            <w:tcW w:w="6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6BDAA" w14:textId="77777777" w:rsidR="00E34499" w:rsidRDefault="00000000">
            <w:r w:rsidRPr="00186C5C">
              <w:rPr>
                <w:sz w:val="20"/>
                <w:szCs w:val="20"/>
                <w:lang w:val="pt-PT"/>
              </w:rPr>
              <w:t xml:space="preserve">Aplicar o </w:t>
            </w:r>
            <w:proofErr w:type="spellStart"/>
            <w:r w:rsidRPr="00186C5C">
              <w:rPr>
                <w:sz w:val="20"/>
                <w:szCs w:val="20"/>
                <w:lang w:val="pt-PT"/>
              </w:rPr>
              <w:t>patch</w:t>
            </w:r>
            <w:proofErr w:type="spellEnd"/>
            <w:r w:rsidRPr="00186C5C">
              <w:rPr>
                <w:sz w:val="20"/>
                <w:szCs w:val="20"/>
                <w:lang w:val="pt-PT"/>
              </w:rPr>
              <w:t xml:space="preserve"> conforme o planeamento. Em caso de dúvida, testar primeiro num sistema de teste. </w:t>
            </w:r>
            <w:proofErr w:type="spellStart"/>
            <w:r>
              <w:rPr>
                <w:sz w:val="20"/>
                <w:szCs w:val="20"/>
              </w:rPr>
              <w:t>Documentar</w:t>
            </w:r>
            <w:proofErr w:type="spellEnd"/>
            <w:r>
              <w:rPr>
                <w:sz w:val="20"/>
                <w:szCs w:val="20"/>
              </w:rPr>
              <w:t xml:space="preserve">: data, hora, </w:t>
            </w:r>
            <w:proofErr w:type="spellStart"/>
            <w:r>
              <w:rPr>
                <w:sz w:val="20"/>
                <w:szCs w:val="20"/>
              </w:rPr>
              <w:t>sistema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responsável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E34499" w:rsidRPr="00186C5C" w14:paraId="27AA878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E4BA13" w14:textId="77777777" w:rsidR="00E3449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5</w:t>
            </w:r>
          </w:p>
        </w:tc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33095" w14:textId="77777777" w:rsidR="00E34499" w:rsidRDefault="00000000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Verificação</w:t>
            </w:r>
            <w:proofErr w:type="spellEnd"/>
          </w:p>
        </w:tc>
        <w:tc>
          <w:tcPr>
            <w:tcW w:w="6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BC17D" w14:textId="77777777" w:rsidR="00E34499" w:rsidRPr="00186C5C" w:rsidRDefault="00000000">
            <w:pPr>
              <w:rPr>
                <w:lang w:val="pt-PT"/>
              </w:rPr>
            </w:pPr>
            <w:r w:rsidRPr="00186C5C">
              <w:rPr>
                <w:sz w:val="20"/>
                <w:szCs w:val="20"/>
                <w:lang w:val="pt-PT"/>
              </w:rPr>
              <w:t xml:space="preserve">Confirmar que o </w:t>
            </w:r>
            <w:proofErr w:type="spellStart"/>
            <w:r w:rsidRPr="00186C5C">
              <w:rPr>
                <w:sz w:val="20"/>
                <w:szCs w:val="20"/>
                <w:lang w:val="pt-PT"/>
              </w:rPr>
              <w:t>patch</w:t>
            </w:r>
            <w:proofErr w:type="spellEnd"/>
            <w:r w:rsidRPr="00186C5C">
              <w:rPr>
                <w:sz w:val="20"/>
                <w:szCs w:val="20"/>
                <w:lang w:val="pt-PT"/>
              </w:rPr>
              <w:t xml:space="preserve"> foi aplicado </w:t>
            </w:r>
            <w:proofErr w:type="spellStart"/>
            <w:r w:rsidRPr="00186C5C">
              <w:rPr>
                <w:sz w:val="20"/>
                <w:szCs w:val="20"/>
                <w:lang w:val="pt-PT"/>
              </w:rPr>
              <w:t>correctamente</w:t>
            </w:r>
            <w:proofErr w:type="spellEnd"/>
            <w:r w:rsidRPr="00186C5C">
              <w:rPr>
                <w:sz w:val="20"/>
                <w:szCs w:val="20"/>
                <w:lang w:val="pt-PT"/>
              </w:rPr>
              <w:t xml:space="preserve">. </w:t>
            </w:r>
            <w:proofErr w:type="spellStart"/>
            <w:r w:rsidRPr="00186C5C">
              <w:rPr>
                <w:sz w:val="20"/>
                <w:szCs w:val="20"/>
                <w:lang w:val="pt-PT"/>
              </w:rPr>
              <w:t>Actualizar</w:t>
            </w:r>
            <w:proofErr w:type="spellEnd"/>
            <w:r w:rsidRPr="00186C5C">
              <w:rPr>
                <w:sz w:val="20"/>
                <w:szCs w:val="20"/>
                <w:lang w:val="pt-PT"/>
              </w:rPr>
              <w:t xml:space="preserve"> o Registo de Vulnerabilidades com o estado 'Resolvido'.</w:t>
            </w:r>
          </w:p>
        </w:tc>
      </w:tr>
      <w:tr w:rsidR="00E34499" w14:paraId="56480C9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1E9CA3" w14:textId="77777777" w:rsidR="00E3449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6</w:t>
            </w:r>
          </w:p>
        </w:tc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BFB72" w14:textId="77777777" w:rsidR="00E34499" w:rsidRDefault="00000000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Excepção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 (se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necessário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>)</w:t>
            </w:r>
          </w:p>
        </w:tc>
        <w:tc>
          <w:tcPr>
            <w:tcW w:w="6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A2347" w14:textId="77777777" w:rsidR="00E34499" w:rsidRDefault="00000000">
            <w:r w:rsidRPr="00186C5C">
              <w:rPr>
                <w:sz w:val="20"/>
                <w:szCs w:val="20"/>
                <w:lang w:val="pt-PT"/>
              </w:rPr>
              <w:t xml:space="preserve">Se o </w:t>
            </w:r>
            <w:proofErr w:type="spellStart"/>
            <w:r w:rsidRPr="00186C5C">
              <w:rPr>
                <w:sz w:val="20"/>
                <w:szCs w:val="20"/>
                <w:lang w:val="pt-PT"/>
              </w:rPr>
              <w:t>patch</w:t>
            </w:r>
            <w:proofErr w:type="spellEnd"/>
            <w:r w:rsidRPr="00186C5C">
              <w:rPr>
                <w:sz w:val="20"/>
                <w:szCs w:val="20"/>
                <w:lang w:val="pt-PT"/>
              </w:rPr>
              <w:t xml:space="preserve"> não puder ser aplicado no prazo, documentar o motivo, definir uma medida alternativa de </w:t>
            </w:r>
            <w:proofErr w:type="spellStart"/>
            <w:r w:rsidRPr="00186C5C">
              <w:rPr>
                <w:sz w:val="20"/>
                <w:szCs w:val="20"/>
                <w:lang w:val="pt-PT"/>
              </w:rPr>
              <w:t>protecção</w:t>
            </w:r>
            <w:proofErr w:type="spellEnd"/>
            <w:r w:rsidRPr="00186C5C">
              <w:rPr>
                <w:sz w:val="20"/>
                <w:szCs w:val="20"/>
                <w:lang w:val="pt-PT"/>
              </w:rPr>
              <w:t xml:space="preserve"> e fixar uma data para nova avaliação. </w:t>
            </w:r>
            <w:proofErr w:type="spellStart"/>
            <w:r>
              <w:rPr>
                <w:sz w:val="20"/>
                <w:szCs w:val="20"/>
              </w:rPr>
              <w:t>Obrigatório</w:t>
            </w:r>
            <w:proofErr w:type="spellEnd"/>
            <w:r>
              <w:rPr>
                <w:sz w:val="20"/>
                <w:szCs w:val="20"/>
              </w:rPr>
              <w:t xml:space="preserve"> para </w:t>
            </w:r>
            <w:proofErr w:type="spellStart"/>
            <w:r>
              <w:rPr>
                <w:sz w:val="20"/>
                <w:szCs w:val="20"/>
              </w:rPr>
              <w:t>vulnerabilidades</w:t>
            </w:r>
            <w:proofErr w:type="spellEnd"/>
            <w:r>
              <w:rPr>
                <w:sz w:val="20"/>
                <w:szCs w:val="20"/>
              </w:rPr>
              <w:t xml:space="preserve"> CRÍTICAS e ALTAS.</w:t>
            </w:r>
          </w:p>
        </w:tc>
      </w:tr>
    </w:tbl>
    <w:p w14:paraId="25190196" w14:textId="77777777" w:rsidR="00E34499" w:rsidRDefault="00E34499">
      <w:pPr>
        <w:pBdr>
          <w:bottom w:val="single" w:sz="6" w:space="1" w:color="2E75B6"/>
        </w:pBdr>
        <w:spacing w:before="100" w:after="100"/>
      </w:pPr>
    </w:p>
    <w:p w14:paraId="4B5E9874" w14:textId="77777777" w:rsidR="00E34499" w:rsidRPr="00186C5C" w:rsidRDefault="00000000">
      <w:pPr>
        <w:pStyle w:val="Heading1"/>
        <w:rPr>
          <w:lang w:val="pt-PT"/>
        </w:rPr>
      </w:pPr>
      <w:r w:rsidRPr="00186C5C">
        <w:rPr>
          <w:lang w:val="pt-PT"/>
        </w:rPr>
        <w:t xml:space="preserve">6. Cadência de </w:t>
      </w:r>
      <w:proofErr w:type="spellStart"/>
      <w:r w:rsidRPr="00186C5C">
        <w:rPr>
          <w:lang w:val="pt-PT"/>
        </w:rPr>
        <w:t>Actualizações</w:t>
      </w:r>
      <w:proofErr w:type="spellEnd"/>
      <w:r w:rsidRPr="00186C5C">
        <w:rPr>
          <w:lang w:val="pt-PT"/>
        </w:rPr>
        <w:t xml:space="preserve"> e Janelas de Manutenção</w:t>
      </w:r>
    </w:p>
    <w:p w14:paraId="070B867E" w14:textId="77777777" w:rsidR="00E34499" w:rsidRPr="00186C5C" w:rsidRDefault="00000000">
      <w:pPr>
        <w:spacing w:before="80" w:after="120"/>
        <w:rPr>
          <w:lang w:val="pt-PT"/>
        </w:rPr>
      </w:pPr>
      <w:r w:rsidRPr="00186C5C">
        <w:rPr>
          <w:lang w:val="pt-PT"/>
        </w:rPr>
        <w:t xml:space="preserve">Para além dos prazos definidos pela severidade, cada tipo de sistema tem uma cadência mínima de </w:t>
      </w:r>
      <w:proofErr w:type="spellStart"/>
      <w:r w:rsidRPr="00186C5C">
        <w:rPr>
          <w:i/>
          <w:iCs/>
          <w:lang w:val="pt-PT"/>
        </w:rPr>
        <w:t>patches</w:t>
      </w:r>
      <w:proofErr w:type="spellEnd"/>
      <w:r w:rsidRPr="00186C5C">
        <w:rPr>
          <w:lang w:val="pt-PT"/>
        </w:rPr>
        <w:t xml:space="preserve"> que deve ser respeitada mesmo quando não existam vulnerabilidades críticas conhecidas: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200"/>
        <w:gridCol w:w="1800"/>
        <w:gridCol w:w="1826"/>
      </w:tblGrid>
      <w:tr w:rsidR="00E34499" w14:paraId="3667366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335E9" w14:textId="77777777" w:rsidR="00E3449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 de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sistema</w:t>
            </w:r>
            <w:proofErr w:type="spellEnd"/>
          </w:p>
        </w:tc>
        <w:tc>
          <w:tcPr>
            <w:tcW w:w="22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816F2" w14:textId="77777777" w:rsidR="00E3449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Cadência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mínima</w:t>
            </w:r>
            <w:proofErr w:type="spellEnd"/>
          </w:p>
        </w:tc>
        <w:tc>
          <w:tcPr>
            <w:tcW w:w="18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4F995" w14:textId="77777777" w:rsidR="00E3449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Responsável</w:t>
            </w:r>
            <w:proofErr w:type="spellEnd"/>
          </w:p>
        </w:tc>
        <w:tc>
          <w:tcPr>
            <w:tcW w:w="18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7C7C1" w14:textId="77777777" w:rsidR="00E3449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Notas</w:t>
            </w:r>
            <w:proofErr w:type="spellEnd"/>
          </w:p>
        </w:tc>
      </w:tr>
      <w:tr w:rsidR="00E34499" w14:paraId="4CCC841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F71A7" w14:textId="77777777" w:rsidR="00E34499" w:rsidRPr="00186C5C" w:rsidRDefault="00000000">
            <w:pPr>
              <w:rPr>
                <w:lang w:val="pt-PT"/>
              </w:rPr>
            </w:pPr>
            <w:r w:rsidRPr="00186C5C">
              <w:rPr>
                <w:sz w:val="20"/>
                <w:szCs w:val="20"/>
                <w:lang w:val="pt-PT"/>
              </w:rPr>
              <w:t>Computadores e portáteis dos colaboradores</w:t>
            </w:r>
          </w:p>
        </w:tc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7D1C8" w14:textId="77777777" w:rsidR="00E34499" w:rsidRDefault="00000000">
            <w:pPr>
              <w:jc w:val="center"/>
            </w:pPr>
            <w:r>
              <w:rPr>
                <w:sz w:val="20"/>
                <w:szCs w:val="20"/>
              </w:rPr>
              <w:t>Mensal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7D5C0" w14:textId="77777777" w:rsidR="00E34499" w:rsidRDefault="00000000">
            <w:pPr>
              <w:jc w:val="center"/>
            </w:pPr>
            <w:r>
              <w:rPr>
                <w:sz w:val="20"/>
                <w:szCs w:val="20"/>
              </w:rPr>
              <w:t>[Resp. TI]</w:t>
            </w:r>
          </w:p>
        </w:tc>
        <w:tc>
          <w:tcPr>
            <w:tcW w:w="18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FF665" w14:textId="77777777" w:rsidR="00E34499" w:rsidRDefault="00000000">
            <w:proofErr w:type="spellStart"/>
            <w:r>
              <w:rPr>
                <w:sz w:val="20"/>
                <w:szCs w:val="20"/>
              </w:rPr>
              <w:t>Actualizações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automáticas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recomendadas</w:t>
            </w:r>
            <w:proofErr w:type="spellEnd"/>
          </w:p>
        </w:tc>
      </w:tr>
      <w:tr w:rsidR="00E34499" w:rsidRPr="00186C5C" w14:paraId="1C6C60B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53D73" w14:textId="77777777" w:rsidR="00E34499" w:rsidRDefault="00000000">
            <w:proofErr w:type="spellStart"/>
            <w:r>
              <w:rPr>
                <w:sz w:val="20"/>
                <w:szCs w:val="20"/>
              </w:rPr>
              <w:t>Servidores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ficheiros</w:t>
            </w:r>
            <w:proofErr w:type="spellEnd"/>
            <w:r>
              <w:rPr>
                <w:sz w:val="20"/>
                <w:szCs w:val="20"/>
              </w:rPr>
              <w:t xml:space="preserve">, email, </w:t>
            </w:r>
            <w:proofErr w:type="spellStart"/>
            <w:r>
              <w:rPr>
                <w:sz w:val="20"/>
                <w:szCs w:val="20"/>
              </w:rPr>
              <w:t>aplicações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35AB7" w14:textId="77777777" w:rsidR="00E34499" w:rsidRDefault="00000000">
            <w:pPr>
              <w:jc w:val="center"/>
            </w:pPr>
            <w:r>
              <w:rPr>
                <w:sz w:val="20"/>
                <w:szCs w:val="20"/>
              </w:rPr>
              <w:t>Mensal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BF492" w14:textId="77777777" w:rsidR="00E34499" w:rsidRDefault="00000000">
            <w:pPr>
              <w:jc w:val="center"/>
            </w:pPr>
            <w:r>
              <w:rPr>
                <w:sz w:val="20"/>
                <w:szCs w:val="20"/>
              </w:rPr>
              <w:t>[Resp. TI]</w:t>
            </w:r>
          </w:p>
        </w:tc>
        <w:tc>
          <w:tcPr>
            <w:tcW w:w="18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279ED" w14:textId="77777777" w:rsidR="00E34499" w:rsidRPr="00186C5C" w:rsidRDefault="00000000">
            <w:pPr>
              <w:rPr>
                <w:lang w:val="pt-PT"/>
              </w:rPr>
            </w:pPr>
            <w:r w:rsidRPr="00186C5C">
              <w:rPr>
                <w:sz w:val="20"/>
                <w:szCs w:val="20"/>
                <w:lang w:val="pt-PT"/>
              </w:rPr>
              <w:t>Fora do horário de pico</w:t>
            </w:r>
          </w:p>
        </w:tc>
      </w:tr>
      <w:tr w:rsidR="00E34499" w:rsidRPr="00186C5C" w14:paraId="132D140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77B11" w14:textId="77777777" w:rsidR="00E34499" w:rsidRPr="00186C5C" w:rsidRDefault="00000000">
            <w:pPr>
              <w:rPr>
                <w:lang w:val="pt-PT"/>
              </w:rPr>
            </w:pPr>
            <w:r w:rsidRPr="00186C5C">
              <w:rPr>
                <w:sz w:val="20"/>
                <w:szCs w:val="20"/>
                <w:lang w:val="pt-PT"/>
              </w:rPr>
              <w:t xml:space="preserve">Equipamentos de rede (router, firewall, </w:t>
            </w:r>
            <w:proofErr w:type="spellStart"/>
            <w:r w:rsidRPr="00186C5C">
              <w:rPr>
                <w:sz w:val="20"/>
                <w:szCs w:val="20"/>
                <w:lang w:val="pt-PT"/>
              </w:rPr>
              <w:t>switch</w:t>
            </w:r>
            <w:proofErr w:type="spellEnd"/>
            <w:r w:rsidRPr="00186C5C">
              <w:rPr>
                <w:sz w:val="20"/>
                <w:szCs w:val="20"/>
                <w:lang w:val="pt-PT"/>
              </w:rPr>
              <w:t>, Wi-Fi)</w:t>
            </w:r>
          </w:p>
        </w:tc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8F731" w14:textId="77777777" w:rsidR="00E34499" w:rsidRDefault="00000000">
            <w:pPr>
              <w:jc w:val="center"/>
            </w:pPr>
            <w:r>
              <w:rPr>
                <w:sz w:val="20"/>
                <w:szCs w:val="20"/>
              </w:rPr>
              <w:t>Trimestral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FFF98" w14:textId="77777777" w:rsidR="00E34499" w:rsidRDefault="00000000">
            <w:pPr>
              <w:jc w:val="center"/>
            </w:pPr>
            <w:r>
              <w:rPr>
                <w:sz w:val="20"/>
                <w:szCs w:val="20"/>
              </w:rPr>
              <w:t>[Resp. TI]</w:t>
            </w:r>
          </w:p>
        </w:tc>
        <w:tc>
          <w:tcPr>
            <w:tcW w:w="18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D6089" w14:textId="77777777" w:rsidR="00E34499" w:rsidRPr="00186C5C" w:rsidRDefault="00000000">
            <w:pPr>
              <w:rPr>
                <w:lang w:val="pt-PT"/>
              </w:rPr>
            </w:pPr>
            <w:r w:rsidRPr="00186C5C">
              <w:rPr>
                <w:sz w:val="20"/>
                <w:szCs w:val="20"/>
                <w:lang w:val="pt-PT"/>
              </w:rPr>
              <w:t xml:space="preserve">Sempre que houver </w:t>
            </w:r>
            <w:proofErr w:type="spellStart"/>
            <w:r w:rsidRPr="00186C5C">
              <w:rPr>
                <w:sz w:val="20"/>
                <w:szCs w:val="20"/>
                <w:lang w:val="pt-PT"/>
              </w:rPr>
              <w:t>actualização</w:t>
            </w:r>
            <w:proofErr w:type="spellEnd"/>
            <w:r w:rsidRPr="00186C5C">
              <w:rPr>
                <w:sz w:val="20"/>
                <w:szCs w:val="20"/>
                <w:lang w:val="pt-PT"/>
              </w:rPr>
              <w:t xml:space="preserve"> de segurança disponível</w:t>
            </w:r>
          </w:p>
        </w:tc>
      </w:tr>
      <w:tr w:rsidR="00E34499" w:rsidRPr="00186C5C" w14:paraId="1B995B5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71DF9" w14:textId="77777777" w:rsidR="00E34499" w:rsidRPr="00186C5C" w:rsidRDefault="00000000">
            <w:pPr>
              <w:rPr>
                <w:lang w:val="pt-PT"/>
              </w:rPr>
            </w:pPr>
            <w:r w:rsidRPr="00186C5C">
              <w:rPr>
                <w:sz w:val="20"/>
                <w:szCs w:val="20"/>
                <w:lang w:val="pt-PT"/>
              </w:rPr>
              <w:t xml:space="preserve">Aplicações e serviços de terceiros (SaaS, </w:t>
            </w:r>
            <w:proofErr w:type="spellStart"/>
            <w:r w:rsidRPr="00186C5C">
              <w:rPr>
                <w:sz w:val="20"/>
                <w:szCs w:val="20"/>
                <w:lang w:val="pt-PT"/>
              </w:rPr>
              <w:t>cloud</w:t>
            </w:r>
            <w:proofErr w:type="spellEnd"/>
            <w:r w:rsidRPr="00186C5C">
              <w:rPr>
                <w:sz w:val="20"/>
                <w:szCs w:val="20"/>
                <w:lang w:val="pt-PT"/>
              </w:rPr>
              <w:t>)</w:t>
            </w:r>
          </w:p>
        </w:tc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5BED5" w14:textId="77777777" w:rsidR="00E34499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Conforme o </w:t>
            </w:r>
            <w:proofErr w:type="spellStart"/>
            <w:r>
              <w:rPr>
                <w:sz w:val="20"/>
                <w:szCs w:val="20"/>
              </w:rPr>
              <w:t>fornecedor</w:t>
            </w:r>
            <w:proofErr w:type="spellEnd"/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6E85E" w14:textId="77777777" w:rsidR="00E34499" w:rsidRDefault="00000000">
            <w:pPr>
              <w:jc w:val="center"/>
            </w:pPr>
            <w:r>
              <w:rPr>
                <w:sz w:val="20"/>
                <w:szCs w:val="20"/>
              </w:rPr>
              <w:t>[Resp. TI]</w:t>
            </w:r>
          </w:p>
        </w:tc>
        <w:tc>
          <w:tcPr>
            <w:tcW w:w="18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D22B5" w14:textId="77777777" w:rsidR="00E34499" w:rsidRPr="00186C5C" w:rsidRDefault="00000000">
            <w:pPr>
              <w:rPr>
                <w:lang w:val="pt-PT"/>
              </w:rPr>
            </w:pPr>
            <w:r w:rsidRPr="00186C5C">
              <w:rPr>
                <w:sz w:val="20"/>
                <w:szCs w:val="20"/>
                <w:lang w:val="pt-PT"/>
              </w:rPr>
              <w:t>Verificar boletins do fornecedor mensalmente</w:t>
            </w:r>
          </w:p>
        </w:tc>
      </w:tr>
    </w:tbl>
    <w:p w14:paraId="6550D291" w14:textId="77777777" w:rsidR="00E34499" w:rsidRPr="00186C5C" w:rsidRDefault="00E34499">
      <w:pPr>
        <w:spacing w:before="120" w:after="80"/>
        <w:rPr>
          <w:lang w:val="pt-PT"/>
        </w:rPr>
      </w:pPr>
    </w:p>
    <w:p w14:paraId="68AB01F4" w14:textId="77777777" w:rsidR="00E34499" w:rsidRPr="00186C5C" w:rsidRDefault="00000000">
      <w:pPr>
        <w:pStyle w:val="Heading2"/>
        <w:rPr>
          <w:lang w:val="pt-PT"/>
        </w:rPr>
      </w:pPr>
      <w:r w:rsidRPr="00186C5C">
        <w:rPr>
          <w:lang w:val="pt-PT"/>
        </w:rPr>
        <w:t>6.1 Princípios para as janelas de manutenção</w:t>
      </w:r>
    </w:p>
    <w:p w14:paraId="0376E275" w14:textId="77777777" w:rsidR="00E34499" w:rsidRPr="00186C5C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186C5C">
        <w:rPr>
          <w:lang w:val="pt-PT"/>
        </w:rPr>
        <w:t xml:space="preserve">As janelas de manutenção devem ser planeadas com antecedência e comunicadas aos utilizadores </w:t>
      </w:r>
      <w:proofErr w:type="spellStart"/>
      <w:r w:rsidRPr="00186C5C">
        <w:rPr>
          <w:lang w:val="pt-PT"/>
        </w:rPr>
        <w:t>afectados</w:t>
      </w:r>
      <w:proofErr w:type="spellEnd"/>
      <w:r w:rsidRPr="00186C5C">
        <w:rPr>
          <w:lang w:val="pt-PT"/>
        </w:rPr>
        <w:t>.</w:t>
      </w:r>
    </w:p>
    <w:p w14:paraId="02DA5CCD" w14:textId="77777777" w:rsidR="00E34499" w:rsidRPr="00186C5C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186C5C">
        <w:rPr>
          <w:lang w:val="pt-PT"/>
        </w:rPr>
        <w:t>Para sistemas críticos, realizar sempre uma cópia de segurança (</w:t>
      </w:r>
      <w:r w:rsidRPr="00186C5C">
        <w:rPr>
          <w:i/>
          <w:iCs/>
          <w:lang w:val="pt-PT"/>
        </w:rPr>
        <w:t>backup</w:t>
      </w:r>
      <w:r w:rsidRPr="00186C5C">
        <w:rPr>
          <w:lang w:val="pt-PT"/>
        </w:rPr>
        <w:t xml:space="preserve">) ou </w:t>
      </w:r>
      <w:proofErr w:type="spellStart"/>
      <w:r w:rsidRPr="00186C5C">
        <w:rPr>
          <w:i/>
          <w:iCs/>
          <w:lang w:val="pt-PT"/>
        </w:rPr>
        <w:t>snapshot</w:t>
      </w:r>
      <w:proofErr w:type="spellEnd"/>
      <w:r w:rsidRPr="00186C5C">
        <w:rPr>
          <w:lang w:val="pt-PT"/>
        </w:rPr>
        <w:t xml:space="preserve"> antes de aplicar o </w:t>
      </w:r>
      <w:proofErr w:type="spellStart"/>
      <w:r w:rsidRPr="00186C5C">
        <w:rPr>
          <w:i/>
          <w:iCs/>
          <w:lang w:val="pt-PT"/>
        </w:rPr>
        <w:t>patch</w:t>
      </w:r>
      <w:proofErr w:type="spellEnd"/>
      <w:r w:rsidRPr="00186C5C">
        <w:rPr>
          <w:lang w:val="pt-PT"/>
        </w:rPr>
        <w:t>, para permitir repor o estado anterior se algo correr mal.</w:t>
      </w:r>
    </w:p>
    <w:p w14:paraId="0E26E417" w14:textId="77777777" w:rsidR="00E34499" w:rsidRPr="00186C5C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186C5C">
        <w:rPr>
          <w:lang w:val="pt-PT"/>
        </w:rPr>
        <w:t xml:space="preserve">Para </w:t>
      </w:r>
      <w:proofErr w:type="spellStart"/>
      <w:r w:rsidRPr="00186C5C">
        <w:rPr>
          <w:i/>
          <w:iCs/>
          <w:lang w:val="pt-PT"/>
        </w:rPr>
        <w:t>patches</w:t>
      </w:r>
      <w:proofErr w:type="spellEnd"/>
      <w:r w:rsidRPr="00186C5C">
        <w:rPr>
          <w:lang w:val="pt-PT"/>
        </w:rPr>
        <w:t xml:space="preserve"> de severidade CRÍTICA, a janela de manutenção pode ser convocada de urgência, com notificação mínima de [2 horas] ao responsável hierárquico.</w:t>
      </w:r>
    </w:p>
    <w:p w14:paraId="05090201" w14:textId="77777777" w:rsidR="00E34499" w:rsidRPr="00186C5C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186C5C">
        <w:rPr>
          <w:lang w:val="pt-PT"/>
        </w:rPr>
        <w:t>O resultado de cada janela de manutenção (</w:t>
      </w:r>
      <w:proofErr w:type="spellStart"/>
      <w:r w:rsidRPr="00186C5C">
        <w:rPr>
          <w:lang w:val="pt-PT"/>
        </w:rPr>
        <w:t>patches</w:t>
      </w:r>
      <w:proofErr w:type="spellEnd"/>
      <w:r w:rsidRPr="00186C5C">
        <w:rPr>
          <w:lang w:val="pt-PT"/>
        </w:rPr>
        <w:t xml:space="preserve"> aplicados, sistemas reiniciados, problemas encontrados) deve ser registado.</w:t>
      </w:r>
    </w:p>
    <w:p w14:paraId="459E9AF5" w14:textId="77777777" w:rsidR="00E34499" w:rsidRPr="00186C5C" w:rsidRDefault="00E34499">
      <w:pPr>
        <w:pBdr>
          <w:bottom w:val="single" w:sz="6" w:space="1" w:color="2E75B6"/>
        </w:pBdr>
        <w:spacing w:before="100" w:after="100"/>
        <w:rPr>
          <w:lang w:val="pt-PT"/>
        </w:rPr>
      </w:pPr>
    </w:p>
    <w:p w14:paraId="6FBD36BF" w14:textId="77777777" w:rsidR="00186C5C" w:rsidRDefault="00186C5C">
      <w:pPr>
        <w:rPr>
          <w:b/>
          <w:bCs/>
          <w:color w:val="1F4E79"/>
          <w:sz w:val="28"/>
          <w:szCs w:val="28"/>
          <w:lang w:val="pt-PT"/>
        </w:rPr>
      </w:pPr>
      <w:r>
        <w:rPr>
          <w:lang w:val="pt-PT"/>
        </w:rPr>
        <w:br w:type="page"/>
      </w:r>
    </w:p>
    <w:p w14:paraId="70AB847D" w14:textId="2876C701" w:rsidR="00E34499" w:rsidRPr="00186C5C" w:rsidRDefault="00000000">
      <w:pPr>
        <w:pStyle w:val="Heading1"/>
        <w:rPr>
          <w:lang w:val="pt-PT"/>
        </w:rPr>
      </w:pPr>
      <w:r w:rsidRPr="00186C5C">
        <w:rPr>
          <w:lang w:val="pt-PT"/>
        </w:rPr>
        <w:lastRenderedPageBreak/>
        <w:t>7. Registo de Vulnerabilidades</w:t>
      </w:r>
    </w:p>
    <w:p w14:paraId="7F06A74B" w14:textId="77777777" w:rsidR="00E34499" w:rsidRPr="00186C5C" w:rsidRDefault="00000000">
      <w:pPr>
        <w:spacing w:before="80" w:after="120"/>
        <w:rPr>
          <w:lang w:val="pt-PT"/>
        </w:rPr>
      </w:pPr>
      <w:r w:rsidRPr="00186C5C">
        <w:rPr>
          <w:lang w:val="pt-PT"/>
        </w:rPr>
        <w:t xml:space="preserve">Todas as vulnerabilidades identificadas devem ser registadas num Registo de Vulnerabilidades centralizado. Este registo serve como única fonte de verdade sobre o estado do programa. O responsável de TI mantém o registo </w:t>
      </w:r>
      <w:proofErr w:type="spellStart"/>
      <w:r w:rsidRPr="00186C5C">
        <w:rPr>
          <w:lang w:val="pt-PT"/>
        </w:rPr>
        <w:t>actualizado</w:t>
      </w:r>
      <w:proofErr w:type="spellEnd"/>
      <w:r w:rsidRPr="00186C5C">
        <w:rPr>
          <w:lang w:val="pt-PT"/>
        </w:rPr>
        <w:t>; a administração pode solicitar consulta a qualquer momento.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9"/>
        <w:gridCol w:w="1351"/>
        <w:gridCol w:w="1917"/>
        <w:gridCol w:w="1308"/>
        <w:gridCol w:w="1192"/>
        <w:gridCol w:w="1189"/>
        <w:gridCol w:w="1380"/>
      </w:tblGrid>
      <w:tr w:rsidR="00E34499" w14:paraId="70CDCAC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CDA10" w14:textId="77777777" w:rsidR="00E3449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4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66E5B" w14:textId="77777777" w:rsidR="00E3449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CVE / Ref.</w:t>
            </w:r>
          </w:p>
        </w:tc>
        <w:tc>
          <w:tcPr>
            <w:tcW w:w="20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46B08" w14:textId="77777777" w:rsidR="00E3449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Sistema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afectado</w:t>
            </w:r>
            <w:proofErr w:type="spellEnd"/>
          </w:p>
        </w:tc>
        <w:tc>
          <w:tcPr>
            <w:tcW w:w="11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AE0CF" w14:textId="77777777" w:rsidR="00E3449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Severidade</w:t>
            </w:r>
            <w:proofErr w:type="spellEnd"/>
          </w:p>
        </w:tc>
        <w:tc>
          <w:tcPr>
            <w:tcW w:w="12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F22F1" w14:textId="77777777" w:rsidR="00E3449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Data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detecção</w:t>
            </w:r>
            <w:proofErr w:type="spellEnd"/>
          </w:p>
        </w:tc>
        <w:tc>
          <w:tcPr>
            <w:tcW w:w="12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C44CE" w14:textId="77777777" w:rsidR="00E3449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Prazo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limite</w:t>
            </w:r>
            <w:proofErr w:type="spellEnd"/>
          </w:p>
        </w:tc>
        <w:tc>
          <w:tcPr>
            <w:tcW w:w="14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850BB" w14:textId="77777777" w:rsidR="00E3449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</w:tr>
      <w:tr w:rsidR="00E34499" w14:paraId="77BC800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8507E" w14:textId="77777777" w:rsidR="00E34499" w:rsidRDefault="00000000">
            <w:r>
              <w:rPr>
                <w:sz w:val="20"/>
                <w:szCs w:val="20"/>
              </w:rPr>
              <w:t>V-001</w:t>
            </w:r>
          </w:p>
        </w:tc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4A758" w14:textId="77777777" w:rsidR="00E34499" w:rsidRDefault="00000000">
            <w:r>
              <w:rPr>
                <w:sz w:val="20"/>
                <w:szCs w:val="20"/>
              </w:rPr>
              <w:t>CVE-XXXX-XXXX</w:t>
            </w:r>
          </w:p>
        </w:tc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4D64C" w14:textId="77777777" w:rsidR="00E34499" w:rsidRDefault="00000000">
            <w:proofErr w:type="spellStart"/>
            <w:r>
              <w:rPr>
                <w:sz w:val="20"/>
                <w:szCs w:val="20"/>
              </w:rPr>
              <w:t>Servidor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ficheiros</w:t>
            </w:r>
            <w:proofErr w:type="spellEnd"/>
          </w:p>
        </w:tc>
        <w:tc>
          <w:tcPr>
            <w:tcW w:w="11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9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E2110" w14:textId="77777777" w:rsidR="00E34499" w:rsidRDefault="00000000">
            <w:r>
              <w:rPr>
                <w:sz w:val="20"/>
                <w:szCs w:val="20"/>
              </w:rPr>
              <w:t>ALTA</w:t>
            </w:r>
          </w:p>
        </w:tc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73B9B" w14:textId="77777777" w:rsidR="00E34499" w:rsidRDefault="00000000">
            <w:r>
              <w:rPr>
                <w:sz w:val="20"/>
                <w:szCs w:val="20"/>
              </w:rPr>
              <w:t>[data]</w:t>
            </w:r>
          </w:p>
        </w:tc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66626" w14:textId="77777777" w:rsidR="00E34499" w:rsidRDefault="00000000">
            <w:r>
              <w:rPr>
                <w:sz w:val="20"/>
                <w:szCs w:val="20"/>
              </w:rPr>
              <w:t>[data+7d]</w:t>
            </w:r>
          </w:p>
        </w:tc>
        <w:tc>
          <w:tcPr>
            <w:tcW w:w="1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9AC86" w14:textId="77777777" w:rsidR="00E34499" w:rsidRDefault="00000000">
            <w:r>
              <w:rPr>
                <w:sz w:val="20"/>
                <w:szCs w:val="20"/>
              </w:rPr>
              <w:t xml:space="preserve">Em </w:t>
            </w:r>
            <w:proofErr w:type="spellStart"/>
            <w:r>
              <w:rPr>
                <w:sz w:val="20"/>
                <w:szCs w:val="20"/>
              </w:rPr>
              <w:t>curso</w:t>
            </w:r>
            <w:proofErr w:type="spellEnd"/>
          </w:p>
        </w:tc>
      </w:tr>
      <w:tr w:rsidR="00E34499" w14:paraId="23E43A1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83CE0" w14:textId="77777777" w:rsidR="00E34499" w:rsidRDefault="00E34499"/>
        </w:tc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416FF" w14:textId="77777777" w:rsidR="00E34499" w:rsidRDefault="00E34499"/>
        </w:tc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30244" w14:textId="77777777" w:rsidR="00E34499" w:rsidRDefault="00E34499"/>
        </w:tc>
        <w:tc>
          <w:tcPr>
            <w:tcW w:w="11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AA513" w14:textId="77777777" w:rsidR="00E34499" w:rsidRDefault="00E34499"/>
        </w:tc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B907B" w14:textId="77777777" w:rsidR="00E34499" w:rsidRDefault="00E34499"/>
        </w:tc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2C2EF" w14:textId="77777777" w:rsidR="00E34499" w:rsidRDefault="00E34499"/>
        </w:tc>
        <w:tc>
          <w:tcPr>
            <w:tcW w:w="1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D153A" w14:textId="77777777" w:rsidR="00E34499" w:rsidRDefault="00E34499"/>
        </w:tc>
      </w:tr>
      <w:tr w:rsidR="00E34499" w14:paraId="7D2DA1D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4A2E1" w14:textId="77777777" w:rsidR="00E34499" w:rsidRDefault="00E34499"/>
        </w:tc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93927" w14:textId="77777777" w:rsidR="00E34499" w:rsidRDefault="00E34499"/>
        </w:tc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25579" w14:textId="77777777" w:rsidR="00E34499" w:rsidRDefault="00E34499"/>
        </w:tc>
        <w:tc>
          <w:tcPr>
            <w:tcW w:w="11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5E7A9" w14:textId="77777777" w:rsidR="00E34499" w:rsidRDefault="00E34499"/>
        </w:tc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51D08" w14:textId="77777777" w:rsidR="00E34499" w:rsidRDefault="00E34499"/>
        </w:tc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77F31" w14:textId="77777777" w:rsidR="00E34499" w:rsidRDefault="00E34499"/>
        </w:tc>
        <w:tc>
          <w:tcPr>
            <w:tcW w:w="1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758FC" w14:textId="77777777" w:rsidR="00E34499" w:rsidRDefault="00E34499"/>
        </w:tc>
      </w:tr>
      <w:tr w:rsidR="00E34499" w14:paraId="5669422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5F32B" w14:textId="77777777" w:rsidR="00E34499" w:rsidRDefault="00E34499"/>
        </w:tc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E9875" w14:textId="77777777" w:rsidR="00E34499" w:rsidRDefault="00E34499"/>
        </w:tc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B8031" w14:textId="77777777" w:rsidR="00E34499" w:rsidRDefault="00E34499"/>
        </w:tc>
        <w:tc>
          <w:tcPr>
            <w:tcW w:w="11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1C0C7" w14:textId="77777777" w:rsidR="00E34499" w:rsidRDefault="00E34499"/>
        </w:tc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D5820" w14:textId="77777777" w:rsidR="00E34499" w:rsidRDefault="00E34499"/>
        </w:tc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AA88E" w14:textId="77777777" w:rsidR="00E34499" w:rsidRDefault="00E34499"/>
        </w:tc>
        <w:tc>
          <w:tcPr>
            <w:tcW w:w="1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11CC3" w14:textId="77777777" w:rsidR="00E34499" w:rsidRDefault="00E34499"/>
        </w:tc>
      </w:tr>
      <w:tr w:rsidR="00E34499" w14:paraId="50502A8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AA4F0" w14:textId="77777777" w:rsidR="00E34499" w:rsidRDefault="00E34499"/>
        </w:tc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64076" w14:textId="77777777" w:rsidR="00E34499" w:rsidRDefault="00E34499"/>
        </w:tc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3CE54" w14:textId="77777777" w:rsidR="00E34499" w:rsidRDefault="00E34499"/>
        </w:tc>
        <w:tc>
          <w:tcPr>
            <w:tcW w:w="11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F2FBA" w14:textId="77777777" w:rsidR="00E34499" w:rsidRDefault="00E34499"/>
        </w:tc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6C9C9" w14:textId="77777777" w:rsidR="00E34499" w:rsidRDefault="00E34499"/>
        </w:tc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80E57" w14:textId="77777777" w:rsidR="00E34499" w:rsidRDefault="00E34499"/>
        </w:tc>
        <w:tc>
          <w:tcPr>
            <w:tcW w:w="1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B1638" w14:textId="77777777" w:rsidR="00E34499" w:rsidRDefault="00E34499"/>
        </w:tc>
      </w:tr>
    </w:tbl>
    <w:p w14:paraId="2E7B4745" w14:textId="77777777" w:rsidR="00E34499" w:rsidRDefault="00E34499">
      <w:pPr>
        <w:spacing w:before="12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34499" w:rsidRPr="00186C5C" w14:paraId="5B2630A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A69E294" w14:textId="77777777" w:rsidR="00E34499" w:rsidRPr="00186C5C" w:rsidRDefault="00000000">
            <w:pPr>
              <w:spacing w:before="40" w:after="40"/>
              <w:rPr>
                <w:lang w:val="pt-PT"/>
              </w:rPr>
            </w:pPr>
            <w:r w:rsidRPr="00186C5C">
              <w:rPr>
                <w:b/>
                <w:bCs/>
                <w:color w:val="1F4E79"/>
                <w:sz w:val="20"/>
                <w:szCs w:val="20"/>
                <w:lang w:val="pt-PT"/>
              </w:rPr>
              <w:t xml:space="preserve">Classificação: </w:t>
            </w:r>
            <w:r w:rsidRPr="00186C5C">
              <w:rPr>
                <w:sz w:val="20"/>
                <w:szCs w:val="20"/>
                <w:lang w:val="pt-PT"/>
              </w:rPr>
              <w:t xml:space="preserve">Este registo é classificado </w:t>
            </w:r>
            <w:proofErr w:type="gramStart"/>
            <w:r w:rsidRPr="00186C5C">
              <w:rPr>
                <w:sz w:val="20"/>
                <w:szCs w:val="20"/>
                <w:lang w:val="pt-PT"/>
              </w:rPr>
              <w:t>como Confidencial</w:t>
            </w:r>
            <w:proofErr w:type="gramEnd"/>
            <w:r w:rsidRPr="00186C5C">
              <w:rPr>
                <w:sz w:val="20"/>
                <w:szCs w:val="20"/>
                <w:lang w:val="pt-PT"/>
              </w:rPr>
              <w:t>. Não deve ser partilhado externamente sem autorização expressa da administração.</w:t>
            </w:r>
          </w:p>
        </w:tc>
      </w:tr>
    </w:tbl>
    <w:p w14:paraId="6325CEFC" w14:textId="77777777" w:rsidR="00E34499" w:rsidRPr="00186C5C" w:rsidRDefault="00E34499">
      <w:pPr>
        <w:pBdr>
          <w:bottom w:val="single" w:sz="6" w:space="1" w:color="2E75B6"/>
        </w:pBdr>
        <w:spacing w:before="100" w:after="100"/>
        <w:rPr>
          <w:lang w:val="pt-PT"/>
        </w:rPr>
      </w:pPr>
    </w:p>
    <w:p w14:paraId="3C828299" w14:textId="77777777" w:rsidR="00E34499" w:rsidRPr="00186C5C" w:rsidRDefault="00000000">
      <w:pPr>
        <w:pStyle w:val="Heading1"/>
        <w:rPr>
          <w:lang w:val="pt-PT"/>
        </w:rPr>
      </w:pPr>
      <w:r w:rsidRPr="00186C5C">
        <w:rPr>
          <w:lang w:val="pt-PT"/>
        </w:rPr>
        <w:t>8. Fontes de Informação sobre Vulnerabilidades</w:t>
      </w:r>
    </w:p>
    <w:p w14:paraId="75D8F461" w14:textId="77777777" w:rsidR="00E34499" w:rsidRPr="00186C5C" w:rsidRDefault="00000000">
      <w:pPr>
        <w:spacing w:before="80" w:after="120"/>
        <w:rPr>
          <w:lang w:val="pt-PT"/>
        </w:rPr>
      </w:pPr>
      <w:r w:rsidRPr="00186C5C">
        <w:rPr>
          <w:lang w:val="pt-PT"/>
        </w:rPr>
        <w:t xml:space="preserve">O responsável de TI deve monitorizar regularmente as seguintes fontes para se manter informado sobre novas vulnerabilidades e </w:t>
      </w:r>
      <w:proofErr w:type="spellStart"/>
      <w:r w:rsidRPr="00186C5C">
        <w:rPr>
          <w:i/>
          <w:iCs/>
          <w:lang w:val="pt-PT"/>
        </w:rPr>
        <w:t>patches</w:t>
      </w:r>
      <w:proofErr w:type="spellEnd"/>
      <w:r w:rsidRPr="00186C5C">
        <w:rPr>
          <w:lang w:val="pt-PT"/>
        </w:rPr>
        <w:t xml:space="preserve"> disponíveis: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000"/>
        <w:gridCol w:w="3426"/>
      </w:tblGrid>
      <w:tr w:rsidR="00E34499" w14:paraId="283E89A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43469" w14:textId="77777777" w:rsidR="00E3449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Fonte</w:t>
            </w:r>
          </w:p>
        </w:tc>
        <w:tc>
          <w:tcPr>
            <w:tcW w:w="30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B6DB2" w14:textId="77777777" w:rsidR="00E3449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Endereço</w:t>
            </w:r>
            <w:proofErr w:type="spellEnd"/>
          </w:p>
        </w:tc>
        <w:tc>
          <w:tcPr>
            <w:tcW w:w="34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C1F6E" w14:textId="77777777" w:rsidR="00E3449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  <w:proofErr w:type="spellEnd"/>
          </w:p>
        </w:tc>
      </w:tr>
      <w:tr w:rsidR="00E34499" w:rsidRPr="00186C5C" w14:paraId="281FAF8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41C46" w14:textId="77777777" w:rsidR="00E34499" w:rsidRDefault="00000000">
            <w:r>
              <w:rPr>
                <w:b/>
                <w:bCs/>
                <w:sz w:val="20"/>
                <w:szCs w:val="20"/>
              </w:rPr>
              <w:t>CNCS / CERT.PT</w:t>
            </w:r>
          </w:p>
        </w:tc>
        <w:tc>
          <w:tcPr>
            <w:tcW w:w="3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D50EB" w14:textId="77777777" w:rsidR="00E34499" w:rsidRDefault="00000000">
            <w:r>
              <w:rPr>
                <w:i/>
                <w:iCs/>
                <w:sz w:val="20"/>
                <w:szCs w:val="20"/>
              </w:rPr>
              <w:t>www.cncs.gov.pt</w:t>
            </w:r>
          </w:p>
        </w:tc>
        <w:tc>
          <w:tcPr>
            <w:tcW w:w="3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616A5" w14:textId="77777777" w:rsidR="00E34499" w:rsidRPr="00186C5C" w:rsidRDefault="00000000">
            <w:pPr>
              <w:rPr>
                <w:lang w:val="pt-PT"/>
              </w:rPr>
            </w:pPr>
            <w:r w:rsidRPr="00186C5C">
              <w:rPr>
                <w:sz w:val="20"/>
                <w:szCs w:val="20"/>
                <w:lang w:val="pt-PT"/>
              </w:rPr>
              <w:t>Alertas de segurança para entidades portuguesas. Subscrever os alertas por email.</w:t>
            </w:r>
          </w:p>
        </w:tc>
      </w:tr>
      <w:tr w:rsidR="00E34499" w:rsidRPr="00186C5C" w14:paraId="3A2FC87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DA3FC" w14:textId="77777777" w:rsidR="00E34499" w:rsidRDefault="00000000">
            <w:r>
              <w:rPr>
                <w:b/>
                <w:bCs/>
                <w:sz w:val="20"/>
                <w:szCs w:val="20"/>
              </w:rPr>
              <w:t>NVD (NIST)</w:t>
            </w:r>
          </w:p>
        </w:tc>
        <w:tc>
          <w:tcPr>
            <w:tcW w:w="3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8E17F" w14:textId="77777777" w:rsidR="00E34499" w:rsidRDefault="00000000">
            <w:r>
              <w:rPr>
                <w:i/>
                <w:iCs/>
                <w:sz w:val="20"/>
                <w:szCs w:val="20"/>
              </w:rPr>
              <w:t>nvd.nist.gov</w:t>
            </w:r>
          </w:p>
        </w:tc>
        <w:tc>
          <w:tcPr>
            <w:tcW w:w="3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FB501" w14:textId="77777777" w:rsidR="00E34499" w:rsidRPr="00186C5C" w:rsidRDefault="00000000">
            <w:pPr>
              <w:rPr>
                <w:lang w:val="pt-PT"/>
              </w:rPr>
            </w:pPr>
            <w:r w:rsidRPr="00186C5C">
              <w:rPr>
                <w:sz w:val="20"/>
                <w:szCs w:val="20"/>
                <w:lang w:val="pt-PT"/>
              </w:rPr>
              <w:t>Base de dados de vulnerabilidades com pontuações CVSS.</w:t>
            </w:r>
          </w:p>
        </w:tc>
      </w:tr>
      <w:tr w:rsidR="00E34499" w14:paraId="7B7E90F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A8D04" w14:textId="77777777" w:rsidR="00E34499" w:rsidRDefault="00000000">
            <w:r>
              <w:rPr>
                <w:b/>
                <w:bCs/>
                <w:sz w:val="20"/>
                <w:szCs w:val="20"/>
              </w:rPr>
              <w:t>CISA KEV</w:t>
            </w:r>
          </w:p>
        </w:tc>
        <w:tc>
          <w:tcPr>
            <w:tcW w:w="3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0C219" w14:textId="77777777" w:rsidR="00E34499" w:rsidRDefault="00000000">
            <w:r>
              <w:rPr>
                <w:i/>
                <w:iCs/>
                <w:sz w:val="20"/>
                <w:szCs w:val="20"/>
              </w:rPr>
              <w:t>www.cisa.gov/kev</w:t>
            </w:r>
          </w:p>
        </w:tc>
        <w:tc>
          <w:tcPr>
            <w:tcW w:w="3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30549" w14:textId="77777777" w:rsidR="00E34499" w:rsidRDefault="00000000">
            <w:r w:rsidRPr="00186C5C">
              <w:rPr>
                <w:sz w:val="20"/>
                <w:szCs w:val="20"/>
                <w:lang w:val="pt-PT"/>
              </w:rPr>
              <w:t xml:space="preserve">Lista de vulnerabilidades com exploração </w:t>
            </w:r>
            <w:proofErr w:type="spellStart"/>
            <w:r w:rsidRPr="00186C5C">
              <w:rPr>
                <w:sz w:val="20"/>
                <w:szCs w:val="20"/>
                <w:lang w:val="pt-PT"/>
              </w:rPr>
              <w:t>activa</w:t>
            </w:r>
            <w:proofErr w:type="spellEnd"/>
            <w:r w:rsidRPr="00186C5C">
              <w:rPr>
                <w:sz w:val="20"/>
                <w:szCs w:val="20"/>
                <w:lang w:val="pt-PT"/>
              </w:rPr>
              <w:t xml:space="preserve"> conhecida. </w:t>
            </w:r>
            <w:proofErr w:type="spellStart"/>
            <w:r>
              <w:rPr>
                <w:sz w:val="20"/>
                <w:szCs w:val="20"/>
              </w:rPr>
              <w:t>Prioridade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máxima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E34499" w:rsidRPr="00186C5C" w14:paraId="71A4A26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B5C12" w14:textId="77777777" w:rsidR="00E34499" w:rsidRDefault="00000000">
            <w:r>
              <w:rPr>
                <w:b/>
                <w:bCs/>
                <w:sz w:val="20"/>
                <w:szCs w:val="20"/>
              </w:rPr>
              <w:t>Microsoft Security Updates</w:t>
            </w:r>
          </w:p>
        </w:tc>
        <w:tc>
          <w:tcPr>
            <w:tcW w:w="3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7F562" w14:textId="77777777" w:rsidR="00E34499" w:rsidRDefault="00000000">
            <w:r>
              <w:rPr>
                <w:i/>
                <w:iCs/>
                <w:sz w:val="20"/>
                <w:szCs w:val="20"/>
              </w:rPr>
              <w:t>msrc.microsoft.com</w:t>
            </w:r>
          </w:p>
        </w:tc>
        <w:tc>
          <w:tcPr>
            <w:tcW w:w="3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D7815" w14:textId="77777777" w:rsidR="00E34499" w:rsidRPr="00186C5C" w:rsidRDefault="00000000">
            <w:pPr>
              <w:rPr>
                <w:lang w:val="pt-PT"/>
              </w:rPr>
            </w:pPr>
            <w:r w:rsidRPr="00186C5C">
              <w:rPr>
                <w:sz w:val="20"/>
                <w:szCs w:val="20"/>
                <w:lang w:val="pt-PT"/>
              </w:rPr>
              <w:t>Boletins mensais de segurança para produtos Microsoft (</w:t>
            </w:r>
            <w:proofErr w:type="spellStart"/>
            <w:r w:rsidRPr="00186C5C">
              <w:rPr>
                <w:sz w:val="20"/>
                <w:szCs w:val="20"/>
                <w:lang w:val="pt-PT"/>
              </w:rPr>
              <w:t>Patch</w:t>
            </w:r>
            <w:proofErr w:type="spellEnd"/>
            <w:r w:rsidRPr="00186C5C">
              <w:rPr>
                <w:sz w:val="20"/>
                <w:szCs w:val="20"/>
                <w:lang w:val="pt-PT"/>
              </w:rPr>
              <w:t xml:space="preserve"> </w:t>
            </w:r>
            <w:proofErr w:type="spellStart"/>
            <w:r w:rsidRPr="00186C5C">
              <w:rPr>
                <w:sz w:val="20"/>
                <w:szCs w:val="20"/>
                <w:lang w:val="pt-PT"/>
              </w:rPr>
              <w:t>Tuesday</w:t>
            </w:r>
            <w:proofErr w:type="spellEnd"/>
            <w:r w:rsidRPr="00186C5C">
              <w:rPr>
                <w:sz w:val="20"/>
                <w:szCs w:val="20"/>
                <w:lang w:val="pt-PT"/>
              </w:rPr>
              <w:t>).</w:t>
            </w:r>
          </w:p>
        </w:tc>
      </w:tr>
      <w:tr w:rsidR="00E34499" w:rsidRPr="00186C5C" w14:paraId="5360138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75562" w14:textId="77777777" w:rsidR="00E34499" w:rsidRDefault="00000000">
            <w:proofErr w:type="spellStart"/>
            <w:r>
              <w:rPr>
                <w:b/>
                <w:bCs/>
                <w:sz w:val="20"/>
                <w:szCs w:val="20"/>
              </w:rPr>
              <w:t>Boletins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do </w:t>
            </w:r>
            <w:proofErr w:type="spellStart"/>
            <w:r>
              <w:rPr>
                <w:b/>
                <w:bCs/>
                <w:sz w:val="20"/>
                <w:szCs w:val="20"/>
              </w:rPr>
              <w:t>fabricante</w:t>
            </w:r>
            <w:proofErr w:type="spellEnd"/>
          </w:p>
        </w:tc>
        <w:tc>
          <w:tcPr>
            <w:tcW w:w="3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37621" w14:textId="77777777" w:rsidR="00E34499" w:rsidRDefault="00000000">
            <w:r>
              <w:rPr>
                <w:i/>
                <w:iCs/>
                <w:sz w:val="20"/>
                <w:szCs w:val="20"/>
              </w:rPr>
              <w:t xml:space="preserve">(portal do </w:t>
            </w:r>
            <w:proofErr w:type="spellStart"/>
            <w:r>
              <w:rPr>
                <w:i/>
                <w:iCs/>
                <w:sz w:val="20"/>
                <w:szCs w:val="20"/>
              </w:rPr>
              <w:t>fornecedor</w:t>
            </w:r>
            <w:proofErr w:type="spellEnd"/>
            <w:r>
              <w:rPr>
                <w:i/>
                <w:iCs/>
                <w:sz w:val="20"/>
                <w:szCs w:val="20"/>
              </w:rPr>
              <w:t>)</w:t>
            </w:r>
          </w:p>
        </w:tc>
        <w:tc>
          <w:tcPr>
            <w:tcW w:w="3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7AE8B" w14:textId="77777777" w:rsidR="00E34499" w:rsidRPr="00186C5C" w:rsidRDefault="00000000">
            <w:pPr>
              <w:rPr>
                <w:lang w:val="pt-PT"/>
              </w:rPr>
            </w:pPr>
            <w:proofErr w:type="spellStart"/>
            <w:r w:rsidRPr="00186C5C">
              <w:rPr>
                <w:sz w:val="20"/>
                <w:szCs w:val="20"/>
                <w:lang w:val="pt-PT"/>
              </w:rPr>
              <w:t>Actualizações</w:t>
            </w:r>
            <w:proofErr w:type="spellEnd"/>
            <w:r w:rsidRPr="00186C5C">
              <w:rPr>
                <w:sz w:val="20"/>
                <w:szCs w:val="20"/>
                <w:lang w:val="pt-PT"/>
              </w:rPr>
              <w:t xml:space="preserve"> de segurança do fabricante do equipamento ou software utilizado.</w:t>
            </w:r>
          </w:p>
        </w:tc>
      </w:tr>
    </w:tbl>
    <w:p w14:paraId="27DA7784" w14:textId="77777777" w:rsidR="00E34499" w:rsidRPr="00186C5C" w:rsidRDefault="00E34499">
      <w:pPr>
        <w:spacing w:before="120" w:after="80"/>
        <w:rPr>
          <w:lang w:val="pt-PT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34499" w:rsidRPr="00186C5C" w14:paraId="2865AAE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327C964" w14:textId="77777777" w:rsidR="00E34499" w:rsidRPr="00186C5C" w:rsidRDefault="00000000">
            <w:pPr>
              <w:spacing w:before="40" w:after="40"/>
              <w:rPr>
                <w:lang w:val="pt-PT"/>
              </w:rPr>
            </w:pPr>
            <w:r w:rsidRPr="00186C5C">
              <w:rPr>
                <w:b/>
                <w:bCs/>
                <w:color w:val="1F4E79"/>
                <w:sz w:val="20"/>
                <w:szCs w:val="20"/>
                <w:lang w:val="pt-PT"/>
              </w:rPr>
              <w:t xml:space="preserve">Recomendação: </w:t>
            </w:r>
            <w:r w:rsidRPr="00186C5C">
              <w:rPr>
                <w:sz w:val="20"/>
                <w:szCs w:val="20"/>
                <w:lang w:val="pt-PT"/>
              </w:rPr>
              <w:t>Subscrever gratuitamente os alertas de segurança do CNCS em www.cncs.gov.pt. Em Portugal, o CNCS emite avisos específicos para o contexto nacional, incluindo ameaças dirigidas a entidades abrangidas pelo DL 125/2025.</w:t>
            </w:r>
          </w:p>
        </w:tc>
      </w:tr>
    </w:tbl>
    <w:p w14:paraId="5F5AA594" w14:textId="77777777" w:rsidR="00E34499" w:rsidRPr="00186C5C" w:rsidRDefault="00E34499">
      <w:pPr>
        <w:pBdr>
          <w:bottom w:val="single" w:sz="6" w:space="1" w:color="2E75B6"/>
        </w:pBdr>
        <w:spacing w:before="100" w:after="100"/>
        <w:rPr>
          <w:lang w:val="pt-PT"/>
        </w:rPr>
      </w:pPr>
    </w:p>
    <w:p w14:paraId="338F160D" w14:textId="77777777" w:rsidR="00E34499" w:rsidRPr="00186C5C" w:rsidRDefault="00000000">
      <w:pPr>
        <w:pStyle w:val="Heading1"/>
        <w:rPr>
          <w:lang w:val="pt-PT"/>
        </w:rPr>
      </w:pPr>
      <w:r w:rsidRPr="00186C5C">
        <w:rPr>
          <w:lang w:val="pt-PT"/>
        </w:rPr>
        <w:t xml:space="preserve">9. Gestão de </w:t>
      </w:r>
      <w:proofErr w:type="spellStart"/>
      <w:r w:rsidRPr="00186C5C">
        <w:rPr>
          <w:lang w:val="pt-PT"/>
        </w:rPr>
        <w:t>Excepções</w:t>
      </w:r>
      <w:proofErr w:type="spellEnd"/>
    </w:p>
    <w:p w14:paraId="134DD129" w14:textId="77777777" w:rsidR="00E34499" w:rsidRPr="00186C5C" w:rsidRDefault="00000000">
      <w:pPr>
        <w:spacing w:before="80" w:after="80"/>
        <w:rPr>
          <w:lang w:val="pt-PT"/>
        </w:rPr>
      </w:pPr>
      <w:r w:rsidRPr="00186C5C">
        <w:rPr>
          <w:lang w:val="pt-PT"/>
        </w:rPr>
        <w:t xml:space="preserve">Nem sempre e possível aplicar um </w:t>
      </w:r>
      <w:proofErr w:type="spellStart"/>
      <w:r w:rsidRPr="00186C5C">
        <w:rPr>
          <w:i/>
          <w:iCs/>
          <w:lang w:val="pt-PT"/>
        </w:rPr>
        <w:t>patch</w:t>
      </w:r>
      <w:proofErr w:type="spellEnd"/>
      <w:r w:rsidRPr="00186C5C">
        <w:rPr>
          <w:lang w:val="pt-PT"/>
        </w:rPr>
        <w:t xml:space="preserve"> dentro do prazo definido. Razões legítimas incluem: incompatibilidade com sistemas críticos, sistemas </w:t>
      </w:r>
      <w:proofErr w:type="spellStart"/>
      <w:r w:rsidRPr="00186C5C">
        <w:rPr>
          <w:i/>
          <w:iCs/>
          <w:lang w:val="pt-PT"/>
        </w:rPr>
        <w:t>end-of-life</w:t>
      </w:r>
      <w:proofErr w:type="spellEnd"/>
      <w:r w:rsidRPr="00186C5C">
        <w:rPr>
          <w:lang w:val="pt-PT"/>
        </w:rPr>
        <w:t xml:space="preserve"> (EOL) sem </w:t>
      </w:r>
      <w:proofErr w:type="spellStart"/>
      <w:r w:rsidRPr="00186C5C">
        <w:rPr>
          <w:lang w:val="pt-PT"/>
        </w:rPr>
        <w:t>correcção</w:t>
      </w:r>
      <w:proofErr w:type="spellEnd"/>
      <w:r w:rsidRPr="00186C5C">
        <w:rPr>
          <w:lang w:val="pt-PT"/>
        </w:rPr>
        <w:t xml:space="preserve"> disponível, ou impacto operacional inaceitável. Todas as </w:t>
      </w:r>
      <w:proofErr w:type="spellStart"/>
      <w:r w:rsidRPr="00186C5C">
        <w:rPr>
          <w:lang w:val="pt-PT"/>
        </w:rPr>
        <w:t>excepções</w:t>
      </w:r>
      <w:proofErr w:type="spellEnd"/>
      <w:r w:rsidRPr="00186C5C">
        <w:rPr>
          <w:lang w:val="pt-PT"/>
        </w:rPr>
        <w:t xml:space="preserve"> devem ser documentadas e sujeitas a revisão periódica.</w:t>
      </w:r>
    </w:p>
    <w:p w14:paraId="2B5DBC9B" w14:textId="77777777" w:rsidR="00E34499" w:rsidRDefault="00000000">
      <w:pPr>
        <w:pStyle w:val="Heading2"/>
      </w:pPr>
      <w:r>
        <w:t xml:space="preserve">9.1 </w:t>
      </w:r>
      <w:proofErr w:type="spellStart"/>
      <w:r>
        <w:t>Processo</w:t>
      </w:r>
      <w:proofErr w:type="spellEnd"/>
      <w:r>
        <w:t xml:space="preserve"> de </w:t>
      </w:r>
      <w:proofErr w:type="spellStart"/>
      <w:r>
        <w:t>excepção</w:t>
      </w:r>
      <w:proofErr w:type="spellEnd"/>
    </w:p>
    <w:p w14:paraId="46194E51" w14:textId="77777777" w:rsidR="00E34499" w:rsidRPr="00186C5C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186C5C">
        <w:rPr>
          <w:lang w:val="pt-PT"/>
        </w:rPr>
        <w:t xml:space="preserve">O responsável de TI solicita a </w:t>
      </w:r>
      <w:proofErr w:type="spellStart"/>
      <w:r w:rsidRPr="00186C5C">
        <w:rPr>
          <w:lang w:val="pt-PT"/>
        </w:rPr>
        <w:t>excepção</w:t>
      </w:r>
      <w:proofErr w:type="spellEnd"/>
      <w:r w:rsidRPr="00186C5C">
        <w:rPr>
          <w:lang w:val="pt-PT"/>
        </w:rPr>
        <w:t xml:space="preserve"> a administração, com justificação escrita.</w:t>
      </w:r>
    </w:p>
    <w:p w14:paraId="53DE4241" w14:textId="77777777" w:rsidR="00E34499" w:rsidRPr="00186C5C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186C5C">
        <w:rPr>
          <w:lang w:val="pt-PT"/>
        </w:rPr>
        <w:t xml:space="preserve">A </w:t>
      </w:r>
      <w:proofErr w:type="spellStart"/>
      <w:r w:rsidRPr="00186C5C">
        <w:rPr>
          <w:lang w:val="pt-PT"/>
        </w:rPr>
        <w:t>excepção</w:t>
      </w:r>
      <w:proofErr w:type="spellEnd"/>
      <w:r w:rsidRPr="00186C5C">
        <w:rPr>
          <w:lang w:val="pt-PT"/>
        </w:rPr>
        <w:t xml:space="preserve"> deve indicar: vulnerabilidade em causa, sistema </w:t>
      </w:r>
      <w:proofErr w:type="spellStart"/>
      <w:r w:rsidRPr="00186C5C">
        <w:rPr>
          <w:lang w:val="pt-PT"/>
        </w:rPr>
        <w:t>afectado</w:t>
      </w:r>
      <w:proofErr w:type="spellEnd"/>
      <w:r w:rsidRPr="00186C5C">
        <w:rPr>
          <w:lang w:val="pt-PT"/>
        </w:rPr>
        <w:t xml:space="preserve">, motivo, prazo alternativo e medida de </w:t>
      </w:r>
      <w:proofErr w:type="spellStart"/>
      <w:r w:rsidRPr="00186C5C">
        <w:rPr>
          <w:lang w:val="pt-PT"/>
        </w:rPr>
        <w:t>protecção</w:t>
      </w:r>
      <w:proofErr w:type="spellEnd"/>
      <w:r w:rsidRPr="00186C5C">
        <w:rPr>
          <w:lang w:val="pt-PT"/>
        </w:rPr>
        <w:t xml:space="preserve"> alternativa implementada.</w:t>
      </w:r>
    </w:p>
    <w:p w14:paraId="10A0A6BC" w14:textId="77777777" w:rsidR="00E34499" w:rsidRPr="00186C5C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186C5C">
        <w:rPr>
          <w:lang w:val="pt-PT"/>
        </w:rPr>
        <w:t xml:space="preserve">Cada </w:t>
      </w:r>
      <w:proofErr w:type="spellStart"/>
      <w:r w:rsidRPr="00186C5C">
        <w:rPr>
          <w:lang w:val="pt-PT"/>
        </w:rPr>
        <w:t>excepção</w:t>
      </w:r>
      <w:proofErr w:type="spellEnd"/>
      <w:r w:rsidRPr="00186C5C">
        <w:rPr>
          <w:lang w:val="pt-PT"/>
        </w:rPr>
        <w:t xml:space="preserve"> tem </w:t>
      </w:r>
      <w:proofErr w:type="spellStart"/>
      <w:r w:rsidRPr="00186C5C">
        <w:rPr>
          <w:lang w:val="pt-PT"/>
        </w:rPr>
        <w:t>válidade</w:t>
      </w:r>
      <w:proofErr w:type="spellEnd"/>
      <w:r w:rsidRPr="00186C5C">
        <w:rPr>
          <w:lang w:val="pt-PT"/>
        </w:rPr>
        <w:t xml:space="preserve"> máxima de [90 dias], </w:t>
      </w:r>
      <w:proofErr w:type="gramStart"/>
      <w:r w:rsidRPr="00186C5C">
        <w:rPr>
          <w:lang w:val="pt-PT"/>
        </w:rPr>
        <w:t>apos</w:t>
      </w:r>
      <w:proofErr w:type="gramEnd"/>
      <w:r w:rsidRPr="00186C5C">
        <w:rPr>
          <w:lang w:val="pt-PT"/>
        </w:rPr>
        <w:t xml:space="preserve"> o qual deve ser revista, renovada ou encerrada.</w:t>
      </w:r>
    </w:p>
    <w:p w14:paraId="7E293C15" w14:textId="77777777" w:rsidR="00E34499" w:rsidRPr="00186C5C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186C5C">
        <w:rPr>
          <w:lang w:val="pt-PT"/>
        </w:rPr>
        <w:t xml:space="preserve">Sistemas </w:t>
      </w:r>
      <w:proofErr w:type="spellStart"/>
      <w:r w:rsidRPr="00186C5C">
        <w:rPr>
          <w:i/>
          <w:iCs/>
          <w:lang w:val="pt-PT"/>
        </w:rPr>
        <w:t>end-of-life</w:t>
      </w:r>
      <w:proofErr w:type="spellEnd"/>
      <w:r w:rsidRPr="00186C5C">
        <w:rPr>
          <w:lang w:val="pt-PT"/>
        </w:rPr>
        <w:t xml:space="preserve"> sem substituto imediato devem ter um plano de substituição com data-limite.</w:t>
      </w:r>
    </w:p>
    <w:p w14:paraId="0EF2DDE7" w14:textId="77777777" w:rsidR="00E34499" w:rsidRDefault="00000000">
      <w:pPr>
        <w:spacing w:before="120" w:after="60"/>
      </w:pPr>
      <w:r>
        <w:rPr>
          <w:b/>
          <w:bCs/>
          <w:color w:val="2E75B6"/>
        </w:rPr>
        <w:t xml:space="preserve">9.2 </w:t>
      </w:r>
      <w:proofErr w:type="spellStart"/>
      <w:r>
        <w:rPr>
          <w:b/>
          <w:bCs/>
          <w:color w:val="2E75B6"/>
        </w:rPr>
        <w:t>Registo</w:t>
      </w:r>
      <w:proofErr w:type="spellEnd"/>
      <w:r>
        <w:rPr>
          <w:b/>
          <w:bCs/>
          <w:color w:val="2E75B6"/>
        </w:rPr>
        <w:t xml:space="preserve"> de </w:t>
      </w:r>
      <w:proofErr w:type="spellStart"/>
      <w:r>
        <w:rPr>
          <w:b/>
          <w:bCs/>
          <w:color w:val="2E75B6"/>
        </w:rPr>
        <w:t>excepções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800"/>
        <w:gridCol w:w="1600"/>
        <w:gridCol w:w="2000"/>
        <w:gridCol w:w="1500"/>
        <w:gridCol w:w="1226"/>
      </w:tblGrid>
      <w:tr w:rsidR="00E34499" w14:paraId="141621B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7AC87" w14:textId="77777777" w:rsidR="00E3449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28710" w14:textId="77777777" w:rsidR="00E3449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Vulnerabilidade</w:t>
            </w:r>
            <w:proofErr w:type="spellEnd"/>
          </w:p>
        </w:tc>
        <w:tc>
          <w:tcPr>
            <w:tcW w:w="16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470B7" w14:textId="77777777" w:rsidR="00E3449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Sistema</w:t>
            </w:r>
          </w:p>
        </w:tc>
        <w:tc>
          <w:tcPr>
            <w:tcW w:w="20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4F8B7" w14:textId="77777777" w:rsidR="00E3449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Motivo</w:t>
            </w:r>
            <w:proofErr w:type="spellEnd"/>
          </w:p>
        </w:tc>
        <w:tc>
          <w:tcPr>
            <w:tcW w:w="15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67552" w14:textId="77777777" w:rsidR="00E3449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Medida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alternativa</w:t>
            </w:r>
            <w:proofErr w:type="spellEnd"/>
          </w:p>
        </w:tc>
        <w:tc>
          <w:tcPr>
            <w:tcW w:w="12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FB9C2" w14:textId="77777777" w:rsidR="00E3449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Prazo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revisão</w:t>
            </w:r>
            <w:proofErr w:type="spellEnd"/>
          </w:p>
        </w:tc>
      </w:tr>
      <w:tr w:rsidR="00E34499" w14:paraId="6CDA288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75174" w14:textId="77777777" w:rsidR="00E34499" w:rsidRDefault="00E34499"/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C93EE" w14:textId="77777777" w:rsidR="00E34499" w:rsidRDefault="00E34499"/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3BB32" w14:textId="77777777" w:rsidR="00E34499" w:rsidRDefault="00E34499"/>
        </w:tc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14DAB" w14:textId="77777777" w:rsidR="00E34499" w:rsidRDefault="00E34499"/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D9786" w14:textId="77777777" w:rsidR="00E34499" w:rsidRDefault="00E34499"/>
        </w:tc>
        <w:tc>
          <w:tcPr>
            <w:tcW w:w="1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ADA00" w14:textId="77777777" w:rsidR="00E34499" w:rsidRDefault="00E34499"/>
        </w:tc>
      </w:tr>
      <w:tr w:rsidR="00E34499" w14:paraId="00D4778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1F740" w14:textId="77777777" w:rsidR="00E34499" w:rsidRDefault="00E34499"/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6FFE2" w14:textId="77777777" w:rsidR="00E34499" w:rsidRDefault="00E34499"/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34C55" w14:textId="77777777" w:rsidR="00E34499" w:rsidRDefault="00E34499"/>
        </w:tc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41A72" w14:textId="77777777" w:rsidR="00E34499" w:rsidRDefault="00E34499"/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7386B" w14:textId="77777777" w:rsidR="00E34499" w:rsidRDefault="00E34499"/>
        </w:tc>
        <w:tc>
          <w:tcPr>
            <w:tcW w:w="1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C32C5" w14:textId="77777777" w:rsidR="00E34499" w:rsidRDefault="00E34499"/>
        </w:tc>
      </w:tr>
      <w:tr w:rsidR="00E34499" w14:paraId="3878633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92B5C" w14:textId="77777777" w:rsidR="00E34499" w:rsidRDefault="00E34499"/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15BA9" w14:textId="77777777" w:rsidR="00E34499" w:rsidRDefault="00E34499"/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655B5" w14:textId="77777777" w:rsidR="00E34499" w:rsidRDefault="00E34499"/>
        </w:tc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2EF93" w14:textId="77777777" w:rsidR="00E34499" w:rsidRDefault="00E34499"/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DA6C1" w14:textId="77777777" w:rsidR="00E34499" w:rsidRDefault="00E34499"/>
        </w:tc>
        <w:tc>
          <w:tcPr>
            <w:tcW w:w="1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3177A" w14:textId="77777777" w:rsidR="00E34499" w:rsidRDefault="00E34499"/>
        </w:tc>
      </w:tr>
    </w:tbl>
    <w:p w14:paraId="7D83CC4F" w14:textId="77777777" w:rsidR="00E34499" w:rsidRDefault="00E34499">
      <w:pPr>
        <w:spacing w:before="12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34499" w:rsidRPr="00186C5C" w14:paraId="31F64F5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CC3300"/>
              <w:left w:val="single" w:sz="6" w:space="0" w:color="CC3300"/>
              <w:bottom w:val="single" w:sz="6" w:space="0" w:color="CC3300"/>
              <w:right w:val="single" w:sz="6" w:space="0" w:color="CC3300"/>
            </w:tcBorders>
            <w:shd w:val="clear" w:color="auto" w:fill="FFD7D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441F8E5" w14:textId="77777777" w:rsidR="00E34499" w:rsidRPr="00186C5C" w:rsidRDefault="00000000">
            <w:pPr>
              <w:spacing w:before="40" w:after="40"/>
              <w:rPr>
                <w:lang w:val="pt-PT"/>
              </w:rPr>
            </w:pPr>
            <w:r w:rsidRPr="00186C5C">
              <w:rPr>
                <w:b/>
                <w:bCs/>
                <w:color w:val="7D2600"/>
                <w:sz w:val="20"/>
                <w:szCs w:val="20"/>
                <w:lang w:val="pt-PT"/>
              </w:rPr>
              <w:t xml:space="preserve">Atenção: </w:t>
            </w:r>
            <w:r w:rsidRPr="00186C5C">
              <w:rPr>
                <w:lang w:val="pt-PT"/>
              </w:rPr>
              <w:t xml:space="preserve">Uma </w:t>
            </w:r>
            <w:proofErr w:type="spellStart"/>
            <w:r w:rsidRPr="00186C5C">
              <w:rPr>
                <w:lang w:val="pt-PT"/>
              </w:rPr>
              <w:t>excepção</w:t>
            </w:r>
            <w:proofErr w:type="spellEnd"/>
            <w:r w:rsidRPr="00186C5C">
              <w:rPr>
                <w:lang w:val="pt-PT"/>
              </w:rPr>
              <w:t xml:space="preserve"> aprovada não elimina o risco. A medida de </w:t>
            </w:r>
            <w:proofErr w:type="spellStart"/>
            <w:r w:rsidRPr="00186C5C">
              <w:rPr>
                <w:lang w:val="pt-PT"/>
              </w:rPr>
              <w:t>protecção</w:t>
            </w:r>
            <w:proofErr w:type="spellEnd"/>
            <w:r w:rsidRPr="00186C5C">
              <w:rPr>
                <w:lang w:val="pt-PT"/>
              </w:rPr>
              <w:t xml:space="preserve"> alternativa deve ser proporcional a gravidade da vulnerabilidade. Uma vulnerabilidade CRÍTICA sem </w:t>
            </w:r>
            <w:proofErr w:type="spellStart"/>
            <w:r w:rsidRPr="00186C5C">
              <w:rPr>
                <w:i/>
                <w:iCs/>
                <w:sz w:val="20"/>
                <w:szCs w:val="20"/>
                <w:lang w:val="pt-PT"/>
              </w:rPr>
              <w:t>patch</w:t>
            </w:r>
            <w:proofErr w:type="spellEnd"/>
            <w:r w:rsidRPr="00186C5C">
              <w:rPr>
                <w:sz w:val="20"/>
                <w:szCs w:val="20"/>
                <w:lang w:val="pt-PT"/>
              </w:rPr>
              <w:t xml:space="preserve"> exige isolamento de rede, monitorização intensificada e restrição de acessos.</w:t>
            </w:r>
          </w:p>
        </w:tc>
      </w:tr>
    </w:tbl>
    <w:p w14:paraId="514DC65E" w14:textId="77777777" w:rsidR="00E34499" w:rsidRPr="00186C5C" w:rsidRDefault="00E34499">
      <w:pPr>
        <w:pBdr>
          <w:bottom w:val="single" w:sz="6" w:space="1" w:color="2E75B6"/>
        </w:pBdr>
        <w:spacing w:before="100" w:after="100"/>
        <w:rPr>
          <w:lang w:val="pt-PT"/>
        </w:rPr>
      </w:pPr>
    </w:p>
    <w:p w14:paraId="2FBFEC3A" w14:textId="77777777" w:rsidR="00E34499" w:rsidRDefault="00000000">
      <w:pPr>
        <w:pStyle w:val="Heading1"/>
      </w:pPr>
      <w:r>
        <w:t xml:space="preserve">10. </w:t>
      </w:r>
      <w:proofErr w:type="spellStart"/>
      <w:r>
        <w:t>Papeis</w:t>
      </w:r>
      <w:proofErr w:type="spellEnd"/>
      <w:r>
        <w:t xml:space="preserve"> e </w:t>
      </w:r>
      <w:proofErr w:type="spellStart"/>
      <w:r>
        <w:t>Responsabilidades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E34499" w14:paraId="7084C02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62C02" w14:textId="77777777" w:rsidR="00E3449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Função</w:t>
            </w:r>
            <w:proofErr w:type="spellEnd"/>
          </w:p>
        </w:tc>
        <w:tc>
          <w:tcPr>
            <w:tcW w:w="64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338BE" w14:textId="77777777" w:rsidR="00E3449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Responsabilidades</w:t>
            </w:r>
            <w:proofErr w:type="spellEnd"/>
          </w:p>
        </w:tc>
      </w:tr>
      <w:tr w:rsidR="00E34499" w:rsidRPr="00186C5C" w14:paraId="0716F33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C0D3B" w14:textId="77777777" w:rsidR="00E34499" w:rsidRDefault="00000000">
            <w:proofErr w:type="spellStart"/>
            <w:r>
              <w:rPr>
                <w:b/>
                <w:bCs/>
                <w:sz w:val="20"/>
                <w:szCs w:val="20"/>
              </w:rPr>
              <w:t>Administração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sz w:val="20"/>
                <w:szCs w:val="20"/>
              </w:rPr>
              <w:t>Gerencia</w:t>
            </w:r>
            <w:proofErr w:type="spellEnd"/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4567E" w14:textId="77777777" w:rsidR="00E34499" w:rsidRPr="00186C5C" w:rsidRDefault="00000000">
            <w:pPr>
              <w:rPr>
                <w:lang w:val="pt-PT"/>
              </w:rPr>
            </w:pPr>
            <w:r w:rsidRPr="00186C5C">
              <w:rPr>
                <w:sz w:val="20"/>
                <w:szCs w:val="20"/>
                <w:lang w:val="pt-PT"/>
              </w:rPr>
              <w:t>Aprovar esta política. Garantir os recursos necessários. Ser informada de vulnerabilidades críticas não resolvidas.</w:t>
            </w:r>
          </w:p>
        </w:tc>
      </w:tr>
      <w:tr w:rsidR="00E34499" w:rsidRPr="00186C5C" w14:paraId="6CB3226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E78B4" w14:textId="77777777" w:rsidR="00E34499" w:rsidRPr="00186C5C" w:rsidRDefault="00000000">
            <w:pPr>
              <w:rPr>
                <w:lang w:val="pt-PT"/>
              </w:rPr>
            </w:pPr>
            <w:r w:rsidRPr="00186C5C">
              <w:rPr>
                <w:b/>
                <w:bCs/>
                <w:sz w:val="20"/>
                <w:szCs w:val="20"/>
                <w:lang w:val="pt-PT"/>
              </w:rPr>
              <w:t>Responsável de TI (interno ou externo)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94971" w14:textId="77777777" w:rsidR="00E34499" w:rsidRPr="00186C5C" w:rsidRDefault="00000000">
            <w:pPr>
              <w:rPr>
                <w:lang w:val="pt-PT"/>
              </w:rPr>
            </w:pPr>
            <w:r w:rsidRPr="00186C5C">
              <w:rPr>
                <w:sz w:val="20"/>
                <w:szCs w:val="20"/>
                <w:lang w:val="pt-PT"/>
              </w:rPr>
              <w:t xml:space="preserve">Executar o processo de identificação, avaliação e aplicação de </w:t>
            </w:r>
            <w:proofErr w:type="spellStart"/>
            <w:r w:rsidRPr="00186C5C">
              <w:rPr>
                <w:sz w:val="20"/>
                <w:szCs w:val="20"/>
                <w:lang w:val="pt-PT"/>
              </w:rPr>
              <w:t>patches</w:t>
            </w:r>
            <w:proofErr w:type="spellEnd"/>
            <w:r w:rsidRPr="00186C5C">
              <w:rPr>
                <w:sz w:val="20"/>
                <w:szCs w:val="20"/>
                <w:lang w:val="pt-PT"/>
              </w:rPr>
              <w:t xml:space="preserve">. Manter o Registo de Vulnerabilidades </w:t>
            </w:r>
            <w:proofErr w:type="spellStart"/>
            <w:r w:rsidRPr="00186C5C">
              <w:rPr>
                <w:sz w:val="20"/>
                <w:szCs w:val="20"/>
                <w:lang w:val="pt-PT"/>
              </w:rPr>
              <w:t>actualizado</w:t>
            </w:r>
            <w:proofErr w:type="spellEnd"/>
            <w:r w:rsidRPr="00186C5C">
              <w:rPr>
                <w:sz w:val="20"/>
                <w:szCs w:val="20"/>
                <w:lang w:val="pt-PT"/>
              </w:rPr>
              <w:t xml:space="preserve">. Gerir as janelas de manutenção e documentar todas as </w:t>
            </w:r>
            <w:proofErr w:type="spellStart"/>
            <w:r w:rsidRPr="00186C5C">
              <w:rPr>
                <w:sz w:val="20"/>
                <w:szCs w:val="20"/>
                <w:lang w:val="pt-PT"/>
              </w:rPr>
              <w:t>acções</w:t>
            </w:r>
            <w:proofErr w:type="spellEnd"/>
            <w:r w:rsidRPr="00186C5C">
              <w:rPr>
                <w:sz w:val="20"/>
                <w:szCs w:val="20"/>
                <w:lang w:val="pt-PT"/>
              </w:rPr>
              <w:t>.</w:t>
            </w:r>
          </w:p>
        </w:tc>
      </w:tr>
      <w:tr w:rsidR="00E34499" w:rsidRPr="00186C5C" w14:paraId="7493EB3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CC083" w14:textId="77777777" w:rsidR="00E34499" w:rsidRDefault="00000000">
            <w:r>
              <w:rPr>
                <w:b/>
                <w:bCs/>
                <w:sz w:val="20"/>
                <w:szCs w:val="20"/>
              </w:rPr>
              <w:t xml:space="preserve">Todos </w:t>
            </w:r>
            <w:proofErr w:type="spellStart"/>
            <w:r>
              <w:rPr>
                <w:b/>
                <w:bCs/>
                <w:sz w:val="20"/>
                <w:szCs w:val="20"/>
              </w:rPr>
              <w:t>os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colaboradores</w:t>
            </w:r>
            <w:proofErr w:type="spellEnd"/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22074" w14:textId="77777777" w:rsidR="00E34499" w:rsidRPr="00186C5C" w:rsidRDefault="00000000">
            <w:pPr>
              <w:rPr>
                <w:lang w:val="pt-PT"/>
              </w:rPr>
            </w:pPr>
            <w:r w:rsidRPr="00186C5C">
              <w:rPr>
                <w:sz w:val="20"/>
                <w:szCs w:val="20"/>
                <w:lang w:val="pt-PT"/>
              </w:rPr>
              <w:t xml:space="preserve">Não adiar </w:t>
            </w:r>
            <w:proofErr w:type="spellStart"/>
            <w:r w:rsidRPr="00186C5C">
              <w:rPr>
                <w:sz w:val="20"/>
                <w:szCs w:val="20"/>
                <w:lang w:val="pt-PT"/>
              </w:rPr>
              <w:t>actualizações</w:t>
            </w:r>
            <w:proofErr w:type="spellEnd"/>
            <w:r w:rsidRPr="00186C5C">
              <w:rPr>
                <w:sz w:val="20"/>
                <w:szCs w:val="20"/>
                <w:lang w:val="pt-PT"/>
              </w:rPr>
              <w:t xml:space="preserve"> de segurança sem autorização. Comunicar ao Responsável de TI qualquer software instalado por conta própria.</w:t>
            </w:r>
          </w:p>
        </w:tc>
      </w:tr>
    </w:tbl>
    <w:p w14:paraId="69B2839A" w14:textId="77777777" w:rsidR="00E34499" w:rsidRPr="00186C5C" w:rsidRDefault="00E34499">
      <w:pPr>
        <w:spacing w:before="120" w:after="80"/>
        <w:rPr>
          <w:lang w:val="pt-PT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34499" w:rsidRPr="00186C5C" w14:paraId="5254188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6F8BD5" w14:textId="77777777" w:rsidR="00E34499" w:rsidRPr="00186C5C" w:rsidRDefault="00000000">
            <w:pPr>
              <w:spacing w:before="40" w:after="40"/>
              <w:rPr>
                <w:lang w:val="pt-PT"/>
              </w:rPr>
            </w:pPr>
            <w:r w:rsidRPr="00186C5C">
              <w:rPr>
                <w:b/>
                <w:bCs/>
                <w:color w:val="1F4E79"/>
                <w:sz w:val="20"/>
                <w:szCs w:val="20"/>
                <w:lang w:val="pt-PT"/>
              </w:rPr>
              <w:t xml:space="preserve">Referência normativa: </w:t>
            </w:r>
            <w:r w:rsidRPr="00186C5C">
              <w:rPr>
                <w:sz w:val="20"/>
                <w:szCs w:val="20"/>
                <w:lang w:val="pt-PT"/>
              </w:rPr>
              <w:t xml:space="preserve">DL 125/2025, </w:t>
            </w:r>
            <w:proofErr w:type="spellStart"/>
            <w:r w:rsidRPr="00186C5C">
              <w:rPr>
                <w:sz w:val="20"/>
                <w:szCs w:val="20"/>
                <w:lang w:val="pt-PT"/>
              </w:rPr>
              <w:t>Art</w:t>
            </w:r>
            <w:proofErr w:type="spellEnd"/>
            <w:r w:rsidRPr="00186C5C">
              <w:rPr>
                <w:sz w:val="20"/>
                <w:szCs w:val="20"/>
                <w:lang w:val="pt-PT"/>
              </w:rPr>
              <w:t xml:space="preserve">. 8.o, </w:t>
            </w:r>
            <w:proofErr w:type="spellStart"/>
            <w:r w:rsidRPr="00186C5C">
              <w:rPr>
                <w:sz w:val="20"/>
                <w:szCs w:val="20"/>
                <w:lang w:val="pt-PT"/>
              </w:rPr>
              <w:t>n.o</w:t>
            </w:r>
            <w:proofErr w:type="spellEnd"/>
            <w:r w:rsidRPr="00186C5C">
              <w:rPr>
                <w:sz w:val="20"/>
                <w:szCs w:val="20"/>
                <w:lang w:val="pt-PT"/>
              </w:rPr>
              <w:t xml:space="preserve"> 1 e 2 - O órgão de administração e responsável pela aprovação e supervisão das medidas de gestão do risco de </w:t>
            </w:r>
            <w:proofErr w:type="spellStart"/>
            <w:r w:rsidRPr="00186C5C">
              <w:rPr>
                <w:sz w:val="20"/>
                <w:szCs w:val="20"/>
                <w:lang w:val="pt-PT"/>
              </w:rPr>
              <w:t>cibersegurança</w:t>
            </w:r>
            <w:proofErr w:type="spellEnd"/>
            <w:r w:rsidRPr="00186C5C">
              <w:rPr>
                <w:sz w:val="20"/>
                <w:szCs w:val="20"/>
                <w:lang w:val="pt-PT"/>
              </w:rPr>
              <w:t xml:space="preserve">, </w:t>
            </w:r>
            <w:r w:rsidRPr="00186C5C">
              <w:rPr>
                <w:sz w:val="20"/>
                <w:szCs w:val="20"/>
                <w:lang w:val="pt-PT"/>
              </w:rPr>
              <w:lastRenderedPageBreak/>
              <w:t>incluindo esta política. A gestão de topo deve ser informada regularmente sobre o estado das vulnerabilidades críticas não remediadas.</w:t>
            </w:r>
          </w:p>
        </w:tc>
      </w:tr>
    </w:tbl>
    <w:p w14:paraId="7F3E1569" w14:textId="77777777" w:rsidR="00E34499" w:rsidRPr="00186C5C" w:rsidRDefault="00E34499">
      <w:pPr>
        <w:pBdr>
          <w:bottom w:val="single" w:sz="6" w:space="1" w:color="2E75B6"/>
        </w:pBdr>
        <w:spacing w:before="100" w:after="100"/>
        <w:rPr>
          <w:lang w:val="pt-PT"/>
        </w:rPr>
      </w:pPr>
    </w:p>
    <w:p w14:paraId="0BC85A0E" w14:textId="77777777" w:rsidR="00E34499" w:rsidRPr="00186C5C" w:rsidRDefault="00000000">
      <w:pPr>
        <w:pStyle w:val="Heading1"/>
        <w:rPr>
          <w:lang w:val="pt-PT"/>
        </w:rPr>
      </w:pPr>
      <w:r w:rsidRPr="00186C5C">
        <w:rPr>
          <w:lang w:val="pt-PT"/>
        </w:rPr>
        <w:t xml:space="preserve">11. </w:t>
      </w:r>
      <w:proofErr w:type="spellStart"/>
      <w:r w:rsidRPr="00186C5C">
        <w:rPr>
          <w:lang w:val="pt-PT"/>
        </w:rPr>
        <w:t>Checklist</w:t>
      </w:r>
      <w:proofErr w:type="spellEnd"/>
      <w:r w:rsidRPr="00186C5C">
        <w:rPr>
          <w:lang w:val="pt-PT"/>
        </w:rPr>
        <w:t xml:space="preserve"> de Revisão Periódica</w:t>
      </w:r>
    </w:p>
    <w:p w14:paraId="203376C5" w14:textId="77777777" w:rsidR="00E34499" w:rsidRPr="00186C5C" w:rsidRDefault="00000000">
      <w:pPr>
        <w:spacing w:before="80" w:after="120"/>
        <w:rPr>
          <w:lang w:val="pt-PT"/>
        </w:rPr>
      </w:pPr>
      <w:r w:rsidRPr="00186C5C">
        <w:rPr>
          <w:lang w:val="pt-PT"/>
        </w:rPr>
        <w:t xml:space="preserve">Esta </w:t>
      </w:r>
      <w:proofErr w:type="spellStart"/>
      <w:r w:rsidRPr="00186C5C">
        <w:rPr>
          <w:i/>
          <w:iCs/>
          <w:lang w:val="pt-PT"/>
        </w:rPr>
        <w:t>checklist</w:t>
      </w:r>
      <w:proofErr w:type="spellEnd"/>
      <w:r w:rsidRPr="00186C5C">
        <w:rPr>
          <w:lang w:val="pt-PT"/>
        </w:rPr>
        <w:t xml:space="preserve"> deve ser usada pelo responsável de TI nas </w:t>
      </w:r>
      <w:proofErr w:type="spellStart"/>
      <w:r w:rsidRPr="00186C5C">
        <w:rPr>
          <w:lang w:val="pt-PT"/>
        </w:rPr>
        <w:t>revisoes</w:t>
      </w:r>
      <w:proofErr w:type="spellEnd"/>
      <w:r w:rsidRPr="00186C5C">
        <w:rPr>
          <w:lang w:val="pt-PT"/>
        </w:rPr>
        <w:t xml:space="preserve"> mensais e pela administração nas </w:t>
      </w:r>
      <w:proofErr w:type="spellStart"/>
      <w:r w:rsidRPr="00186C5C">
        <w:rPr>
          <w:lang w:val="pt-PT"/>
        </w:rPr>
        <w:t>revisoes</w:t>
      </w:r>
      <w:proofErr w:type="spellEnd"/>
      <w:r w:rsidRPr="00186C5C">
        <w:rPr>
          <w:lang w:val="pt-PT"/>
        </w:rPr>
        <w:t xml:space="preserve"> trimestrais.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26"/>
        <w:gridCol w:w="800"/>
      </w:tblGrid>
      <w:tr w:rsidR="00E34499" w14:paraId="1388374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2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0396E" w14:textId="77777777" w:rsidR="00E3449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Identificação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Monitorização</w:t>
            </w:r>
            <w:proofErr w:type="spellEnd"/>
          </w:p>
        </w:tc>
      </w:tr>
      <w:tr w:rsidR="00E34499" w14:paraId="18951BF1" w14:textId="77777777">
        <w:tblPrEx>
          <w:tblCellMar>
            <w:top w:w="0" w:type="dxa"/>
            <w:bottom w:w="0" w:type="dxa"/>
          </w:tblCellMar>
        </w:tblPrEx>
        <w:tc>
          <w:tcPr>
            <w:tcW w:w="8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E9F66" w14:textId="77777777" w:rsidR="00E34499" w:rsidRPr="00186C5C" w:rsidRDefault="00000000">
            <w:pPr>
              <w:rPr>
                <w:lang w:val="pt-PT"/>
              </w:rPr>
            </w:pPr>
            <w:r w:rsidRPr="00186C5C">
              <w:rPr>
                <w:sz w:val="20"/>
                <w:szCs w:val="20"/>
                <w:lang w:val="pt-PT"/>
              </w:rPr>
              <w:t xml:space="preserve">Os alertas do CNCS/CERT.PT </w:t>
            </w:r>
            <w:proofErr w:type="spellStart"/>
            <w:r w:rsidRPr="00186C5C">
              <w:rPr>
                <w:sz w:val="20"/>
                <w:szCs w:val="20"/>
                <w:lang w:val="pt-PT"/>
              </w:rPr>
              <w:t>estao</w:t>
            </w:r>
            <w:proofErr w:type="spellEnd"/>
            <w:r w:rsidRPr="00186C5C">
              <w:rPr>
                <w:sz w:val="20"/>
                <w:szCs w:val="20"/>
                <w:lang w:val="pt-PT"/>
              </w:rPr>
              <w:t xml:space="preserve"> subscritos e são consultados regularmente.</w:t>
            </w:r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5F3C2" w14:textId="77777777" w:rsidR="00E34499" w:rsidRDefault="00000000">
            <w:pPr>
              <w:jc w:val="center"/>
            </w:pPr>
            <w:r>
              <w:rPr>
                <w:sz w:val="20"/>
                <w:szCs w:val="20"/>
              </w:rPr>
              <w:t>[ ]</w:t>
            </w:r>
          </w:p>
        </w:tc>
      </w:tr>
      <w:tr w:rsidR="00E34499" w14:paraId="73EFC4EB" w14:textId="77777777">
        <w:tblPrEx>
          <w:tblCellMar>
            <w:top w:w="0" w:type="dxa"/>
            <w:bottom w:w="0" w:type="dxa"/>
          </w:tblCellMar>
        </w:tblPrEx>
        <w:tc>
          <w:tcPr>
            <w:tcW w:w="8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DA473" w14:textId="77777777" w:rsidR="00E34499" w:rsidRPr="00186C5C" w:rsidRDefault="00000000">
            <w:pPr>
              <w:rPr>
                <w:lang w:val="pt-PT"/>
              </w:rPr>
            </w:pPr>
            <w:r w:rsidRPr="00186C5C">
              <w:rPr>
                <w:sz w:val="20"/>
                <w:szCs w:val="20"/>
                <w:lang w:val="pt-PT"/>
              </w:rPr>
              <w:t>Os boletins de segurança dos fornecedores dos sistemas utilizados são verificados mensalmente.</w:t>
            </w:r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A9696" w14:textId="77777777" w:rsidR="00E34499" w:rsidRDefault="00000000">
            <w:pPr>
              <w:jc w:val="center"/>
            </w:pPr>
            <w:r>
              <w:rPr>
                <w:sz w:val="20"/>
                <w:szCs w:val="20"/>
              </w:rPr>
              <w:t>[ ]</w:t>
            </w:r>
          </w:p>
        </w:tc>
      </w:tr>
      <w:tr w:rsidR="00E34499" w14:paraId="7FE48AD5" w14:textId="77777777">
        <w:tblPrEx>
          <w:tblCellMar>
            <w:top w:w="0" w:type="dxa"/>
            <w:bottom w:w="0" w:type="dxa"/>
          </w:tblCellMar>
        </w:tblPrEx>
        <w:tc>
          <w:tcPr>
            <w:tcW w:w="8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24FB3" w14:textId="77777777" w:rsidR="00E34499" w:rsidRPr="00186C5C" w:rsidRDefault="00000000">
            <w:pPr>
              <w:rPr>
                <w:lang w:val="pt-PT"/>
              </w:rPr>
            </w:pPr>
            <w:r w:rsidRPr="00186C5C">
              <w:rPr>
                <w:sz w:val="20"/>
                <w:szCs w:val="20"/>
                <w:lang w:val="pt-PT"/>
              </w:rPr>
              <w:t xml:space="preserve">O inventário de sistemas esta </w:t>
            </w:r>
            <w:proofErr w:type="spellStart"/>
            <w:r w:rsidRPr="00186C5C">
              <w:rPr>
                <w:sz w:val="20"/>
                <w:szCs w:val="20"/>
                <w:lang w:val="pt-PT"/>
              </w:rPr>
              <w:t>actualizado</w:t>
            </w:r>
            <w:proofErr w:type="spellEnd"/>
            <w:r w:rsidRPr="00186C5C">
              <w:rPr>
                <w:sz w:val="20"/>
                <w:szCs w:val="20"/>
                <w:lang w:val="pt-PT"/>
              </w:rPr>
              <w:t xml:space="preserve"> (todos os sistemas </w:t>
            </w:r>
            <w:proofErr w:type="spellStart"/>
            <w:r w:rsidRPr="00186C5C">
              <w:rPr>
                <w:sz w:val="20"/>
                <w:szCs w:val="20"/>
                <w:lang w:val="pt-PT"/>
              </w:rPr>
              <w:t>estao</w:t>
            </w:r>
            <w:proofErr w:type="spellEnd"/>
            <w:r w:rsidRPr="00186C5C">
              <w:rPr>
                <w:sz w:val="20"/>
                <w:szCs w:val="20"/>
                <w:lang w:val="pt-PT"/>
              </w:rPr>
              <w:t xml:space="preserve"> identificados).</w:t>
            </w:r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86842" w14:textId="77777777" w:rsidR="00E34499" w:rsidRDefault="00000000">
            <w:pPr>
              <w:jc w:val="center"/>
            </w:pPr>
            <w:r>
              <w:rPr>
                <w:sz w:val="20"/>
                <w:szCs w:val="20"/>
              </w:rPr>
              <w:t>[ ]</w:t>
            </w:r>
          </w:p>
        </w:tc>
      </w:tr>
      <w:tr w:rsidR="00E34499" w14:paraId="526DFE36" w14:textId="77777777">
        <w:tblPrEx>
          <w:tblCellMar>
            <w:top w:w="0" w:type="dxa"/>
            <w:bottom w:w="0" w:type="dxa"/>
          </w:tblCellMar>
        </w:tblPrEx>
        <w:tc>
          <w:tcPr>
            <w:tcW w:w="8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F0BEE" w14:textId="77777777" w:rsidR="00E34499" w:rsidRPr="00186C5C" w:rsidRDefault="00000000">
            <w:pPr>
              <w:rPr>
                <w:lang w:val="pt-PT"/>
              </w:rPr>
            </w:pPr>
            <w:r w:rsidRPr="00186C5C">
              <w:rPr>
                <w:sz w:val="20"/>
                <w:szCs w:val="20"/>
                <w:lang w:val="pt-PT"/>
              </w:rPr>
              <w:t xml:space="preserve">Foi realizado um scan de vulnerabilidades nos sistemas críticos no último </w:t>
            </w:r>
            <w:proofErr w:type="spellStart"/>
            <w:r w:rsidRPr="00186C5C">
              <w:rPr>
                <w:sz w:val="20"/>
                <w:szCs w:val="20"/>
                <w:lang w:val="pt-PT"/>
              </w:rPr>
              <w:t>mes</w:t>
            </w:r>
            <w:proofErr w:type="spellEnd"/>
            <w:r w:rsidRPr="00186C5C">
              <w:rPr>
                <w:sz w:val="20"/>
                <w:szCs w:val="20"/>
                <w:lang w:val="pt-PT"/>
              </w:rPr>
              <w:t>.</w:t>
            </w:r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9A1B9" w14:textId="77777777" w:rsidR="00E34499" w:rsidRDefault="00000000">
            <w:pPr>
              <w:jc w:val="center"/>
            </w:pPr>
            <w:r>
              <w:rPr>
                <w:sz w:val="20"/>
                <w:szCs w:val="20"/>
              </w:rPr>
              <w:t>[ ]</w:t>
            </w:r>
          </w:p>
        </w:tc>
      </w:tr>
    </w:tbl>
    <w:p w14:paraId="60BE4CCF" w14:textId="77777777" w:rsidR="00E34499" w:rsidRDefault="00E34499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26"/>
        <w:gridCol w:w="800"/>
      </w:tblGrid>
      <w:tr w:rsidR="00E34499" w14:paraId="27CE5B9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2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59050" w14:textId="77777777" w:rsidR="00E3449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Aplicação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de Patches</w:t>
            </w:r>
          </w:p>
        </w:tc>
      </w:tr>
      <w:tr w:rsidR="00E34499" w14:paraId="7B1A886F" w14:textId="77777777">
        <w:tblPrEx>
          <w:tblCellMar>
            <w:top w:w="0" w:type="dxa"/>
            <w:bottom w:w="0" w:type="dxa"/>
          </w:tblCellMar>
        </w:tblPrEx>
        <w:tc>
          <w:tcPr>
            <w:tcW w:w="8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C02D3" w14:textId="77777777" w:rsidR="00E34499" w:rsidRPr="00186C5C" w:rsidRDefault="00000000">
            <w:pPr>
              <w:rPr>
                <w:lang w:val="pt-PT"/>
              </w:rPr>
            </w:pPr>
            <w:r w:rsidRPr="00186C5C">
              <w:rPr>
                <w:sz w:val="20"/>
                <w:szCs w:val="20"/>
                <w:lang w:val="pt-PT"/>
              </w:rPr>
              <w:t xml:space="preserve">Todos os </w:t>
            </w:r>
            <w:proofErr w:type="spellStart"/>
            <w:r w:rsidRPr="00186C5C">
              <w:rPr>
                <w:sz w:val="20"/>
                <w:szCs w:val="20"/>
                <w:lang w:val="pt-PT"/>
              </w:rPr>
              <w:t>patches</w:t>
            </w:r>
            <w:proofErr w:type="spellEnd"/>
            <w:r w:rsidRPr="00186C5C">
              <w:rPr>
                <w:sz w:val="20"/>
                <w:szCs w:val="20"/>
                <w:lang w:val="pt-PT"/>
              </w:rPr>
              <w:t xml:space="preserve"> críticos identificados foram aplicados dentro do prazo de 48 horas.</w:t>
            </w:r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52C20" w14:textId="77777777" w:rsidR="00E34499" w:rsidRDefault="00000000">
            <w:pPr>
              <w:jc w:val="center"/>
            </w:pPr>
            <w:r>
              <w:rPr>
                <w:sz w:val="20"/>
                <w:szCs w:val="20"/>
              </w:rPr>
              <w:t>[ ]</w:t>
            </w:r>
          </w:p>
        </w:tc>
      </w:tr>
      <w:tr w:rsidR="00E34499" w14:paraId="675BB733" w14:textId="77777777">
        <w:tblPrEx>
          <w:tblCellMar>
            <w:top w:w="0" w:type="dxa"/>
            <w:bottom w:w="0" w:type="dxa"/>
          </w:tblCellMar>
        </w:tblPrEx>
        <w:tc>
          <w:tcPr>
            <w:tcW w:w="8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10F19" w14:textId="77777777" w:rsidR="00E34499" w:rsidRPr="00186C5C" w:rsidRDefault="00000000">
            <w:pPr>
              <w:rPr>
                <w:lang w:val="pt-PT"/>
              </w:rPr>
            </w:pPr>
            <w:r w:rsidRPr="00186C5C">
              <w:rPr>
                <w:sz w:val="20"/>
                <w:szCs w:val="20"/>
                <w:lang w:val="pt-PT"/>
              </w:rPr>
              <w:t xml:space="preserve">Todos os </w:t>
            </w:r>
            <w:proofErr w:type="spellStart"/>
            <w:r w:rsidRPr="00186C5C">
              <w:rPr>
                <w:sz w:val="20"/>
                <w:szCs w:val="20"/>
                <w:lang w:val="pt-PT"/>
              </w:rPr>
              <w:t>patches</w:t>
            </w:r>
            <w:proofErr w:type="spellEnd"/>
            <w:r w:rsidRPr="00186C5C">
              <w:rPr>
                <w:sz w:val="20"/>
                <w:szCs w:val="20"/>
                <w:lang w:val="pt-PT"/>
              </w:rPr>
              <w:t xml:space="preserve"> de severidade Alta foram aplicados dentro do prazo de 7 dias.</w:t>
            </w:r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D06D4" w14:textId="77777777" w:rsidR="00E34499" w:rsidRDefault="00000000">
            <w:pPr>
              <w:jc w:val="center"/>
            </w:pPr>
            <w:r>
              <w:rPr>
                <w:sz w:val="20"/>
                <w:szCs w:val="20"/>
              </w:rPr>
              <w:t>[ ]</w:t>
            </w:r>
          </w:p>
        </w:tc>
      </w:tr>
      <w:tr w:rsidR="00E34499" w14:paraId="765DC946" w14:textId="77777777">
        <w:tblPrEx>
          <w:tblCellMar>
            <w:top w:w="0" w:type="dxa"/>
            <w:bottom w:w="0" w:type="dxa"/>
          </w:tblCellMar>
        </w:tblPrEx>
        <w:tc>
          <w:tcPr>
            <w:tcW w:w="8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0049B" w14:textId="77777777" w:rsidR="00E34499" w:rsidRPr="00186C5C" w:rsidRDefault="00000000">
            <w:pPr>
              <w:rPr>
                <w:lang w:val="pt-PT"/>
              </w:rPr>
            </w:pPr>
            <w:r w:rsidRPr="00186C5C">
              <w:rPr>
                <w:sz w:val="20"/>
                <w:szCs w:val="20"/>
                <w:lang w:val="pt-PT"/>
              </w:rPr>
              <w:t xml:space="preserve">Os computadores e servidores </w:t>
            </w:r>
            <w:proofErr w:type="spellStart"/>
            <w:r w:rsidRPr="00186C5C">
              <w:rPr>
                <w:sz w:val="20"/>
                <w:szCs w:val="20"/>
                <w:lang w:val="pt-PT"/>
              </w:rPr>
              <w:t>estao</w:t>
            </w:r>
            <w:proofErr w:type="spellEnd"/>
            <w:r w:rsidRPr="00186C5C">
              <w:rPr>
                <w:sz w:val="20"/>
                <w:szCs w:val="20"/>
                <w:lang w:val="pt-PT"/>
              </w:rPr>
              <w:t xml:space="preserve"> </w:t>
            </w:r>
            <w:proofErr w:type="spellStart"/>
            <w:r w:rsidRPr="00186C5C">
              <w:rPr>
                <w:sz w:val="20"/>
                <w:szCs w:val="20"/>
                <w:lang w:val="pt-PT"/>
              </w:rPr>
              <w:t>actualizados</w:t>
            </w:r>
            <w:proofErr w:type="spellEnd"/>
            <w:r w:rsidRPr="00186C5C">
              <w:rPr>
                <w:sz w:val="20"/>
                <w:szCs w:val="20"/>
                <w:lang w:val="pt-PT"/>
              </w:rPr>
              <w:t xml:space="preserve"> com os </w:t>
            </w:r>
            <w:proofErr w:type="spellStart"/>
            <w:r w:rsidRPr="00186C5C">
              <w:rPr>
                <w:sz w:val="20"/>
                <w:szCs w:val="20"/>
                <w:lang w:val="pt-PT"/>
              </w:rPr>
              <w:t>patches</w:t>
            </w:r>
            <w:proofErr w:type="spellEnd"/>
            <w:r w:rsidRPr="00186C5C">
              <w:rPr>
                <w:sz w:val="20"/>
                <w:szCs w:val="20"/>
                <w:lang w:val="pt-PT"/>
              </w:rPr>
              <w:t xml:space="preserve"> do último </w:t>
            </w:r>
            <w:proofErr w:type="spellStart"/>
            <w:r w:rsidRPr="00186C5C">
              <w:rPr>
                <w:sz w:val="20"/>
                <w:szCs w:val="20"/>
                <w:lang w:val="pt-PT"/>
              </w:rPr>
              <w:t>mes</w:t>
            </w:r>
            <w:proofErr w:type="spellEnd"/>
            <w:r w:rsidRPr="00186C5C">
              <w:rPr>
                <w:sz w:val="20"/>
                <w:szCs w:val="20"/>
                <w:lang w:val="pt-PT"/>
              </w:rPr>
              <w:t>.</w:t>
            </w:r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D896B" w14:textId="77777777" w:rsidR="00E34499" w:rsidRDefault="00000000">
            <w:pPr>
              <w:jc w:val="center"/>
            </w:pPr>
            <w:r>
              <w:rPr>
                <w:sz w:val="20"/>
                <w:szCs w:val="20"/>
              </w:rPr>
              <w:t>[ ]</w:t>
            </w:r>
          </w:p>
        </w:tc>
      </w:tr>
      <w:tr w:rsidR="00E34499" w14:paraId="599BCCBC" w14:textId="77777777">
        <w:tblPrEx>
          <w:tblCellMar>
            <w:top w:w="0" w:type="dxa"/>
            <w:bottom w:w="0" w:type="dxa"/>
          </w:tblCellMar>
        </w:tblPrEx>
        <w:tc>
          <w:tcPr>
            <w:tcW w:w="8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F88DB" w14:textId="77777777" w:rsidR="00E34499" w:rsidRPr="00186C5C" w:rsidRDefault="00000000">
            <w:pPr>
              <w:rPr>
                <w:lang w:val="pt-PT"/>
              </w:rPr>
            </w:pPr>
            <w:r w:rsidRPr="00186C5C">
              <w:rPr>
                <w:sz w:val="20"/>
                <w:szCs w:val="20"/>
                <w:lang w:val="pt-PT"/>
              </w:rPr>
              <w:t xml:space="preserve">Os equipamentos de rede foram </w:t>
            </w:r>
            <w:proofErr w:type="spellStart"/>
            <w:r w:rsidRPr="00186C5C">
              <w:rPr>
                <w:sz w:val="20"/>
                <w:szCs w:val="20"/>
                <w:lang w:val="pt-PT"/>
              </w:rPr>
              <w:t>actualizados</w:t>
            </w:r>
            <w:proofErr w:type="spellEnd"/>
            <w:r w:rsidRPr="00186C5C">
              <w:rPr>
                <w:sz w:val="20"/>
                <w:szCs w:val="20"/>
                <w:lang w:val="pt-PT"/>
              </w:rPr>
              <w:t xml:space="preserve"> no último trimestre.</w:t>
            </w:r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1E7F1" w14:textId="77777777" w:rsidR="00E34499" w:rsidRDefault="00000000">
            <w:pPr>
              <w:jc w:val="center"/>
            </w:pPr>
            <w:r>
              <w:rPr>
                <w:sz w:val="20"/>
                <w:szCs w:val="20"/>
              </w:rPr>
              <w:t>[ ]</w:t>
            </w:r>
          </w:p>
        </w:tc>
      </w:tr>
      <w:tr w:rsidR="00E34499" w14:paraId="6E5C3CF4" w14:textId="77777777">
        <w:tblPrEx>
          <w:tblCellMar>
            <w:top w:w="0" w:type="dxa"/>
            <w:bottom w:w="0" w:type="dxa"/>
          </w:tblCellMar>
        </w:tblPrEx>
        <w:tc>
          <w:tcPr>
            <w:tcW w:w="8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A2D60" w14:textId="77777777" w:rsidR="00E34499" w:rsidRPr="00186C5C" w:rsidRDefault="00000000">
            <w:pPr>
              <w:rPr>
                <w:lang w:val="pt-PT"/>
              </w:rPr>
            </w:pPr>
            <w:r w:rsidRPr="00186C5C">
              <w:rPr>
                <w:sz w:val="20"/>
                <w:szCs w:val="20"/>
                <w:lang w:val="pt-PT"/>
              </w:rPr>
              <w:t xml:space="preserve">As </w:t>
            </w:r>
            <w:proofErr w:type="spellStart"/>
            <w:r w:rsidRPr="00186C5C">
              <w:rPr>
                <w:sz w:val="20"/>
                <w:szCs w:val="20"/>
                <w:lang w:val="pt-PT"/>
              </w:rPr>
              <w:t>actualizações</w:t>
            </w:r>
            <w:proofErr w:type="spellEnd"/>
            <w:r w:rsidRPr="00186C5C">
              <w:rPr>
                <w:sz w:val="20"/>
                <w:szCs w:val="20"/>
                <w:lang w:val="pt-PT"/>
              </w:rPr>
              <w:t xml:space="preserve"> automáticas </w:t>
            </w:r>
            <w:proofErr w:type="spellStart"/>
            <w:r w:rsidRPr="00186C5C">
              <w:rPr>
                <w:sz w:val="20"/>
                <w:szCs w:val="20"/>
                <w:lang w:val="pt-PT"/>
              </w:rPr>
              <w:t>estao</w:t>
            </w:r>
            <w:proofErr w:type="spellEnd"/>
            <w:r w:rsidRPr="00186C5C">
              <w:rPr>
                <w:sz w:val="20"/>
                <w:szCs w:val="20"/>
                <w:lang w:val="pt-PT"/>
              </w:rPr>
              <w:t xml:space="preserve"> </w:t>
            </w:r>
            <w:proofErr w:type="spellStart"/>
            <w:r w:rsidRPr="00186C5C">
              <w:rPr>
                <w:sz w:val="20"/>
                <w:szCs w:val="20"/>
                <w:lang w:val="pt-PT"/>
              </w:rPr>
              <w:t>activas</w:t>
            </w:r>
            <w:proofErr w:type="spellEnd"/>
            <w:r w:rsidRPr="00186C5C">
              <w:rPr>
                <w:sz w:val="20"/>
                <w:szCs w:val="20"/>
                <w:lang w:val="pt-PT"/>
              </w:rPr>
              <w:t xml:space="preserve"> nos computadores dos colaboradores.</w:t>
            </w:r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B96FD" w14:textId="77777777" w:rsidR="00E34499" w:rsidRDefault="00000000">
            <w:pPr>
              <w:jc w:val="center"/>
            </w:pPr>
            <w:r>
              <w:rPr>
                <w:sz w:val="20"/>
                <w:szCs w:val="20"/>
              </w:rPr>
              <w:t>[ ]</w:t>
            </w:r>
          </w:p>
        </w:tc>
      </w:tr>
    </w:tbl>
    <w:p w14:paraId="639B3CB2" w14:textId="77777777" w:rsidR="00E34499" w:rsidRDefault="00E34499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26"/>
        <w:gridCol w:w="800"/>
      </w:tblGrid>
      <w:tr w:rsidR="00E34499" w14:paraId="6F8A371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2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473C5" w14:textId="77777777" w:rsidR="00E3449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Registo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Excepções</w:t>
            </w:r>
            <w:proofErr w:type="spellEnd"/>
          </w:p>
        </w:tc>
      </w:tr>
      <w:tr w:rsidR="00E34499" w14:paraId="5915F8B8" w14:textId="77777777">
        <w:tblPrEx>
          <w:tblCellMar>
            <w:top w:w="0" w:type="dxa"/>
            <w:bottom w:w="0" w:type="dxa"/>
          </w:tblCellMar>
        </w:tblPrEx>
        <w:tc>
          <w:tcPr>
            <w:tcW w:w="8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1389E" w14:textId="77777777" w:rsidR="00E34499" w:rsidRPr="00186C5C" w:rsidRDefault="00000000">
            <w:pPr>
              <w:rPr>
                <w:lang w:val="pt-PT"/>
              </w:rPr>
            </w:pPr>
            <w:r w:rsidRPr="00186C5C">
              <w:rPr>
                <w:sz w:val="20"/>
                <w:szCs w:val="20"/>
                <w:lang w:val="pt-PT"/>
              </w:rPr>
              <w:t xml:space="preserve">O Registo de Vulnerabilidades esta </w:t>
            </w:r>
            <w:proofErr w:type="spellStart"/>
            <w:r w:rsidRPr="00186C5C">
              <w:rPr>
                <w:sz w:val="20"/>
                <w:szCs w:val="20"/>
                <w:lang w:val="pt-PT"/>
              </w:rPr>
              <w:t>actualizado</w:t>
            </w:r>
            <w:proofErr w:type="spellEnd"/>
            <w:r w:rsidRPr="00186C5C">
              <w:rPr>
                <w:sz w:val="20"/>
                <w:szCs w:val="20"/>
                <w:lang w:val="pt-PT"/>
              </w:rPr>
              <w:t>.</w:t>
            </w:r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5BA3A" w14:textId="77777777" w:rsidR="00E34499" w:rsidRDefault="00000000">
            <w:pPr>
              <w:jc w:val="center"/>
            </w:pPr>
            <w:r>
              <w:rPr>
                <w:sz w:val="20"/>
                <w:szCs w:val="20"/>
              </w:rPr>
              <w:t>[ ]</w:t>
            </w:r>
          </w:p>
        </w:tc>
      </w:tr>
      <w:tr w:rsidR="00E34499" w14:paraId="61418237" w14:textId="77777777">
        <w:tblPrEx>
          <w:tblCellMar>
            <w:top w:w="0" w:type="dxa"/>
            <w:bottom w:w="0" w:type="dxa"/>
          </w:tblCellMar>
        </w:tblPrEx>
        <w:tc>
          <w:tcPr>
            <w:tcW w:w="8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386C8" w14:textId="77777777" w:rsidR="00E34499" w:rsidRPr="00186C5C" w:rsidRDefault="00000000">
            <w:pPr>
              <w:rPr>
                <w:lang w:val="pt-PT"/>
              </w:rPr>
            </w:pPr>
            <w:r w:rsidRPr="00186C5C">
              <w:rPr>
                <w:sz w:val="20"/>
                <w:szCs w:val="20"/>
                <w:lang w:val="pt-PT"/>
              </w:rPr>
              <w:t>Não existem vulnerabilidades CRÍTICAS em aberto há mais de 48 horas.</w:t>
            </w:r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67BA0" w14:textId="77777777" w:rsidR="00E34499" w:rsidRDefault="00000000">
            <w:pPr>
              <w:jc w:val="center"/>
            </w:pPr>
            <w:r>
              <w:rPr>
                <w:sz w:val="20"/>
                <w:szCs w:val="20"/>
              </w:rPr>
              <w:t>[ ]</w:t>
            </w:r>
          </w:p>
        </w:tc>
      </w:tr>
      <w:tr w:rsidR="00E34499" w14:paraId="4F5FA065" w14:textId="77777777">
        <w:tblPrEx>
          <w:tblCellMar>
            <w:top w:w="0" w:type="dxa"/>
            <w:bottom w:w="0" w:type="dxa"/>
          </w:tblCellMar>
        </w:tblPrEx>
        <w:tc>
          <w:tcPr>
            <w:tcW w:w="8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D50B3" w14:textId="77777777" w:rsidR="00E34499" w:rsidRPr="00186C5C" w:rsidRDefault="00000000">
            <w:pPr>
              <w:rPr>
                <w:lang w:val="pt-PT"/>
              </w:rPr>
            </w:pPr>
            <w:r w:rsidRPr="00186C5C">
              <w:rPr>
                <w:sz w:val="20"/>
                <w:szCs w:val="20"/>
                <w:lang w:val="pt-PT"/>
              </w:rPr>
              <w:t xml:space="preserve">Todas as </w:t>
            </w:r>
            <w:proofErr w:type="spellStart"/>
            <w:r w:rsidRPr="00186C5C">
              <w:rPr>
                <w:sz w:val="20"/>
                <w:szCs w:val="20"/>
                <w:lang w:val="pt-PT"/>
              </w:rPr>
              <w:t>excepções</w:t>
            </w:r>
            <w:proofErr w:type="spellEnd"/>
            <w:r w:rsidRPr="00186C5C">
              <w:rPr>
                <w:sz w:val="20"/>
                <w:szCs w:val="20"/>
                <w:lang w:val="pt-PT"/>
              </w:rPr>
              <w:t xml:space="preserve"> </w:t>
            </w:r>
            <w:proofErr w:type="spellStart"/>
            <w:r w:rsidRPr="00186C5C">
              <w:rPr>
                <w:sz w:val="20"/>
                <w:szCs w:val="20"/>
                <w:lang w:val="pt-PT"/>
              </w:rPr>
              <w:t>activas</w:t>
            </w:r>
            <w:proofErr w:type="spellEnd"/>
            <w:r w:rsidRPr="00186C5C">
              <w:rPr>
                <w:sz w:val="20"/>
                <w:szCs w:val="20"/>
                <w:lang w:val="pt-PT"/>
              </w:rPr>
              <w:t xml:space="preserve"> foram revistas no último trimestre.</w:t>
            </w:r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D98E7" w14:textId="77777777" w:rsidR="00E34499" w:rsidRDefault="00000000">
            <w:pPr>
              <w:jc w:val="center"/>
            </w:pPr>
            <w:r>
              <w:rPr>
                <w:sz w:val="20"/>
                <w:szCs w:val="20"/>
              </w:rPr>
              <w:t>[ ]</w:t>
            </w:r>
          </w:p>
        </w:tc>
      </w:tr>
      <w:tr w:rsidR="00E34499" w14:paraId="752500D2" w14:textId="77777777">
        <w:tblPrEx>
          <w:tblCellMar>
            <w:top w:w="0" w:type="dxa"/>
            <w:bottom w:w="0" w:type="dxa"/>
          </w:tblCellMar>
        </w:tblPrEx>
        <w:tc>
          <w:tcPr>
            <w:tcW w:w="8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931AA" w14:textId="77777777" w:rsidR="00E34499" w:rsidRPr="00186C5C" w:rsidRDefault="00000000">
            <w:pPr>
              <w:rPr>
                <w:lang w:val="pt-PT"/>
              </w:rPr>
            </w:pPr>
            <w:r w:rsidRPr="00186C5C">
              <w:rPr>
                <w:sz w:val="20"/>
                <w:szCs w:val="20"/>
                <w:lang w:val="pt-PT"/>
              </w:rPr>
              <w:t xml:space="preserve">Os sistemas </w:t>
            </w:r>
            <w:proofErr w:type="spellStart"/>
            <w:r w:rsidRPr="00186C5C">
              <w:rPr>
                <w:sz w:val="20"/>
                <w:szCs w:val="20"/>
                <w:lang w:val="pt-PT"/>
              </w:rPr>
              <w:t>end-of-life</w:t>
            </w:r>
            <w:proofErr w:type="spellEnd"/>
            <w:r w:rsidRPr="00186C5C">
              <w:rPr>
                <w:sz w:val="20"/>
                <w:szCs w:val="20"/>
                <w:lang w:val="pt-PT"/>
              </w:rPr>
              <w:t xml:space="preserve"> (EOL) identificados tem um plano de substituição documentado.</w:t>
            </w:r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2FA9B" w14:textId="77777777" w:rsidR="00E34499" w:rsidRDefault="00000000">
            <w:pPr>
              <w:jc w:val="center"/>
            </w:pPr>
            <w:r>
              <w:rPr>
                <w:sz w:val="20"/>
                <w:szCs w:val="20"/>
              </w:rPr>
              <w:t>[ ]</w:t>
            </w:r>
          </w:p>
        </w:tc>
      </w:tr>
    </w:tbl>
    <w:p w14:paraId="279D6370" w14:textId="77777777" w:rsidR="00E34499" w:rsidRDefault="00E34499">
      <w:pPr>
        <w:pBdr>
          <w:bottom w:val="single" w:sz="6" w:space="1" w:color="2E75B6"/>
        </w:pBdr>
        <w:spacing w:before="100" w:after="100"/>
      </w:pPr>
    </w:p>
    <w:p w14:paraId="5BFC8FEF" w14:textId="77777777" w:rsidR="00E34499" w:rsidRDefault="00000000">
      <w:pPr>
        <w:pStyle w:val="Heading1"/>
      </w:pPr>
      <w:r>
        <w:t xml:space="preserve">12. </w:t>
      </w:r>
      <w:proofErr w:type="spellStart"/>
      <w:r>
        <w:t>Incumprimento</w:t>
      </w:r>
      <w:proofErr w:type="spellEnd"/>
      <w:r>
        <w:t xml:space="preserve"> e </w:t>
      </w:r>
      <w:proofErr w:type="spellStart"/>
      <w:r>
        <w:t>Revisão</w:t>
      </w:r>
      <w:proofErr w:type="spellEnd"/>
      <w:r>
        <w:t xml:space="preserve"> da Política</w:t>
      </w:r>
    </w:p>
    <w:p w14:paraId="032AB246" w14:textId="77777777" w:rsidR="00E34499" w:rsidRDefault="00000000">
      <w:pPr>
        <w:pStyle w:val="Heading2"/>
      </w:pPr>
      <w:r>
        <w:t xml:space="preserve">12.1 </w:t>
      </w:r>
      <w:proofErr w:type="spellStart"/>
      <w:r>
        <w:t>Incumprimento</w:t>
      </w:r>
      <w:proofErr w:type="spellEnd"/>
    </w:p>
    <w:p w14:paraId="1805D0DE" w14:textId="77777777" w:rsidR="00E34499" w:rsidRPr="00186C5C" w:rsidRDefault="00000000">
      <w:pPr>
        <w:spacing w:before="80" w:after="80"/>
        <w:rPr>
          <w:lang w:val="pt-PT"/>
        </w:rPr>
      </w:pPr>
      <w:r w:rsidRPr="00186C5C">
        <w:rPr>
          <w:lang w:val="pt-PT"/>
        </w:rPr>
        <w:t xml:space="preserve">O incumprimento desta política pode expor a organização a riscos de </w:t>
      </w:r>
      <w:proofErr w:type="spellStart"/>
      <w:r w:rsidRPr="00186C5C">
        <w:rPr>
          <w:lang w:val="pt-PT"/>
        </w:rPr>
        <w:t>cibersegurança</w:t>
      </w:r>
      <w:proofErr w:type="spellEnd"/>
      <w:r w:rsidRPr="00186C5C">
        <w:rPr>
          <w:lang w:val="pt-PT"/>
        </w:rPr>
        <w:t xml:space="preserve"> significativos e a responsabilidade legal nos termos do DL 125/2025. Casos de incumprimento devem ser reportados a administração, que tomara as medidas </w:t>
      </w:r>
      <w:proofErr w:type="spellStart"/>
      <w:r w:rsidRPr="00186C5C">
        <w:rPr>
          <w:lang w:val="pt-PT"/>
        </w:rPr>
        <w:t>correctivas</w:t>
      </w:r>
      <w:proofErr w:type="spellEnd"/>
      <w:r w:rsidRPr="00186C5C">
        <w:rPr>
          <w:lang w:val="pt-PT"/>
        </w:rPr>
        <w:t xml:space="preserve"> adequadas.</w:t>
      </w:r>
    </w:p>
    <w:p w14:paraId="322A9949" w14:textId="77777777" w:rsidR="00E34499" w:rsidRPr="00186C5C" w:rsidRDefault="00000000">
      <w:pPr>
        <w:pStyle w:val="Heading2"/>
        <w:rPr>
          <w:lang w:val="pt-PT"/>
        </w:rPr>
      </w:pPr>
      <w:r w:rsidRPr="00186C5C">
        <w:rPr>
          <w:lang w:val="pt-PT"/>
        </w:rPr>
        <w:t>12.2 Revisão</w:t>
      </w:r>
    </w:p>
    <w:p w14:paraId="27475EB0" w14:textId="77777777" w:rsidR="00E34499" w:rsidRPr="00186C5C" w:rsidRDefault="00000000">
      <w:pPr>
        <w:spacing w:before="80" w:after="80"/>
        <w:rPr>
          <w:lang w:val="pt-PT"/>
        </w:rPr>
      </w:pPr>
      <w:r w:rsidRPr="00186C5C">
        <w:rPr>
          <w:lang w:val="pt-PT"/>
        </w:rPr>
        <w:t xml:space="preserve">Esta política deve ser revista, pelo menos, anualmente ou sempre que ocorra uma alteração significativa nos sistemas, na organização ou no enquadramento legal </w:t>
      </w:r>
      <w:proofErr w:type="spellStart"/>
      <w:r w:rsidRPr="00186C5C">
        <w:rPr>
          <w:lang w:val="pt-PT"/>
        </w:rPr>
        <w:t>aplicavel</w:t>
      </w:r>
      <w:proofErr w:type="spellEnd"/>
      <w:r w:rsidRPr="00186C5C">
        <w:rPr>
          <w:lang w:val="pt-PT"/>
        </w:rPr>
        <w:t>.</w:t>
      </w:r>
    </w:p>
    <w:p w14:paraId="78083F41" w14:textId="77777777" w:rsidR="00E34499" w:rsidRPr="00186C5C" w:rsidRDefault="00E34499">
      <w:pPr>
        <w:spacing w:before="80" w:after="80"/>
        <w:rPr>
          <w:lang w:val="pt-PT"/>
        </w:rPr>
      </w:pPr>
    </w:p>
    <w:p w14:paraId="6F6F9F17" w14:textId="77777777" w:rsidR="00E34499" w:rsidRPr="00186C5C" w:rsidRDefault="00E34499">
      <w:pPr>
        <w:pBdr>
          <w:bottom w:val="single" w:sz="6" w:space="1" w:color="2E75B6"/>
        </w:pBdr>
        <w:spacing w:before="100" w:after="100"/>
        <w:rPr>
          <w:lang w:val="pt-PT"/>
        </w:rPr>
      </w:pPr>
    </w:p>
    <w:p w14:paraId="28372693" w14:textId="77777777" w:rsidR="00E34499" w:rsidRDefault="00000000">
      <w:pPr>
        <w:pStyle w:val="Heading1"/>
      </w:pPr>
      <w:r>
        <w:t xml:space="preserve">13. </w:t>
      </w:r>
      <w:proofErr w:type="spellStart"/>
      <w:r>
        <w:t>Aprovação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13"/>
        <w:gridCol w:w="3013"/>
        <w:gridCol w:w="3000"/>
      </w:tblGrid>
      <w:tr w:rsidR="00E34499" w14:paraId="62F79FD9" w14:textId="77777777">
        <w:tblPrEx>
          <w:tblCellMar>
            <w:top w:w="0" w:type="dxa"/>
            <w:bottom w:w="0" w:type="dxa"/>
          </w:tblCellMar>
        </w:tblPrEx>
        <w:tc>
          <w:tcPr>
            <w:tcW w:w="3013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F9A8F" w14:textId="77777777" w:rsidR="00E3449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Elaborado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por</w:t>
            </w:r>
            <w:proofErr w:type="spellEnd"/>
          </w:p>
        </w:tc>
        <w:tc>
          <w:tcPr>
            <w:tcW w:w="3013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952E4" w14:textId="77777777" w:rsidR="00E3449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Revisto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por</w:t>
            </w:r>
            <w:proofErr w:type="spellEnd"/>
          </w:p>
        </w:tc>
        <w:tc>
          <w:tcPr>
            <w:tcW w:w="30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DC0BA" w14:textId="77777777" w:rsidR="00E3449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Aprovado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pela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Administração</w:t>
            </w:r>
            <w:proofErr w:type="spellEnd"/>
          </w:p>
        </w:tc>
      </w:tr>
      <w:tr w:rsidR="00E34499" w14:paraId="002740B8" w14:textId="77777777">
        <w:tblPrEx>
          <w:tblCellMar>
            <w:top w:w="0" w:type="dxa"/>
            <w:bottom w:w="0" w:type="dxa"/>
          </w:tblCellMar>
        </w:tblPrEx>
        <w:tc>
          <w:tcPr>
            <w:tcW w:w="301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C2079" w14:textId="77777777" w:rsidR="00E34499" w:rsidRDefault="00000000">
            <w:r>
              <w:rPr>
                <w:sz w:val="20"/>
                <w:szCs w:val="20"/>
              </w:rPr>
              <w:t>[Nome] [</w:t>
            </w:r>
            <w:proofErr w:type="spellStart"/>
            <w:r>
              <w:rPr>
                <w:sz w:val="20"/>
                <w:szCs w:val="20"/>
              </w:rPr>
              <w:t>Função</w:t>
            </w:r>
            <w:proofErr w:type="spellEnd"/>
            <w:r>
              <w:rPr>
                <w:sz w:val="20"/>
                <w:szCs w:val="20"/>
              </w:rPr>
              <w:t>] [Data]</w:t>
            </w:r>
          </w:p>
        </w:tc>
        <w:tc>
          <w:tcPr>
            <w:tcW w:w="301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69739" w14:textId="77777777" w:rsidR="00E34499" w:rsidRDefault="00000000">
            <w:r>
              <w:rPr>
                <w:sz w:val="20"/>
                <w:szCs w:val="20"/>
              </w:rPr>
              <w:t>[Nome] [</w:t>
            </w:r>
            <w:proofErr w:type="spellStart"/>
            <w:r>
              <w:rPr>
                <w:sz w:val="20"/>
                <w:szCs w:val="20"/>
              </w:rPr>
              <w:t>Função</w:t>
            </w:r>
            <w:proofErr w:type="spellEnd"/>
            <w:r>
              <w:rPr>
                <w:sz w:val="20"/>
                <w:szCs w:val="20"/>
              </w:rPr>
              <w:t>] [Data]</w:t>
            </w:r>
          </w:p>
        </w:tc>
        <w:tc>
          <w:tcPr>
            <w:tcW w:w="3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45AAC" w14:textId="77777777" w:rsidR="00E34499" w:rsidRDefault="00000000">
            <w:r>
              <w:rPr>
                <w:sz w:val="20"/>
                <w:szCs w:val="20"/>
              </w:rPr>
              <w:t>[Nome] [Cargo] [Data]</w:t>
            </w:r>
          </w:p>
        </w:tc>
      </w:tr>
    </w:tbl>
    <w:p w14:paraId="7CEA8A36" w14:textId="77777777" w:rsidR="00E34499" w:rsidRDefault="00E34499">
      <w:pPr>
        <w:spacing w:before="200" w:after="80"/>
      </w:pPr>
    </w:p>
    <w:sectPr w:rsidR="00E34499" w:rsidSect="00186C5C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AAD05B" w14:textId="77777777" w:rsidR="001479CA" w:rsidRDefault="001479CA">
      <w:r>
        <w:separator/>
      </w:r>
    </w:p>
  </w:endnote>
  <w:endnote w:type="continuationSeparator" w:id="0">
    <w:p w14:paraId="5F647CE0" w14:textId="77777777" w:rsidR="001479CA" w:rsidRDefault="001479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2EF2A3" w14:textId="2B898F82" w:rsidR="00E34499" w:rsidRPr="00186C5C" w:rsidRDefault="00000000">
    <w:pPr>
      <w:pBdr>
        <w:top w:val="single" w:sz="6" w:space="4" w:color="2E75B6"/>
      </w:pBdr>
      <w:tabs>
        <w:tab w:val="right" w:pos="9026"/>
      </w:tabs>
      <w:spacing w:before="80"/>
      <w:rPr>
        <w:lang w:val="pt-PT"/>
      </w:rPr>
    </w:pPr>
    <w:proofErr w:type="gramStart"/>
    <w:r w:rsidRPr="00186C5C">
      <w:rPr>
        <w:color w:val="888888"/>
        <w:sz w:val="16"/>
        <w:szCs w:val="16"/>
        <w:lang w:val="pt-PT"/>
      </w:rPr>
      <w:t>Uso Interno</w:t>
    </w:r>
    <w:proofErr w:type="gramEnd"/>
    <w:r w:rsidRPr="00186C5C">
      <w:rPr>
        <w:color w:val="888888"/>
        <w:sz w:val="16"/>
        <w:szCs w:val="16"/>
        <w:lang w:val="pt-PT"/>
      </w:rPr>
      <w:t xml:space="preserve"> - Não partilhar externamente sem autorização</w:t>
    </w:r>
    <w:r w:rsidRPr="00186C5C">
      <w:rPr>
        <w:color w:val="888888"/>
        <w:sz w:val="16"/>
        <w:szCs w:val="16"/>
        <w:lang w:val="pt-PT"/>
      </w:rPr>
      <w:tab/>
      <w:t xml:space="preserve">Página </w:t>
    </w:r>
    <w:r w:rsidR="00186C5C" w:rsidRPr="00186C5C">
      <w:rPr>
        <w:color w:val="888888"/>
        <w:sz w:val="16"/>
        <w:szCs w:val="16"/>
        <w:lang w:val="pt-PT"/>
      </w:rPr>
      <w:fldChar w:fldCharType="begin"/>
    </w:r>
    <w:r w:rsidR="00186C5C" w:rsidRPr="00186C5C">
      <w:rPr>
        <w:color w:val="888888"/>
        <w:sz w:val="16"/>
        <w:szCs w:val="16"/>
        <w:lang w:val="pt-PT"/>
      </w:rPr>
      <w:instrText xml:space="preserve"> PAGE   \* MERGEFORMAT </w:instrText>
    </w:r>
    <w:r w:rsidR="00186C5C" w:rsidRPr="00186C5C">
      <w:rPr>
        <w:color w:val="888888"/>
        <w:sz w:val="16"/>
        <w:szCs w:val="16"/>
        <w:lang w:val="pt-PT"/>
      </w:rPr>
      <w:fldChar w:fldCharType="separate"/>
    </w:r>
    <w:r w:rsidR="00186C5C" w:rsidRPr="00186C5C">
      <w:rPr>
        <w:noProof/>
        <w:color w:val="888888"/>
        <w:sz w:val="16"/>
        <w:szCs w:val="16"/>
        <w:lang w:val="pt-PT"/>
      </w:rPr>
      <w:t>1</w:t>
    </w:r>
    <w:r w:rsidR="00186C5C" w:rsidRPr="00186C5C">
      <w:rPr>
        <w:noProof/>
        <w:color w:val="888888"/>
        <w:sz w:val="16"/>
        <w:szCs w:val="16"/>
        <w:lang w:val="pt-PT"/>
      </w:rPr>
      <w:fldChar w:fldCharType="end"/>
    </w:r>
    <w:r>
      <w:fldChar w:fldCharType="begin"/>
    </w:r>
    <w:r w:rsidRPr="00186C5C">
      <w:rPr>
        <w:lang w:val="pt-PT"/>
      </w:rPr>
      <w:instrText>[object Object]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08B179" w14:textId="77777777" w:rsidR="001479CA" w:rsidRDefault="001479CA">
      <w:r>
        <w:separator/>
      </w:r>
    </w:p>
  </w:footnote>
  <w:footnote w:type="continuationSeparator" w:id="0">
    <w:p w14:paraId="629457D3" w14:textId="77777777" w:rsidR="001479CA" w:rsidRDefault="001479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1EA5F9" w14:textId="77777777" w:rsidR="00E34499" w:rsidRPr="00186C5C" w:rsidRDefault="00000000">
    <w:pPr>
      <w:pBdr>
        <w:bottom w:val="single" w:sz="6" w:space="4" w:color="2E75B6"/>
      </w:pBdr>
      <w:tabs>
        <w:tab w:val="right" w:pos="9026"/>
      </w:tabs>
      <w:spacing w:after="80"/>
      <w:rPr>
        <w:lang w:val="pt-PT"/>
      </w:rPr>
    </w:pPr>
    <w:r w:rsidRPr="00186C5C">
      <w:rPr>
        <w:b/>
        <w:bCs/>
        <w:color w:val="1F4E79"/>
        <w:sz w:val="18"/>
        <w:szCs w:val="18"/>
        <w:lang w:val="pt-PT"/>
      </w:rPr>
      <w:t>[NOME DA ORGANIZAÇÃO]</w:t>
    </w:r>
    <w:r w:rsidRPr="00186C5C">
      <w:rPr>
        <w:sz w:val="18"/>
        <w:szCs w:val="18"/>
        <w:lang w:val="pt-PT"/>
      </w:rPr>
      <w:tab/>
    </w:r>
    <w:r w:rsidRPr="00186C5C">
      <w:rPr>
        <w:color w:val="888888"/>
        <w:sz w:val="18"/>
        <w:szCs w:val="18"/>
        <w:lang w:val="pt-PT"/>
      </w:rPr>
      <w:t xml:space="preserve">Política de Gestão de Vulnerabilidades e </w:t>
    </w:r>
    <w:proofErr w:type="spellStart"/>
    <w:proofErr w:type="gramStart"/>
    <w:r w:rsidRPr="00186C5C">
      <w:rPr>
        <w:color w:val="888888"/>
        <w:sz w:val="18"/>
        <w:szCs w:val="18"/>
        <w:lang w:val="pt-PT"/>
      </w:rPr>
      <w:t>Patches</w:t>
    </w:r>
    <w:proofErr w:type="spellEnd"/>
    <w:r w:rsidRPr="00186C5C">
      <w:rPr>
        <w:color w:val="888888"/>
        <w:sz w:val="18"/>
        <w:szCs w:val="18"/>
        <w:lang w:val="pt-PT"/>
      </w:rPr>
      <w:t xml:space="preserve">  |</w:t>
    </w:r>
    <w:proofErr w:type="gramEnd"/>
    <w:r w:rsidRPr="00186C5C">
      <w:rPr>
        <w:color w:val="888888"/>
        <w:sz w:val="18"/>
        <w:szCs w:val="18"/>
        <w:lang w:val="pt-PT"/>
      </w:rPr>
      <w:t xml:space="preserve">  </w:t>
    </w:r>
    <w:proofErr w:type="gramStart"/>
    <w:r w:rsidRPr="00186C5C">
      <w:rPr>
        <w:color w:val="888888"/>
        <w:sz w:val="18"/>
        <w:szCs w:val="18"/>
        <w:lang w:val="pt-PT"/>
      </w:rPr>
      <w:t>v1.0  |</w:t>
    </w:r>
    <w:proofErr w:type="gramEnd"/>
    <w:r w:rsidRPr="00186C5C">
      <w:rPr>
        <w:color w:val="888888"/>
        <w:sz w:val="18"/>
        <w:szCs w:val="18"/>
        <w:lang w:val="pt-PT"/>
      </w:rPr>
      <w:t xml:space="preserve">  Confidencial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A3C73"/>
    <w:multiLevelType w:val="hybridMultilevel"/>
    <w:tmpl w:val="760C2836"/>
    <w:lvl w:ilvl="0" w:tplc="ED662168">
      <w:start w:val="1"/>
      <w:numFmt w:val="bullet"/>
      <w:lvlText w:val="●"/>
      <w:lvlJc w:val="left"/>
      <w:pPr>
        <w:ind w:left="720" w:hanging="360"/>
      </w:pPr>
    </w:lvl>
    <w:lvl w:ilvl="1" w:tplc="0E94B422">
      <w:start w:val="1"/>
      <w:numFmt w:val="bullet"/>
      <w:lvlText w:val="○"/>
      <w:lvlJc w:val="left"/>
      <w:pPr>
        <w:ind w:left="1440" w:hanging="360"/>
      </w:pPr>
    </w:lvl>
    <w:lvl w:ilvl="2" w:tplc="0E5AD7F0">
      <w:start w:val="1"/>
      <w:numFmt w:val="bullet"/>
      <w:lvlText w:val="■"/>
      <w:lvlJc w:val="left"/>
      <w:pPr>
        <w:ind w:left="2160" w:hanging="360"/>
      </w:pPr>
    </w:lvl>
    <w:lvl w:ilvl="3" w:tplc="C60A249E">
      <w:start w:val="1"/>
      <w:numFmt w:val="bullet"/>
      <w:lvlText w:val="●"/>
      <w:lvlJc w:val="left"/>
      <w:pPr>
        <w:ind w:left="2880" w:hanging="360"/>
      </w:pPr>
    </w:lvl>
    <w:lvl w:ilvl="4" w:tplc="4B5EB02E">
      <w:start w:val="1"/>
      <w:numFmt w:val="bullet"/>
      <w:lvlText w:val="○"/>
      <w:lvlJc w:val="left"/>
      <w:pPr>
        <w:ind w:left="3600" w:hanging="360"/>
      </w:pPr>
    </w:lvl>
    <w:lvl w:ilvl="5" w:tplc="722C7238">
      <w:start w:val="1"/>
      <w:numFmt w:val="bullet"/>
      <w:lvlText w:val="■"/>
      <w:lvlJc w:val="left"/>
      <w:pPr>
        <w:ind w:left="4320" w:hanging="360"/>
      </w:pPr>
    </w:lvl>
    <w:lvl w:ilvl="6" w:tplc="65422F1A">
      <w:start w:val="1"/>
      <w:numFmt w:val="bullet"/>
      <w:lvlText w:val="●"/>
      <w:lvlJc w:val="left"/>
      <w:pPr>
        <w:ind w:left="5040" w:hanging="360"/>
      </w:pPr>
    </w:lvl>
    <w:lvl w:ilvl="7" w:tplc="515C9F48">
      <w:start w:val="1"/>
      <w:numFmt w:val="bullet"/>
      <w:lvlText w:val="●"/>
      <w:lvlJc w:val="left"/>
      <w:pPr>
        <w:ind w:left="5760" w:hanging="360"/>
      </w:pPr>
    </w:lvl>
    <w:lvl w:ilvl="8" w:tplc="017688B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718340E"/>
    <w:multiLevelType w:val="hybridMultilevel"/>
    <w:tmpl w:val="89E0E248"/>
    <w:lvl w:ilvl="0" w:tplc="7990E4CC">
      <w:start w:val="1"/>
      <w:numFmt w:val="bullet"/>
      <w:lvlText w:val="•"/>
      <w:lvlJc w:val="left"/>
      <w:pPr>
        <w:spacing w:before="40" w:after="40"/>
        <w:ind w:left="720" w:hanging="360"/>
      </w:pPr>
      <w:rPr>
        <w:rFonts w:ascii="Arial" w:eastAsia="Arial" w:hAnsi="Arial" w:cs="Arial"/>
        <w:color w:val="404040"/>
        <w:sz w:val="22"/>
        <w:szCs w:val="22"/>
      </w:rPr>
    </w:lvl>
    <w:lvl w:ilvl="1" w:tplc="F1001506">
      <w:numFmt w:val="decimal"/>
      <w:lvlText w:val=""/>
      <w:lvlJc w:val="left"/>
    </w:lvl>
    <w:lvl w:ilvl="2" w:tplc="DD546A68">
      <w:numFmt w:val="decimal"/>
      <w:lvlText w:val=""/>
      <w:lvlJc w:val="left"/>
    </w:lvl>
    <w:lvl w:ilvl="3" w:tplc="A7D664F8">
      <w:numFmt w:val="decimal"/>
      <w:lvlText w:val=""/>
      <w:lvlJc w:val="left"/>
    </w:lvl>
    <w:lvl w:ilvl="4" w:tplc="FBF4583E">
      <w:numFmt w:val="decimal"/>
      <w:lvlText w:val=""/>
      <w:lvlJc w:val="left"/>
    </w:lvl>
    <w:lvl w:ilvl="5" w:tplc="BC22F062">
      <w:numFmt w:val="decimal"/>
      <w:lvlText w:val=""/>
      <w:lvlJc w:val="left"/>
    </w:lvl>
    <w:lvl w:ilvl="6" w:tplc="A3F215F0">
      <w:numFmt w:val="decimal"/>
      <w:lvlText w:val=""/>
      <w:lvlJc w:val="left"/>
    </w:lvl>
    <w:lvl w:ilvl="7" w:tplc="ECAC1A28">
      <w:numFmt w:val="decimal"/>
      <w:lvlText w:val=""/>
      <w:lvlJc w:val="left"/>
    </w:lvl>
    <w:lvl w:ilvl="8" w:tplc="C518D0C4">
      <w:numFmt w:val="decimal"/>
      <w:lvlText w:val=""/>
      <w:lvlJc w:val="left"/>
    </w:lvl>
  </w:abstractNum>
  <w:num w:numId="1" w16cid:durableId="956763709">
    <w:abstractNumId w:val="0"/>
    <w:lvlOverride w:ilvl="0">
      <w:startOverride w:val="1"/>
    </w:lvlOverride>
  </w:num>
  <w:num w:numId="2" w16cid:durableId="93933633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4499"/>
    <w:rsid w:val="001479CA"/>
    <w:rsid w:val="00186C5C"/>
    <w:rsid w:val="00B11698"/>
    <w:rsid w:val="00E34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EE79F"/>
  <w15:docId w15:val="{D7DF70A3-FAE6-4022-ABC0-3A619C89A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404040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86C5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86C5C"/>
  </w:style>
  <w:style w:type="paragraph" w:styleId="Footer">
    <w:name w:val="footer"/>
    <w:basedOn w:val="Normal"/>
    <w:link w:val="FooterChar"/>
    <w:uiPriority w:val="99"/>
    <w:unhideWhenUsed/>
    <w:rsid w:val="00186C5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86C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1848</Words>
  <Characters>10663</Characters>
  <Application>Microsoft Office Word</Application>
  <DocSecurity>0</DocSecurity>
  <Lines>304</Lines>
  <Paragraphs>96</Paragraphs>
  <ScaleCrop>false</ScaleCrop>
  <Company/>
  <LinksUpToDate>false</LinksUpToDate>
  <CharactersWithSpaces>12415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NIS2PME</dc:creator>
  <cp:lastModifiedBy>Daniel Marques Barreiros</cp:lastModifiedBy>
  <cp:revision>2</cp:revision>
  <dcterms:created xsi:type="dcterms:W3CDTF">2026-05-04T22:42:00Z</dcterms:created>
  <dcterms:modified xsi:type="dcterms:W3CDTF">2026-05-04T22:42:00Z</dcterms:modified>
</cp:coreProperties>
</file>