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bzwks5sw9lxj" w:id="0"/>
      <w:bookmarkEnd w:id="0"/>
      <w:r w:rsidDel="00000000" w:rsidR="00000000" w:rsidRPr="00000000">
        <w:rPr>
          <w:rtl w:val="0"/>
        </w:rPr>
        <w:t xml:space="preserve">From the Fourier series to the Fourier transform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89cv2t3qhe0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The Fourier transform</w:t>
        </w:r>
      </w:hyperlink>
      <w:r w:rsidDel="00000000" w:rsidR="00000000" w:rsidRPr="00000000">
        <w:rPr>
          <w:rtl w:val="0"/>
        </w:rPr>
        <w:t xml:space="preserve"> blog post gives the definition of the Fourier transform.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it does not explain where it comes from.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This blog post explains where the Fourier transform comes from.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72zkieagflo9" w:id="2"/>
      <w:bookmarkEnd w:id="2"/>
      <w:r w:rsidDel="00000000" w:rsidR="00000000" w:rsidRPr="00000000">
        <w:rPr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The post is organized as follows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w:anchor="_vge78k7s12h9">
        <w:r w:rsidDel="00000000" w:rsidR="00000000" w:rsidRPr="00000000">
          <w:rPr>
            <w:color w:val="1155cc"/>
            <w:u w:val="single"/>
            <w:rtl w:val="0"/>
          </w:rPr>
          <w:t xml:space="preserve">Fourier series</w:t>
        </w:r>
      </w:hyperlink>
      <w:r w:rsidDel="00000000" w:rsidR="00000000" w:rsidRPr="00000000">
        <w:rPr>
          <w:rtl w:val="0"/>
        </w:rPr>
        <w:t xml:space="preserve"> section explains that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Fourier had the intuition (but no proof) for the following equality for periodic signals (see </w:t>
      </w:r>
      <w:hyperlink w:anchor="_rtdckqb05xfy">
        <w:r w:rsidDel="00000000" w:rsidR="00000000" w:rsidRPr="00000000">
          <w:rPr>
            <w:color w:val="1155cc"/>
            <w:u w:val="single"/>
            <w:rtl w:val="0"/>
          </w:rPr>
          <w:t xml:space="preserve">Fourier’s intuition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tabs>
          <w:tab w:val="left" w:leader="none" w:pos="7200"/>
        </w:tabs>
        <w:ind w:left="1440" w:firstLine="0"/>
        <w:rPr/>
      </w:pPr>
      <m:oMath>
        <m:r>
          <w:rPr/>
          <m:t xml:space="preserve">f(t)=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n=1</m:t>
            </m:r>
          </m:sub>
          <m:sup>
            <m:r>
              <w:rPr/>
              <m:t>∞</m:t>
            </m:r>
          </m:sup>
        </m:nary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cos(2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sin(2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</m:t>
            </m:r>
          </m:e>
        </m:d>
      </m:oMath>
      <w:r w:rsidDel="00000000" w:rsidR="00000000" w:rsidRPr="00000000">
        <w:rPr>
          <w:rtl w:val="0"/>
        </w:rPr>
        <w:tab/>
        <w:t xml:space="preserve">(1)</w:t>
      </w:r>
    </w:p>
    <w:p w:rsidR="00000000" w:rsidDel="00000000" w:rsidP="00000000" w:rsidRDefault="00000000" w:rsidRPr="00000000" w14:paraId="0000000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This expression can be rewritten as (see </w:t>
      </w:r>
      <w:hyperlink w:anchor="_1sgoy14gtx3s">
        <w:r w:rsidDel="00000000" w:rsidR="00000000" w:rsidRPr="00000000">
          <w:rPr>
            <w:color w:val="1155cc"/>
            <w:u w:val="single"/>
            <w:rtl w:val="0"/>
          </w:rPr>
          <w:t xml:space="preserve">From sine/cosine to complex exponentials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tabs>
          <w:tab w:val="left" w:leader="none" w:pos="7290"/>
        </w:tabs>
        <w:ind w:left="1440" w:firstLine="0"/>
        <w:rPr/>
      </w:pPr>
      <m:oMath>
        <m:r>
          <w:rPr/>
          <m:t xml:space="preserve">f(t)=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ab/>
        <w:t xml:space="preserve">(2)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Which makes</w:t>
      </w:r>
    </w:p>
    <w:p w:rsidR="00000000" w:rsidDel="00000000" w:rsidP="00000000" w:rsidRDefault="00000000" w:rsidRPr="00000000" w14:paraId="0000000E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Complex exponentials appear.</w:t>
      </w:r>
    </w:p>
    <w:p w:rsidR="00000000" w:rsidDel="00000000" w:rsidP="00000000" w:rsidRDefault="00000000" w:rsidRPr="00000000" w14:paraId="0000000F">
      <w:pPr>
        <w:numPr>
          <w:ilvl w:val="2"/>
          <w:numId w:val="8"/>
        </w:numPr>
        <w:ind w:left="2160" w:hanging="360"/>
      </w:pPr>
      <w:r w:rsidDel="00000000" w:rsidR="00000000" w:rsidRPr="00000000">
        <w:rPr>
          <w:rtl w:val="0"/>
        </w:rPr>
        <w:t xml:space="preserve">Positive and negative frequencies appear.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The corresponding Fourier series coefficients can be derived from orthogonality as (see </w:t>
      </w:r>
      <w:hyperlink w:anchor="_bhokdnkqt03m">
        <w:r w:rsidDel="00000000" w:rsidR="00000000" w:rsidRPr="00000000">
          <w:rPr>
            <w:color w:val="1155cc"/>
            <w:u w:val="single"/>
            <w:rtl w:val="0"/>
          </w:rPr>
          <w:t xml:space="preserve">From Fourier series intuition to Fourier series coefficients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ind w:left="144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w:anchor="_oq7qrbxnb3gx">
        <w:r w:rsidDel="00000000" w:rsidR="00000000" w:rsidRPr="00000000">
          <w:rPr>
            <w:color w:val="1155cc"/>
            <w:u w:val="single"/>
            <w:rtl w:val="0"/>
          </w:rPr>
          <w:t xml:space="preserve">From the Fourier Series to the Fourier Transform</w:t>
        </w:r>
      </w:hyperlink>
      <w:r w:rsidDel="00000000" w:rsidR="00000000" w:rsidRPr="00000000">
        <w:rPr>
          <w:rtl w:val="0"/>
        </w:rPr>
        <w:t xml:space="preserve"> section explains that</w:t>
      </w:r>
    </w:p>
    <w:p w:rsidR="00000000" w:rsidDel="00000000" w:rsidP="00000000" w:rsidRDefault="00000000" w:rsidRPr="00000000" w14:paraId="00000013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w:anchor="_vge78k7s12h9">
        <w:r w:rsidDel="00000000" w:rsidR="00000000" w:rsidRPr="00000000">
          <w:rPr>
            <w:color w:val="1155cc"/>
            <w:u w:val="single"/>
            <w:rtl w:val="0"/>
          </w:rPr>
          <w:t xml:space="preserve">Fourier series</w:t>
        </w:r>
      </w:hyperlink>
      <w:r w:rsidDel="00000000" w:rsidR="00000000" w:rsidRPr="00000000">
        <w:rPr>
          <w:rtl w:val="0"/>
        </w:rPr>
        <w:t xml:space="preserve"> intuition can be extended to a non-periodic signal by seeing it as the limit of a periodic signal as its period </w:t>
      </w:r>
      <m:oMath>
        <m:r>
          <w:rPr/>
          <m:t xml:space="preserve">T</m:t>
        </m:r>
        <m:r>
          <w:rPr/>
          <m:t>→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leads to (see </w:t>
      </w:r>
      <w:hyperlink w:anchor="_oq7qrbxnb3gx">
        <w:r w:rsidDel="00000000" w:rsidR="00000000" w:rsidRPr="00000000">
          <w:rPr>
            <w:color w:val="1155cc"/>
            <w:u w:val="single"/>
            <w:rtl w:val="0"/>
          </w:rPr>
          <w:t xml:space="preserve">From the Fourier Series to the Fourier Transform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7290"/>
        </w:tabs>
        <w:ind w:left="1440" w:firstLine="0"/>
        <w:rPr/>
      </w:pPr>
      <m:oMath>
        <m:r>
          <w:rPr/>
          <m:t xml:space="preserve">f(t)=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ξ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</m:t>
        </m:r>
        <m:r>
          <w:rPr/>
          <m:t>ξ</m:t>
        </m:r>
      </m:oMath>
      <w:r w:rsidDel="00000000" w:rsidR="00000000" w:rsidRPr="00000000">
        <w:rPr>
          <w:rtl w:val="0"/>
        </w:rPr>
        <w:tab/>
        <w:t xml:space="preserve">(3)</w:t>
      </w:r>
    </w:p>
    <w:p w:rsidR="00000000" w:rsidDel="00000000" w:rsidP="00000000" w:rsidRDefault="00000000" w:rsidRPr="00000000" w14:paraId="00000016">
      <w:pPr>
        <w:numPr>
          <w:ilvl w:val="1"/>
          <w:numId w:val="11"/>
        </w:numPr>
        <w:tabs>
          <w:tab w:val="left" w:leader="none" w:pos="7290"/>
        </w:tabs>
        <w:ind w:left="1440" w:hanging="360"/>
      </w:pPr>
      <w:r w:rsidDel="00000000" w:rsidR="00000000" w:rsidRPr="00000000">
        <w:rPr>
          <w:rtl w:val="0"/>
        </w:rPr>
        <w:t xml:space="preserve">Note that even though expression (3) is the limit of the Fourier series (expression (2)) as </w:t>
      </w:r>
      <m:oMath>
        <m:r>
          <w:rPr/>
          <m:t xml:space="preserve">T</m:t>
        </m:r>
        <m:r>
          <w:rPr/>
          <m:t>→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called the Fourier transform.</w:t>
      </w:r>
    </w:p>
    <w:p w:rsidR="00000000" w:rsidDel="00000000" w:rsidP="00000000" w:rsidRDefault="00000000" w:rsidRPr="00000000" w14:paraId="00000017">
      <w:pPr>
        <w:numPr>
          <w:ilvl w:val="2"/>
          <w:numId w:val="11"/>
        </w:numPr>
        <w:tabs>
          <w:tab w:val="left" w:leader="none" w:pos="7290"/>
        </w:tabs>
        <w:ind w:left="2160" w:hanging="360"/>
      </w:pPr>
      <w:r w:rsidDel="00000000" w:rsidR="00000000" w:rsidRPr="00000000">
        <w:rPr>
          <w:rtl w:val="0"/>
        </w:rPr>
        <w:t xml:space="preserve">In fact, it is the inverse Fourier transform instead.</w:t>
      </w:r>
    </w:p>
    <w:p w:rsidR="00000000" w:rsidDel="00000000" w:rsidP="00000000" w:rsidRDefault="00000000" w:rsidRPr="00000000" w14:paraId="00000018">
      <w:pPr>
        <w:numPr>
          <w:ilvl w:val="2"/>
          <w:numId w:val="11"/>
        </w:numPr>
        <w:tabs>
          <w:tab w:val="left" w:leader="none" w:pos="7290"/>
        </w:tabs>
        <w:ind w:left="2160" w:hanging="360"/>
      </w:pPr>
      <w:r w:rsidDel="00000000" w:rsidR="00000000" w:rsidRPr="00000000">
        <w:rPr>
          <w:rtl w:val="0"/>
        </w:rPr>
        <w:t xml:space="preserve">The Fourier transform is the function </w:t>
      </w:r>
      <m:oMath>
        <m:r>
          <w:rPr/>
          <m:t xml:space="preserve">F(</m:t>
        </m:r>
        <m:r>
          <w:rPr/>
          <m:t>ξ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of </w:t>
      </w:r>
      <m:oMath>
        <m:r>
          <m:t>ξ</m:t>
        </m:r>
      </m:oMath>
      <w:r w:rsidDel="00000000" w:rsidR="00000000" w:rsidRPr="00000000">
        <w:rPr>
          <w:rtl w:val="0"/>
        </w:rPr>
        <w:t xml:space="preserve"> (i.e. the Fourier transform coefficients).</w:t>
      </w:r>
    </w:p>
    <w:p w:rsidR="00000000" w:rsidDel="00000000" w:rsidP="00000000" w:rsidRDefault="00000000" w:rsidRPr="00000000" w14:paraId="00000019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imilarly to the Fourier series, this leads to the Fourier transform coefficients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m:oMath>
        <m:r>
          <w:rPr/>
          <m:t xml:space="preserve">F(</m:t>
        </m:r>
        <m:r>
          <w:rPr/>
          <m:t>ξ</m:t>
        </m:r>
        <m:r>
          <w:rPr/>
          <m:t xml:space="preserve">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czqph3au5zw4" w:id="3"/>
      <w:bookmarkEnd w:id="3"/>
      <w:r w:rsidDel="00000000" w:rsidR="00000000" w:rsidRPr="00000000">
        <w:rPr>
          <w:rtl w:val="0"/>
        </w:rPr>
        <w:t xml:space="preserve">Fourier series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section explains Fourier's intuition that led to the Fourier series and the Fourier series coefficients.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rtdckqb05xfy" w:id="4"/>
      <w:bookmarkEnd w:id="4"/>
      <w:r w:rsidDel="00000000" w:rsidR="00000000" w:rsidRPr="00000000">
        <w:rPr>
          <w:rtl w:val="0"/>
        </w:rPr>
        <w:t xml:space="preserve">Fourier’s intuition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Fourier had the intuition that any periodic signal with period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(or frequency </w:t>
      </w:r>
      <m:oMath>
        <m:r>
          <m:t>ξ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</m:oMath>
      <w:r w:rsidDel="00000000" w:rsidR="00000000" w:rsidRPr="00000000">
        <w:rPr>
          <w:rtl w:val="0"/>
        </w:rPr>
        <w:t xml:space="preserve">) can be decomposed as an infinite sum of oscillations at frequencies that are integer multiples of </w:t>
      </w:r>
      <m:oMath>
        <m:r>
          <m:t>ξ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 did not prove this intuition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 used it as an assumption and derived the Fourier series coefficients from this assumption.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empirical success suggested that the assumption was correct.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 mathematical proof came later.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Dirichlet provided the first rigorous proof in 1829, valid under certain conditions now called the Dirichlet conditions.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proof is only valid for Fourier series / periodic signals.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Hence, this proof does not apply to modern Fourier analysis of non-periodic signals.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One must refer to the convergence proof of the inverse Fourier transform instead (see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Signal decomposition</w:t>
        </w:r>
      </w:hyperlink>
      <w:r w:rsidDel="00000000" w:rsidR="00000000" w:rsidRPr="00000000">
        <w:rPr>
          <w:rtl w:val="0"/>
        </w:rPr>
        <w:t xml:space="preserve"> section of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The Fourier transform</w:t>
        </w:r>
      </w:hyperlink>
      <w:r w:rsidDel="00000000" w:rsidR="00000000" w:rsidRPr="00000000">
        <w:rPr>
          <w:rtl w:val="0"/>
        </w:rPr>
        <w:t xml:space="preserve"> blog post).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vge78k7s12h9" w:id="5"/>
      <w:bookmarkEnd w:id="5"/>
      <w:r w:rsidDel="00000000" w:rsidR="00000000" w:rsidRPr="00000000">
        <w:rPr>
          <w:rtl w:val="0"/>
        </w:rPr>
        <w:t xml:space="preserve">Fourier series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Fourier’s assumption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For a periodic signal with period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(or frequency </w:t>
      </w:r>
      <m:oMath>
        <m:r>
          <m:t>ξ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</m:oMath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with </w:t>
      </w:r>
      <m:oMath>
        <m:r>
          <w:rPr/>
          <m:t xml:space="preserve">n</m:t>
        </m:r>
      </m:oMath>
      <w:r w:rsidDel="00000000" w:rsidR="00000000" w:rsidRPr="00000000">
        <w:rPr>
          <w:rtl w:val="0"/>
        </w:rPr>
        <w:t xml:space="preserve"> an integer.</w:t>
      </w:r>
    </w:p>
    <w:p w:rsidR="00000000" w:rsidDel="00000000" w:rsidP="00000000" w:rsidRDefault="00000000" w:rsidRPr="00000000" w14:paraId="0000002B">
      <w:pPr>
        <w:tabs>
          <w:tab w:val="left" w:leader="none" w:pos="7200"/>
        </w:tabs>
        <w:ind w:left="1440" w:firstLine="0"/>
        <w:rPr/>
      </w:pPr>
      <m:oMath>
        <m:r>
          <w:rPr/>
          <m:t xml:space="preserve">f(t)=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n=1</m:t>
            </m:r>
          </m:sub>
          <m:sup>
            <m:r>
              <w:rPr/>
              <m:t>∞</m:t>
            </m:r>
          </m:sup>
        </m:nary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cos(2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sin(2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</m:t>
            </m:r>
          </m:e>
        </m:d>
      </m:oMath>
      <w:r w:rsidDel="00000000" w:rsidR="00000000" w:rsidRPr="00000000">
        <w:rPr>
          <w:rtl w:val="0"/>
        </w:rPr>
        <w:tab/>
        <w:t xml:space="preserve">(1)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explained in the </w:t>
      </w:r>
      <w:hyperlink w:anchor="_8kvw1n73y17q">
        <w:r w:rsidDel="00000000" w:rsidR="00000000" w:rsidRPr="00000000">
          <w:rPr>
            <w:color w:val="1155cc"/>
            <w:u w:val="single"/>
            <w:rtl w:val="0"/>
          </w:rPr>
          <w:t xml:space="preserve">Representations of an oscillation</w:t>
        </w:r>
      </w:hyperlink>
      <w:r w:rsidDel="00000000" w:rsidR="00000000" w:rsidRPr="00000000">
        <w:rPr>
          <w:rtl w:val="0"/>
        </w:rPr>
        <w:t xml:space="preserve"> section of the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Fourier transform</w:t>
        </w:r>
      </w:hyperlink>
      <w:r w:rsidDel="00000000" w:rsidR="00000000" w:rsidRPr="00000000">
        <w:rPr>
          <w:rtl w:val="0"/>
        </w:rPr>
        <w:t xml:space="preserve"> blog post, complex exponentials are easier to manipulate.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shown in the </w:t>
      </w:r>
      <w:hyperlink w:anchor="_1sgoy14gtx3s">
        <w:r w:rsidDel="00000000" w:rsidR="00000000" w:rsidRPr="00000000">
          <w:rPr>
            <w:color w:val="1155cc"/>
            <w:u w:val="single"/>
            <w:rtl w:val="0"/>
          </w:rPr>
          <w:t xml:space="preserve">From sine/cosine to complex exponentials</w:t>
        </w:r>
      </w:hyperlink>
      <w:r w:rsidDel="00000000" w:rsidR="00000000" w:rsidRPr="00000000">
        <w:rPr>
          <w:rtl w:val="0"/>
        </w:rPr>
        <w:t xml:space="preserve"> section below, expression (1) above be rewritten as</w:t>
      </w:r>
    </w:p>
    <w:p w:rsidR="00000000" w:rsidDel="00000000" w:rsidP="00000000" w:rsidRDefault="00000000" w:rsidRPr="00000000" w14:paraId="0000002E">
      <w:pPr>
        <w:tabs>
          <w:tab w:val="left" w:leader="none" w:pos="7290"/>
        </w:tabs>
        <w:ind w:firstLine="720"/>
        <w:rPr/>
      </w:pPr>
      <m:oMath>
        <m:r>
          <w:rPr/>
          <m:t xml:space="preserve">f(t)=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ab/>
        <w:t xml:space="preserve">(2)</w:t>
      </w:r>
    </w:p>
    <w:p w:rsidR="00000000" w:rsidDel="00000000" w:rsidP="00000000" w:rsidRDefault="00000000" w:rsidRPr="00000000" w14:paraId="0000002F">
      <w:pPr>
        <w:pStyle w:val="Heading2"/>
        <w:tabs>
          <w:tab w:val="left" w:leader="none" w:pos="7290"/>
        </w:tabs>
        <w:rPr/>
      </w:pPr>
      <w:bookmarkStart w:colFirst="0" w:colLast="0" w:name="_bfwpsby0zekt" w:id="6"/>
      <w:bookmarkEnd w:id="6"/>
      <w:r w:rsidDel="00000000" w:rsidR="00000000" w:rsidRPr="00000000">
        <w:rPr>
          <w:rtl w:val="0"/>
        </w:rPr>
        <w:t xml:space="preserve">Fourier series coefficients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hyperlink w:anchor="_bhokdnkqt03m">
        <w:r w:rsidDel="00000000" w:rsidR="00000000" w:rsidRPr="00000000">
          <w:rPr>
            <w:color w:val="1155cc"/>
            <w:u w:val="single"/>
            <w:rtl w:val="0"/>
          </w:rPr>
          <w:t xml:space="preserve">From Fourier series intuition to Fourier series coefficients</w:t>
        </w:r>
      </w:hyperlink>
      <w:r w:rsidDel="00000000" w:rsidR="00000000" w:rsidRPr="00000000">
        <w:rPr>
          <w:rtl w:val="0"/>
        </w:rPr>
        <w:t xml:space="preserve"> shows that</w:t>
      </w:r>
    </w:p>
    <w:p w:rsidR="00000000" w:rsidDel="00000000" w:rsidP="00000000" w:rsidRDefault="00000000" w:rsidRPr="00000000" w14:paraId="00000031">
      <w:pPr>
        <w:tabs>
          <w:tab w:val="left" w:leader="none" w:pos="7290"/>
        </w:tabs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oq7qrbxnb3gx" w:id="7"/>
      <w:bookmarkEnd w:id="7"/>
      <w:r w:rsidDel="00000000" w:rsidR="00000000" w:rsidRPr="00000000">
        <w:rPr>
          <w:rtl w:val="0"/>
        </w:rPr>
        <w:t xml:space="preserve">From the Fourier Series to the Fourier Transform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This section explains how the Fourier transform can then be derived from the Fourier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expression (2) above, the infinite sum is discrete.</w:t>
      </w:r>
    </w:p>
    <w:p w:rsidR="00000000" w:rsidDel="00000000" w:rsidP="00000000" w:rsidRDefault="00000000" w:rsidRPr="00000000" w14:paraId="00000035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is the sum over the integer multiples of </w:t>
      </w:r>
      <m:oMath>
        <m:r>
          <m:t>ξ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 the terms in the sum are evenly spaced every </w:t>
      </w:r>
      <m:oMath>
        <m:r>
          <m:t>ξ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Where </w:t>
      </w:r>
      <m:oMath>
        <m:r>
          <m:t>ξ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T</m:t>
        </m:r>
      </m:oMath>
      <w:r w:rsidDel="00000000" w:rsidR="00000000" w:rsidRPr="00000000">
        <w:rPr>
          <w:rtl w:val="0"/>
        </w:rPr>
        <w:t xml:space="preserve"> is the period of the periodic signal.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non-periodic signal can be seen as the limit of a periodic signal as its period </w:t>
      </w:r>
      <m:oMath>
        <m:r>
          <w:rPr/>
          <m:t xml:space="preserve">T</m:t>
        </m:r>
        <m:r>
          <w:rPr/>
          <m:t>→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</w:t>
      </w:r>
      <m:oMath>
        <m:r>
          <w:rPr/>
          <m:t xml:space="preserve">T</m:t>
        </m:r>
        <m:r>
          <w:rPr/>
          <m:t>→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ind w:left="1440" w:hanging="360"/>
        <w:rPr>
          <w:u w:val="none"/>
        </w:rPr>
      </w:pPr>
      <m:oMath>
        <m:r>
          <m:t>ξ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  <m:r>
          <w:rPr/>
          <m:t>→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Hence, the spacing between the terms in the sum tends toward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and the sum becomes an integral.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gives</w:t>
      </w:r>
    </w:p>
    <w:p w:rsidR="00000000" w:rsidDel="00000000" w:rsidP="00000000" w:rsidRDefault="00000000" w:rsidRPr="00000000" w14:paraId="0000003E">
      <w:pPr>
        <w:tabs>
          <w:tab w:val="left" w:leader="none" w:pos="7290"/>
        </w:tabs>
        <w:ind w:left="1440" w:firstLine="0"/>
        <w:rPr/>
      </w:pPr>
      <m:oMath>
        <m:r>
          <w:rPr/>
          <m:t xml:space="preserve">f(t)=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>ξ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</m:t>
        </m:r>
        <m:r>
          <w:rPr/>
          <m:t>ξ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tabs>
          <w:tab w:val="left" w:leader="none" w:pos="7200"/>
        </w:tabs>
        <w:ind w:left="1440" w:hanging="360"/>
      </w:pPr>
      <w:r w:rsidDel="00000000" w:rsidR="00000000" w:rsidRPr="00000000">
        <w:rPr>
          <w:rtl w:val="0"/>
        </w:rPr>
        <w:t xml:space="preserve">If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>ξ</m:t>
            </m:r>
          </m:sub>
        </m:sSub>
      </m:oMath>
      <w:r w:rsidDel="00000000" w:rsidR="00000000" w:rsidRPr="00000000">
        <w:rPr>
          <w:rtl w:val="0"/>
        </w:rPr>
        <w:t xml:space="preserve"> is written as </w:t>
      </w:r>
      <m:oMath>
        <m:r>
          <w:rPr/>
          <m:t xml:space="preserve">F(</m:t>
        </m:r>
        <m:r>
          <w:rPr/>
          <m:t>ξ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instead, this gives</w:t>
      </w:r>
    </w:p>
    <w:p w:rsidR="00000000" w:rsidDel="00000000" w:rsidP="00000000" w:rsidRDefault="00000000" w:rsidRPr="00000000" w14:paraId="00000040">
      <w:pPr>
        <w:tabs>
          <w:tab w:val="left" w:leader="none" w:pos="7290"/>
        </w:tabs>
        <w:ind w:left="1440" w:firstLine="0"/>
        <w:rPr/>
      </w:pPr>
      <m:oMath>
        <m:r>
          <w:rPr/>
          <m:t xml:space="preserve">f(t)=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ξ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</m:t>
        </m:r>
        <m:r>
          <w:rPr/>
          <m:t>ξ</m:t>
        </m:r>
      </m:oMath>
      <w:r w:rsidDel="00000000" w:rsidR="00000000" w:rsidRPr="00000000">
        <w:rPr>
          <w:rtl w:val="0"/>
        </w:rPr>
        <w:tab/>
        <w:t xml:space="preserve">(3)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tabs>
          <w:tab w:val="left" w:leader="none" w:pos="7290"/>
        </w:tabs>
        <w:ind w:left="1440" w:hanging="360"/>
      </w:pPr>
      <w:r w:rsidDel="00000000" w:rsidR="00000000" w:rsidRPr="00000000">
        <w:rPr>
          <w:rtl w:val="0"/>
        </w:rPr>
        <w:t xml:space="preserve">Which is the same as expression (2) in the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Fourier transform</w:t>
        </w:r>
      </w:hyperlink>
      <w:r w:rsidDel="00000000" w:rsidR="00000000" w:rsidRPr="00000000">
        <w:rPr>
          <w:rtl w:val="0"/>
        </w:rPr>
        <w:t xml:space="preserve"> blog post.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 that even though expression (3) is the limit of the Fourier series (expression (2)) as </w:t>
      </w:r>
      <m:oMath>
        <m:r>
          <w:rPr/>
          <m:t xml:space="preserve">T</m:t>
        </m:r>
        <m:r>
          <w:rPr/>
          <m:t>→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 it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called the Fourier transform.</w:t>
      </w:r>
    </w:p>
    <w:p w:rsidR="00000000" w:rsidDel="00000000" w:rsidP="00000000" w:rsidRDefault="00000000" w:rsidRPr="00000000" w14:paraId="00000043">
      <w:pPr>
        <w:numPr>
          <w:ilvl w:val="1"/>
          <w:numId w:val="1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fact, it is the inverse Fourier transform instead.</w:t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Fourier transform is the function </w:t>
      </w:r>
      <m:oMath>
        <m:r>
          <w:rPr/>
          <m:t xml:space="preserve">F(</m:t>
        </m:r>
        <m:r>
          <w:rPr/>
          <m:t>ξ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of </w:t>
      </w:r>
      <m:oMath>
        <m:r>
          <m:t>ξ</m:t>
        </m:r>
      </m:oMath>
      <w:r w:rsidDel="00000000" w:rsidR="00000000" w:rsidRPr="00000000">
        <w:rPr>
          <w:rtl w:val="0"/>
        </w:rPr>
        <w:t xml:space="preserve"> (i.e. the Fourier transform coefficients).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Hence, moving from periodic to non-periodic signals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 </w:t>
      </w:r>
      <m:oMath>
        <m:r>
          <w:rPr/>
          <m:t xml:space="preserve">T</m:t>
        </m:r>
        <m:r>
          <w:rPr/>
          <m:t>→</m:t>
        </m:r>
        <m:r>
          <w:rPr/>
          <m:t>∞</m:t>
        </m:r>
      </m:oMath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7">
      <w:pPr>
        <w:numPr>
          <w:ilvl w:val="1"/>
          <w:numId w:val="1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Moves from the Fourier series to the Fourier transform,</w:t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Moves from discrete frequencies to continuous frequencies,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Moves from sums to integrals.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1sgoy14gtx3s" w:id="8"/>
      <w:bookmarkEnd w:id="8"/>
      <w:r w:rsidDel="00000000" w:rsidR="00000000" w:rsidRPr="00000000">
        <w:rPr>
          <w:rtl w:val="0"/>
        </w:rPr>
        <w:t xml:space="preserve">From sine/cosine to complex exponentials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8jwd8suace7b" w:id="9"/>
      <w:bookmarkEnd w:id="9"/>
      <w:r w:rsidDel="00000000" w:rsidR="00000000" w:rsidRPr="00000000">
        <w:rPr>
          <w:rtl w:val="0"/>
        </w:rPr>
        <w:t xml:space="preserve">Fourier series intuition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tabs>
          <w:tab w:val="left" w:leader="none" w:pos="7200"/>
        </w:tabs>
        <w:ind w:left="720" w:hanging="360"/>
        <w:rPr>
          <w:u w:val="none"/>
        </w:rPr>
      </w:pPr>
      <m:oMath>
        <m:r>
          <w:rPr/>
          <m:t xml:space="preserve">f(t)=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n=1</m:t>
            </m:r>
          </m:sub>
          <m:sup>
            <m:r>
              <w:rPr/>
              <m:t>∞</m:t>
            </m:r>
          </m:sup>
        </m:nary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cos(2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sin(2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</m:t>
            </m:r>
          </m:e>
        </m:d>
      </m:oMath>
      <w:r w:rsidDel="00000000" w:rsidR="00000000" w:rsidRPr="00000000">
        <w:rPr>
          <w:rtl w:val="0"/>
        </w:rPr>
        <w:tab/>
        <w:t xml:space="preserve">(1)</w:t>
      </w:r>
    </w:p>
    <w:p w:rsidR="00000000" w:rsidDel="00000000" w:rsidP="00000000" w:rsidRDefault="00000000" w:rsidRPr="00000000" w14:paraId="0000004D">
      <w:pPr>
        <w:pStyle w:val="Heading2"/>
        <w:tabs>
          <w:tab w:val="left" w:leader="none" w:pos="7200"/>
        </w:tabs>
        <w:rPr/>
      </w:pPr>
      <w:bookmarkStart w:colFirst="0" w:colLast="0" w:name="_nli1t4i7dwno" w:id="10"/>
      <w:bookmarkEnd w:id="10"/>
      <w:r w:rsidDel="00000000" w:rsidR="00000000" w:rsidRPr="00000000">
        <w:rPr>
          <w:rtl w:val="0"/>
        </w:rPr>
        <w:t xml:space="preserve">Euler’s formula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tabs>
          <w:tab w:val="left" w:leader="none" w:pos="7200"/>
        </w:tabs>
        <w:ind w:left="720" w:hanging="360"/>
        <w:rPr>
          <w:u w:val="none"/>
        </w:rPr>
      </w:pP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ix</m:t>
            </m:r>
          </m:sup>
        </m:sSup>
        <m:r>
          <w:rPr/>
          <m:t xml:space="preserve">=cos(x)+i sin(x)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tabs>
          <w:tab w:val="left" w:leader="none" w:pos="720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Thus,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tabs>
          <w:tab w:val="left" w:leader="none" w:pos="7200"/>
        </w:tabs>
        <w:ind w:left="1440" w:hanging="360"/>
        <w:rPr>
          <w:u w:val="none"/>
        </w:rPr>
      </w:pPr>
      <m:oMath>
        <m:r>
          <w:rPr/>
          <m:t xml:space="preserve">cos(x)=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ix</m:t>
                </m:r>
              </m:sup>
            </m:sSup>
            <m:r>
              <w:rPr/>
              <m:t xml:space="preserve">+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-ix</m:t>
                </m:r>
              </m:sup>
            </m:sSup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tabs>
          <w:tab w:val="left" w:leader="none" w:pos="7200"/>
        </w:tabs>
        <w:ind w:left="1440" w:hanging="360"/>
      </w:pPr>
      <m:oMath>
        <m:r>
          <w:rPr/>
          <m:t xml:space="preserve">sin(x)=</m:t>
        </m:r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ix</m:t>
                </m:r>
              </m:sup>
            </m:sSup>
            <m:r>
              <w:rPr/>
              <m:t xml:space="preserve">- 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-ix</m:t>
                </m:r>
              </m:sup>
            </m:sSup>
          </m:num>
          <m:den>
            <m:r>
              <w:rPr/>
              <m:t xml:space="preserve">2i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tabs>
          <w:tab w:val="left" w:leader="none" w:pos="7200"/>
        </w:tabs>
        <w:rPr>
          <w:b w:val="1"/>
          <w:bCs w:val="1"/>
        </w:rPr>
      </w:pPr>
      <w:bookmarkStart w:colFirst="0" w:colLast="0" w:name="_ol0thkh31ipu" w:id="11"/>
      <w:bookmarkEnd w:id="11"/>
      <w:r w:rsidDel="00000000" w:rsidR="00000000" w:rsidRPr="00000000">
        <w:rPr>
          <w:rtl w:val="0"/>
        </w:rPr>
        <w:t xml:space="preserve">Plug into </w:t>
      </w:r>
      <w:r w:rsidDel="00000000" w:rsidR="00000000" w:rsidRPr="00000000">
        <w:rPr>
          <w:b w:val="1"/>
          <w:bCs w:val="1"/>
          <w:rtl w:val="0"/>
        </w:rPr>
        <w:t xml:space="preserve">Fourier series intuition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tabs>
          <w:tab w:val="left" w:leader="none" w:pos="7200"/>
        </w:tabs>
        <w:ind w:left="720" w:hanging="360"/>
      </w:pPr>
      <m:oMath>
        <m:r>
          <w:rPr/>
          <m:t xml:space="preserve">f(t)=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n=1</m:t>
            </m:r>
          </m:sub>
          <m:sup>
            <m:r>
              <w:rPr/>
              <m:t>∞</m:t>
            </m:r>
          </m:sup>
        </m:nary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cos(2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sin(2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</m:t>
            </m:r>
          </m:e>
        </m:d>
      </m:oMath>
      <w:r w:rsidDel="00000000" w:rsidR="00000000" w:rsidRPr="00000000">
        <w:rPr>
          <w:rtl w:val="0"/>
        </w:rPr>
        <w:tab/>
        <w:t xml:space="preserve">(1)</w:t>
      </w:r>
    </w:p>
    <w:p w:rsidR="00000000" w:rsidDel="00000000" w:rsidP="00000000" w:rsidRDefault="00000000" w:rsidRPr="00000000" w14:paraId="00000054">
      <w:pPr>
        <w:tabs>
          <w:tab w:val="left" w:leader="none" w:pos="7200"/>
        </w:tabs>
        <w:ind w:left="720" w:firstLine="0"/>
        <w:rPr/>
      </w:pPr>
      <m:oMath>
        <m:r>
          <w:rPr/>
          <m:t xml:space="preserve">f(t)=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n=1</m:t>
            </m:r>
          </m:sub>
          <m:sup>
            <m:r>
              <w:rPr/>
              <m:t>∞</m:t>
            </m:r>
          </m:sup>
        </m:nary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e</m:t>
                    </m:r>
                  </m:e>
                  <m:sup>
                    <m:r>
                      <w:rPr/>
                      <m:t xml:space="preserve">i2</m:t>
                    </m:r>
                    <m:r>
                      <w:rPr/>
                      <m:t>π</m:t>
                    </m:r>
                    <m:r>
                      <w:rPr/>
                      <m:t xml:space="preserve">n</m:t>
                    </m:r>
                    <m:r>
                      <w:rPr/>
                      <m:t>ξ</m:t>
                    </m:r>
                  </m:sup>
                </m:sSup>
                <m:r>
                  <w:rPr/>
                  <m:t xml:space="preserve">+ 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e</m:t>
                    </m:r>
                  </m:e>
                  <m:sup>
                    <m:r>
                      <w:rPr/>
                      <m:t xml:space="preserve">-i2</m:t>
                    </m:r>
                    <m:r>
                      <w:rPr/>
                      <m:t>π</m:t>
                    </m:r>
                    <m:r>
                      <w:rPr/>
                      <m:t xml:space="preserve">n</m:t>
                    </m:r>
                    <m:r>
                      <w:rPr/>
                      <m:t>ξ</m:t>
                    </m:r>
                  </m:sup>
                </m:sSup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  <m:f>
              <m:fPr>
                <m:ctrlPr>
                  <w:rPr/>
                </m:ctrlPr>
              </m:fPr>
              <m:num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e</m:t>
                    </m:r>
                  </m:e>
                  <m:sup>
                    <m:r>
                      <w:rPr/>
                      <m:t xml:space="preserve">i2</m:t>
                    </m:r>
                    <m:r>
                      <w:rPr/>
                      <m:t>π</m:t>
                    </m:r>
                    <m:r>
                      <w:rPr/>
                      <m:t xml:space="preserve">n</m:t>
                    </m:r>
                    <m:r>
                      <w:rPr/>
                      <m:t>ξ</m:t>
                    </m:r>
                  </m:sup>
                </m:sSup>
                <m:r>
                  <w:rPr/>
                  <m:t xml:space="preserve">- 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e</m:t>
                    </m:r>
                  </m:e>
                  <m:sup>
                    <m:r>
                      <w:rPr/>
                      <m:t xml:space="preserve">-i2</m:t>
                    </m:r>
                    <m:r>
                      <w:rPr/>
                      <m:t>π</m:t>
                    </m:r>
                    <m:r>
                      <w:rPr/>
                      <m:t xml:space="preserve">n</m:t>
                    </m:r>
                    <m:r>
                      <w:rPr/>
                      <m:t>ξ</m:t>
                    </m:r>
                  </m:sup>
                </m:sSup>
              </m:num>
              <m:den>
                <m:r>
                  <w:rPr/>
                  <m:t xml:space="preserve">2i</m:t>
                </m:r>
              </m:den>
            </m:f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7200"/>
        </w:tabs>
        <w:ind w:left="720" w:firstLine="0"/>
        <w:rPr/>
      </w:pPr>
      <m:oMath>
        <m:r>
          <w:rPr/>
          <m:t xml:space="preserve">f(t)=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n=1</m:t>
            </m:r>
          </m:sub>
          <m:sup>
            <m:r>
              <w:rPr/>
              <m:t>∞</m:t>
            </m:r>
          </m:sup>
        </m:nary>
        <m:d>
          <m:dPr>
            <m:begChr m:val="["/>
            <m:endChr m:val="]"/>
            <m:ctrlPr>
              <w:rPr/>
            </m:ctrlPr>
          </m:dPr>
          <m:e>
            <m:r>
              <w:rPr/>
              <m:t xml:space="preserve">(</m:t>
            </m:r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+</m:t>
            </m:r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b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num>
              <m:den>
                <m:r>
                  <w:rPr/>
                  <m:t xml:space="preserve">2i</m:t>
                </m:r>
              </m:den>
            </m:f>
            <m:r>
              <w:rPr/>
              <m:t xml:space="preserve">)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 xml:space="preserve">n</m:t>
                </m:r>
                <m:r>
                  <w:rPr/>
                  <m:t>ξ</m:t>
                </m:r>
              </m:sup>
            </m:sSup>
            <m:r>
              <w:rPr/>
              <m:t xml:space="preserve">+(</m:t>
            </m:r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-</m:t>
            </m:r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b</m:t>
                    </m:r>
                  </m:e>
                  <m:sub>
                    <m:r>
                      <w:rPr/>
                      <m:t xml:space="preserve">n</m:t>
                    </m:r>
                  </m:sub>
                </m:sSub>
              </m:num>
              <m:den>
                <m:r>
                  <w:rPr/>
                  <m:t xml:space="preserve">2i</m:t>
                </m:r>
              </m:den>
            </m:f>
            <m:r>
              <w:rPr/>
              <m:t xml:space="preserve">)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-i2</m:t>
                </m:r>
                <m:r>
                  <w:rPr/>
                  <m:t>π</m:t>
                </m:r>
                <m:r>
                  <w:rPr/>
                  <m:t xml:space="preserve">n</m:t>
                </m:r>
                <m:r>
                  <w:rPr/>
                  <m:t>ξ</m:t>
                </m:r>
              </m:sup>
            </m:sSup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7290"/>
        </w:tabs>
        <w:ind w:firstLine="720"/>
        <w:rPr/>
      </w:pPr>
      <m:oMath>
        <m:r>
          <w:rPr/>
          <m:t xml:space="preserve">f(t)=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ab/>
        <w:t xml:space="preserve">(2)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</w:t>
      </w:r>
    </w:p>
    <w:p w:rsidR="00000000" w:rsidDel="00000000" w:rsidP="00000000" w:rsidRDefault="00000000" w:rsidRPr="00000000" w14:paraId="00000058">
      <w:pPr>
        <w:tabs>
          <w:tab w:val="left" w:leader="none" w:pos="7290"/>
        </w:tabs>
        <w:ind w:firstLine="72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r>
          <w:rPr/>
          <m:t xml:space="preserve">=(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</m:num>
          <m:den>
            <m:r>
              <w:rPr/>
              <m:t xml:space="preserve">2i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n&gt;0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7290"/>
        </w:tabs>
        <w:ind w:firstLine="72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-n</m:t>
            </m:r>
          </m:sub>
        </m:sSub>
        <m:r>
          <w:rPr/>
          <m:t xml:space="preserve">=(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-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</m:num>
          <m:den>
            <m:r>
              <w:rPr/>
              <m:t xml:space="preserve">2i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n&gt;0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7290"/>
        </w:tabs>
        <w:ind w:firstLine="72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0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tabs>
          <w:tab w:val="left" w:leader="none" w:pos="7200"/>
        </w:tabs>
        <w:rPr/>
      </w:pPr>
      <w:bookmarkStart w:colFirst="0" w:colLast="0" w:name="_4w6rtbl8lslc" w:id="12"/>
      <w:bookmarkEnd w:id="12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tabs>
          <w:tab w:val="left" w:leader="none" w:pos="7200"/>
        </w:tabs>
        <w:ind w:left="720" w:hanging="360"/>
      </w:pPr>
      <m:oMath>
        <m:r>
          <w:rPr/>
          <m:t xml:space="preserve">f(t)=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0</m:t>
                </m:r>
              </m:sub>
            </m:sSub>
          </m:num>
          <m:den>
            <m:r>
              <w:rPr/>
              <m:t xml:space="preserve">2</m:t>
            </m:r>
          </m:den>
        </m:f>
        <m:r>
          <w:rPr/>
          <m:t xml:space="preserve">+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n=1</m:t>
            </m:r>
          </m:sub>
          <m:sup>
            <m:r>
              <w:rPr/>
              <m:t>∞</m:t>
            </m:r>
          </m:sup>
        </m:nary>
        <m:d>
          <m:dPr>
            <m:begChr m:val="["/>
            <m:endChr m:val="]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cos(2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t)+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b</m:t>
                </m:r>
              </m:e>
              <m:sub>
                <m:r>
                  <w:rPr/>
                  <m:t xml:space="preserve">n</m:t>
                </m:r>
              </m:sub>
            </m:sSub>
            <m:r>
              <w:rPr/>
              <m:t xml:space="preserve">sin(2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t)</m:t>
            </m:r>
          </m:e>
        </m:d>
      </m:oMath>
      <w:r w:rsidDel="00000000" w:rsidR="00000000" w:rsidRPr="00000000">
        <w:rPr>
          <w:rtl w:val="0"/>
        </w:rPr>
        <w:tab/>
        <w:t xml:space="preserve">(1)</w:t>
      </w:r>
    </w:p>
    <w:p w:rsidR="00000000" w:rsidDel="00000000" w:rsidP="00000000" w:rsidRDefault="00000000" w:rsidRPr="00000000" w14:paraId="0000005D">
      <w:pPr>
        <w:tabs>
          <w:tab w:val="left" w:leader="none" w:pos="7200"/>
        </w:tabs>
        <w:ind w:left="720" w:firstLine="0"/>
        <w:rPr/>
      </w:pPr>
      <w:r w:rsidDel="00000000" w:rsidR="00000000" w:rsidRPr="00000000">
        <w:rPr>
          <w:rtl w:val="0"/>
        </w:rPr>
        <w:t xml:space="preserve">is simplified to</w:t>
      </w:r>
    </w:p>
    <w:p w:rsidR="00000000" w:rsidDel="00000000" w:rsidP="00000000" w:rsidRDefault="00000000" w:rsidRPr="00000000" w14:paraId="0000005E">
      <w:pPr>
        <w:tabs>
          <w:tab w:val="left" w:leader="none" w:pos="7290"/>
        </w:tabs>
        <w:ind w:firstLine="720"/>
        <w:rPr/>
      </w:pPr>
      <m:oMath>
        <m:r>
          <w:rPr/>
          <m:t xml:space="preserve">f(t)=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ab/>
        <w:t xml:space="preserve">(2)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Complex exponentials appear.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Positive and negative frequencies appear.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bhokdnkqt03m" w:id="13"/>
      <w:bookmarkEnd w:id="13"/>
      <w:r w:rsidDel="00000000" w:rsidR="00000000" w:rsidRPr="00000000">
        <w:rPr>
          <w:rtl w:val="0"/>
        </w:rPr>
        <w:t xml:space="preserve">From Fourier series intuition to Fourier series coefficients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tabs>
          <w:tab w:val="left" w:leader="none" w:pos="7290"/>
        </w:tabs>
        <w:ind w:left="720" w:hanging="360"/>
        <w:rPr>
          <w:u w:val="none"/>
        </w:rPr>
      </w:pPr>
      <m:oMath>
        <m:r>
          <w:rPr/>
          <m:t xml:space="preserve">f(t)=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n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ab/>
        <w:t xml:space="preserve">(2)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Multiply by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 xml:space="preserve">m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and take the integral on both sides</w:t>
      </w:r>
    </w:p>
    <w:p w:rsidR="00000000" w:rsidDel="00000000" w:rsidP="00000000" w:rsidRDefault="00000000" w:rsidRPr="00000000" w14:paraId="00000065">
      <w:pPr>
        <w:tabs>
          <w:tab w:val="left" w:leader="none" w:pos="7290"/>
        </w:tabs>
        <w:ind w:left="72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 xml:space="preserve">m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7290"/>
        </w:tabs>
        <w:ind w:left="72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 xml:space="preserve">m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Observe that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dt=T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n</m:t>
        </m:r>
        <m:r>
          <w:rPr/>
          <m:t>≠</m:t>
        </m:r>
        <m:r>
          <w:rPr/>
          <m:t xml:space="preserve">m</m:t>
        </m:r>
      </m:oMath>
      <w:r w:rsidDel="00000000" w:rsidR="00000000" w:rsidRPr="00000000">
        <w:rPr>
          <w:rtl w:val="0"/>
        </w:rPr>
        <w:t xml:space="preserve"> else </w:t>
      </w:r>
      <m:oMath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 (orthogonality of the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k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functions)</w:t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m:oMath>
        <m:r>
          <w:rPr/>
          <m:t xml:space="preserve">n</m:t>
        </m:r>
        <m:r>
          <w:rPr/>
          <m:t>≠</m:t>
        </m:r>
        <m:r>
          <w:rPr/>
          <m:t xml:space="preserve">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7290"/>
        </w:tabs>
        <w:ind w:left="144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7290"/>
        </w:tabs>
        <w:ind w:left="1440" w:firstLine="0"/>
        <w:rPr/>
      </w:pPr>
      <m:oMath>
        <m:r>
          <w:rPr/>
          <m:t xml:space="preserve">=</m:t>
        </m:r>
        <m:sSubSup>
          <m:sSubSupPr>
            <m:ctrlPr>
              <w:rPr/>
            </m:ctrlPr>
          </m:sSubSupPr>
          <m:e>
            <m:d>
              <m:dPr>
                <m:begChr m:val="["/>
                <m:endChr m:val="]"/>
                <m:ctrlPr>
                  <w:rPr/>
                </m:ctrlPr>
              </m:dPr>
              <m:e>
                <m:f>
                  <m:fPr>
                    <m:ctrlPr>
                      <w:rPr/>
                    </m:ctrlPr>
                  </m:fPr>
                  <m:num>
                    <m:r>
                      <w:rPr/>
                      <m:t xml:space="preserve">1</m:t>
                    </m:r>
                  </m:num>
                  <m:den>
                    <m:r>
                      <w:rPr/>
                      <m:t xml:space="preserve">i2</m:t>
                    </m:r>
                    <m:r>
                      <w:rPr/>
                      <m:t>π</m:t>
                    </m:r>
                    <m:r>
                      <w:rPr/>
                      <m:t xml:space="preserve">(n-m)</m:t>
                    </m:r>
                    <m:r>
                      <w:rPr/>
                      <m:t>ξ</m:t>
                    </m:r>
                  </m:den>
                </m:f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e</m:t>
                    </m:r>
                  </m:e>
                  <m:sup>
                    <m:r>
                      <w:rPr/>
                      <m:t xml:space="preserve">i2</m:t>
                    </m:r>
                    <m:r>
                      <w:rPr/>
                      <m:t>π</m:t>
                    </m:r>
                    <m:r>
                      <w:rPr/>
                      <m:t xml:space="preserve">(n-m)</m:t>
                    </m:r>
                    <m:r>
                      <w:rPr/>
                      <m:t>ξ</m:t>
                    </m:r>
                    <m:r>
                      <w:rPr/>
                      <m:t xml:space="preserve">t</m:t>
                    </m:r>
                  </m:sup>
                </m:sSup>
              </m:e>
            </m:d>
          </m:e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sSub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7290"/>
        </w:tabs>
        <w:ind w:left="1440" w:firstLine="0"/>
        <w:rPr/>
      </w:pP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</m:den>
        </m:f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5040"/>
        </w:tabs>
        <w:ind w:left="1440" w:firstLine="0"/>
        <w:rPr/>
      </w:pP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</m:den>
        </m:f>
        <m:r>
          <w:rPr/>
          <m:t xml:space="preserve">(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</m:sup>
        </m:sSup>
        <m:r>
          <w:rPr/>
          <m:t xml:space="preserve">-1)</m:t>
        </m:r>
      </m:oMath>
      <w:r w:rsidDel="00000000" w:rsidR="00000000" w:rsidRPr="00000000">
        <w:rPr>
          <w:rtl w:val="0"/>
        </w:rPr>
        <w:t xml:space="preserve"> </w:t>
        <w:tab/>
        <w:t xml:space="preserve">because </w:t>
      </w:r>
      <m:oMath>
        <m:r>
          <m:t>ξ</m:t>
        </m:r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5040"/>
        </w:tabs>
        <w:ind w:left="1440" w:firstLine="0"/>
        <w:rPr/>
      </w:pPr>
      <m:oMath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</m:den>
        </m:f>
        <m:r>
          <w:rPr/>
          <m:t xml:space="preserve">(1-1)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5040"/>
        </w:tabs>
        <w:ind w:left="1440" w:firstLine="0"/>
        <w:rPr/>
      </w:pPr>
      <m:oMath>
        <m:r>
          <w:rPr/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tabs>
          <w:tab w:val="left" w:leader="none" w:pos="7290"/>
        </w:tabs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</w:t>
      </w:r>
      <m:oMath>
        <m:r>
          <w:rPr/>
          <m:t xml:space="preserve">n=m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7290"/>
        </w:tabs>
        <w:ind w:left="144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7290"/>
        </w:tabs>
        <w:ind w:left="1440" w:firstLine="0"/>
        <w:rPr/>
      </w:pPr>
      <m:oMath>
        <m:r>
          <w:rPr/>
          <m:t xml:space="preserve">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1 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tabs>
          <w:tab w:val="left" w:leader="none" w:pos="7290"/>
        </w:tabs>
        <w:ind w:left="1440" w:firstLine="0"/>
        <w:rPr/>
      </w:pPr>
      <m:oMath>
        <m:r>
          <w:rPr/>
          <m:t xml:space="preserve">=T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Thus,</w:t>
      </w:r>
    </w:p>
    <w:p w:rsidR="00000000" w:rsidDel="00000000" w:rsidP="00000000" w:rsidRDefault="00000000" w:rsidRPr="00000000" w14:paraId="00000074">
      <w:pPr>
        <w:tabs>
          <w:tab w:val="left" w:leader="none" w:pos="7290"/>
        </w:tabs>
        <w:ind w:left="72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 xml:space="preserve">m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dt=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n=-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n</m:t>
            </m:r>
          </m:sub>
        </m:sSub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(n-m)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m</m:t>
            </m:r>
          </m:sub>
        </m:sSub>
        <m:r>
          <w:rPr/>
          <m:t xml:space="preserve"> 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7290"/>
        </w:tabs>
        <w:ind w:left="720" w:firstLine="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m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T</m:t>
            </m:r>
          </m:den>
        </m:f>
        <m:nary>
          <m:naryPr>
            <m:chr m:val="∫"/>
            <m:ctrlPr>
              <w:rPr/>
            </m:ctrlPr>
          </m:naryPr>
          <m:sub>
            <m:r>
              <w:rPr/>
              <m:t xml:space="preserve">0</m:t>
            </m:r>
          </m:sub>
          <m:sup>
            <m:r>
              <w:rPr/>
              <m:t xml:space="preserve">T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 xml:space="preserve">m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tabs>
          <w:tab w:val="left" w:leader="none" w:pos="7290"/>
        </w:tabs>
        <w:rPr/>
      </w:pPr>
      <w:bookmarkStart w:colFirst="0" w:colLast="0" w:name="_p4shw137vmuo" w:id="14"/>
      <w:bookmarkEnd w:id="14"/>
      <w:r w:rsidDel="00000000" w:rsidR="00000000" w:rsidRPr="00000000">
        <w:rPr>
          <w:rtl w:val="0"/>
        </w:rPr>
        <w:t xml:space="preserve">From Fourier decomposition to Fourier transform coefficients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tabs>
          <w:tab w:val="left" w:leader="none" w:pos="7290"/>
        </w:tabs>
        <w:ind w:left="720" w:hanging="360"/>
        <w:rPr>
          <w:u w:val="none"/>
        </w:rPr>
      </w:pPr>
      <m:oMath>
        <m:r>
          <w:rPr/>
          <m:t xml:space="preserve">f(t)=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ξ</m:t>
        </m:r>
        <m:r>
          <w:rPr/>
          <m:t xml:space="preserve">)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  <m:r>
          <w:rPr/>
          <m:t xml:space="preserve">d</m:t>
        </m:r>
        <m:r>
          <w:rPr/>
          <m:t>ξ</m:t>
        </m:r>
      </m:oMath>
      <w:r w:rsidDel="00000000" w:rsidR="00000000" w:rsidRPr="00000000">
        <w:rPr>
          <w:rtl w:val="0"/>
        </w:rPr>
        <w:tab/>
        <w:t xml:space="preserve">(3)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tabs>
          <w:tab w:val="left" w:leader="none" w:pos="7290"/>
        </w:tabs>
        <w:ind w:left="720" w:hanging="360"/>
      </w:pPr>
      <w:r w:rsidDel="00000000" w:rsidR="00000000" w:rsidRPr="00000000">
        <w:rPr>
          <w:rtl w:val="0"/>
        </w:rPr>
        <w:t xml:space="preserve">Multiply by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ν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and take the integral on both sides</w:t>
      </w:r>
    </w:p>
    <w:p w:rsidR="00000000" w:rsidDel="00000000" w:rsidP="00000000" w:rsidRDefault="00000000" w:rsidRPr="00000000" w14:paraId="00000079">
      <w:pPr>
        <w:tabs>
          <w:tab w:val="left" w:leader="none" w:pos="7290"/>
        </w:tabs>
        <w:ind w:left="72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ν</m:t>
            </m:r>
            <m:r>
              <w:rPr/>
              <m:t xml:space="preserve">t</m:t>
            </m:r>
          </m:sup>
        </m:sSup>
        <m:r>
          <w:rPr/>
          <m:t xml:space="preserve">dt=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d>
          <m:dPr>
            <m:begChr m:val="("/>
            <m:endChr m:val=")"/>
            <m:ctrlPr>
              <w:rPr/>
            </m:ctrlPr>
          </m:dPr>
          <m:e>
            <m:nary>
              <m:naryPr>
                <m:chr m:val="∫"/>
                <m:ctrlPr>
                  <w:rPr/>
                </m:ctrlPr>
              </m:naryPr>
              <m:sub>
                <m:r>
                  <w:rPr/>
                  <m:t xml:space="preserve">-</m:t>
                </m:r>
                <m:r>
                  <w:rPr/>
                  <m:t>∞</m:t>
                </m:r>
              </m:sub>
              <m:sup>
                <m:r>
                  <w:rPr/>
                  <m:t>∞</m:t>
                </m:r>
              </m:sup>
            </m:nary>
            <m:r>
              <w:rPr/>
              <m:t xml:space="preserve">F(</m:t>
            </m:r>
            <m:r>
              <w:rPr/>
              <m:t>ξ</m:t>
            </m:r>
            <m:r>
              <w:rPr/>
              <m:t xml:space="preserve">)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>ξ</m:t>
                </m:r>
                <m:r>
                  <w:rPr/>
                  <m:t xml:space="preserve">t</m:t>
                </m:r>
              </m:sup>
            </m:sSup>
            <m:r>
              <w:rPr/>
              <m:t xml:space="preserve">d</m:t>
            </m:r>
            <m:r>
              <w:rPr/>
              <m:t>ξ</m:t>
            </m:r>
          </m:e>
        </m:d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ν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7290"/>
        </w:tabs>
        <w:ind w:left="72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ν</m:t>
            </m:r>
            <m:r>
              <w:rPr/>
              <m:t xml:space="preserve">t</m:t>
            </m:r>
          </m:sup>
        </m:sSup>
        <m:r>
          <w:rPr/>
          <m:t xml:space="preserve">dt=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ξ</m:t>
        </m:r>
        <m:r>
          <w:rPr/>
          <m:t xml:space="preserve">)</m:t>
        </m:r>
        <m:d>
          <m:dPr>
            <m:begChr m:val="("/>
            <m:endChr m:val=")"/>
            <m:ctrlPr>
              <w:rPr/>
            </m:ctrlPr>
          </m:dPr>
          <m:e>
            <m:nary>
              <m:naryPr>
                <m:chr m:val="∫"/>
                <m:ctrlPr>
                  <w:rPr/>
                </m:ctrlPr>
              </m:naryPr>
              <m:sub>
                <m:r>
                  <w:rPr/>
                  <m:t xml:space="preserve">-</m:t>
                </m:r>
                <m:r>
                  <w:rPr/>
                  <m:t>∞</m:t>
                </m:r>
              </m:sub>
              <m:sup>
                <m:r>
                  <w:rPr/>
                  <m:t>∞</m:t>
                </m:r>
              </m:sup>
            </m:nary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 xml:space="preserve">(</m:t>
                </m:r>
                <m:r>
                  <w:rPr/>
                  <m:t>ξ</m:t>
                </m:r>
                <m:r>
                  <w:rPr/>
                  <m:t xml:space="preserve">-</m:t>
                </m:r>
                <m:r>
                  <w:rPr/>
                  <m:t>ν</m:t>
                </m:r>
                <m:r>
                  <w:rPr/>
                  <m:t xml:space="preserve">)t</m:t>
                </m:r>
              </m:sup>
            </m:sSup>
            <m:r>
              <w:rPr/>
              <m:t xml:space="preserve">dt</m:t>
            </m:r>
          </m:e>
        </m:d>
        <m:r>
          <w:rPr/>
          <m:t xml:space="preserve">d</m:t>
        </m:r>
        <m:r>
          <w:rPr/>
          <m:t>ξ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tabs>
          <w:tab w:val="left" w:leader="none" w:pos="7290"/>
        </w:tabs>
        <w:ind w:left="720" w:hanging="360"/>
      </w:pPr>
      <w:commentRangeStart w:id="0"/>
      <w:r w:rsidDel="00000000" w:rsidR="00000000" w:rsidRPr="00000000">
        <w:rPr>
          <w:rtl w:val="0"/>
        </w:rPr>
        <w:t xml:space="preserve">Observe that </w:t>
      </w: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 xml:space="preserve">(</m:t>
            </m:r>
            <m:r>
              <w:rPr/>
              <m:t>ξ</m:t>
            </m:r>
            <m:r>
              <w:rPr/>
              <m:t xml:space="preserve">-</m:t>
            </m:r>
            <m:r>
              <w:rPr/>
              <m:t>ν</m:t>
            </m:r>
            <m:r>
              <w:rPr/>
              <m:t xml:space="preserve">)t</m:t>
            </m:r>
          </m:sup>
        </m:sSup>
        <m:r>
          <w:rPr/>
          <m:t xml:space="preserve">dt=</m:t>
        </m:r>
        <m:r>
          <w:rPr/>
          <m:t>δ</m:t>
        </m:r>
        <m:r>
          <w:rPr/>
          <m:t xml:space="preserve">(</m:t>
        </m:r>
        <m:r>
          <w:rPr/>
          <m:t>ξ</m:t>
        </m:r>
        <m:r>
          <w:rPr/>
          <m:t xml:space="preserve">-</m:t>
        </m:r>
        <m:r>
          <w:rPr/>
          <m:t>ν</m:t>
        </m:r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(orthogonality of the </w:t>
      </w:r>
      <m:oMath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i2</m:t>
            </m:r>
            <m:r>
              <w:rPr/>
              <m:t>π</m:t>
            </m:r>
            <m:r>
              <w:rPr/>
              <m:t>ξ</m:t>
            </m:r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  <w:t xml:space="preserve"> functions)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tabs>
          <w:tab w:val="left" w:leader="none" w:pos="7290"/>
        </w:tabs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Thus,</w:t>
      </w:r>
    </w:p>
    <w:p w:rsidR="00000000" w:rsidDel="00000000" w:rsidP="00000000" w:rsidRDefault="00000000" w:rsidRPr="00000000" w14:paraId="0000007D">
      <w:pPr>
        <w:tabs>
          <w:tab w:val="left" w:leader="none" w:pos="7290"/>
        </w:tabs>
        <w:ind w:left="720" w:firstLine="0"/>
        <w:rPr/>
      </w:pPr>
      <m:oMath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ν</m:t>
            </m:r>
            <m:r>
              <w:rPr/>
              <m:t xml:space="preserve">t</m:t>
            </m:r>
          </m:sup>
        </m:sSup>
        <m:r>
          <w:rPr/>
          <m:t xml:space="preserve">dt=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</m:t>
        </m:r>
        <m:r>
          <w:rPr/>
          <m:t>ξ</m:t>
        </m:r>
        <m:r>
          <w:rPr/>
          <m:t xml:space="preserve">)</m:t>
        </m:r>
        <m:d>
          <m:dPr>
            <m:begChr m:val="("/>
            <m:endChr m:val=")"/>
            <m:ctrlPr>
              <w:rPr/>
            </m:ctrlPr>
          </m:dPr>
          <m:e>
            <m:nary>
              <m:naryPr>
                <m:chr m:val="∫"/>
                <m:ctrlPr>
                  <w:rPr/>
                </m:ctrlPr>
              </m:naryPr>
              <m:sub>
                <m:r>
                  <w:rPr/>
                  <m:t xml:space="preserve">-</m:t>
                </m:r>
                <m:r>
                  <w:rPr/>
                  <m:t>∞</m:t>
                </m:r>
              </m:sub>
              <m:sup>
                <m:r>
                  <w:rPr/>
                  <m:t>∞</m:t>
                </m:r>
              </m:sup>
            </m:nary>
            <m:sSup>
              <m:sSupPr>
                <m:ctrlPr>
                  <w:rPr/>
                </m:ctrlPr>
              </m:sSupPr>
              <m:e>
                <m:r>
                  <w:rPr/>
                  <m:t xml:space="preserve">e</m:t>
                </m:r>
              </m:e>
              <m:sup>
                <m:r>
                  <w:rPr/>
                  <m:t xml:space="preserve">i2</m:t>
                </m:r>
                <m:r>
                  <w:rPr/>
                  <m:t>π</m:t>
                </m:r>
                <m:r>
                  <w:rPr/>
                  <m:t xml:space="preserve">(</m:t>
                </m:r>
                <m:r>
                  <w:rPr/>
                  <m:t>ξ</m:t>
                </m:r>
                <m:r>
                  <w:rPr/>
                  <m:t xml:space="preserve">-</m:t>
                </m:r>
                <m:r>
                  <w:rPr/>
                  <m:t>ν</m:t>
                </m:r>
                <m:r>
                  <w:rPr/>
                  <m:t xml:space="preserve">)t</m:t>
                </m:r>
              </m:sup>
            </m:sSup>
            <m:r>
              <w:rPr/>
              <m:t xml:space="preserve">dt</m:t>
            </m:r>
          </m:e>
        </m:d>
        <m:r>
          <w:rPr/>
          <m:t xml:space="preserve">d</m:t>
        </m:r>
        <m:r>
          <w:rPr/>
          <m:t>ξ</m:t>
        </m:r>
        <m:r>
          <w:rPr/>
          <m:t xml:space="preserve">=F(</m:t>
        </m:r>
        <m:r>
          <w:rPr/>
          <m:t>ν</m:t>
        </m:r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290"/>
        </w:tabs>
        <w:ind w:left="720" w:firstLine="0"/>
        <w:rPr/>
      </w:pPr>
      <m:oMath>
        <m:r>
          <w:rPr/>
          <m:t xml:space="preserve">F(</m:t>
        </m:r>
        <m:r>
          <w:rPr/>
          <m:t>ν</m:t>
        </m:r>
        <m:r>
          <w:rPr/>
          <m:t xml:space="preserve">)=</m:t>
        </m:r>
        <m:nary>
          <m:naryPr>
            <m:chr m:val="∫"/>
            <m:ctrlPr>
              <w:rPr/>
            </m:ctrlPr>
          </m:naryPr>
          <m:sub>
            <m:r>
              <w:rPr/>
              <m:t xml:space="preserve">-</m:t>
            </m:r>
            <m:r>
              <w:rPr/>
              <m:t>∞</m:t>
            </m:r>
          </m:sub>
          <m:sup>
            <m:r>
              <w:rPr/>
              <m:t>∞</m:t>
            </m:r>
          </m:sup>
        </m:nary>
        <m:r>
          <w:rPr/>
          <m:t xml:space="preserve">f(t) </m:t>
        </m:r>
        <m:sSup>
          <m:sSupPr>
            <m:ctrlPr>
              <w:rPr/>
            </m:ctrlPr>
          </m:sSupPr>
          <m:e>
            <m:r>
              <w:rPr/>
              <m:t xml:space="preserve">e</m:t>
            </m:r>
          </m:e>
          <m:sup>
            <m:r>
              <w:rPr/>
              <m:t xml:space="preserve">-i2</m:t>
            </m:r>
            <m:r>
              <w:rPr/>
              <m:t>π</m:t>
            </m:r>
            <m:r>
              <w:rPr/>
              <m:t>ν</m:t>
            </m:r>
            <m:r>
              <w:rPr/>
              <m:t xml:space="preserve">t</m:t>
            </m:r>
          </m:sup>
        </m:sSup>
        <m:r>
          <w:rPr/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618w3niw8kf" w:id="15"/>
      <w:bookmarkEnd w:id="15"/>
      <w:r w:rsidDel="00000000" w:rsidR="00000000" w:rsidRPr="00000000">
        <w:rPr>
          <w:rtl w:val="0"/>
        </w:rPr>
        <w:t xml:space="preserve">3. Why the Fourier Transform Works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u0ebkezfaskh" w:id="16"/>
      <w:bookmarkEnd w:id="16"/>
      <w:r w:rsidDel="00000000" w:rsidR="00000000" w:rsidRPr="00000000">
        <w:rPr>
          <w:rtl w:val="0"/>
        </w:rPr>
        <w:t xml:space="preserve">3.3 Convergence and real signals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High-level convergence conditions (Dirichlet)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Almost always satisfied by real audio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Energy convergence vs pointwise convergence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vg7z2lqsx1bc" w:id="17"/>
      <w:bookmarkEnd w:id="17"/>
      <w:r w:rsidDel="00000000" w:rsidR="00000000" w:rsidRPr="00000000">
        <w:rPr>
          <w:rtl w:val="0"/>
        </w:rPr>
        <w:t xml:space="preserve">4. Gibbs Phenomenon (limitations, not failure)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Overshoot near discontinuities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Consequence of L² convergence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Practical implications:</w:t>
      </w:r>
    </w:p>
    <w:p w:rsidR="00000000" w:rsidDel="00000000" w:rsidP="00000000" w:rsidRDefault="00000000" w:rsidRPr="00000000" w14:paraId="0000008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ringing</w:t>
      </w:r>
    </w:p>
    <w:p w:rsidR="00000000" w:rsidDel="00000000" w:rsidP="00000000" w:rsidRDefault="00000000" w:rsidRPr="00000000" w14:paraId="0000008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windowing</w:t>
      </w:r>
    </w:p>
    <w:p w:rsidR="00000000" w:rsidDel="00000000" w:rsidP="00000000" w:rsidRDefault="00000000" w:rsidRPr="00000000" w14:paraId="0000008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smoothing in spectrograms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/>
      </w:pPr>
      <w:bookmarkStart w:colFirst="0" w:colLast="0" w:name="_7my0jmggr6hc" w:id="18"/>
      <w:bookmarkEnd w:id="18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https://proofwiki.org/wiki/Definition:Fourier_Series/Historical_Note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colas Ayroles" w:id="0" w:date="2026-02-03T15:36:37Z"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?tab=t.lu5907fvi1t4" TargetMode="External"/><Relationship Id="rId10" Type="http://schemas.openxmlformats.org/officeDocument/2006/relationships/hyperlink" Target="?tab=t.lu5907fvi1t4#heading=h.bzwks5sw9lxj" TargetMode="External"/><Relationship Id="rId13" Type="http://schemas.openxmlformats.org/officeDocument/2006/relationships/hyperlink" Target="https://proofwiki.org/wiki/Definition:Fourier_Series/Historical_Note" TargetMode="External"/><Relationship Id="rId12" Type="http://schemas.openxmlformats.org/officeDocument/2006/relationships/hyperlink" Target="?tab=t.lu5907fvi1t4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?tab=t.lu5907fvi1t4#heading=h.8eku66x31rx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?tab=t.lu5907fvi1t4" TargetMode="External"/><Relationship Id="rId8" Type="http://schemas.openxmlformats.org/officeDocument/2006/relationships/hyperlink" Target="https://proofwiki.org/wiki/Definition:Fourier_Series/Historical_No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