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 of API: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The data that will be used for this project will be a combination of the Foursquare API geolocator, venue finder, and wikipedia article containing a list of districts in Houston.  The wikipedia article will be accessed first to find all the districts in Houston.  Next, the location of each district will be determined using the geolocator function.  Finally, the venues near each district will be determined using the venue finding functions used in the previous lab.  A link to the wikipedia article being used is here: https://en.wikipedia.org/wiki/List_of_Houston_neighborhoods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