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CD56" w14:textId="24E7D844" w:rsidR="00DC5E10" w:rsidRDefault="005D312D" w:rsidP="001B0681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7CDF"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="004A7626" w:rsidRPr="00D97CDF">
        <w:rPr>
          <w:rFonts w:ascii="Times New Roman" w:hAnsi="Times New Roman" w:cs="Times New Roman"/>
          <w:b/>
          <w:bCs/>
        </w:rPr>
        <w:t xml:space="preserve">   </w:t>
      </w:r>
      <w:r w:rsidRPr="00D97CDF">
        <w:rPr>
          <w:rFonts w:ascii="Times New Roman" w:hAnsi="Times New Roman" w:cs="Times New Roman"/>
          <w:b/>
          <w:bCs/>
          <w:color w:val="000000" w:themeColor="text1"/>
        </w:rPr>
        <w:t>Nishan Maharjan</w:t>
      </w:r>
    </w:p>
    <w:p w14:paraId="0B0A9762" w14:textId="229BE2C2" w:rsidR="001B0681" w:rsidRPr="001B0681" w:rsidRDefault="001B0681" w:rsidP="001B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03500" wp14:editId="455D2D33">
                <wp:simplePos x="0" y="0"/>
                <wp:positionH relativeFrom="column">
                  <wp:posOffset>2872130</wp:posOffset>
                </wp:positionH>
                <wp:positionV relativeFrom="paragraph">
                  <wp:posOffset>77902</wp:posOffset>
                </wp:positionV>
                <wp:extent cx="45719" cy="45719"/>
                <wp:effectExtent l="0" t="0" r="12065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C6D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26.15pt;margin-top:6.15pt;width:3.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" fillcolor="#0d0d0d [3069]" strokecolor="black [1600]" strokeweight="1pt">
                <v:stroke joinstyle="miter"/>
              </v:shape>
            </w:pict>
          </mc:Fallback>
        </mc:AlternateContent>
      </w:r>
      <w: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4677, Lue ln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  </w:t>
      </w:r>
      <w:r w:rsidRPr="001B0681">
        <w:rPr>
          <w:rFonts w:ascii="Times New Roman" w:hAnsi="Times New Roman" w:cs="Times New Roman"/>
          <w:sz w:val="24"/>
          <w:szCs w:val="24"/>
        </w:rPr>
        <w:t>Carmichael</w:t>
      </w:r>
      <w:r>
        <w:rPr>
          <w:rFonts w:ascii="Times New Roman" w:hAnsi="Times New Roman" w:cs="Times New Roman"/>
          <w:sz w:val="24"/>
          <w:szCs w:val="24"/>
        </w:rPr>
        <w:t>, CA 95608</w:t>
      </w:r>
    </w:p>
    <w:p w14:paraId="4F6C05BA" w14:textId="25E6DD14" w:rsidR="005D312D" w:rsidRDefault="001B0681" w:rsidP="001B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F98C1" wp14:editId="61F66730">
                <wp:simplePos x="0" y="0"/>
                <wp:positionH relativeFrom="column">
                  <wp:posOffset>4390179</wp:posOffset>
                </wp:positionH>
                <wp:positionV relativeFrom="paragraph">
                  <wp:posOffset>76700</wp:posOffset>
                </wp:positionV>
                <wp:extent cx="45719" cy="45719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1EFC" id="Flowchart: Connector 1" o:spid="_x0000_s1026" type="#_x0000_t120" style="position:absolute;margin-left:345.7pt;margin-top:6.0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" fillcolor="#0d0d0d [3069]" strokecolor="black [16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E0DB0" wp14:editId="7A68036F">
                <wp:simplePos x="0" y="0"/>
                <wp:positionH relativeFrom="column">
                  <wp:posOffset>2483485</wp:posOffset>
                </wp:positionH>
                <wp:positionV relativeFrom="paragraph">
                  <wp:posOffset>80162</wp:posOffset>
                </wp:positionV>
                <wp:extent cx="45719" cy="45719"/>
                <wp:effectExtent l="0" t="0" r="12065" b="120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4E36" id="Flowchart: Connector 2" o:spid="_x0000_s1026" type="#_x0000_t120" style="position:absolute;margin-left:195.55pt;margin-top:6.3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" fillcolor="#0d0d0d [3069]" strokecolor="black [1600]" strokeweight="1pt">
                <v:stroke joinstyle="miter"/>
              </v:shape>
            </w:pict>
          </mc:Fallback>
        </mc:AlternateContent>
      </w:r>
      <w:r w:rsidR="005D312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Ph: 5302206548    </w:t>
      </w:r>
      <w:hyperlink r:id="rId5" w:history="1">
        <w:r w:rsidRPr="00F020F9">
          <w:rPr>
            <w:rStyle w:val="Hyperlink"/>
            <w:rFonts w:ascii="Times New Roman" w:hAnsi="Times New Roman" w:cs="Times New Roman"/>
            <w:sz w:val="24"/>
            <w:szCs w:val="24"/>
          </w:rPr>
          <w:t>nisaln.maharzan@gmail.com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3D5" w:rsidRPr="00D73B67">
        <w:rPr>
          <w:rFonts w:ascii="Times New Roman" w:hAnsi="Times New Roman" w:cs="Times New Roman"/>
          <w:color w:val="0099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99FF"/>
          <w:sz w:val="24"/>
          <w:szCs w:val="24"/>
        </w:rPr>
        <w:t xml:space="preserve"> </w:t>
      </w:r>
      <w:hyperlink r:id="rId6" w:history="1">
        <w:r w:rsidR="00EC03D5" w:rsidRPr="00D73B67">
          <w:rPr>
            <w:rStyle w:val="Hyperlink"/>
            <w:rFonts w:ascii="Times New Roman" w:hAnsi="Times New Roman" w:cs="Times New Roman"/>
            <w:color w:val="0099FF"/>
            <w:sz w:val="24"/>
            <w:szCs w:val="24"/>
          </w:rPr>
          <w:t>LinkedIn</w:t>
        </w:r>
      </w:hyperlink>
    </w:p>
    <w:p w14:paraId="3AF4C77E" w14:textId="77777777" w:rsidR="00D73B67" w:rsidRPr="00D97CDF" w:rsidRDefault="00EC03D5" w:rsidP="001B0681">
      <w:pPr>
        <w:pStyle w:val="Heading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7C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Summary    </w:t>
      </w:r>
    </w:p>
    <w:p w14:paraId="0656C241" w14:textId="0B2C5530" w:rsidR="004A7626" w:rsidRDefault="00D73B67" w:rsidP="001B0681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Results driven </w:t>
      </w:r>
      <w:r w:rsidRPr="00D97C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computer science student</w:t>
      </w:r>
      <w:r w:rsidRPr="00D73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passionate about developing user friendly software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Excellent problem-solving skills and ability to perform well in a team.</w:t>
      </w:r>
    </w:p>
    <w:p w14:paraId="3ECCB91A" w14:textId="6E061B42" w:rsidR="00D97CDF" w:rsidRDefault="00D97CDF" w:rsidP="001B0681">
      <w:pPr>
        <w:spacing w:line="240" w:lineRule="auto"/>
      </w:pPr>
    </w:p>
    <w:p w14:paraId="5E1FA9B0" w14:textId="77777777" w:rsidR="00C22133" w:rsidRPr="00D97CDF" w:rsidRDefault="00C22133" w:rsidP="00C22133">
      <w:pPr>
        <w:pStyle w:val="Heading2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7CDF">
        <w:rPr>
          <w:rFonts w:ascii="Times New Roman" w:hAnsi="Times New Roman" w:cs="Times New Roman"/>
          <w:b/>
          <w:bCs/>
          <w:color w:val="auto"/>
          <w:sz w:val="28"/>
          <w:szCs w:val="28"/>
        </w:rPr>
        <w:t>Skills</w:t>
      </w:r>
    </w:p>
    <w:p w14:paraId="2DC13CE1" w14:textId="75962A36" w:rsidR="00C22133" w:rsidRDefault="00C22133" w:rsidP="00C22133">
      <w:pPr>
        <w:pStyle w:val="Heading2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Programming: C++, Python, Java, html, Jav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>Script</w:t>
      </w:r>
    </w:p>
    <w:p w14:paraId="687E4D30" w14:textId="00F29C84" w:rsidR="00C22133" w:rsidRPr="00C22133" w:rsidRDefault="00C22133" w:rsidP="00C22133"/>
    <w:p w14:paraId="5A753AD7" w14:textId="5FE9F24D" w:rsidR="00EC03D5" w:rsidRPr="00D97CDF" w:rsidRDefault="00D73B67" w:rsidP="001B0681">
      <w:pPr>
        <w:pStyle w:val="Heading2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7C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6A17547A" w14:textId="1DADB0F1" w:rsidR="00D73B67" w:rsidRPr="00D73B67" w:rsidRDefault="00D73B67" w:rsidP="001B06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73B67">
        <w:rPr>
          <w:rFonts w:ascii="Times New Roman" w:hAnsi="Times New Roman" w:cs="Times New Roman"/>
          <w:sz w:val="24"/>
          <w:szCs w:val="24"/>
          <w:u w:val="single"/>
        </w:rPr>
        <w:t xml:space="preserve">American River College, </w:t>
      </w:r>
      <w:r w:rsidR="00C22133">
        <w:rPr>
          <w:rFonts w:ascii="Times New Roman" w:hAnsi="Times New Roman" w:cs="Times New Roman"/>
          <w:sz w:val="24"/>
          <w:szCs w:val="24"/>
          <w:u w:val="single"/>
        </w:rPr>
        <w:t>Sacramento</w:t>
      </w:r>
      <w:r w:rsidRPr="00D73B67">
        <w:rPr>
          <w:rFonts w:ascii="Times New Roman" w:hAnsi="Times New Roman" w:cs="Times New Roman"/>
          <w:sz w:val="24"/>
          <w:szCs w:val="24"/>
          <w:u w:val="single"/>
        </w:rPr>
        <w:t>, CA</w:t>
      </w:r>
    </w:p>
    <w:p w14:paraId="538112BB" w14:textId="2F89075B" w:rsidR="00D73B67" w:rsidRDefault="00775CF7" w:rsidP="001B06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</w:t>
      </w:r>
      <w:r w:rsidR="00D73B67">
        <w:rPr>
          <w:rFonts w:ascii="Times New Roman" w:hAnsi="Times New Roman" w:cs="Times New Roman"/>
          <w:sz w:val="24"/>
          <w:szCs w:val="24"/>
        </w:rPr>
        <w:t xml:space="preserve"> Computer science </w:t>
      </w:r>
      <w:r w:rsidR="00C22133">
        <w:rPr>
          <w:rFonts w:ascii="Times New Roman" w:hAnsi="Times New Roman" w:cs="Times New Roman"/>
          <w:sz w:val="24"/>
          <w:szCs w:val="24"/>
        </w:rPr>
        <w:t>(2022) (GPA 3.389)</w:t>
      </w:r>
    </w:p>
    <w:p w14:paraId="264AAF67" w14:textId="5BE7A555" w:rsidR="00B038F0" w:rsidRDefault="00B038F0" w:rsidP="001B06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coursework: </w:t>
      </w:r>
      <w:r w:rsidRPr="00D97CDF">
        <w:rPr>
          <w:rFonts w:ascii="Times New Roman" w:hAnsi="Times New Roman" w:cs="Times New Roman"/>
          <w:b/>
          <w:bCs/>
          <w:sz w:val="24"/>
          <w:szCs w:val="24"/>
        </w:rPr>
        <w:t>Calculus I, II and III</w:t>
      </w:r>
      <w:r>
        <w:rPr>
          <w:rFonts w:ascii="Times New Roman" w:hAnsi="Times New Roman" w:cs="Times New Roman"/>
          <w:sz w:val="24"/>
          <w:szCs w:val="24"/>
        </w:rPr>
        <w:t>, Data structures, Assembly Language, Discrete Structure</w:t>
      </w:r>
    </w:p>
    <w:p w14:paraId="13763140" w14:textId="620006F9" w:rsidR="00D73B67" w:rsidRPr="00D73B67" w:rsidRDefault="00D73B67" w:rsidP="001B06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73B67">
        <w:rPr>
          <w:rFonts w:ascii="Times New Roman" w:hAnsi="Times New Roman" w:cs="Times New Roman"/>
          <w:sz w:val="24"/>
          <w:szCs w:val="24"/>
          <w:u w:val="single"/>
        </w:rPr>
        <w:t>Prasadi Academy</w:t>
      </w:r>
      <w:r w:rsidR="00B038F0">
        <w:rPr>
          <w:rFonts w:ascii="Times New Roman" w:hAnsi="Times New Roman" w:cs="Times New Roman"/>
          <w:sz w:val="24"/>
          <w:szCs w:val="24"/>
          <w:u w:val="single"/>
        </w:rPr>
        <w:t>, Lalitpur, Nepal</w:t>
      </w:r>
    </w:p>
    <w:p w14:paraId="2A01B293" w14:textId="08B78E6C" w:rsidR="00C22133" w:rsidRDefault="00D73B67" w:rsidP="001B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038F0">
        <w:rPr>
          <w:rFonts w:ascii="Times New Roman" w:hAnsi="Times New Roman" w:cs="Times New Roman"/>
          <w:sz w:val="24"/>
          <w:szCs w:val="24"/>
        </w:rPr>
        <w:t>High School – Jan 2019 to Aug 2021</w:t>
      </w:r>
      <w:r w:rsidR="00C22133">
        <w:rPr>
          <w:rFonts w:ascii="Times New Roman" w:hAnsi="Times New Roman" w:cs="Times New Roman"/>
          <w:sz w:val="24"/>
          <w:szCs w:val="24"/>
        </w:rPr>
        <w:t xml:space="preserve"> (GPA 3.50)</w:t>
      </w:r>
    </w:p>
    <w:p w14:paraId="04DF7139" w14:textId="77777777" w:rsidR="00C22133" w:rsidRPr="00C22133" w:rsidRDefault="00C22133" w:rsidP="001B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2359D" w14:textId="77777777" w:rsidR="00C90E17" w:rsidRPr="00D97CDF" w:rsidRDefault="00B038F0" w:rsidP="001B0681">
      <w:pPr>
        <w:pStyle w:val="Heading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7CDF">
        <w:rPr>
          <w:rFonts w:ascii="Times New Roman" w:hAnsi="Times New Roman" w:cs="Times New Roman"/>
          <w:b/>
          <w:bCs/>
          <w:color w:val="auto"/>
          <w:sz w:val="28"/>
          <w:szCs w:val="28"/>
        </w:rPr>
        <w:t>Employment</w:t>
      </w:r>
    </w:p>
    <w:p w14:paraId="1CEBC94B" w14:textId="2F42BEB6" w:rsidR="00AC1E5A" w:rsidRDefault="00C90E17" w:rsidP="001B0681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5"/>
          <w:szCs w:val="25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</w:t>
      </w:r>
      <w:r w:rsidR="00AC1E5A" w:rsidRPr="00C90E1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C1E5A" w:rsidRPr="00C90E17">
        <w:rPr>
          <w:rFonts w:ascii="Times New Roman" w:hAnsi="Times New Roman" w:cs="Times New Roman"/>
          <w:color w:val="000000" w:themeColor="text1"/>
          <w:sz w:val="25"/>
          <w:szCs w:val="25"/>
          <w:u w:val="single"/>
        </w:rPr>
        <w:t>Price Common (Sep 2021 – Dec 2021)</w:t>
      </w:r>
    </w:p>
    <w:p w14:paraId="4D241778" w14:textId="77777777" w:rsidR="00C90E17" w:rsidRPr="00C90E17" w:rsidRDefault="00C90E17" w:rsidP="001B068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E17">
        <w:rPr>
          <w:rFonts w:ascii="Times New Roman" w:hAnsi="Times New Roman" w:cs="Times New Roman"/>
          <w:sz w:val="24"/>
          <w:szCs w:val="24"/>
        </w:rPr>
        <w:t>Sets up food service, kitchen, or salad area facilities, equipment, and utensils, under detailed instruction and, in accordance with specific area needs.</w:t>
      </w:r>
    </w:p>
    <w:p w14:paraId="0A964E6D" w14:textId="77777777" w:rsidR="00C90E17" w:rsidRPr="00AC1E5A" w:rsidRDefault="00C90E17" w:rsidP="001B068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E5A">
        <w:rPr>
          <w:rFonts w:ascii="Times New Roman" w:hAnsi="Times New Roman" w:cs="Times New Roman"/>
          <w:sz w:val="24"/>
          <w:szCs w:val="24"/>
        </w:rPr>
        <w:t>check food temperatures and/or prepares areas for daily operations; may operate cooking or bakery equipment as assigned.</w:t>
      </w:r>
    </w:p>
    <w:p w14:paraId="6627751F" w14:textId="77777777" w:rsidR="00C90E17" w:rsidRDefault="00C90E17" w:rsidP="001B068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E5A">
        <w:rPr>
          <w:rFonts w:ascii="Times New Roman" w:hAnsi="Times New Roman" w:cs="Times New Roman"/>
          <w:sz w:val="24"/>
          <w:szCs w:val="24"/>
        </w:rPr>
        <w:t>Prepare or assist in the preparation of hot and cold meat and vegetable dishes, beverages, salads, sandwiches, pie fillings, simple bakery items, salad dressings, and/or other similar food items, as appropriate to the position.</w:t>
      </w:r>
    </w:p>
    <w:p w14:paraId="2E9B1360" w14:textId="3DCC029C" w:rsidR="00C90E17" w:rsidRPr="00C90E17" w:rsidRDefault="00C90E17" w:rsidP="001B0681">
      <w:pPr>
        <w:pStyle w:val="ListParagraph"/>
        <w:spacing w:line="240" w:lineRule="auto"/>
        <w:ind w:left="1988"/>
      </w:pPr>
    </w:p>
    <w:p w14:paraId="598E826C" w14:textId="35622BBF" w:rsidR="00C90E17" w:rsidRDefault="00C90E17" w:rsidP="001B0681">
      <w:pPr>
        <w:spacing w:line="240" w:lineRule="auto"/>
        <w:ind w:left="1080"/>
        <w:rPr>
          <w:rFonts w:ascii="Times New Roman" w:hAnsi="Times New Roman" w:cs="Times New Roman"/>
          <w:sz w:val="25"/>
          <w:szCs w:val="25"/>
          <w:u w:val="single"/>
        </w:rPr>
      </w:pPr>
      <w:r w:rsidRPr="00C90E17">
        <w:rPr>
          <w:rFonts w:ascii="Times New Roman" w:hAnsi="Times New Roman" w:cs="Times New Roman"/>
          <w:sz w:val="25"/>
          <w:szCs w:val="25"/>
          <w:u w:val="single"/>
        </w:rPr>
        <w:t>The cultural Art and Digital Print, Nepal (Feb 2019 to Aug 2021</w:t>
      </w:r>
      <w:r>
        <w:rPr>
          <w:rFonts w:ascii="Times New Roman" w:hAnsi="Times New Roman" w:cs="Times New Roman"/>
          <w:sz w:val="25"/>
          <w:szCs w:val="25"/>
          <w:u w:val="single"/>
        </w:rPr>
        <w:t>)</w:t>
      </w:r>
    </w:p>
    <w:p w14:paraId="123502CD" w14:textId="1910C239" w:rsidR="00C90E17" w:rsidRPr="00C90E17" w:rsidRDefault="00C90E17" w:rsidP="001B068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C90E17">
        <w:rPr>
          <w:rFonts w:ascii="Times New Roman" w:hAnsi="Times New Roman" w:cs="Times New Roman"/>
          <w:sz w:val="24"/>
          <w:szCs w:val="24"/>
        </w:rPr>
        <w:t xml:space="preserve">Greeting guests </w:t>
      </w:r>
      <w:r>
        <w:rPr>
          <w:rFonts w:ascii="Times New Roman" w:hAnsi="Times New Roman" w:cs="Times New Roman"/>
          <w:sz w:val="24"/>
          <w:szCs w:val="24"/>
        </w:rPr>
        <w:t xml:space="preserve">with professional </w:t>
      </w:r>
      <w:r w:rsidR="00D97CDF">
        <w:rPr>
          <w:rFonts w:ascii="Times New Roman" w:hAnsi="Times New Roman" w:cs="Times New Roman"/>
          <w:sz w:val="24"/>
          <w:szCs w:val="24"/>
        </w:rPr>
        <w:t xml:space="preserve">and positive </w:t>
      </w:r>
      <w:r>
        <w:rPr>
          <w:rFonts w:ascii="Times New Roman" w:hAnsi="Times New Roman" w:cs="Times New Roman"/>
          <w:sz w:val="24"/>
          <w:szCs w:val="24"/>
        </w:rPr>
        <w:t>demeanor.</w:t>
      </w:r>
    </w:p>
    <w:p w14:paraId="6BACCE32" w14:textId="750455A2" w:rsidR="004A7626" w:rsidRPr="00D97CDF" w:rsidRDefault="00D97CDF" w:rsidP="001B068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>Handling and responding mails, scanning, printing, fulfilling the supplies as per the need of the office.</w:t>
      </w:r>
    </w:p>
    <w:p w14:paraId="425621C3" w14:textId="77777777" w:rsidR="00D97CDF" w:rsidRPr="00D97CDF" w:rsidRDefault="00D97CDF" w:rsidP="001B0681">
      <w:pPr>
        <w:pStyle w:val="ListParagraph"/>
        <w:spacing w:line="240" w:lineRule="auto"/>
        <w:ind w:left="1800"/>
        <w:rPr>
          <w:rFonts w:ascii="Times New Roman" w:hAnsi="Times New Roman" w:cs="Times New Roman"/>
          <w:sz w:val="25"/>
          <w:szCs w:val="25"/>
        </w:rPr>
      </w:pPr>
    </w:p>
    <w:p w14:paraId="488AB09E" w14:textId="3E47B274" w:rsidR="000D0811" w:rsidRPr="00D97CDF" w:rsidRDefault="00775CF7" w:rsidP="001B0681">
      <w:pPr>
        <w:pStyle w:val="Heading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Leadership Experience</w:t>
      </w:r>
    </w:p>
    <w:p w14:paraId="608175B7" w14:textId="0A4878E3" w:rsidR="00D379B9" w:rsidRPr="00D379B9" w:rsidRDefault="000D0811" w:rsidP="001B068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community health campaigns</w:t>
      </w:r>
      <w:r w:rsidR="00D379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9B9">
        <w:rPr>
          <w:rFonts w:ascii="Times New Roman" w:hAnsi="Times New Roman" w:cs="Times New Roman"/>
          <w:sz w:val="24"/>
          <w:szCs w:val="24"/>
        </w:rPr>
        <w:t xml:space="preserve">managed </w:t>
      </w:r>
      <w:r w:rsidR="00D97CDF">
        <w:rPr>
          <w:rFonts w:ascii="Times New Roman" w:hAnsi="Times New Roman" w:cs="Times New Roman"/>
          <w:sz w:val="24"/>
          <w:szCs w:val="24"/>
        </w:rPr>
        <w:t xml:space="preserve">crowd during </w:t>
      </w:r>
      <w:r w:rsidR="00D379B9">
        <w:rPr>
          <w:rFonts w:ascii="Times New Roman" w:hAnsi="Times New Roman" w:cs="Times New Roman"/>
          <w:sz w:val="24"/>
          <w:szCs w:val="24"/>
        </w:rPr>
        <w:t xml:space="preserve">national </w:t>
      </w:r>
      <w:r w:rsidR="00D97CDF">
        <w:rPr>
          <w:rFonts w:ascii="Times New Roman" w:hAnsi="Times New Roman" w:cs="Times New Roman"/>
          <w:sz w:val="24"/>
          <w:szCs w:val="24"/>
        </w:rPr>
        <w:t>festival</w:t>
      </w:r>
      <w:r w:rsidR="00D37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Nepal Scout</w:t>
      </w:r>
      <w:r w:rsidR="00D97CDF">
        <w:rPr>
          <w:rFonts w:ascii="Times New Roman" w:hAnsi="Times New Roman" w:cs="Times New Roman"/>
          <w:sz w:val="24"/>
          <w:szCs w:val="24"/>
        </w:rPr>
        <w:t>.</w:t>
      </w:r>
    </w:p>
    <w:p w14:paraId="45EBEFFD" w14:textId="3942B327" w:rsidR="000D0811" w:rsidRDefault="000D0811" w:rsidP="001B068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the regional drawin</w:t>
      </w:r>
      <w:r w:rsidR="00D379B9">
        <w:rPr>
          <w:rFonts w:ascii="Times New Roman" w:hAnsi="Times New Roman" w:cs="Times New Roman"/>
          <w:sz w:val="24"/>
          <w:szCs w:val="24"/>
        </w:rPr>
        <w:t>g competition held by Nepal Scout.</w:t>
      </w:r>
    </w:p>
    <w:p w14:paraId="4EDFA85F" w14:textId="281CE21C" w:rsidR="00D379B9" w:rsidRPr="000D0811" w:rsidRDefault="00F80824" w:rsidP="001B068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National Water Rocket Event, World’s Largest Human Buddha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CF812D" w14:textId="3D0BE2C6" w:rsidR="00F5323B" w:rsidRPr="004A7626" w:rsidRDefault="00F5323B" w:rsidP="004A7626"/>
    <w:sectPr w:rsidR="00F5323B" w:rsidRPr="004A7626" w:rsidSect="004A7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791"/>
    <w:multiLevelType w:val="hybridMultilevel"/>
    <w:tmpl w:val="B73AC72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50A71E3"/>
    <w:multiLevelType w:val="hybridMultilevel"/>
    <w:tmpl w:val="E6143A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273592"/>
    <w:multiLevelType w:val="hybridMultilevel"/>
    <w:tmpl w:val="A7DC43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4411F4"/>
    <w:multiLevelType w:val="hybridMultilevel"/>
    <w:tmpl w:val="8C90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B08"/>
    <w:multiLevelType w:val="hybridMultilevel"/>
    <w:tmpl w:val="72884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51D86"/>
    <w:multiLevelType w:val="hybridMultilevel"/>
    <w:tmpl w:val="B358C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43B17"/>
    <w:multiLevelType w:val="hybridMultilevel"/>
    <w:tmpl w:val="601ED4AA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DA577C2"/>
    <w:multiLevelType w:val="hybridMultilevel"/>
    <w:tmpl w:val="09B4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1645F"/>
    <w:multiLevelType w:val="hybridMultilevel"/>
    <w:tmpl w:val="4B322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0A8E"/>
    <w:multiLevelType w:val="hybridMultilevel"/>
    <w:tmpl w:val="59C06C3A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D083981"/>
    <w:multiLevelType w:val="hybridMultilevel"/>
    <w:tmpl w:val="7CFC3652"/>
    <w:lvl w:ilvl="0" w:tplc="2BB40544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05CA2"/>
    <w:multiLevelType w:val="hybridMultilevel"/>
    <w:tmpl w:val="1B26FDA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5ED27A56"/>
    <w:multiLevelType w:val="hybridMultilevel"/>
    <w:tmpl w:val="221AA496"/>
    <w:lvl w:ilvl="0" w:tplc="04090005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3" w15:restartNumberingAfterBreak="0">
    <w:nsid w:val="6C873902"/>
    <w:multiLevelType w:val="hybridMultilevel"/>
    <w:tmpl w:val="A75C0C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955556"/>
    <w:multiLevelType w:val="hybridMultilevel"/>
    <w:tmpl w:val="1046B05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F0A28EA"/>
    <w:multiLevelType w:val="hybridMultilevel"/>
    <w:tmpl w:val="895C0F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F1672A"/>
    <w:multiLevelType w:val="hybridMultilevel"/>
    <w:tmpl w:val="EF5C27D8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 w16cid:durableId="370345864">
    <w:abstractNumId w:val="2"/>
  </w:num>
  <w:num w:numId="2" w16cid:durableId="276255932">
    <w:abstractNumId w:val="0"/>
  </w:num>
  <w:num w:numId="3" w16cid:durableId="546377874">
    <w:abstractNumId w:val="10"/>
  </w:num>
  <w:num w:numId="4" w16cid:durableId="1703675719">
    <w:abstractNumId w:val="14"/>
  </w:num>
  <w:num w:numId="5" w16cid:durableId="944969552">
    <w:abstractNumId w:val="7"/>
  </w:num>
  <w:num w:numId="6" w16cid:durableId="1402365125">
    <w:abstractNumId w:val="4"/>
  </w:num>
  <w:num w:numId="7" w16cid:durableId="1134443440">
    <w:abstractNumId w:val="5"/>
  </w:num>
  <w:num w:numId="8" w16cid:durableId="175265941">
    <w:abstractNumId w:val="6"/>
  </w:num>
  <w:num w:numId="9" w16cid:durableId="1532956277">
    <w:abstractNumId w:val="9"/>
  </w:num>
  <w:num w:numId="10" w16cid:durableId="216862315">
    <w:abstractNumId w:val="11"/>
  </w:num>
  <w:num w:numId="11" w16cid:durableId="1875384054">
    <w:abstractNumId w:val="3"/>
  </w:num>
  <w:num w:numId="12" w16cid:durableId="2126004073">
    <w:abstractNumId w:val="15"/>
  </w:num>
  <w:num w:numId="13" w16cid:durableId="1098018085">
    <w:abstractNumId w:val="1"/>
  </w:num>
  <w:num w:numId="14" w16cid:durableId="1385569791">
    <w:abstractNumId w:val="16"/>
  </w:num>
  <w:num w:numId="15" w16cid:durableId="841235000">
    <w:abstractNumId w:val="8"/>
  </w:num>
  <w:num w:numId="16" w16cid:durableId="1083526895">
    <w:abstractNumId w:val="12"/>
  </w:num>
  <w:num w:numId="17" w16cid:durableId="1546061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10"/>
    <w:rsid w:val="000D0811"/>
    <w:rsid w:val="001B0681"/>
    <w:rsid w:val="003B67FF"/>
    <w:rsid w:val="004A7626"/>
    <w:rsid w:val="005D312D"/>
    <w:rsid w:val="00775CF7"/>
    <w:rsid w:val="00AC1E5A"/>
    <w:rsid w:val="00B038F0"/>
    <w:rsid w:val="00C22133"/>
    <w:rsid w:val="00C90E17"/>
    <w:rsid w:val="00D379B9"/>
    <w:rsid w:val="00D73B67"/>
    <w:rsid w:val="00D97CDF"/>
    <w:rsid w:val="00DC5E10"/>
    <w:rsid w:val="00EC03D5"/>
    <w:rsid w:val="00F5323B"/>
    <w:rsid w:val="00F8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9859"/>
  <w15:chartTrackingRefBased/>
  <w15:docId w15:val="{AC014332-E237-4B51-AFA5-6B52CB45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3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anmaharjan/" TargetMode="External"/><Relationship Id="rId5" Type="http://schemas.openxmlformats.org/officeDocument/2006/relationships/hyperlink" Target="mailto:nisaln.maharz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10</cp:revision>
  <dcterms:created xsi:type="dcterms:W3CDTF">2023-02-20T20:25:00Z</dcterms:created>
  <dcterms:modified xsi:type="dcterms:W3CDTF">2023-03-02T00:35:00Z</dcterms:modified>
</cp:coreProperties>
</file>