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ירושלים: פתיחה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1: ירושלים: פתיחה.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במספרים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גובה הרי ירושלים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שנות היסטוריה, מהעיר היבוסית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דתות שהעיר קדושה להן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רובעים בעיר העתיקה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 בחומה,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שמות שניתנו לעיר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 הוכרזה 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הנכנסים ביקרו בה (2017)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החבל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9653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965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על רכס ההר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42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26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 בצל גשם.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נותן לתיירות?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העיר קמה כאן?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הרי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צמחייה: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שמורות טבע: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ועונות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קרירה בחורף, יבשה בקיץ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מזג האוויר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חורף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אביב וסתיו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קיץ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מגיעים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אחד, שלוש דתות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יהדות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שאליה מתפללים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הכותל המערבי: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הזיתים: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של ימיו האחרונים של ישו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 הסעודה האחרונה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גת שמנים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הוויה דולורוזה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העלייה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זרמי הנצרות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לכל זרם, האתרים 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זרם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להם בירושלים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קתולים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אורתודוקסים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פרוטסטנטים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ארמנים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אתיופים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שאלה שחוזרת בבגרות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נקבר ישו? שתי תשובות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אסלאם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"המסגד הרחוק ביותר"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אל־אקצא: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כיפת הסלע: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סביבות 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של עלייה לרגל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המולד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נתוני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מהתיירים שנכנסו לישראל ב־2017 ביקרו בירושלים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767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778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78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שנכנסו לישראל ב־2017 ביקרו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האתרים שבהם ביקרו התיירים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סוגי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מגזרי התיירות בעיר אחת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דוגמאות בירושלים ובסביבתה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יהודית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נוצרית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מוסלמית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וארכיאולוגיה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 ומורשת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עירונית ופנאי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זיכרון והנצחה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 ונוף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מוסדות המדינה כאתרי ביקור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עירונית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תצפיות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תצפיות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מאיפה משקיפים על העיר העתיקה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43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9b-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43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הזיתים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הצופים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טיילת ארמון הנציב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גורמים המשפיעים על התיירות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מעלה ומה מוריד את התיירות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מלחמה וביטחון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אזהרות מסע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 גדולים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גישה ולינה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מגיעים, ואיפה לנים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 ההיסטורית: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לינה: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אתגרים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הבעיות של ירושלים כיעד?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לירושלים, ומה הוא מחפש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יהודים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מוסלמים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 וארכיאולוגיה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קבוצות חינוכיות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גיל הזהב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תיירים חוזרים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עונים על שאלת תכנון מסלול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מושגים מהנושא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  <w:br/>
              <w:t>Domestic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  <w:br/>
              <w:t>Incoming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מבקר יום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אירוע־על</w:t>
              <w:br/>
              <w:t>Mega event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עירונית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30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את ארבעת הגבולות של חבל 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יורדים כ־550 מ״מ גשם בשנה, אבל במרחק קצר ממזרח לה מתחיל מדבר.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גאוגרפיים של חבל ירושלים, והסבירו כיצד אחד מהם משפיע על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לגבי כל אחת מהדתות, יהדות, נצרות ואסלאם, אתר מרכזי אחד בירושלים המקודש לה, והסבירו מדוע הוא מקודש לדת זו.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לכל זרם בנצרות יש אתרים שחשובים לו במיוחד בירושלים. ציינו שני זרמים, ולכל זרם אתר אחד שחשוב לו והסבר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נמצאים כנסיית המולד בבית לחם והרודיון. ציינו לגבי כל אתר מה מושך אליו תיירים, ואיזה סוג תיירות הוא מייצג.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לצליינים נוצרים,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אורחים רשמיים של מדינת ישראל מבקרים כמעט תמיד במוזיאון השואה בירושלים. ציינו את שם האתר, והסבירו שתי סיבות לכך שהוא נכלל בתוכניות הביקור הממלכתיות.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בירושלים נמצאים מוסדות השלטון והתרבות של מדינת ישראל. ציינו שלושה מהם שאפשר לבקר בהם,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10–11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"אירוע־על", ותנו דוגמה לאירוע כזה שהתקיים בירושלים.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לאתר בירושלים שבו הוא בא לידי ביטוי.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12–14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גורמים שהפכו את ירושלים לעיר התיירות החשובה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יישוב בסביבת ירושלים שיש בו אתר הקדוש לכמה דתות. מהו האתר, ולאילו דתות הוא קדוש ומדוע?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בזמן המלחמה ירדה התיירות בכל הארץ, אבל ירושלים נפגעה במיוחד.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19"/>
          <w:szCs w:val="19"/>
          <w:rtl/>
        </w:rPr>
        <w:t>עונים על שלוש השאלות. בבחינה עצמה בוחרים לפעמים חלק מהסעיפים, אז קראו היטב את ההוראות.</w:t>
      </w:r>
    </w:p>
    <w:sectPr w:rsidR="00FC693F" w:rsidRPr="0006063C" w:rsidSect="00034616">
      <w:footerReference w:type="default" r:id="rId15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