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ים המלח ומדבר יהודה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המקום הנמוך בעולם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ים המלח ומדבר יהודה, נושא 1: המקום הנמוך בעולם.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‪nisan1234-afk.github.io/tayarut/#deadsea-01‬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זה, ולמה זה כל כך נמוך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2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 רצועות, ממערב למזרח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8874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74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1. רמת המדבר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2. רצועת המצוקים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3. מישור החוף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שני אגנים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ים אחד שהפך לשניים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הצפוני: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הדרומי: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בריכות אידוי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חוף ים המלח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מיוחד בים המלח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אקלימיות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גאולוגיות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מרפא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חופשה שהיא גם טיפול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הפסוריאזיס: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עין בוקק וחמי זוהר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רצועת המלונות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אין עורף עירוני: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ערד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קיבוץ עין גדי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נווה זוהר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ים שמתייבש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ירידת המפלס והבולענים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המפלס יורד: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נוצר בולען: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פארק הבולענים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מסכנה לאטרקציה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מסכנים את המבקרים ומגבילים את הפיתוח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הבולענים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פיתוח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קולטים עוד תיירים בלי להרוס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 קיימא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 יעד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לים המלח ולמדבר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טבע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אתגר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מפעל אהבה · מצפה שלם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בתעשייה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בתעשייה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רצועות הנוף ממערב למזרח.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מישור חוף ים המלח · רמת המדבר · רצועת המצוקים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צפון · דרום · מזרח · מערב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לא נכון לגבי תיירות הפסוריאזיס בים המלח?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מיינו: מה מהבאים הוא משאב מרפא, ומה הוא מגבלה על הפיתוח?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ריכוז מלחים · בולענים · קרינת UV חלשה · מחסור במי שתייה · מעיינות חמים · ירידת המפלס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המונח "תיירות בת קיימא", ואת חשיבותה בתהליך הפיתוח של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מאזור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 · 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מהי "תיירות בתעשייה", ותנו דוגמה מהחבל.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א. ציינו שתי סיבות להתפתחות תיירות מרפא ייחודית באזור ים המלח. ב. הסבירו מהו בולען, כיצד הוא נוצר, ואיזה אתר תיירות חדש התפתח בעקבות התופעה.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א. תארו את הנוף הייחודי (פני השטח) של אזור ים המלח. ב. ציינו שלושה סוגים של תשתיות שיש לפתח באזור, כדי לקלוט היקפים גדולים יותר של 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(הדמיה 2023 ובגרות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2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