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הגליל העליון: נוף, מים ושמורות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1: הגליל העליון: נוף, מים ושמורות.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‪nisan1234-afk.github.io/tayarut/#galilee-01‬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איפה אנחנו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ושלושה אזורים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2514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514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מקורות הירדן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נחלים, נהר אחד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נהר הירדן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הבניאס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החצבני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חי וצומח: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 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תל דן ונחל עיון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תל 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נחל עיון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החולה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שנשאר מהביצה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החולה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השמורה הראשונה בישראל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חינוך סביבתי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אגמון החולה: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מירון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השמורה הגדולה בגליל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שביל הפסגה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רבי שמעון בר יוחאי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ארכאולוגיה ונופש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תל חצור, ברעם, כורזים וחורשת טל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חצור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ברעם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חורשת טל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בא לכאן · מושגים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אקולוגית ותיירות פנים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אקולוגית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למאפיין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תל דן · נחל עיון · החולה · מירון · חורשת טל · ברעם · תל חצור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סמנו את כל האתרים שנמצאים בגליל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גליל עליון · גליל תחתון · סובב כינרת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מהו הנהר שמימיו זורמים לכינרת, ומהם שניים ממקורותיו?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שתי סיבות לכך ששמורת החולה מושכת מבקרים, ואת הקשר שלה לייבוש החולה.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שני אתרי מים בגליל העליון,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שני גנים לאומיים או שמורות טבע באזור הגליל, ותארו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את שני חלקי הגליל, ותארו את הנוף האופייני לכל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הדמיה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