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הנגב, הערבה ואילת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הערבה וחבל אילות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3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710"/>
        <w:gridCol w:w="2154"/>
      </w:tblGrid>
      <w:tr>
        <w:tc>
          <w:tcPr>
            <w:tcW w:type="dxa" w:w="7710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הנגב, הערבה ואילת, נושא 3: הערבה וחבל אילות.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‪nisan1234-afk.github.io/tayarut/#negev-03‬</w:t>
            </w:r>
          </w:p>
        </w:tc>
        <w:tc>
          <w:tcPr>
            <w:tcW w:type="dxa" w:w="215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הנוף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השבר והרי אילת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השבר הסורי־אפריקני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הרי אילת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פארק גיאולוגי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פארק תמנע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מכרות נחושת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עמודי שלמה, הפטרייה והקשת.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עושים: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שמורת טבע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חי־בר יטבתה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אקולוגית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תיירות אקולוגית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מלון אקולוגי וכללים לתיירים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מלון אקולוגי באזור אילת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כללים (מחוון 2022)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התיישבות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חקלאות במדבר ולב הערבה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כפרית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מסלולים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הקניון האדום ועוד מסלולים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טיול יום מאילת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למי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פארק הצפרות ← תמנע ← חי־בר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הקניון האדום ← עין נטפים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שחורת ← עמודי עמרם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צפרות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למה ישראל מעניינת צפרים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צומת של שלוש יבשות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השבר והתרמיקות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רכס ההר המרכזי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אילת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פארק הצפרות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איך אילת התפרסמה: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15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ציינו שני כללי התנהגות לתיירים ושני כללים ליזמים, שמבטאים תיירות אקולוגית בערבה.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(פתוחה)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אקולוגית", ותנו דוגמה מהערבה.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3–5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התאימו כל תיאור לאתר.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עמודי שלמה · ציפורים אחרי חציית הסהרה · חיות מהתנ"ך · קירות של 30 מטר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התאימו כל פעילות לאתר שלה.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שיט בסירות פדלים · צפייה בטורפים · טיבוע · הליכה בקניון צר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כפרית", ותנו דוגמה מהערבה.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6–7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אילו גורמים הופכים את ישראל למוקד נדידה? (יותר מתשובה אחת)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סדרו את שלבי הקמת פארק הצפרות.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8–10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הסבירו מהם התנאים הייחודיים באזור אילת, שבזכותם פארק הציפורים באילת הפך למוקד צפרות חשוב.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משפחה נופשת באילת ורוצה טיול של יום מחוץ לעיר. תכננו מסלול עם שלושה אתרים שמתאימים למשפחות.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תכננו טיול יום מאילת עם שני אתרים, בנושא טבע, למיטיבי לכת. נמקו את הבחירה.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11–12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מהו הייחוד הפיזי של הערבה ואילות, שמושך מטיילים רבים? תארו שתי צורות נוף אופייניות.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12.  </w:t>
      </w:r>
      <w:r>
        <w:rPr>
          <w:rFonts w:ascii="Arial" w:hAnsi="Arial" w:cs="Arial" w:eastAsia="Arial"/>
          <w:b/>
          <w:bCs/>
          <w:i w:val="0"/>
          <w:rtl/>
        </w:rPr>
        <w:t>מלון באזור אילת פונה לקהל של תיירות אקולוגית. ציינו שלושה מאפיינים של המלון שמבטאים זאת.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2023)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