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סובב כינרת: מסלול הצליינים ומורשת ההתיישבות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4: סובב כינרת: מסלול הצליינים ומורשת ההתיישבות.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‪nisan1234-afk.github.io/tayarut/#galilee-04‬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 סביב הכינרת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האתרים לפי הסדר בספר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7: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8: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גינוסר והר האושר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סירה עתיקה ודרשת ההר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גינוסר · סירת ישו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האושר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טבחה וכפר נחום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נס הלחם והדגים, וביתו של פטרוס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טבחה (עין שבע)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 נחום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צפון ומזרח הכינרת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הירדן וכורסי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הירדן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כורסי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ירדנית ופעילות הצליינים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עושה צליין בכינרת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ירדנית: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פעילויות של 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טבילה בירדנית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שיט בסירה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מורשת ההתיישבות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כנרת, ובית הקברות על שפת האגם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חצר כנרת והמושבה כנרת: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הקברות הישן של המושבה כנרת: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נעמי שמר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ר' מאיר בעל הנס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מגיע ומתי · תכנון מסלול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של יומיים לצליינים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לאירוע או לממצא שהוא 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האושר · טבחה · כפר נחום · ירדנית · כורסי · בית ציידה · גינוסר · חמת טבריה · קבר רבי מאיר בעל הנס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האתרים לפי סדר המסלול בספר, מאתר ספיר.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באיזה מוזיאון ליד הכינרת מוצגת סירה מימי ישו?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תארו את הסיפור הדתי הקשור לשניים מן האתרים הקדושים לנוצרים באזור סובב 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מהכינרת.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"עונה בוערת", ותנו דוגמה מהכינרת.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1. ציינו שתי כנסיות באזור הכינרת, וספרו את הסיפור של אחת מהן. 2. ציינו פעילות דתית אחת שצליינים נוהגים לערוך באזור הכינרת, מלבד תפילה, והסבירו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לצליינים נוצרים במקומות הקדושים לנצרות באזור סובב כינרת. לכל אתר ציינו שם, סוג ומשך שהייה מומלץ.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לפניכם שני אתרי קבורה בגליל. ציינו את שם כל אתר ואת סוג התיירים שמגיעים אליו, ונמקו.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