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מורשת הנגב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הנגב, הערבה ואילת, נושא 2: מורשת הנגב.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‪nisan1234-afk.github.io/tayarut/#negev-02‬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 חי במדבר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הנבטים ודרך הבשמים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היו הנבטים: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תבלינים ובשמים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נמל עזה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ערי הנבטים בנגב: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ערי הנבטים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לשרוד במדבר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עבדת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ממשית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שבטה וניצנה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גן לאומי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עין עבדת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שדה בוקר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בן גוריון וחזון הנגב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צריף בן גוריון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בן גוריון ופולה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מדרשת בן גוריון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 מבקר כאן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פנים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בירת הנגב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באר שבע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 באר שבע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באר אברהם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הנגב לאמנות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ליד באר שבע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חצרים וחטיבת הנגב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חיל האוויר בחצרים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אנדרטת חטיבת הנגב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תרבות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הבדואים בנגב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המורשת הבדואית ע"ש ג'ו אלון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רהט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השינוי: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אירוח בדואי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בן גוריון בשדה בוקר · הנבטים · הקמת המדינה · כנסיות שבטה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למה הקימו הנבטים יישובים בנגב?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תחנות לשיירות על דרך הבשמים · חקלאות לייצוא · מבצרים נגד הרומאים · כרייה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דוד בן גוריון חלם על הפרחת הנגב. איזה פלח שוק יבקר באתרי התיירות שקשורים לבן גוריון? נמקו.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פנים", ותנו דוגמה מהנגב.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5–7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אילו מהאתרים נמצאים בנגב הצפוני? (יותר מתשובה אחת)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תל באר שבע · עבדת · באר אברהם · עין עבדת · מוזיאון חיל האוויר · צריף בן גוריון · מוזיאון המורשת הבדואית · ממשית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התאימו כל אתר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עבדת · ממשית · תל באר שבע · צריף בן גוריון · חצרים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עירונית", ותנו דוגמה מבאר שבע.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בעת העתיקה עברה בנגב דרך מסחר מהמזרח אל נמל עזה. מי היו הנוודים שנדדו בדרך זו, ובמה התפרנסו? ציינו שלוש ערים שהקימו בנגב.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שני אתרי תיירות בנגב שמתעדים את מורשת בן גוריון, ותארו אותם.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שניים מהגנים הלאומיים בנגב,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(עם תמונות) זהו שני אתרים בנגב,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יישוב אחד ומוזיאון אחד שקשורים לתרבות הבדואית. תארו איך השינוי בחברה הבדואית המסורתית בא לידי ביטוי ביישובים.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