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F13F" w14:textId="1C3568BE" w:rsidR="00D32843" w:rsidRDefault="0009606C" w:rsidP="00534144">
      <w:pPr>
        <w:pStyle w:val="Title"/>
        <w:jc w:val="center"/>
        <w:rPr>
          <w:lang w:val="en-US"/>
        </w:rPr>
      </w:pPr>
      <w:r w:rsidRPr="0009606C">
        <w:rPr>
          <w:lang w:val="en-US"/>
        </w:rPr>
        <w:t xml:space="preserve">EXPERIMENT NO: </w:t>
      </w:r>
      <w:r w:rsidR="00996398">
        <w:rPr>
          <w:lang w:val="en-US"/>
        </w:rPr>
        <w:t>5</w:t>
      </w:r>
    </w:p>
    <w:p w14:paraId="660C7A8C" w14:textId="07C6377C" w:rsidR="0009606C" w:rsidRDefault="0009606C" w:rsidP="0009606C">
      <w:pPr>
        <w:rPr>
          <w:lang w:val="en-US"/>
        </w:rPr>
      </w:pPr>
    </w:p>
    <w:p w14:paraId="5A4B55BB" w14:textId="2E5DC7D7" w:rsidR="0009606C" w:rsidRPr="00CE6695" w:rsidRDefault="0009606C" w:rsidP="0009606C">
      <w:pPr>
        <w:rPr>
          <w:b/>
          <w:bCs/>
          <w:sz w:val="28"/>
          <w:szCs w:val="28"/>
          <w:lang w:val="en-US"/>
        </w:rPr>
      </w:pPr>
      <w:r w:rsidRPr="00CE6695">
        <w:rPr>
          <w:b/>
          <w:bCs/>
          <w:sz w:val="28"/>
          <w:szCs w:val="28"/>
          <w:lang w:val="en-US"/>
        </w:rPr>
        <w:t>AIM</w:t>
      </w:r>
    </w:p>
    <w:p w14:paraId="6A00BA47" w14:textId="267D5DE3" w:rsidR="00B76B62" w:rsidRPr="00B76B62" w:rsidRDefault="00B76B62" w:rsidP="0009606C">
      <w:pPr>
        <w:rPr>
          <w:lang w:val="en-US"/>
        </w:rPr>
      </w:pPr>
      <w:r>
        <w:rPr>
          <w:lang w:val="en-US"/>
        </w:rPr>
        <w:tab/>
      </w:r>
      <w:r w:rsidR="00465348">
        <w:rPr>
          <w:lang w:val="en-US"/>
        </w:rPr>
        <w:t>Studies on analog circuits using op amps</w:t>
      </w:r>
    </w:p>
    <w:p w14:paraId="3047B52C" w14:textId="3E6907C2" w:rsidR="00B76B62" w:rsidRDefault="00B76B62" w:rsidP="0009606C">
      <w:pPr>
        <w:rPr>
          <w:b/>
          <w:bCs/>
          <w:sz w:val="28"/>
          <w:szCs w:val="28"/>
          <w:lang w:val="en-US"/>
        </w:rPr>
      </w:pPr>
    </w:p>
    <w:p w14:paraId="6E9EE2DA" w14:textId="50096030" w:rsidR="00DF637B" w:rsidRPr="00996398" w:rsidRDefault="00CC6976" w:rsidP="00DF637B">
      <w:pPr>
        <w:rPr>
          <w:b/>
          <w:bCs/>
          <w:sz w:val="28"/>
          <w:szCs w:val="28"/>
          <w:lang w:val="en-US"/>
        </w:rPr>
      </w:pPr>
      <w:r w:rsidRPr="00CE6695">
        <w:rPr>
          <w:b/>
          <w:bCs/>
          <w:sz w:val="28"/>
          <w:szCs w:val="28"/>
          <w:lang w:val="en-US"/>
        </w:rPr>
        <w:t>THEORY</w:t>
      </w:r>
    </w:p>
    <w:p w14:paraId="05250908" w14:textId="4F898C7D" w:rsidR="00DF637B" w:rsidRDefault="00DF637B" w:rsidP="00DF637B">
      <w:pPr>
        <w:rPr>
          <w:i/>
          <w:iCs/>
          <w:sz w:val="24"/>
          <w:szCs w:val="24"/>
          <w:u w:val="single"/>
          <w:lang w:val="en-US"/>
        </w:rPr>
      </w:pPr>
    </w:p>
    <w:p w14:paraId="258A172E" w14:textId="46D0D172" w:rsidR="00DF637B" w:rsidRPr="00CF5638" w:rsidRDefault="00611585" w:rsidP="00DF637B">
      <w:pPr>
        <w:rPr>
          <w:lang w:val="en-US"/>
        </w:rPr>
      </w:pPr>
      <w:r>
        <w:rPr>
          <w:lang w:val="en-US"/>
        </w:rPr>
        <w:t>An operational amplifier or op amp is fundamentally a voltage amplifying device. It is a three terminal device consisting of two inputs and one output. One of the input terminals is called “inverting” and denoted by a minus (-) sign. The other</w:t>
      </w:r>
      <w:r w:rsidR="004334FD">
        <w:rPr>
          <w:lang w:val="en-US"/>
        </w:rPr>
        <w:t xml:space="preserve"> one being </w:t>
      </w:r>
      <w:r w:rsidR="004C3116">
        <w:rPr>
          <w:lang w:val="en-US"/>
        </w:rPr>
        <w:t>“</w:t>
      </w:r>
      <w:r w:rsidR="004334FD">
        <w:rPr>
          <w:lang w:val="en-US"/>
        </w:rPr>
        <w:t>non-inverting</w:t>
      </w:r>
      <w:r w:rsidR="004C3116">
        <w:rPr>
          <w:lang w:val="en-US"/>
        </w:rPr>
        <w:t>”</w:t>
      </w:r>
      <w:r w:rsidR="004334FD">
        <w:rPr>
          <w:lang w:val="en-US"/>
        </w:rPr>
        <w:t xml:space="preserve"> and denoted by a plus (+) sign.</w:t>
      </w:r>
      <w:r w:rsidR="00972041">
        <w:rPr>
          <w:lang w:val="en-US"/>
        </w:rPr>
        <w:t xml:space="preserve"> Some properties of an ideal op amp are as follows:</w:t>
      </w:r>
    </w:p>
    <w:p w14:paraId="1A9762A9" w14:textId="3C3B42BC" w:rsidR="00DF637B" w:rsidRPr="00972041" w:rsidRDefault="00972041" w:rsidP="00DF637B">
      <w:pPr>
        <w:pStyle w:val="ListParagraph"/>
        <w:numPr>
          <w:ilvl w:val="0"/>
          <w:numId w:val="8"/>
        </w:numPr>
        <w:rPr>
          <w:lang w:val="en-US"/>
        </w:rPr>
      </w:pPr>
      <w:r>
        <w:rPr>
          <w:lang w:val="en-US"/>
        </w:rPr>
        <w:t>It has an infinite open-loop gain.</w:t>
      </w:r>
    </w:p>
    <w:p w14:paraId="4329E9C7" w14:textId="6E9834C5" w:rsidR="006B7327" w:rsidRPr="00972041" w:rsidRDefault="00972041" w:rsidP="00972041">
      <w:pPr>
        <w:pStyle w:val="ListParagraph"/>
        <w:numPr>
          <w:ilvl w:val="0"/>
          <w:numId w:val="8"/>
        </w:numPr>
        <w:rPr>
          <w:lang w:val="en-US"/>
        </w:rPr>
      </w:pPr>
      <w:r>
        <w:rPr>
          <w:lang w:val="en-US"/>
        </w:rPr>
        <w:t>It has an infinite input resistance.</w:t>
      </w:r>
    </w:p>
    <w:p w14:paraId="3AB1BFBC" w14:textId="7D273424" w:rsidR="006A2E06" w:rsidRPr="00972041" w:rsidRDefault="00972041" w:rsidP="00972041">
      <w:pPr>
        <w:pStyle w:val="ListParagraph"/>
        <w:numPr>
          <w:ilvl w:val="0"/>
          <w:numId w:val="8"/>
        </w:numPr>
        <w:rPr>
          <w:lang w:val="en-US"/>
        </w:rPr>
      </w:pPr>
      <w:r>
        <w:rPr>
          <w:lang w:val="en-US"/>
        </w:rPr>
        <w:t>It has zero output resistance.</w:t>
      </w:r>
    </w:p>
    <w:p w14:paraId="5D055CB3" w14:textId="19815D58" w:rsidR="006A2E06" w:rsidRPr="00972041" w:rsidRDefault="00972041" w:rsidP="00972041">
      <w:pPr>
        <w:pStyle w:val="ListParagraph"/>
        <w:numPr>
          <w:ilvl w:val="0"/>
          <w:numId w:val="8"/>
        </w:numPr>
        <w:rPr>
          <w:lang w:val="en-US"/>
        </w:rPr>
      </w:pPr>
      <w:r>
        <w:rPr>
          <w:lang w:val="en-US"/>
        </w:rPr>
        <w:t>It has infinite bandwidth.</w:t>
      </w:r>
    </w:p>
    <w:p w14:paraId="402DC1F2" w14:textId="10444A47" w:rsidR="004334FD" w:rsidRPr="003803A8" w:rsidRDefault="003803A8" w:rsidP="003803A8">
      <w:pPr>
        <w:pStyle w:val="ListParagraph"/>
        <w:numPr>
          <w:ilvl w:val="0"/>
          <w:numId w:val="8"/>
        </w:numPr>
        <w:rPr>
          <w:lang w:val="en-US"/>
        </w:rPr>
      </w:pPr>
      <w:r>
        <w:rPr>
          <w:lang w:val="en-US"/>
        </w:rPr>
        <w:t>It has zero offset, i.e., the output is exactly zero when the</w:t>
      </w:r>
      <w:r w:rsidR="004C3116">
        <w:rPr>
          <w:lang w:val="en-US"/>
        </w:rPr>
        <w:t xml:space="preserve"> input to the op amp is zero</w:t>
      </w:r>
    </w:p>
    <w:p w14:paraId="6F90BD1A" w14:textId="77777777" w:rsidR="004334FD" w:rsidRDefault="004334FD" w:rsidP="00DF637B">
      <w:pPr>
        <w:rPr>
          <w:lang w:val="en-US"/>
        </w:rPr>
      </w:pPr>
    </w:p>
    <w:p w14:paraId="513D0C68" w14:textId="77777777" w:rsidR="004C3116" w:rsidRDefault="004C3116" w:rsidP="00DF637B">
      <w:pPr>
        <w:rPr>
          <w:lang w:val="en-US"/>
        </w:rPr>
      </w:pPr>
    </w:p>
    <w:p w14:paraId="7F273D1D" w14:textId="77777777" w:rsidR="004C3116" w:rsidRDefault="004C3116" w:rsidP="00DF637B">
      <w:pPr>
        <w:rPr>
          <w:lang w:val="en-US"/>
        </w:rPr>
      </w:pPr>
    </w:p>
    <w:p w14:paraId="1C66D070" w14:textId="77777777" w:rsidR="004C3116" w:rsidRDefault="004C3116" w:rsidP="00DF637B">
      <w:pPr>
        <w:rPr>
          <w:lang w:val="en-US"/>
        </w:rPr>
      </w:pPr>
    </w:p>
    <w:p w14:paraId="01F563A6" w14:textId="33995536" w:rsidR="006A2E06" w:rsidRDefault="00CF5638" w:rsidP="00DF637B">
      <w:pPr>
        <w:rPr>
          <w:lang w:val="en-US"/>
        </w:rPr>
      </w:pPr>
      <w:r>
        <w:rPr>
          <w:lang w:val="en-US"/>
        </w:rPr>
        <w:t>INVERTING AMPLIFIER</w:t>
      </w:r>
    </w:p>
    <w:p w14:paraId="138DD9F7" w14:textId="340CF4FC" w:rsidR="006A2E06" w:rsidRDefault="004C3116" w:rsidP="00996398">
      <w:pPr>
        <w:rPr>
          <w:lang w:val="en-US"/>
        </w:rPr>
      </w:pPr>
      <w:r>
        <w:rPr>
          <w:noProof/>
        </w:rPr>
        <w:drawing>
          <wp:anchor distT="0" distB="0" distL="114300" distR="114300" simplePos="0" relativeHeight="251681792" behindDoc="0" locked="0" layoutInCell="1" allowOverlap="1" wp14:anchorId="58EFEFBD" wp14:editId="0660363A">
            <wp:simplePos x="0" y="0"/>
            <wp:positionH relativeFrom="margin">
              <wp:align>left</wp:align>
            </wp:positionH>
            <wp:positionV relativeFrom="page">
              <wp:posOffset>6522893</wp:posOffset>
            </wp:positionV>
            <wp:extent cx="2819400" cy="1209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638">
        <w:rPr>
          <w:lang w:val="en-US"/>
        </w:rPr>
        <w:t>In this case we have</w:t>
      </w:r>
    </w:p>
    <w:p w14:paraId="5965576D" w14:textId="2C4BBA59" w:rsidR="00CF5638" w:rsidRDefault="00CF5638" w:rsidP="00996398">
      <w:pPr>
        <w:rPr>
          <w:lang w:val="en-US"/>
        </w:rPr>
      </w:pPr>
      <m:oMathPara>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r>
            <m:rPr>
              <m:sty m:val="p"/>
            </m:rPr>
            <w:rPr>
              <w:rFonts w:ascii="Cambria Math" w:hAnsi="Cambria Math"/>
              <w:color w:val="202124"/>
              <w:shd w:val="clear" w:color="auto" w:fill="FFFFFF"/>
            </w:rPr>
            <m:t>=-</m:t>
          </m:r>
          <m:sSub>
            <m:sSubPr>
              <m:ctrlPr>
                <w:rPr>
                  <w:rFonts w:ascii="Cambria Math" w:hAnsi="Cambria Math"/>
                  <w:iCs/>
                  <w:color w:val="202124"/>
                  <w:shd w:val="clear" w:color="auto" w:fill="FFFFFF"/>
                </w:rPr>
              </m:ctrlPr>
            </m:sSubPr>
            <m:e>
              <m:f>
                <m:fPr>
                  <m:ctrlPr>
                    <w:rPr>
                      <w:rFonts w:ascii="Cambria Math" w:hAnsi="Cambria Math"/>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2</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den>
              </m:f>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in</m:t>
              </m:r>
            </m:sub>
          </m:sSub>
        </m:oMath>
      </m:oMathPara>
    </w:p>
    <w:p w14:paraId="3D6598BE" w14:textId="00E21A2B" w:rsidR="00996398" w:rsidRDefault="00996398" w:rsidP="00996398">
      <w:pPr>
        <w:rPr>
          <w:lang w:val="en-US"/>
        </w:rPr>
      </w:pPr>
    </w:p>
    <w:p w14:paraId="79980A95" w14:textId="77777777" w:rsidR="004C3116" w:rsidRDefault="004C3116" w:rsidP="00996398">
      <w:pPr>
        <w:rPr>
          <w:lang w:val="en-US"/>
        </w:rPr>
      </w:pPr>
    </w:p>
    <w:p w14:paraId="7F00A644" w14:textId="701F3DF0" w:rsidR="00996398" w:rsidRDefault="00CF5638" w:rsidP="00996398">
      <w:pPr>
        <w:rPr>
          <w:lang w:val="en-US"/>
        </w:rPr>
      </w:pPr>
      <w:r>
        <w:rPr>
          <w:lang w:val="en-US"/>
        </w:rPr>
        <w:t>NON-INVERTING AMPLIFIER</w:t>
      </w:r>
    </w:p>
    <w:p w14:paraId="720E21F5" w14:textId="0360BD74" w:rsidR="00996398" w:rsidRDefault="004C3116" w:rsidP="00996398">
      <w:pPr>
        <w:rPr>
          <w:lang w:val="en-US"/>
        </w:rPr>
      </w:pPr>
      <w:r>
        <w:rPr>
          <w:noProof/>
          <w:lang w:val="en-US"/>
        </w:rPr>
        <w:drawing>
          <wp:anchor distT="0" distB="0" distL="114300" distR="114300" simplePos="0" relativeHeight="251680768" behindDoc="0" locked="0" layoutInCell="1" allowOverlap="1" wp14:anchorId="726E2B42" wp14:editId="3B1CBD48">
            <wp:simplePos x="0" y="0"/>
            <wp:positionH relativeFrom="margin">
              <wp:align>left</wp:align>
            </wp:positionH>
            <wp:positionV relativeFrom="page">
              <wp:posOffset>8124190</wp:posOffset>
            </wp:positionV>
            <wp:extent cx="2805430" cy="14751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43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638">
        <w:rPr>
          <w:lang w:val="en-US"/>
        </w:rPr>
        <w:t>In this case we have</w:t>
      </w:r>
    </w:p>
    <w:p w14:paraId="155207B1" w14:textId="5FE8E203" w:rsidR="00CF5638" w:rsidRDefault="00CF5638" w:rsidP="00CF5638">
      <w:pPr>
        <w:rPr>
          <w:lang w:val="en-US"/>
        </w:rPr>
      </w:pPr>
      <m:oMathPara>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r>
            <m:rPr>
              <m:sty m:val="p"/>
            </m:rPr>
            <w:rPr>
              <w:rFonts w:ascii="Cambria Math" w:hAnsi="Cambria Math"/>
              <w:color w:val="202124"/>
              <w:shd w:val="clear" w:color="auto" w:fill="FFFFFF"/>
            </w:rPr>
            <m:t>=(1+</m:t>
          </m:r>
          <m:sSub>
            <m:sSubPr>
              <m:ctrlPr>
                <w:rPr>
                  <w:rFonts w:ascii="Cambria Math" w:hAnsi="Cambria Math"/>
                  <w:iCs/>
                  <w:color w:val="202124"/>
                  <w:shd w:val="clear" w:color="auto" w:fill="FFFFFF"/>
                </w:rPr>
              </m:ctrlPr>
            </m:sSubPr>
            <m:e>
              <m:f>
                <m:fPr>
                  <m:ctrlPr>
                    <w:rPr>
                      <w:rFonts w:ascii="Cambria Math" w:hAnsi="Cambria Math"/>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2</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den>
              </m:f>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in</m:t>
              </m:r>
            </m:sub>
          </m:sSub>
        </m:oMath>
      </m:oMathPara>
    </w:p>
    <w:p w14:paraId="2841065B" w14:textId="77777777" w:rsidR="004334FD" w:rsidRDefault="004334FD" w:rsidP="00B76B62">
      <w:pPr>
        <w:rPr>
          <w:lang w:val="en-US"/>
        </w:rPr>
      </w:pPr>
    </w:p>
    <w:p w14:paraId="478BFE19" w14:textId="77777777" w:rsidR="004334FD" w:rsidRDefault="004334FD" w:rsidP="00B76B62">
      <w:pPr>
        <w:rPr>
          <w:b/>
          <w:bCs/>
          <w:sz w:val="28"/>
          <w:szCs w:val="28"/>
          <w:lang w:val="en-US"/>
        </w:rPr>
      </w:pPr>
    </w:p>
    <w:p w14:paraId="7137A9E5" w14:textId="77777777" w:rsidR="004334FD" w:rsidRDefault="004334FD" w:rsidP="00B76B62">
      <w:pPr>
        <w:rPr>
          <w:b/>
          <w:bCs/>
          <w:sz w:val="28"/>
          <w:szCs w:val="28"/>
          <w:lang w:val="en-US"/>
        </w:rPr>
      </w:pPr>
    </w:p>
    <w:p w14:paraId="18850FCE" w14:textId="609FE597" w:rsidR="002777B8" w:rsidRDefault="0009606C" w:rsidP="00B76B62">
      <w:pPr>
        <w:rPr>
          <w:b/>
          <w:bCs/>
          <w:sz w:val="28"/>
          <w:szCs w:val="28"/>
          <w:lang w:val="en-US"/>
        </w:rPr>
      </w:pPr>
      <w:r w:rsidRPr="00CE6695">
        <w:rPr>
          <w:b/>
          <w:bCs/>
          <w:sz w:val="28"/>
          <w:szCs w:val="28"/>
          <w:lang w:val="en-US"/>
        </w:rPr>
        <w:lastRenderedPageBreak/>
        <w:t>PROCEDURE</w:t>
      </w:r>
    </w:p>
    <w:p w14:paraId="79333198" w14:textId="35D17ECB" w:rsidR="006B7327" w:rsidRPr="00996398" w:rsidRDefault="00996398" w:rsidP="00B93D9B">
      <w:pPr>
        <w:pStyle w:val="ListParagraph"/>
        <w:numPr>
          <w:ilvl w:val="0"/>
          <w:numId w:val="7"/>
        </w:numPr>
        <w:rPr>
          <w:b/>
          <w:bCs/>
          <w:sz w:val="28"/>
          <w:szCs w:val="28"/>
          <w:lang w:val="en-US"/>
        </w:rPr>
      </w:pPr>
      <w:r>
        <w:rPr>
          <w:i/>
          <w:iCs/>
          <w:sz w:val="24"/>
          <w:szCs w:val="24"/>
          <w:u w:val="single"/>
          <w:lang w:val="en-US"/>
        </w:rPr>
        <w:t>Inverting Amplifier</w:t>
      </w:r>
    </w:p>
    <w:p w14:paraId="40FA0F7B" w14:textId="5C8CC155" w:rsidR="00996398" w:rsidRDefault="003A2EB5" w:rsidP="00996398">
      <w:pPr>
        <w:rPr>
          <w:b/>
          <w:bCs/>
          <w:sz w:val="28"/>
          <w:szCs w:val="28"/>
          <w:lang w:val="en-US"/>
        </w:rPr>
      </w:pPr>
      <w:r>
        <w:rPr>
          <w:rFonts w:cstheme="minorHAnsi"/>
          <w:b/>
          <w:bCs/>
          <w:noProof/>
          <w:sz w:val="28"/>
          <w:szCs w:val="28"/>
          <w:lang w:val="en-US"/>
        </w:rPr>
        <w:drawing>
          <wp:anchor distT="0" distB="0" distL="114300" distR="114300" simplePos="0" relativeHeight="251677696" behindDoc="0" locked="0" layoutInCell="1" allowOverlap="1" wp14:anchorId="05EA27F9" wp14:editId="4500943E">
            <wp:simplePos x="0" y="0"/>
            <wp:positionH relativeFrom="column">
              <wp:posOffset>-431858</wp:posOffset>
            </wp:positionH>
            <wp:positionV relativeFrom="page">
              <wp:posOffset>1845310</wp:posOffset>
            </wp:positionV>
            <wp:extent cx="3075305" cy="2819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30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BBCB3" w14:textId="77777777" w:rsidR="006042FB" w:rsidRDefault="003A2EB5" w:rsidP="00996398">
      <w:pPr>
        <w:rPr>
          <w:vertAlign w:val="subscript"/>
          <w:lang w:val="en-US"/>
        </w:rPr>
      </w:pPr>
      <w:r>
        <w:rPr>
          <w:lang w:val="en-US"/>
        </w:rPr>
        <w:t xml:space="preserve">Variation of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oMath>
      <w:r>
        <w:rPr>
          <w:vertAlign w:val="subscript"/>
          <w:lang w:val="en-US"/>
        </w:rPr>
        <w:t xml:space="preserve"> </w:t>
      </w:r>
      <w:r>
        <w:rPr>
          <w:lang w:val="en-US"/>
        </w:rPr>
        <w:t>with</w:t>
      </w:r>
      <w:r w:rsidR="006042FB">
        <w:rPr>
          <w:lang w:val="en-US"/>
        </w:rPr>
        <w:t xml:space="preserve">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oMath>
      <w:r>
        <w:rPr>
          <w:vertAlign w:val="subscript"/>
          <w:lang w:val="en-US"/>
        </w:rPr>
        <w:t xml:space="preserve"> </w:t>
      </w:r>
    </w:p>
    <w:p w14:paraId="4447360C" w14:textId="153AFFD4" w:rsidR="00996398" w:rsidRPr="006042FB" w:rsidRDefault="006042FB" w:rsidP="00996398">
      <w:pPr>
        <w:rPr>
          <w:lang w:val="en-US"/>
        </w:rPr>
      </w:pPr>
      <w:r>
        <w:rPr>
          <w:lang w:val="en-US"/>
        </w:rPr>
        <w:t>(</w:t>
      </w:r>
      <w:r w:rsidR="003A2EB5">
        <w:rPr>
          <w:lang w:val="en-US"/>
        </w:rPr>
        <w:t xml:space="preserve">for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in</m:t>
            </m:r>
          </m:sub>
        </m:sSub>
        <m:r>
          <w:rPr>
            <w:rFonts w:ascii="Cambria Math" w:hAnsi="Cambria Math"/>
            <w:vertAlign w:val="subscript"/>
            <w:lang w:val="en-US"/>
          </w:rPr>
          <m:t>=1V</m:t>
        </m:r>
      </m:oMath>
      <w:r>
        <w:rPr>
          <w:rFonts w:eastAsiaTheme="minorEastAsia"/>
          <w:vertAlign w:val="subscript"/>
          <w:lang w:val="en-US"/>
        </w:rPr>
        <w:t xml:space="preserve"> </w:t>
      </w:r>
      <w:r>
        <w:rPr>
          <w:rFonts w:eastAsiaTheme="minorEastAsia"/>
          <w:lang w:val="en-US"/>
        </w:rPr>
        <w:t xml:space="preserve">and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i</m:t>
            </m:r>
          </m:sub>
        </m:sSub>
        <m:r>
          <w:rPr>
            <w:rFonts w:ascii="Cambria Math" w:hAnsi="Cambria Math"/>
            <w:color w:val="202124"/>
            <w:shd w:val="clear" w:color="auto" w:fill="FFFFFF"/>
          </w:rPr>
          <m:t>=10kΩ</m:t>
        </m:r>
      </m:oMath>
      <w:r>
        <w:rPr>
          <w:rFonts w:eastAsiaTheme="minorEastAsia"/>
          <w:iCs/>
          <w:color w:val="202124"/>
          <w:shd w:val="clear" w:color="auto" w:fill="FFFFFF"/>
        </w:rPr>
        <w:t>)</w:t>
      </w:r>
    </w:p>
    <w:tbl>
      <w:tblPr>
        <w:tblStyle w:val="GridTable1Light"/>
        <w:tblpPr w:leftFromText="180" w:rightFromText="180" w:vertAnchor="text" w:horzAnchor="page" w:tblpX="7103" w:tblpY="186"/>
        <w:tblW w:w="1920" w:type="dxa"/>
        <w:tblLook w:val="04A0" w:firstRow="1" w:lastRow="0" w:firstColumn="1" w:lastColumn="0" w:noHBand="0" w:noVBand="1"/>
      </w:tblPr>
      <w:tblGrid>
        <w:gridCol w:w="1004"/>
        <w:gridCol w:w="960"/>
      </w:tblGrid>
      <w:tr w:rsidR="006042FB" w:rsidRPr="006042FB" w14:paraId="6ED15C04" w14:textId="77777777" w:rsidTr="006042F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3254E0" w14:textId="77777777" w:rsidR="006042FB" w:rsidRPr="006042FB" w:rsidRDefault="006042FB" w:rsidP="006042FB">
            <w:pPr>
              <w:jc w:val="center"/>
              <w:rPr>
                <w:rFonts w:eastAsiaTheme="minorEastAsia"/>
                <w:b w:val="0"/>
                <w:bCs w:val="0"/>
                <w:iCs/>
                <w:color w:val="202124"/>
                <w:shd w:val="clear" w:color="auto" w:fill="FFFFFF"/>
              </w:rPr>
            </w:pPr>
            <m:oMathPara>
              <m:oMath>
                <m:sSub>
                  <m:sSubPr>
                    <m:ctrlPr>
                      <w:rPr>
                        <w:rFonts w:ascii="Cambria Math" w:hAnsi="Cambria Math"/>
                        <w:iCs/>
                        <w:color w:val="202124"/>
                        <w:shd w:val="clear" w:color="auto" w:fill="FFFFFF"/>
                      </w:rPr>
                    </m:ctrlPr>
                  </m:sSubPr>
                  <m:e>
                    <m:r>
                      <m:rPr>
                        <m:sty m:val="b"/>
                      </m:rPr>
                      <w:rPr>
                        <w:rFonts w:ascii="Cambria Math" w:hAnsi="Cambria Math"/>
                        <w:color w:val="202124"/>
                        <w:shd w:val="clear" w:color="auto" w:fill="FFFFFF"/>
                      </w:rPr>
                      <m:t>R</m:t>
                    </m:r>
                  </m:e>
                  <m:sub>
                    <m:r>
                      <m:rPr>
                        <m:sty m:val="b"/>
                      </m:rPr>
                      <w:rPr>
                        <w:rFonts w:ascii="Cambria Math" w:hAnsi="Cambria Math"/>
                        <w:color w:val="202124"/>
                        <w:shd w:val="clear" w:color="auto" w:fill="FFFFFF"/>
                      </w:rPr>
                      <m:t>f</m:t>
                    </m:r>
                  </m:sub>
                </m:sSub>
              </m:oMath>
            </m:oMathPara>
          </w:p>
          <w:p w14:paraId="7BEF9A2B" w14:textId="3AFBAD40" w:rsidR="006042FB" w:rsidRPr="006042FB" w:rsidRDefault="006042FB" w:rsidP="006042FB">
            <w:pPr>
              <w:jc w:val="center"/>
              <w:rPr>
                <w:rFonts w:ascii="Calibri" w:eastAsia="Times New Roman" w:hAnsi="Calibri" w:cs="Calibri"/>
                <w:color w:val="000000"/>
                <w:lang w:eastAsia="en-IN"/>
              </w:rPr>
            </w:pPr>
            <m:oMathPara>
              <m:oMath>
                <m:r>
                  <m:rPr>
                    <m:sty m:val="bi"/>
                  </m:rPr>
                  <w:rPr>
                    <w:rFonts w:ascii="Cambria Math" w:eastAsia="Times New Roman" w:hAnsi="Cambria Math" w:cs="Calibri"/>
                    <w:color w:val="202124"/>
                    <w:shd w:val="clear" w:color="auto" w:fill="FFFFFF"/>
                  </w:rPr>
                  <m:t>(kohm)</m:t>
                </m:r>
              </m:oMath>
            </m:oMathPara>
          </w:p>
        </w:tc>
        <w:tc>
          <w:tcPr>
            <w:tcW w:w="960" w:type="dxa"/>
            <w:noWrap/>
            <w:hideMark/>
          </w:tcPr>
          <w:p w14:paraId="63C84430" w14:textId="77777777" w:rsidR="006042FB" w:rsidRPr="006042FB" w:rsidRDefault="006042FB" w:rsidP="006042F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iCs/>
                <w:color w:val="202124"/>
                <w:shd w:val="clear" w:color="auto" w:fill="FFFFFF"/>
              </w:rPr>
            </w:pPr>
            <m:oMathPara>
              <m:oMath>
                <m:sSub>
                  <m:sSubPr>
                    <m:ctrlPr>
                      <w:rPr>
                        <w:rFonts w:ascii="Cambria Math" w:hAnsi="Cambria Math"/>
                        <w:iCs/>
                        <w:color w:val="202124"/>
                        <w:shd w:val="clear" w:color="auto" w:fill="FFFFFF"/>
                      </w:rPr>
                    </m:ctrlPr>
                  </m:sSubPr>
                  <m:e>
                    <m:r>
                      <m:rPr>
                        <m:sty m:val="b"/>
                      </m:rPr>
                      <w:rPr>
                        <w:rFonts w:ascii="Cambria Math" w:hAnsi="Cambria Math"/>
                        <w:color w:val="202124"/>
                        <w:shd w:val="clear" w:color="auto" w:fill="FFFFFF"/>
                      </w:rPr>
                      <m:t>V</m:t>
                    </m:r>
                  </m:e>
                  <m:sub>
                    <m:r>
                      <m:rPr>
                        <m:sty m:val="b"/>
                      </m:rPr>
                      <w:rPr>
                        <w:rFonts w:ascii="Cambria Math" w:hAnsi="Cambria Math"/>
                        <w:color w:val="202124"/>
                        <w:shd w:val="clear" w:color="auto" w:fill="FFFFFF"/>
                      </w:rPr>
                      <m:t>out</m:t>
                    </m:r>
                  </m:sub>
                </m:sSub>
              </m:oMath>
            </m:oMathPara>
          </w:p>
          <w:p w14:paraId="31FA6A6B" w14:textId="7C9EEE84" w:rsidR="006042FB" w:rsidRPr="006042FB" w:rsidRDefault="006042FB" w:rsidP="006042F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iCs/>
                <w:color w:val="202124"/>
                <w:shd w:val="clear" w:color="auto" w:fill="FFFFFF"/>
              </w:rPr>
              <w:t>(volts)</w:t>
            </w:r>
          </w:p>
        </w:tc>
      </w:tr>
      <w:tr w:rsidR="006042FB" w:rsidRPr="006042FB" w14:paraId="2265CB74" w14:textId="77777777" w:rsidTr="006042F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C3FACA"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10</w:t>
            </w:r>
          </w:p>
        </w:tc>
        <w:tc>
          <w:tcPr>
            <w:tcW w:w="960" w:type="dxa"/>
            <w:noWrap/>
            <w:hideMark/>
          </w:tcPr>
          <w:p w14:paraId="2979029B"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-1</w:t>
            </w:r>
          </w:p>
        </w:tc>
      </w:tr>
      <w:tr w:rsidR="006042FB" w:rsidRPr="006042FB" w14:paraId="45CEAB0B" w14:textId="77777777" w:rsidTr="006042F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3ADE22"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27</w:t>
            </w:r>
          </w:p>
        </w:tc>
        <w:tc>
          <w:tcPr>
            <w:tcW w:w="960" w:type="dxa"/>
            <w:noWrap/>
            <w:hideMark/>
          </w:tcPr>
          <w:p w14:paraId="0B6892A6"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-2.7</w:t>
            </w:r>
          </w:p>
        </w:tc>
      </w:tr>
      <w:tr w:rsidR="006042FB" w:rsidRPr="006042FB" w14:paraId="52160465" w14:textId="77777777" w:rsidTr="006042F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849C70"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47</w:t>
            </w:r>
          </w:p>
        </w:tc>
        <w:tc>
          <w:tcPr>
            <w:tcW w:w="960" w:type="dxa"/>
            <w:noWrap/>
            <w:hideMark/>
          </w:tcPr>
          <w:p w14:paraId="0E724D8E"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-4.7</w:t>
            </w:r>
          </w:p>
        </w:tc>
      </w:tr>
      <w:tr w:rsidR="006042FB" w:rsidRPr="006042FB" w14:paraId="4F73CC1D" w14:textId="77777777" w:rsidTr="006042F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B37F4B"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100</w:t>
            </w:r>
          </w:p>
        </w:tc>
        <w:tc>
          <w:tcPr>
            <w:tcW w:w="960" w:type="dxa"/>
            <w:noWrap/>
            <w:hideMark/>
          </w:tcPr>
          <w:p w14:paraId="4E27299A"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-10</w:t>
            </w:r>
          </w:p>
        </w:tc>
      </w:tr>
      <w:tr w:rsidR="006042FB" w:rsidRPr="006042FB" w14:paraId="62407F7A" w14:textId="77777777" w:rsidTr="006042F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6A6634"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120</w:t>
            </w:r>
          </w:p>
        </w:tc>
        <w:tc>
          <w:tcPr>
            <w:tcW w:w="960" w:type="dxa"/>
            <w:noWrap/>
            <w:hideMark/>
          </w:tcPr>
          <w:p w14:paraId="14DFA16D"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-12</w:t>
            </w:r>
          </w:p>
        </w:tc>
      </w:tr>
      <w:tr w:rsidR="006042FB" w:rsidRPr="006042FB" w14:paraId="6D9C2020" w14:textId="77777777" w:rsidTr="006042F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6763F4"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140</w:t>
            </w:r>
          </w:p>
        </w:tc>
        <w:tc>
          <w:tcPr>
            <w:tcW w:w="960" w:type="dxa"/>
            <w:noWrap/>
            <w:hideMark/>
          </w:tcPr>
          <w:p w14:paraId="1C72726A"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-12</w:t>
            </w:r>
          </w:p>
        </w:tc>
      </w:tr>
      <w:tr w:rsidR="006042FB" w:rsidRPr="006042FB" w14:paraId="2DCF6262" w14:textId="77777777" w:rsidTr="006042F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8960BE" w14:textId="77777777" w:rsidR="006042FB" w:rsidRPr="006042FB" w:rsidRDefault="006042FB" w:rsidP="006042FB">
            <w:pPr>
              <w:jc w:val="center"/>
              <w:rPr>
                <w:rFonts w:ascii="Calibri" w:eastAsia="Times New Roman" w:hAnsi="Calibri" w:cs="Calibri"/>
                <w:b w:val="0"/>
                <w:bCs w:val="0"/>
                <w:color w:val="000000"/>
                <w:lang w:eastAsia="en-IN"/>
              </w:rPr>
            </w:pPr>
            <w:r w:rsidRPr="006042FB">
              <w:rPr>
                <w:rFonts w:ascii="Calibri" w:eastAsia="Times New Roman" w:hAnsi="Calibri" w:cs="Calibri"/>
                <w:b w:val="0"/>
                <w:bCs w:val="0"/>
                <w:color w:val="000000"/>
                <w:lang w:eastAsia="en-IN"/>
              </w:rPr>
              <w:t>150</w:t>
            </w:r>
          </w:p>
        </w:tc>
        <w:tc>
          <w:tcPr>
            <w:tcW w:w="960" w:type="dxa"/>
            <w:noWrap/>
            <w:hideMark/>
          </w:tcPr>
          <w:p w14:paraId="465108E7" w14:textId="77777777" w:rsidR="006042FB" w:rsidRPr="006042FB" w:rsidRDefault="006042FB" w:rsidP="006042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6042FB">
              <w:rPr>
                <w:rFonts w:ascii="Calibri" w:eastAsia="Times New Roman" w:hAnsi="Calibri" w:cs="Calibri"/>
                <w:color w:val="000000"/>
                <w:lang w:eastAsia="en-IN"/>
              </w:rPr>
              <w:t>-12</w:t>
            </w:r>
          </w:p>
        </w:tc>
      </w:tr>
    </w:tbl>
    <w:p w14:paraId="11DB4C58" w14:textId="3CCFAA0C" w:rsidR="00996398" w:rsidRPr="006042FB" w:rsidRDefault="00996398" w:rsidP="00996398">
      <w:pPr>
        <w:rPr>
          <w:lang w:val="en-US"/>
        </w:rPr>
      </w:pPr>
    </w:p>
    <w:p w14:paraId="6D8772CE" w14:textId="207FA940" w:rsidR="00996398" w:rsidRDefault="00996398" w:rsidP="00996398">
      <w:pPr>
        <w:rPr>
          <w:b/>
          <w:bCs/>
          <w:sz w:val="28"/>
          <w:szCs w:val="28"/>
          <w:lang w:val="en-US"/>
        </w:rPr>
      </w:pPr>
    </w:p>
    <w:p w14:paraId="079B2D67" w14:textId="6729870F" w:rsidR="00996398" w:rsidRDefault="00996398" w:rsidP="00996398">
      <w:pPr>
        <w:rPr>
          <w:b/>
          <w:bCs/>
          <w:sz w:val="28"/>
          <w:szCs w:val="28"/>
          <w:lang w:val="en-US"/>
        </w:rPr>
      </w:pPr>
    </w:p>
    <w:p w14:paraId="3F2F2CF9" w14:textId="0FDD118B" w:rsidR="00996398" w:rsidRDefault="00996398" w:rsidP="00996398">
      <w:pPr>
        <w:rPr>
          <w:b/>
          <w:bCs/>
          <w:sz w:val="28"/>
          <w:szCs w:val="28"/>
          <w:lang w:val="en-US"/>
        </w:rPr>
      </w:pPr>
    </w:p>
    <w:p w14:paraId="2EF6C71B" w14:textId="4C4126D5" w:rsidR="00996398" w:rsidRDefault="00996398" w:rsidP="00996398">
      <w:pPr>
        <w:rPr>
          <w:b/>
          <w:bCs/>
          <w:sz w:val="28"/>
          <w:szCs w:val="28"/>
          <w:lang w:val="en-US"/>
        </w:rPr>
      </w:pPr>
    </w:p>
    <w:p w14:paraId="7A7B92EA" w14:textId="71C01D88" w:rsidR="00996398" w:rsidRDefault="00996398" w:rsidP="00996398">
      <w:pPr>
        <w:rPr>
          <w:b/>
          <w:bCs/>
          <w:sz w:val="28"/>
          <w:szCs w:val="28"/>
          <w:lang w:val="en-US"/>
        </w:rPr>
      </w:pPr>
    </w:p>
    <w:p w14:paraId="7239D46D" w14:textId="4243E73D" w:rsidR="00996398" w:rsidRDefault="00996398" w:rsidP="00996398">
      <w:pPr>
        <w:rPr>
          <w:b/>
          <w:bCs/>
          <w:sz w:val="28"/>
          <w:szCs w:val="28"/>
          <w:lang w:val="en-US"/>
        </w:rPr>
      </w:pPr>
    </w:p>
    <w:p w14:paraId="420AEB66" w14:textId="37F57289" w:rsidR="00F91FDA" w:rsidRDefault="00F91FDA" w:rsidP="00996398">
      <w:pPr>
        <w:rPr>
          <w:b/>
          <w:bCs/>
          <w:sz w:val="28"/>
          <w:szCs w:val="28"/>
          <w:lang w:val="en-US"/>
        </w:rPr>
      </w:pPr>
    </w:p>
    <w:p w14:paraId="5E37BA60" w14:textId="06E74C35" w:rsidR="00F91FDA" w:rsidRDefault="00F91FDA" w:rsidP="00996398">
      <w:pPr>
        <w:rPr>
          <w:rFonts w:eastAsiaTheme="minorEastAsia"/>
          <w:iCs/>
          <w:color w:val="202124"/>
          <w:shd w:val="clear" w:color="auto" w:fill="FFFFFF"/>
        </w:rPr>
      </w:pPr>
      <w:r>
        <w:rPr>
          <w:lang w:val="en-US"/>
        </w:rPr>
        <w:t xml:space="preserve">Voltage transfer characteristics of inverting amplifier (for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r>
          <w:rPr>
            <w:rFonts w:ascii="Cambria Math" w:hAnsi="Cambria Math"/>
            <w:color w:val="202124"/>
            <w:shd w:val="clear" w:color="auto" w:fill="FFFFFF"/>
          </w:rPr>
          <m:t>=2kΩ</m:t>
        </m:r>
      </m:oMath>
      <w:r>
        <w:rPr>
          <w:rFonts w:eastAsiaTheme="minorEastAsia"/>
          <w:vertAlign w:val="subscript"/>
          <w:lang w:val="en-US"/>
        </w:rPr>
        <w:t xml:space="preserve"> </w:t>
      </w:r>
      <w:r>
        <w:rPr>
          <w:rFonts w:eastAsiaTheme="minorEastAsia"/>
          <w:lang w:val="en-US"/>
        </w:rPr>
        <w:t xml:space="preserve">and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i</m:t>
            </m:r>
          </m:sub>
        </m:sSub>
        <m:r>
          <w:rPr>
            <w:rFonts w:ascii="Cambria Math" w:hAnsi="Cambria Math"/>
            <w:color w:val="202124"/>
            <w:shd w:val="clear" w:color="auto" w:fill="FFFFFF"/>
          </w:rPr>
          <m:t>=1kΩ</m:t>
        </m:r>
      </m:oMath>
      <w:r>
        <w:rPr>
          <w:rFonts w:eastAsiaTheme="minorEastAsia"/>
          <w:iCs/>
          <w:color w:val="202124"/>
          <w:shd w:val="clear" w:color="auto" w:fill="FFFFFF"/>
        </w:rPr>
        <w:t>)</w:t>
      </w:r>
    </w:p>
    <w:p w14:paraId="13322539" w14:textId="37EE1A88" w:rsidR="00F91FDA" w:rsidRDefault="00BD313B" w:rsidP="00996398">
      <w:pPr>
        <w:rPr>
          <w:lang w:val="en-US"/>
        </w:rPr>
      </w:pPr>
      <w:r>
        <w:rPr>
          <w:noProof/>
          <w:lang w:val="en-US"/>
        </w:rPr>
        <w:drawing>
          <wp:anchor distT="0" distB="0" distL="114300" distR="114300" simplePos="0" relativeHeight="251678720" behindDoc="0" locked="0" layoutInCell="1" allowOverlap="1" wp14:anchorId="0FEB17CB" wp14:editId="3B380304">
            <wp:simplePos x="0" y="0"/>
            <wp:positionH relativeFrom="margin">
              <wp:posOffset>2279015</wp:posOffset>
            </wp:positionH>
            <wp:positionV relativeFrom="page">
              <wp:posOffset>5492750</wp:posOffset>
            </wp:positionV>
            <wp:extent cx="3872230" cy="2902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223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dTable1Light"/>
        <w:tblpPr w:leftFromText="180" w:rightFromText="180" w:vertAnchor="page" w:horzAnchor="page" w:tblpX="1954" w:tblpY="9154"/>
        <w:tblW w:w="1920" w:type="dxa"/>
        <w:tblLook w:val="04A0" w:firstRow="1" w:lastRow="0" w:firstColumn="1" w:lastColumn="0" w:noHBand="0" w:noVBand="1"/>
      </w:tblPr>
      <w:tblGrid>
        <w:gridCol w:w="960"/>
        <w:gridCol w:w="960"/>
      </w:tblGrid>
      <w:tr w:rsidR="00575F5F" w:rsidRPr="00F91FDA" w14:paraId="6D9EE22C" w14:textId="77777777" w:rsidTr="00BD313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6D061C" w14:textId="77777777" w:rsidR="00575F5F" w:rsidRPr="006042FB" w:rsidRDefault="00575F5F" w:rsidP="00BD313B">
            <w:pPr>
              <w:jc w:val="center"/>
              <w:rPr>
                <w:rFonts w:ascii="Calibri" w:eastAsia="Times New Roman" w:hAnsi="Calibri" w:cs="Calibri"/>
                <w:b w:val="0"/>
                <w:bCs w:val="0"/>
                <w:iCs/>
                <w:color w:val="202124"/>
                <w:shd w:val="clear" w:color="auto" w:fill="FFFFFF"/>
              </w:rPr>
            </w:pPr>
            <m:oMathPara>
              <m:oMath>
                <m:sSub>
                  <m:sSubPr>
                    <m:ctrlPr>
                      <w:rPr>
                        <w:rFonts w:ascii="Cambria Math" w:hAnsi="Cambria Math"/>
                        <w:iCs/>
                        <w:color w:val="202124"/>
                        <w:shd w:val="clear" w:color="auto" w:fill="FFFFFF"/>
                      </w:rPr>
                    </m:ctrlPr>
                  </m:sSubPr>
                  <m:e>
                    <m:r>
                      <m:rPr>
                        <m:sty m:val="b"/>
                      </m:rPr>
                      <w:rPr>
                        <w:rFonts w:ascii="Cambria Math" w:hAnsi="Cambria Math"/>
                        <w:color w:val="202124"/>
                        <w:shd w:val="clear" w:color="auto" w:fill="FFFFFF"/>
                      </w:rPr>
                      <m:t>V</m:t>
                    </m:r>
                  </m:e>
                  <m:sub>
                    <m:r>
                      <m:rPr>
                        <m:sty m:val="bi"/>
                      </m:rPr>
                      <w:rPr>
                        <w:rFonts w:ascii="Cambria Math" w:hAnsi="Cambria Math"/>
                        <w:color w:val="202124"/>
                        <w:shd w:val="clear" w:color="auto" w:fill="FFFFFF"/>
                      </w:rPr>
                      <m:t>in</m:t>
                    </m:r>
                  </m:sub>
                </m:sSub>
              </m:oMath>
            </m:oMathPara>
          </w:p>
          <w:p w14:paraId="24902CE7" w14:textId="77777777" w:rsidR="00575F5F" w:rsidRPr="00F91FDA" w:rsidRDefault="00575F5F" w:rsidP="00BD313B">
            <w:pPr>
              <w:jc w:val="center"/>
              <w:rPr>
                <w:rFonts w:ascii="Calibri" w:eastAsia="Times New Roman" w:hAnsi="Calibri" w:cs="Calibri"/>
                <w:color w:val="000000"/>
                <w:lang w:eastAsia="en-IN"/>
              </w:rPr>
            </w:pPr>
            <w:r>
              <w:rPr>
                <w:rFonts w:ascii="Calibri" w:eastAsia="Times New Roman" w:hAnsi="Calibri" w:cs="Calibri"/>
                <w:iCs/>
                <w:color w:val="202124"/>
                <w:shd w:val="clear" w:color="auto" w:fill="FFFFFF"/>
              </w:rPr>
              <w:t>(volts)</w:t>
            </w:r>
          </w:p>
        </w:tc>
        <w:tc>
          <w:tcPr>
            <w:tcW w:w="960" w:type="dxa"/>
            <w:noWrap/>
            <w:hideMark/>
          </w:tcPr>
          <w:p w14:paraId="4A174D65" w14:textId="77777777" w:rsidR="00575F5F" w:rsidRPr="006042FB" w:rsidRDefault="00575F5F" w:rsidP="00BD31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iCs/>
                <w:color w:val="202124"/>
                <w:shd w:val="clear" w:color="auto" w:fill="FFFFFF"/>
              </w:rPr>
            </w:pPr>
            <m:oMathPara>
              <m:oMath>
                <m:sSub>
                  <m:sSubPr>
                    <m:ctrlPr>
                      <w:rPr>
                        <w:rFonts w:ascii="Cambria Math" w:hAnsi="Cambria Math"/>
                        <w:iCs/>
                        <w:color w:val="202124"/>
                        <w:shd w:val="clear" w:color="auto" w:fill="FFFFFF"/>
                      </w:rPr>
                    </m:ctrlPr>
                  </m:sSubPr>
                  <m:e>
                    <m:r>
                      <m:rPr>
                        <m:sty m:val="b"/>
                      </m:rPr>
                      <w:rPr>
                        <w:rFonts w:ascii="Cambria Math" w:hAnsi="Cambria Math"/>
                        <w:color w:val="202124"/>
                        <w:shd w:val="clear" w:color="auto" w:fill="FFFFFF"/>
                      </w:rPr>
                      <m:t>V</m:t>
                    </m:r>
                  </m:e>
                  <m:sub>
                    <m:r>
                      <m:rPr>
                        <m:sty m:val="b"/>
                      </m:rPr>
                      <w:rPr>
                        <w:rFonts w:ascii="Cambria Math" w:hAnsi="Cambria Math"/>
                        <w:color w:val="202124"/>
                        <w:shd w:val="clear" w:color="auto" w:fill="FFFFFF"/>
                      </w:rPr>
                      <m:t>out</m:t>
                    </m:r>
                  </m:sub>
                </m:sSub>
              </m:oMath>
            </m:oMathPara>
          </w:p>
          <w:p w14:paraId="7B00ED5C" w14:textId="77777777" w:rsidR="00575F5F" w:rsidRPr="00F91FDA" w:rsidRDefault="00575F5F" w:rsidP="00BD31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iCs/>
                <w:color w:val="202124"/>
                <w:shd w:val="clear" w:color="auto" w:fill="FFFFFF"/>
              </w:rPr>
              <w:t>(volts)</w:t>
            </w:r>
          </w:p>
        </w:tc>
      </w:tr>
      <w:tr w:rsidR="00575F5F" w:rsidRPr="00F91FDA" w14:paraId="3FB41145"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57A6A7"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12</w:t>
            </w:r>
          </w:p>
        </w:tc>
        <w:tc>
          <w:tcPr>
            <w:tcW w:w="960" w:type="dxa"/>
            <w:noWrap/>
            <w:hideMark/>
          </w:tcPr>
          <w:p w14:paraId="54A10119"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-12</w:t>
            </w:r>
          </w:p>
        </w:tc>
      </w:tr>
      <w:tr w:rsidR="00575F5F" w:rsidRPr="00F91FDA" w14:paraId="2223C35F"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076133"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9</w:t>
            </w:r>
          </w:p>
        </w:tc>
        <w:tc>
          <w:tcPr>
            <w:tcW w:w="960" w:type="dxa"/>
            <w:noWrap/>
            <w:hideMark/>
          </w:tcPr>
          <w:p w14:paraId="0828D944"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-12</w:t>
            </w:r>
          </w:p>
        </w:tc>
      </w:tr>
      <w:tr w:rsidR="00575F5F" w:rsidRPr="00F91FDA" w14:paraId="73006512"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0AD9CB"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6</w:t>
            </w:r>
          </w:p>
        </w:tc>
        <w:tc>
          <w:tcPr>
            <w:tcW w:w="960" w:type="dxa"/>
            <w:noWrap/>
            <w:hideMark/>
          </w:tcPr>
          <w:p w14:paraId="2852291F"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-12</w:t>
            </w:r>
          </w:p>
        </w:tc>
      </w:tr>
      <w:tr w:rsidR="00575F5F" w:rsidRPr="00F91FDA" w14:paraId="47B472B0"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2696F"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3</w:t>
            </w:r>
          </w:p>
        </w:tc>
        <w:tc>
          <w:tcPr>
            <w:tcW w:w="960" w:type="dxa"/>
            <w:noWrap/>
            <w:hideMark/>
          </w:tcPr>
          <w:p w14:paraId="3603B7F1"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-6</w:t>
            </w:r>
          </w:p>
        </w:tc>
      </w:tr>
      <w:tr w:rsidR="00575F5F" w:rsidRPr="00F91FDA" w14:paraId="3BAED871"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A0B77B"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0</w:t>
            </w:r>
          </w:p>
        </w:tc>
        <w:tc>
          <w:tcPr>
            <w:tcW w:w="960" w:type="dxa"/>
            <w:noWrap/>
            <w:hideMark/>
          </w:tcPr>
          <w:p w14:paraId="60ABD8F3"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0</w:t>
            </w:r>
          </w:p>
        </w:tc>
      </w:tr>
      <w:tr w:rsidR="00575F5F" w:rsidRPr="00F91FDA" w14:paraId="56F6C4D5" w14:textId="77777777" w:rsidTr="00BD31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B22BB0"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-3</w:t>
            </w:r>
          </w:p>
        </w:tc>
        <w:tc>
          <w:tcPr>
            <w:tcW w:w="960" w:type="dxa"/>
            <w:noWrap/>
            <w:hideMark/>
          </w:tcPr>
          <w:p w14:paraId="7742C119"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6</w:t>
            </w:r>
          </w:p>
        </w:tc>
      </w:tr>
      <w:tr w:rsidR="00575F5F" w:rsidRPr="00F91FDA" w14:paraId="35825558" w14:textId="77777777" w:rsidTr="00BD31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E9F6D2"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-6</w:t>
            </w:r>
          </w:p>
        </w:tc>
        <w:tc>
          <w:tcPr>
            <w:tcW w:w="960" w:type="dxa"/>
            <w:noWrap/>
            <w:hideMark/>
          </w:tcPr>
          <w:p w14:paraId="51AEAF27"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12</w:t>
            </w:r>
          </w:p>
        </w:tc>
      </w:tr>
      <w:tr w:rsidR="00575F5F" w:rsidRPr="00F91FDA" w14:paraId="6F4470D7"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10D334"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-9</w:t>
            </w:r>
          </w:p>
        </w:tc>
        <w:tc>
          <w:tcPr>
            <w:tcW w:w="960" w:type="dxa"/>
            <w:noWrap/>
            <w:hideMark/>
          </w:tcPr>
          <w:p w14:paraId="7483619B"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12</w:t>
            </w:r>
          </w:p>
        </w:tc>
      </w:tr>
      <w:tr w:rsidR="00575F5F" w:rsidRPr="00F91FDA" w14:paraId="5BE2BAC3" w14:textId="77777777" w:rsidTr="00BD313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9D9EC" w14:textId="77777777" w:rsidR="00575F5F" w:rsidRPr="00F91FDA" w:rsidRDefault="00575F5F" w:rsidP="00BD313B">
            <w:pPr>
              <w:jc w:val="center"/>
              <w:rPr>
                <w:rFonts w:ascii="Calibri" w:eastAsia="Times New Roman" w:hAnsi="Calibri" w:cs="Calibri"/>
                <w:b w:val="0"/>
                <w:bCs w:val="0"/>
                <w:color w:val="000000"/>
                <w:lang w:eastAsia="en-IN"/>
              </w:rPr>
            </w:pPr>
            <w:r w:rsidRPr="00F91FDA">
              <w:rPr>
                <w:rFonts w:ascii="Calibri" w:eastAsia="Times New Roman" w:hAnsi="Calibri" w:cs="Calibri"/>
                <w:b w:val="0"/>
                <w:bCs w:val="0"/>
                <w:color w:val="000000"/>
                <w:lang w:eastAsia="en-IN"/>
              </w:rPr>
              <w:t>-12</w:t>
            </w:r>
          </w:p>
        </w:tc>
        <w:tc>
          <w:tcPr>
            <w:tcW w:w="960" w:type="dxa"/>
            <w:noWrap/>
            <w:hideMark/>
          </w:tcPr>
          <w:p w14:paraId="221A0947" w14:textId="77777777" w:rsidR="00575F5F" w:rsidRPr="00F91FDA" w:rsidRDefault="00575F5F" w:rsidP="00BD31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91FDA">
              <w:rPr>
                <w:rFonts w:ascii="Calibri" w:eastAsia="Times New Roman" w:hAnsi="Calibri" w:cs="Calibri"/>
                <w:color w:val="000000"/>
                <w:lang w:eastAsia="en-IN"/>
              </w:rPr>
              <w:t>12</w:t>
            </w:r>
          </w:p>
        </w:tc>
      </w:tr>
    </w:tbl>
    <w:p w14:paraId="01F3BEC7" w14:textId="2C6F30B4" w:rsidR="00F91FDA" w:rsidRPr="00F91FDA" w:rsidRDefault="00F91FDA" w:rsidP="00996398">
      <w:pPr>
        <w:rPr>
          <w:lang w:val="en-US"/>
        </w:rPr>
      </w:pPr>
    </w:p>
    <w:p w14:paraId="5C7F5DAB" w14:textId="73023D14" w:rsidR="00996398" w:rsidRDefault="00996398" w:rsidP="00996398">
      <w:pPr>
        <w:rPr>
          <w:b/>
          <w:bCs/>
          <w:sz w:val="28"/>
          <w:szCs w:val="28"/>
          <w:lang w:val="en-US"/>
        </w:rPr>
      </w:pPr>
    </w:p>
    <w:p w14:paraId="381B50EE" w14:textId="68E6A49C" w:rsidR="00996398" w:rsidRDefault="00996398" w:rsidP="00996398">
      <w:pPr>
        <w:rPr>
          <w:b/>
          <w:bCs/>
          <w:sz w:val="28"/>
          <w:szCs w:val="28"/>
          <w:lang w:val="en-US"/>
        </w:rPr>
      </w:pPr>
    </w:p>
    <w:p w14:paraId="142E9E0A" w14:textId="5B71A206" w:rsidR="00996398" w:rsidRDefault="00996398" w:rsidP="00996398">
      <w:pPr>
        <w:rPr>
          <w:b/>
          <w:bCs/>
          <w:sz w:val="28"/>
          <w:szCs w:val="28"/>
          <w:lang w:val="en-US"/>
        </w:rPr>
      </w:pPr>
    </w:p>
    <w:p w14:paraId="3161A975" w14:textId="0AAEA8DA" w:rsidR="00996398" w:rsidRDefault="00996398" w:rsidP="00996398">
      <w:pPr>
        <w:rPr>
          <w:b/>
          <w:bCs/>
          <w:sz w:val="28"/>
          <w:szCs w:val="28"/>
          <w:lang w:val="en-US"/>
        </w:rPr>
      </w:pPr>
    </w:p>
    <w:p w14:paraId="69906146" w14:textId="62F0AF77" w:rsidR="00996398" w:rsidRDefault="00996398" w:rsidP="00996398">
      <w:pPr>
        <w:rPr>
          <w:b/>
          <w:bCs/>
          <w:sz w:val="28"/>
          <w:szCs w:val="28"/>
          <w:lang w:val="en-US"/>
        </w:rPr>
      </w:pPr>
    </w:p>
    <w:p w14:paraId="46885DCB" w14:textId="2054C6C6" w:rsidR="00996398" w:rsidRDefault="00996398" w:rsidP="00996398">
      <w:pPr>
        <w:rPr>
          <w:b/>
          <w:bCs/>
          <w:sz w:val="28"/>
          <w:szCs w:val="28"/>
          <w:lang w:val="en-US"/>
        </w:rPr>
      </w:pPr>
    </w:p>
    <w:p w14:paraId="56CAC28D" w14:textId="3B96810D" w:rsidR="00996398" w:rsidRDefault="00996398" w:rsidP="00996398">
      <w:pPr>
        <w:rPr>
          <w:b/>
          <w:bCs/>
          <w:sz w:val="28"/>
          <w:szCs w:val="28"/>
          <w:lang w:val="en-US"/>
        </w:rPr>
      </w:pPr>
    </w:p>
    <w:p w14:paraId="17E1A3CC" w14:textId="465574F1" w:rsidR="00996398" w:rsidRDefault="00996398" w:rsidP="00996398">
      <w:pPr>
        <w:rPr>
          <w:b/>
          <w:bCs/>
          <w:sz w:val="28"/>
          <w:szCs w:val="28"/>
          <w:lang w:val="en-US"/>
        </w:rPr>
      </w:pPr>
    </w:p>
    <w:p w14:paraId="5774255B" w14:textId="0637BAD1" w:rsidR="00996398" w:rsidRDefault="00996398" w:rsidP="00996398">
      <w:pPr>
        <w:rPr>
          <w:b/>
          <w:bCs/>
          <w:sz w:val="28"/>
          <w:szCs w:val="28"/>
          <w:lang w:val="en-US"/>
        </w:rPr>
      </w:pPr>
    </w:p>
    <w:p w14:paraId="11CAE6FE" w14:textId="7F6FAAB6" w:rsidR="003A2EB5" w:rsidRPr="003A2EB5" w:rsidRDefault="00465348" w:rsidP="003A2EB5">
      <w:pPr>
        <w:rPr>
          <w:lang w:val="en-US"/>
        </w:rPr>
      </w:pPr>
      <w:r>
        <w:rPr>
          <w:lang w:val="en-US"/>
        </w:rPr>
        <w:t>It can be observed that the output saturates after a certain maximum and minimum value. The reason for this is the fact that the output voltage cannot surpass the supply voltage given to the op amp.</w:t>
      </w:r>
    </w:p>
    <w:p w14:paraId="11E52651" w14:textId="1243C50F" w:rsidR="00842374" w:rsidRPr="00996398" w:rsidRDefault="00996398" w:rsidP="00611585">
      <w:pPr>
        <w:pStyle w:val="ListParagraph"/>
        <w:numPr>
          <w:ilvl w:val="0"/>
          <w:numId w:val="7"/>
        </w:numPr>
        <w:rPr>
          <w:lang w:val="en-US"/>
        </w:rPr>
      </w:pPr>
      <w:r>
        <w:rPr>
          <w:i/>
          <w:iCs/>
          <w:sz w:val="24"/>
          <w:szCs w:val="24"/>
          <w:u w:val="single"/>
          <w:lang w:val="en-US"/>
        </w:rPr>
        <w:lastRenderedPageBreak/>
        <w:t>Non-inverting Amplifier</w:t>
      </w:r>
    </w:p>
    <w:p w14:paraId="1129C274" w14:textId="33A95728" w:rsidR="00996398" w:rsidRDefault="00804601" w:rsidP="00996398">
      <w:pPr>
        <w:rPr>
          <w:lang w:val="en-US"/>
        </w:rPr>
      </w:pPr>
      <w:r>
        <w:rPr>
          <w:rFonts w:cstheme="minorHAnsi"/>
          <w:b/>
          <w:bCs/>
          <w:noProof/>
          <w:sz w:val="28"/>
          <w:szCs w:val="28"/>
          <w:lang w:val="en-US"/>
        </w:rPr>
        <w:drawing>
          <wp:anchor distT="0" distB="0" distL="114300" distR="114300" simplePos="0" relativeHeight="251675648" behindDoc="0" locked="0" layoutInCell="1" allowOverlap="1" wp14:anchorId="0653B901" wp14:editId="7400F1B1">
            <wp:simplePos x="0" y="0"/>
            <wp:positionH relativeFrom="page">
              <wp:posOffset>401262</wp:posOffset>
            </wp:positionH>
            <wp:positionV relativeFrom="page">
              <wp:posOffset>1538317</wp:posOffset>
            </wp:positionV>
            <wp:extent cx="2924810" cy="26822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81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0C6BB" w14:textId="04840BF7" w:rsidR="00996398" w:rsidRDefault="00996398" w:rsidP="00996398">
      <w:pPr>
        <w:rPr>
          <w:lang w:val="en-US"/>
        </w:rPr>
      </w:pPr>
    </w:p>
    <w:p w14:paraId="1F2330C8" w14:textId="0705B2A1" w:rsidR="00804601" w:rsidRDefault="00804601" w:rsidP="00804601">
      <w:pPr>
        <w:rPr>
          <w:lang w:val="en-US"/>
        </w:rPr>
      </w:pPr>
      <w:r>
        <w:rPr>
          <w:lang w:val="en-US"/>
        </w:rPr>
        <w:t xml:space="preserve">As expected from the theoretical formula the gain in this case comes out to be </w:t>
      </w:r>
      <m:oMath>
        <m:r>
          <m:rPr>
            <m:sty m:val="p"/>
          </m:rPr>
          <w:rPr>
            <w:rFonts w:ascii="Cambria Math" w:hAnsi="Cambria Math"/>
            <w:color w:val="202124"/>
            <w:shd w:val="clear" w:color="auto" w:fill="FFFFFF"/>
          </w:rPr>
          <w:br/>
        </m:r>
      </m:oMath>
      <m:oMathPara>
        <m:oMath>
          <m:r>
            <m:rPr>
              <m:sty m:val="p"/>
            </m:rPr>
            <w:rPr>
              <w:rFonts w:ascii="Cambria Math" w:hAnsi="Cambria Math"/>
              <w:color w:val="202124"/>
              <w:shd w:val="clear" w:color="auto" w:fill="FFFFFF"/>
            </w:rPr>
            <m:t>1+</m:t>
          </m:r>
          <m:f>
            <m:fPr>
              <m:ctrlPr>
                <w:rPr>
                  <w:rFonts w:ascii="Cambria Math" w:hAnsi="Cambria Math"/>
                  <w:i/>
                  <w:iCs/>
                  <w:color w:val="202124"/>
                  <w:shd w:val="clear" w:color="auto" w:fill="FFFFFF"/>
                </w:rPr>
              </m:ctrlPr>
            </m:fPr>
            <m:num>
              <m:sSub>
                <m:sSubPr>
                  <m:ctrlPr>
                    <w:rPr>
                      <w:rFonts w:ascii="Cambria Math" w:hAnsi="Cambria Math"/>
                      <w:i/>
                      <w:iCs/>
                      <w:color w:val="202124"/>
                      <w:shd w:val="clear" w:color="auto" w:fill="FFFFFF"/>
                    </w:rPr>
                  </m:ctrlPr>
                </m:sSubPr>
                <m:e>
                  <m:r>
                    <w:rPr>
                      <w:rFonts w:ascii="Cambria Math" w:hAnsi="Cambria Math"/>
                      <w:color w:val="202124"/>
                      <w:shd w:val="clear" w:color="auto" w:fill="FFFFFF"/>
                    </w:rPr>
                    <m:t>R</m:t>
                  </m:r>
                </m:e>
                <m:sub>
                  <m:r>
                    <w:rPr>
                      <w:rFonts w:ascii="Cambria Math" w:hAnsi="Cambria Math"/>
                      <w:color w:val="202124"/>
                      <w:shd w:val="clear" w:color="auto" w:fill="FFFFFF"/>
                    </w:rPr>
                    <m:t>f</m:t>
                  </m:r>
                </m:sub>
              </m:sSub>
            </m:num>
            <m:den>
              <m:sSub>
                <m:sSubPr>
                  <m:ctrlPr>
                    <w:rPr>
                      <w:rFonts w:ascii="Cambria Math" w:hAnsi="Cambria Math"/>
                      <w:i/>
                      <w:iCs/>
                      <w:color w:val="202124"/>
                      <w:shd w:val="clear" w:color="auto" w:fill="FFFFFF"/>
                    </w:rPr>
                  </m:ctrlPr>
                </m:sSubPr>
                <m:e>
                  <m:r>
                    <w:rPr>
                      <w:rFonts w:ascii="Cambria Math" w:hAnsi="Cambria Math"/>
                      <w:color w:val="202124"/>
                      <w:shd w:val="clear" w:color="auto" w:fill="FFFFFF"/>
                    </w:rPr>
                    <m:t>R</m:t>
                  </m:r>
                </m:e>
                <m:sub>
                  <m:r>
                    <w:rPr>
                      <w:rFonts w:ascii="Cambria Math" w:hAnsi="Cambria Math"/>
                      <w:color w:val="202124"/>
                      <w:shd w:val="clear" w:color="auto" w:fill="FFFFFF"/>
                    </w:rPr>
                    <m:t>i</m:t>
                  </m:r>
                </m:sub>
              </m:sSub>
            </m:den>
          </m:f>
        </m:oMath>
      </m:oMathPara>
    </w:p>
    <w:p w14:paraId="29AC0CE9" w14:textId="00A290A0" w:rsidR="00996398" w:rsidRDefault="00996398" w:rsidP="00996398">
      <w:pPr>
        <w:rPr>
          <w:lang w:val="en-US"/>
        </w:rPr>
      </w:pPr>
    </w:p>
    <w:p w14:paraId="7792FE32" w14:textId="788965D6" w:rsidR="00804601" w:rsidRDefault="00804601" w:rsidP="00996398">
      <w:pPr>
        <w:rPr>
          <w:lang w:val="en-US"/>
        </w:rPr>
      </w:pPr>
      <w:r>
        <w:rPr>
          <w:lang w:val="en-US"/>
        </w:rPr>
        <w:t xml:space="preserve">As we have Rf=Ri, the expected gain is 2 which is verified as when an input of 1V is fed to the op amp we get an output of 2V. The frequency response of the op amp for </w:t>
      </w:r>
      <m:oMath>
        <m:sSub>
          <m:sSubPr>
            <m:ctrlPr>
              <w:rPr>
                <w:rFonts w:ascii="Cambria Math" w:hAnsi="Cambria Math"/>
                <w:i/>
                <w:iCs/>
                <w:color w:val="202124"/>
                <w:shd w:val="clear" w:color="auto" w:fill="FFFFFF"/>
              </w:rPr>
            </m:ctrlPr>
          </m:sSubPr>
          <m:e>
            <m:r>
              <w:rPr>
                <w:rFonts w:ascii="Cambria Math" w:hAnsi="Cambria Math"/>
                <w:color w:val="202124"/>
                <w:shd w:val="clear" w:color="auto" w:fill="FFFFFF"/>
              </w:rPr>
              <m:t>R</m:t>
            </m:r>
          </m:e>
          <m:sub>
            <m:r>
              <w:rPr>
                <w:rFonts w:ascii="Cambria Math" w:hAnsi="Cambria Math"/>
                <w:color w:val="202124"/>
                <w:shd w:val="clear" w:color="auto" w:fill="FFFFFF"/>
              </w:rPr>
              <m:t>f</m:t>
            </m:r>
          </m:sub>
        </m:sSub>
        <m:r>
          <w:rPr>
            <w:rFonts w:ascii="Cambria Math" w:hAnsi="Cambria Math"/>
            <w:color w:val="202124"/>
            <w:shd w:val="clear" w:color="auto" w:fill="FFFFFF"/>
          </w:rPr>
          <m:t>=</m:t>
        </m:r>
        <m:sSub>
          <m:sSubPr>
            <m:ctrlPr>
              <w:rPr>
                <w:rFonts w:ascii="Cambria Math" w:hAnsi="Cambria Math"/>
                <w:i/>
                <w:iCs/>
                <w:color w:val="202124"/>
                <w:shd w:val="clear" w:color="auto" w:fill="FFFFFF"/>
              </w:rPr>
            </m:ctrlPr>
          </m:sSubPr>
          <m:e>
            <m:r>
              <w:rPr>
                <w:rFonts w:ascii="Cambria Math" w:hAnsi="Cambria Math"/>
                <w:color w:val="202124"/>
                <w:shd w:val="clear" w:color="auto" w:fill="FFFFFF"/>
              </w:rPr>
              <m:t>R</m:t>
            </m:r>
          </m:e>
          <m:sub>
            <m:r>
              <w:rPr>
                <w:rFonts w:ascii="Cambria Math" w:hAnsi="Cambria Math"/>
                <w:color w:val="202124"/>
                <w:shd w:val="clear" w:color="auto" w:fill="FFFFFF"/>
              </w:rPr>
              <m:t>i</m:t>
            </m:r>
          </m:sub>
        </m:sSub>
        <m:r>
          <w:rPr>
            <w:rFonts w:ascii="Cambria Math" w:hAnsi="Cambria Math"/>
            <w:color w:val="202124"/>
            <w:shd w:val="clear" w:color="auto" w:fill="FFFFFF"/>
          </w:rPr>
          <m:t>=10kΩ</m:t>
        </m:r>
      </m:oMath>
      <w:r>
        <w:rPr>
          <w:rFonts w:eastAsiaTheme="minorEastAsia"/>
          <w:iCs/>
          <w:color w:val="202124"/>
          <w:shd w:val="clear" w:color="auto" w:fill="FFFFFF"/>
        </w:rPr>
        <w:t xml:space="preserve"> </w:t>
      </w:r>
      <w:r>
        <w:rPr>
          <w:lang w:val="en-US"/>
        </w:rPr>
        <w:t>is attached below.</w:t>
      </w:r>
    </w:p>
    <w:p w14:paraId="43A8650A" w14:textId="29825F65" w:rsidR="00996398" w:rsidRDefault="00996398" w:rsidP="00996398">
      <w:pPr>
        <w:rPr>
          <w:lang w:val="en-US"/>
        </w:rPr>
      </w:pPr>
    </w:p>
    <w:p w14:paraId="5AFAD0A8" w14:textId="37C530C0" w:rsidR="00996398" w:rsidRDefault="00804601" w:rsidP="00996398">
      <w:pPr>
        <w:rPr>
          <w:lang w:val="en-US"/>
        </w:rPr>
      </w:pPr>
      <w:r>
        <w:rPr>
          <w:rFonts w:cstheme="minorHAnsi"/>
          <w:b/>
          <w:bCs/>
          <w:noProof/>
          <w:sz w:val="28"/>
          <w:szCs w:val="28"/>
          <w:lang w:val="en-US"/>
        </w:rPr>
        <w:drawing>
          <wp:anchor distT="0" distB="0" distL="114300" distR="114300" simplePos="0" relativeHeight="251682816" behindDoc="0" locked="0" layoutInCell="1" allowOverlap="1" wp14:anchorId="0292E2E7" wp14:editId="22EC05A0">
            <wp:simplePos x="0" y="0"/>
            <wp:positionH relativeFrom="margin">
              <wp:align>center</wp:align>
            </wp:positionH>
            <wp:positionV relativeFrom="page">
              <wp:posOffset>4460702</wp:posOffset>
            </wp:positionV>
            <wp:extent cx="7030720" cy="34340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30720" cy="343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67D95" w14:textId="475D2289" w:rsidR="00996398" w:rsidRDefault="00996398" w:rsidP="00996398">
      <w:pPr>
        <w:rPr>
          <w:lang w:val="en-US"/>
        </w:rPr>
      </w:pPr>
    </w:p>
    <w:p w14:paraId="479CE394" w14:textId="179D527E" w:rsidR="00996398" w:rsidRDefault="00225FD9" w:rsidP="00996398">
      <w:pPr>
        <w:rPr>
          <w:lang w:val="en-US"/>
        </w:rPr>
      </w:pPr>
      <w:r>
        <w:rPr>
          <w:lang w:val="en-US"/>
        </w:rPr>
        <w:t xml:space="preserve">From the frequency response </w:t>
      </w:r>
      <w:proofErr w:type="gramStart"/>
      <w:r>
        <w:rPr>
          <w:lang w:val="en-US"/>
        </w:rPr>
        <w:t>graph</w:t>
      </w:r>
      <w:proofErr w:type="gramEnd"/>
      <w:r>
        <w:rPr>
          <w:lang w:val="en-US"/>
        </w:rPr>
        <w:t xml:space="preserve"> the -3dB roll off frequency comes out to be 4.97MHz.</w:t>
      </w:r>
    </w:p>
    <w:p w14:paraId="148D3368" w14:textId="07F9D6C8" w:rsidR="00996398" w:rsidRDefault="00996398" w:rsidP="00996398">
      <w:pPr>
        <w:rPr>
          <w:lang w:val="en-US"/>
        </w:rPr>
      </w:pPr>
    </w:p>
    <w:p w14:paraId="16B15A66" w14:textId="7677180D" w:rsidR="00996398" w:rsidRDefault="00996398" w:rsidP="00996398">
      <w:pPr>
        <w:rPr>
          <w:lang w:val="en-US"/>
        </w:rPr>
      </w:pPr>
    </w:p>
    <w:p w14:paraId="06171E89" w14:textId="526675CC" w:rsidR="00996398" w:rsidRDefault="00996398" w:rsidP="00996398">
      <w:pPr>
        <w:rPr>
          <w:lang w:val="en-US"/>
        </w:rPr>
      </w:pPr>
    </w:p>
    <w:p w14:paraId="47C44AF9" w14:textId="77777777" w:rsidR="00996398" w:rsidRPr="00996398" w:rsidRDefault="00996398" w:rsidP="00996398">
      <w:pPr>
        <w:rPr>
          <w:lang w:val="en-US"/>
        </w:rPr>
      </w:pPr>
    </w:p>
    <w:p w14:paraId="6F3F2613" w14:textId="507D0254" w:rsidR="00842374" w:rsidRPr="00996398" w:rsidRDefault="00996398" w:rsidP="00996398">
      <w:pPr>
        <w:pStyle w:val="ListParagraph"/>
        <w:numPr>
          <w:ilvl w:val="0"/>
          <w:numId w:val="7"/>
        </w:numPr>
        <w:rPr>
          <w:b/>
          <w:bCs/>
          <w:sz w:val="28"/>
          <w:szCs w:val="28"/>
          <w:lang w:val="en-US"/>
        </w:rPr>
      </w:pPr>
      <w:r>
        <w:rPr>
          <w:i/>
          <w:iCs/>
          <w:sz w:val="24"/>
          <w:szCs w:val="24"/>
          <w:u w:val="single"/>
          <w:lang w:val="en-US"/>
        </w:rPr>
        <w:lastRenderedPageBreak/>
        <w:t>Summing Amplifier</w:t>
      </w:r>
    </w:p>
    <w:p w14:paraId="1DC990CC" w14:textId="77777777" w:rsidR="00D13F9D" w:rsidRDefault="00D13F9D" w:rsidP="00996398">
      <w:pPr>
        <w:rPr>
          <w:lang w:val="en-US"/>
        </w:rPr>
      </w:pPr>
    </w:p>
    <w:p w14:paraId="08961E53" w14:textId="77777777" w:rsidR="00D13F9D" w:rsidRDefault="00D13F9D" w:rsidP="00996398">
      <w:pPr>
        <w:rPr>
          <w:lang w:val="en-US"/>
        </w:rPr>
      </w:pPr>
    </w:p>
    <w:p w14:paraId="22DDF2C4" w14:textId="77777777" w:rsidR="00D13F9D" w:rsidRDefault="00D13F9D" w:rsidP="00996398">
      <w:pPr>
        <w:rPr>
          <w:lang w:val="en-US"/>
        </w:rPr>
      </w:pPr>
    </w:p>
    <w:p w14:paraId="61383D1C" w14:textId="36E32197" w:rsidR="00996398" w:rsidRPr="00AB6787" w:rsidRDefault="00D13F9D" w:rsidP="00996398">
      <w:pPr>
        <w:rPr>
          <w:lang w:val="en-US"/>
        </w:rPr>
      </w:pPr>
      <w:r>
        <w:rPr>
          <w:rFonts w:cstheme="minorHAnsi"/>
          <w:b/>
          <w:bCs/>
          <w:noProof/>
          <w:sz w:val="28"/>
          <w:szCs w:val="28"/>
          <w:lang w:val="en-US"/>
        </w:rPr>
        <w:drawing>
          <wp:anchor distT="0" distB="0" distL="114300" distR="114300" simplePos="0" relativeHeight="251669504" behindDoc="0" locked="0" layoutInCell="1" allowOverlap="1" wp14:anchorId="1B25E666" wp14:editId="354154B9">
            <wp:simplePos x="0" y="0"/>
            <wp:positionH relativeFrom="margin">
              <wp:posOffset>-399415</wp:posOffset>
            </wp:positionH>
            <wp:positionV relativeFrom="page">
              <wp:posOffset>1431925</wp:posOffset>
            </wp:positionV>
            <wp:extent cx="3467100" cy="3130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313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For a summing amplifier the output is given as – (V</w:t>
      </w:r>
      <w:r w:rsidRPr="00D13F9D">
        <w:rPr>
          <w:vertAlign w:val="subscript"/>
          <w:lang w:val="en-US"/>
        </w:rPr>
        <w:t>1</w:t>
      </w:r>
      <w:r>
        <w:rPr>
          <w:vertAlign w:val="subscript"/>
          <w:lang w:val="en-US"/>
        </w:rPr>
        <w:t xml:space="preserve"> </w:t>
      </w:r>
      <w:r>
        <w:rPr>
          <w:lang w:val="en-US"/>
        </w:rPr>
        <w:t>+V</w:t>
      </w:r>
      <w:r w:rsidRPr="00D13F9D">
        <w:rPr>
          <w:vertAlign w:val="subscript"/>
          <w:lang w:val="en-US"/>
        </w:rPr>
        <w:t>2</w:t>
      </w:r>
      <w:r>
        <w:rPr>
          <w:lang w:val="en-US"/>
        </w:rPr>
        <w:t>). As it can be seen that when V1=2V and V2=3V we obtain V</w:t>
      </w:r>
      <w:r w:rsidRPr="00D13F9D">
        <w:rPr>
          <w:vertAlign w:val="subscript"/>
          <w:lang w:val="en-US"/>
        </w:rPr>
        <w:t>out</w:t>
      </w:r>
      <w:r>
        <w:rPr>
          <w:vertAlign w:val="subscript"/>
          <w:lang w:val="en-US"/>
        </w:rPr>
        <w:t xml:space="preserve"> =</w:t>
      </w:r>
      <w:r>
        <w:rPr>
          <w:lang w:val="en-US"/>
        </w:rPr>
        <w:t xml:space="preserve"> -5V which is the expected value. A summing amplifier can be used to impose a DC offset on an AC signal as shown in the figure below.</w:t>
      </w:r>
    </w:p>
    <w:p w14:paraId="560C3C31" w14:textId="2E6DFF24" w:rsidR="00996398" w:rsidRDefault="00996398" w:rsidP="00996398">
      <w:pPr>
        <w:rPr>
          <w:b/>
          <w:bCs/>
          <w:sz w:val="28"/>
          <w:szCs w:val="28"/>
          <w:lang w:val="en-US"/>
        </w:rPr>
      </w:pPr>
    </w:p>
    <w:p w14:paraId="4CE1CBAA" w14:textId="0D4F0C75" w:rsidR="00996398" w:rsidRDefault="00996398" w:rsidP="00996398">
      <w:pPr>
        <w:rPr>
          <w:b/>
          <w:bCs/>
          <w:sz w:val="28"/>
          <w:szCs w:val="28"/>
          <w:lang w:val="en-US"/>
        </w:rPr>
      </w:pPr>
    </w:p>
    <w:p w14:paraId="2C9D93DC" w14:textId="71922732" w:rsidR="00996398" w:rsidRDefault="00996398" w:rsidP="00996398">
      <w:pPr>
        <w:rPr>
          <w:b/>
          <w:bCs/>
          <w:sz w:val="28"/>
          <w:szCs w:val="28"/>
          <w:lang w:val="en-US"/>
        </w:rPr>
      </w:pPr>
    </w:p>
    <w:p w14:paraId="50E96FF6" w14:textId="117E3A56" w:rsidR="00996398" w:rsidRDefault="00996398" w:rsidP="00996398">
      <w:pPr>
        <w:rPr>
          <w:b/>
          <w:bCs/>
          <w:sz w:val="28"/>
          <w:szCs w:val="28"/>
          <w:lang w:val="en-US"/>
        </w:rPr>
      </w:pPr>
    </w:p>
    <w:tbl>
      <w:tblPr>
        <w:tblStyle w:val="GridTable1Light"/>
        <w:tblpPr w:leftFromText="180" w:rightFromText="180" w:vertAnchor="text" w:horzAnchor="page" w:tblpX="6337" w:tblpY="-7"/>
        <w:tblW w:w="0" w:type="auto"/>
        <w:tblLook w:val="04A0" w:firstRow="1" w:lastRow="0" w:firstColumn="1" w:lastColumn="0" w:noHBand="0" w:noVBand="1"/>
      </w:tblPr>
      <w:tblGrid>
        <w:gridCol w:w="1413"/>
        <w:gridCol w:w="1420"/>
        <w:gridCol w:w="1289"/>
        <w:gridCol w:w="1216"/>
      </w:tblGrid>
      <w:tr w:rsidR="00AB6787" w:rsidRPr="00D13F9D" w14:paraId="26399C3E" w14:textId="77777777" w:rsidTr="0083045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539FEF8" w14:textId="77777777" w:rsidR="00AB6787" w:rsidRPr="00464556" w:rsidRDefault="00AB6787" w:rsidP="00AB6787">
            <w:pPr>
              <w:jc w:val="center"/>
              <w:rPr>
                <w:sz w:val="28"/>
                <w:szCs w:val="28"/>
              </w:rPr>
            </w:pPr>
            <w:r w:rsidRPr="00464556">
              <w:rPr>
                <w:sz w:val="28"/>
                <w:szCs w:val="28"/>
              </w:rPr>
              <w:t>V</w:t>
            </w:r>
            <w:r w:rsidRPr="00464556">
              <w:rPr>
                <w:sz w:val="28"/>
                <w:szCs w:val="28"/>
                <w:vertAlign w:val="subscript"/>
              </w:rPr>
              <w:t>1</w:t>
            </w:r>
          </w:p>
          <w:p w14:paraId="4C489300" w14:textId="31AA2F53" w:rsidR="00AB6787" w:rsidRPr="00464556" w:rsidRDefault="00AB6787" w:rsidP="00AB6787">
            <w:pPr>
              <w:jc w:val="center"/>
              <w:rPr>
                <w:sz w:val="28"/>
                <w:szCs w:val="28"/>
                <w:vertAlign w:val="subscript"/>
              </w:rPr>
            </w:pPr>
            <w:r w:rsidRPr="00464556">
              <w:rPr>
                <w:sz w:val="28"/>
                <w:szCs w:val="28"/>
              </w:rPr>
              <w:t>(V)</w:t>
            </w:r>
          </w:p>
        </w:tc>
        <w:tc>
          <w:tcPr>
            <w:tcW w:w="1420" w:type="dxa"/>
            <w:noWrap/>
            <w:hideMark/>
          </w:tcPr>
          <w:p w14:paraId="2E673E3A" w14:textId="35EF1DF2"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caps/>
                <w:sz w:val="28"/>
                <w:szCs w:val="28"/>
              </w:rPr>
            </w:pPr>
            <w:r w:rsidRPr="00464556">
              <w:rPr>
                <w:sz w:val="28"/>
                <w:szCs w:val="28"/>
              </w:rPr>
              <w:t>V</w:t>
            </w:r>
            <w:r w:rsidRPr="00464556">
              <w:rPr>
                <w:sz w:val="28"/>
                <w:szCs w:val="28"/>
                <w:vertAlign w:val="subscript"/>
              </w:rPr>
              <w:t>2</w:t>
            </w:r>
          </w:p>
          <w:p w14:paraId="173C3C92" w14:textId="5C054A59"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(dc</w:t>
            </w:r>
            <w:r w:rsidR="0083045F" w:rsidRPr="00464556">
              <w:rPr>
                <w:sz w:val="28"/>
                <w:szCs w:val="28"/>
              </w:rPr>
              <w:t xml:space="preserve"> </w:t>
            </w:r>
            <w:r w:rsidRPr="00464556">
              <w:rPr>
                <w:sz w:val="28"/>
                <w:szCs w:val="28"/>
              </w:rPr>
              <w:t>signal) (V)</w:t>
            </w:r>
          </w:p>
        </w:tc>
        <w:tc>
          <w:tcPr>
            <w:tcW w:w="1289" w:type="dxa"/>
            <w:noWrap/>
            <w:hideMark/>
          </w:tcPr>
          <w:p w14:paraId="0BAB4AF8" w14:textId="5D3D1C9C"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caps/>
                <w:sz w:val="28"/>
                <w:szCs w:val="28"/>
              </w:rPr>
            </w:pPr>
            <w:r w:rsidRPr="00464556">
              <w:rPr>
                <w:sz w:val="28"/>
                <w:szCs w:val="28"/>
              </w:rPr>
              <w:t>V</w:t>
            </w:r>
            <w:r w:rsidRPr="00464556">
              <w:rPr>
                <w:sz w:val="28"/>
                <w:szCs w:val="28"/>
                <w:vertAlign w:val="subscript"/>
              </w:rPr>
              <w:t>out</w:t>
            </w:r>
          </w:p>
          <w:p w14:paraId="65899469" w14:textId="77777777"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(peak)</w:t>
            </w:r>
          </w:p>
          <w:p w14:paraId="7CEC7125" w14:textId="49FAEE26"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(V)</w:t>
            </w:r>
          </w:p>
        </w:tc>
        <w:tc>
          <w:tcPr>
            <w:tcW w:w="1216" w:type="dxa"/>
            <w:noWrap/>
            <w:hideMark/>
          </w:tcPr>
          <w:p w14:paraId="1CD71640" w14:textId="77777777"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DC offset</w:t>
            </w:r>
          </w:p>
          <w:p w14:paraId="15BD9CEB" w14:textId="25157FCE" w:rsidR="00AB6787" w:rsidRPr="00464556" w:rsidRDefault="00AB6787" w:rsidP="00AB6787">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(V)</w:t>
            </w:r>
          </w:p>
        </w:tc>
      </w:tr>
      <w:tr w:rsidR="00AB6787" w:rsidRPr="00D13F9D" w14:paraId="08B4C92B"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339D6136" w14:textId="77777777" w:rsidR="00AB6787" w:rsidRPr="00953316" w:rsidRDefault="00AB6787" w:rsidP="00AB6787">
            <w:pPr>
              <w:jc w:val="center"/>
              <w:rPr>
                <w:b w:val="0"/>
                <w:bCs w:val="0"/>
                <w:sz w:val="28"/>
                <w:szCs w:val="28"/>
              </w:rPr>
            </w:pPr>
          </w:p>
          <w:p w14:paraId="20EDCFDD" w14:textId="77777777" w:rsidR="00AB6787" w:rsidRPr="00953316" w:rsidRDefault="00AB6787" w:rsidP="00AB6787">
            <w:pPr>
              <w:jc w:val="center"/>
              <w:rPr>
                <w:b w:val="0"/>
                <w:bCs w:val="0"/>
                <w:sz w:val="28"/>
                <w:szCs w:val="28"/>
              </w:rPr>
            </w:pPr>
          </w:p>
          <w:p w14:paraId="2722CA36" w14:textId="77777777" w:rsidR="00AB6787" w:rsidRPr="00953316" w:rsidRDefault="00AB6787" w:rsidP="00AB6787">
            <w:pPr>
              <w:jc w:val="center"/>
              <w:rPr>
                <w:b w:val="0"/>
                <w:bCs w:val="0"/>
                <w:sz w:val="28"/>
                <w:szCs w:val="28"/>
              </w:rPr>
            </w:pPr>
          </w:p>
          <w:p w14:paraId="27E7DB3F" w14:textId="77777777" w:rsidR="00AB6787" w:rsidRPr="00953316" w:rsidRDefault="00AB6787" w:rsidP="00AB6787">
            <w:pPr>
              <w:jc w:val="center"/>
              <w:rPr>
                <w:b w:val="0"/>
                <w:bCs w:val="0"/>
                <w:sz w:val="28"/>
                <w:szCs w:val="28"/>
              </w:rPr>
            </w:pPr>
          </w:p>
          <w:p w14:paraId="237F79B7" w14:textId="77777777" w:rsidR="00AB6787" w:rsidRPr="00953316" w:rsidRDefault="00AB6787" w:rsidP="00AB6787">
            <w:pPr>
              <w:jc w:val="center"/>
              <w:rPr>
                <w:b w:val="0"/>
                <w:bCs w:val="0"/>
                <w:sz w:val="28"/>
                <w:szCs w:val="28"/>
              </w:rPr>
            </w:pPr>
          </w:p>
          <w:p w14:paraId="340E1B88" w14:textId="77777777" w:rsidR="00AB6787" w:rsidRPr="00953316" w:rsidRDefault="00AB6787" w:rsidP="00AB6787">
            <w:pPr>
              <w:jc w:val="center"/>
              <w:rPr>
                <w:b w:val="0"/>
                <w:bCs w:val="0"/>
                <w:sz w:val="28"/>
                <w:szCs w:val="28"/>
              </w:rPr>
            </w:pPr>
          </w:p>
          <w:p w14:paraId="4D3D81B7" w14:textId="77777777" w:rsidR="00AB6787" w:rsidRPr="00953316" w:rsidRDefault="00AB6787" w:rsidP="00AB6787">
            <w:pPr>
              <w:jc w:val="center"/>
              <w:rPr>
                <w:b w:val="0"/>
                <w:bCs w:val="0"/>
                <w:sz w:val="28"/>
                <w:szCs w:val="28"/>
              </w:rPr>
            </w:pPr>
            <w:r w:rsidRPr="00953316">
              <w:rPr>
                <w:b w:val="0"/>
                <w:bCs w:val="0"/>
                <w:sz w:val="28"/>
                <w:szCs w:val="28"/>
              </w:rPr>
              <w:t>1V 1kHz</w:t>
            </w:r>
          </w:p>
          <w:p w14:paraId="0B2BCB32" w14:textId="53E9D92D" w:rsidR="00AB6787" w:rsidRPr="00953316" w:rsidRDefault="00AB6787" w:rsidP="00AB6787">
            <w:pPr>
              <w:jc w:val="center"/>
              <w:rPr>
                <w:b w:val="0"/>
                <w:bCs w:val="0"/>
                <w:sz w:val="28"/>
                <w:szCs w:val="28"/>
              </w:rPr>
            </w:pPr>
            <w:r w:rsidRPr="00953316">
              <w:rPr>
                <w:b w:val="0"/>
                <w:bCs w:val="0"/>
                <w:sz w:val="28"/>
                <w:szCs w:val="28"/>
              </w:rPr>
              <w:t>AC signal</w:t>
            </w:r>
          </w:p>
        </w:tc>
        <w:tc>
          <w:tcPr>
            <w:tcW w:w="1420" w:type="dxa"/>
            <w:noWrap/>
            <w:hideMark/>
          </w:tcPr>
          <w:p w14:paraId="2A1EFA62"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6.5</w:t>
            </w:r>
          </w:p>
        </w:tc>
        <w:tc>
          <w:tcPr>
            <w:tcW w:w="1289" w:type="dxa"/>
            <w:noWrap/>
            <w:hideMark/>
          </w:tcPr>
          <w:p w14:paraId="01784471"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-5.5</w:t>
            </w:r>
          </w:p>
        </w:tc>
        <w:tc>
          <w:tcPr>
            <w:tcW w:w="1216" w:type="dxa"/>
            <w:noWrap/>
            <w:hideMark/>
          </w:tcPr>
          <w:p w14:paraId="7DE6576C"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-6.5</w:t>
            </w:r>
          </w:p>
        </w:tc>
      </w:tr>
      <w:tr w:rsidR="00AB6787" w:rsidRPr="00D13F9D" w14:paraId="677CBC1B"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A962A19" w14:textId="77777777" w:rsidR="00AB6787" w:rsidRPr="00953316" w:rsidRDefault="00AB6787" w:rsidP="00AB6787">
            <w:pPr>
              <w:jc w:val="center"/>
              <w:rPr>
                <w:b w:val="0"/>
                <w:bCs w:val="0"/>
                <w:sz w:val="28"/>
                <w:szCs w:val="28"/>
              </w:rPr>
            </w:pPr>
          </w:p>
        </w:tc>
        <w:tc>
          <w:tcPr>
            <w:tcW w:w="1420" w:type="dxa"/>
            <w:noWrap/>
            <w:hideMark/>
          </w:tcPr>
          <w:p w14:paraId="0DD9D2C2"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5.5</w:t>
            </w:r>
          </w:p>
        </w:tc>
        <w:tc>
          <w:tcPr>
            <w:tcW w:w="1289" w:type="dxa"/>
            <w:noWrap/>
            <w:hideMark/>
          </w:tcPr>
          <w:p w14:paraId="78770F80"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-4.5</w:t>
            </w:r>
          </w:p>
        </w:tc>
        <w:tc>
          <w:tcPr>
            <w:tcW w:w="1216" w:type="dxa"/>
            <w:noWrap/>
            <w:hideMark/>
          </w:tcPr>
          <w:p w14:paraId="0A9A9618"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-5.5</w:t>
            </w:r>
          </w:p>
        </w:tc>
      </w:tr>
      <w:tr w:rsidR="00AB6787" w:rsidRPr="00D13F9D" w14:paraId="4542BAF5"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37494A26" w14:textId="77777777" w:rsidR="00AB6787" w:rsidRPr="00953316" w:rsidRDefault="00AB6787" w:rsidP="00AB6787">
            <w:pPr>
              <w:jc w:val="center"/>
              <w:rPr>
                <w:b w:val="0"/>
                <w:bCs w:val="0"/>
                <w:sz w:val="28"/>
                <w:szCs w:val="28"/>
              </w:rPr>
            </w:pPr>
          </w:p>
        </w:tc>
        <w:tc>
          <w:tcPr>
            <w:tcW w:w="1420" w:type="dxa"/>
            <w:noWrap/>
            <w:hideMark/>
          </w:tcPr>
          <w:p w14:paraId="11AE74B1"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4.5</w:t>
            </w:r>
          </w:p>
        </w:tc>
        <w:tc>
          <w:tcPr>
            <w:tcW w:w="1289" w:type="dxa"/>
            <w:noWrap/>
            <w:hideMark/>
          </w:tcPr>
          <w:p w14:paraId="6CBF5874"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-3.5</w:t>
            </w:r>
          </w:p>
        </w:tc>
        <w:tc>
          <w:tcPr>
            <w:tcW w:w="1216" w:type="dxa"/>
            <w:noWrap/>
            <w:hideMark/>
          </w:tcPr>
          <w:p w14:paraId="03B15627"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-4.5</w:t>
            </w:r>
          </w:p>
        </w:tc>
      </w:tr>
      <w:tr w:rsidR="00AB6787" w:rsidRPr="00D13F9D" w14:paraId="0D209519"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C0B29F6" w14:textId="77777777" w:rsidR="00AB6787" w:rsidRPr="00953316" w:rsidRDefault="00AB6787" w:rsidP="00AB6787">
            <w:pPr>
              <w:jc w:val="center"/>
              <w:rPr>
                <w:b w:val="0"/>
                <w:bCs w:val="0"/>
                <w:sz w:val="28"/>
                <w:szCs w:val="28"/>
              </w:rPr>
            </w:pPr>
          </w:p>
        </w:tc>
        <w:tc>
          <w:tcPr>
            <w:tcW w:w="1420" w:type="dxa"/>
            <w:noWrap/>
            <w:hideMark/>
          </w:tcPr>
          <w:p w14:paraId="43559DDB"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3.5</w:t>
            </w:r>
          </w:p>
        </w:tc>
        <w:tc>
          <w:tcPr>
            <w:tcW w:w="1289" w:type="dxa"/>
            <w:noWrap/>
            <w:hideMark/>
          </w:tcPr>
          <w:p w14:paraId="4695AC15"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-2.5</w:t>
            </w:r>
          </w:p>
        </w:tc>
        <w:tc>
          <w:tcPr>
            <w:tcW w:w="1216" w:type="dxa"/>
            <w:noWrap/>
            <w:hideMark/>
          </w:tcPr>
          <w:p w14:paraId="76F76D14"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-3.5</w:t>
            </w:r>
          </w:p>
        </w:tc>
      </w:tr>
      <w:tr w:rsidR="00AB6787" w:rsidRPr="00D13F9D" w14:paraId="615C07EA" w14:textId="77777777" w:rsidTr="0083045F">
        <w:trPr>
          <w:trHeight w:val="279"/>
        </w:trPr>
        <w:tc>
          <w:tcPr>
            <w:cnfStyle w:val="001000000000" w:firstRow="0" w:lastRow="0" w:firstColumn="1" w:lastColumn="0" w:oddVBand="0" w:evenVBand="0" w:oddHBand="0" w:evenHBand="0" w:firstRowFirstColumn="0" w:firstRowLastColumn="0" w:lastRowFirstColumn="0" w:lastRowLastColumn="0"/>
            <w:tcW w:w="1413" w:type="dxa"/>
            <w:vMerge/>
            <w:hideMark/>
          </w:tcPr>
          <w:p w14:paraId="3604AB3C" w14:textId="77777777" w:rsidR="00AB6787" w:rsidRPr="00953316" w:rsidRDefault="00AB6787" w:rsidP="00AB6787">
            <w:pPr>
              <w:jc w:val="center"/>
              <w:rPr>
                <w:b w:val="0"/>
                <w:bCs w:val="0"/>
                <w:sz w:val="28"/>
                <w:szCs w:val="28"/>
              </w:rPr>
            </w:pPr>
          </w:p>
        </w:tc>
        <w:tc>
          <w:tcPr>
            <w:tcW w:w="1420" w:type="dxa"/>
            <w:noWrap/>
            <w:hideMark/>
          </w:tcPr>
          <w:p w14:paraId="6C29FDC0"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2.5</w:t>
            </w:r>
          </w:p>
        </w:tc>
        <w:tc>
          <w:tcPr>
            <w:tcW w:w="1289" w:type="dxa"/>
            <w:noWrap/>
            <w:hideMark/>
          </w:tcPr>
          <w:p w14:paraId="21F8B09A"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-1.5</w:t>
            </w:r>
          </w:p>
        </w:tc>
        <w:tc>
          <w:tcPr>
            <w:tcW w:w="1216" w:type="dxa"/>
            <w:noWrap/>
            <w:hideMark/>
          </w:tcPr>
          <w:p w14:paraId="5C9BD58A"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-2.5</w:t>
            </w:r>
          </w:p>
        </w:tc>
      </w:tr>
      <w:tr w:rsidR="00AB6787" w:rsidRPr="00D13F9D" w14:paraId="5DC16FE2" w14:textId="77777777" w:rsidTr="0083045F">
        <w:trPr>
          <w:trHeight w:val="279"/>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2A894B8" w14:textId="77777777" w:rsidR="00AB6787" w:rsidRPr="00953316" w:rsidRDefault="00AB6787" w:rsidP="00AB6787">
            <w:pPr>
              <w:jc w:val="center"/>
              <w:rPr>
                <w:b w:val="0"/>
                <w:bCs w:val="0"/>
                <w:sz w:val="28"/>
                <w:szCs w:val="28"/>
              </w:rPr>
            </w:pPr>
          </w:p>
        </w:tc>
        <w:tc>
          <w:tcPr>
            <w:tcW w:w="1420" w:type="dxa"/>
            <w:noWrap/>
            <w:hideMark/>
          </w:tcPr>
          <w:p w14:paraId="385E2239"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1.5</w:t>
            </w:r>
          </w:p>
        </w:tc>
        <w:tc>
          <w:tcPr>
            <w:tcW w:w="1289" w:type="dxa"/>
            <w:noWrap/>
            <w:hideMark/>
          </w:tcPr>
          <w:p w14:paraId="0E53B436"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-0.5</w:t>
            </w:r>
          </w:p>
        </w:tc>
        <w:tc>
          <w:tcPr>
            <w:tcW w:w="1216" w:type="dxa"/>
            <w:noWrap/>
            <w:hideMark/>
          </w:tcPr>
          <w:p w14:paraId="3C352461"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-1.5</w:t>
            </w:r>
          </w:p>
        </w:tc>
      </w:tr>
      <w:tr w:rsidR="00AB6787" w:rsidRPr="00D13F9D" w14:paraId="1A28CB81"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0EE185A" w14:textId="77777777" w:rsidR="00AB6787" w:rsidRPr="00953316" w:rsidRDefault="00AB6787" w:rsidP="00AB6787">
            <w:pPr>
              <w:jc w:val="center"/>
              <w:rPr>
                <w:b w:val="0"/>
                <w:bCs w:val="0"/>
                <w:sz w:val="28"/>
                <w:szCs w:val="28"/>
              </w:rPr>
            </w:pPr>
          </w:p>
        </w:tc>
        <w:tc>
          <w:tcPr>
            <w:tcW w:w="1420" w:type="dxa"/>
            <w:noWrap/>
            <w:hideMark/>
          </w:tcPr>
          <w:p w14:paraId="29291A13"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0.5</w:t>
            </w:r>
          </w:p>
        </w:tc>
        <w:tc>
          <w:tcPr>
            <w:tcW w:w="1289" w:type="dxa"/>
            <w:noWrap/>
            <w:hideMark/>
          </w:tcPr>
          <w:p w14:paraId="28DA1B87"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0.5</w:t>
            </w:r>
          </w:p>
        </w:tc>
        <w:tc>
          <w:tcPr>
            <w:tcW w:w="1216" w:type="dxa"/>
            <w:noWrap/>
            <w:hideMark/>
          </w:tcPr>
          <w:p w14:paraId="525ECE9A"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-0.5</w:t>
            </w:r>
          </w:p>
        </w:tc>
      </w:tr>
      <w:tr w:rsidR="00AB6787" w:rsidRPr="00D13F9D" w14:paraId="41A3BD73"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A13DA5F" w14:textId="77777777" w:rsidR="00AB6787" w:rsidRPr="00953316" w:rsidRDefault="00AB6787" w:rsidP="00AB6787">
            <w:pPr>
              <w:jc w:val="center"/>
              <w:rPr>
                <w:b w:val="0"/>
                <w:bCs w:val="0"/>
                <w:sz w:val="28"/>
                <w:szCs w:val="28"/>
              </w:rPr>
            </w:pPr>
          </w:p>
        </w:tc>
        <w:tc>
          <w:tcPr>
            <w:tcW w:w="1420" w:type="dxa"/>
            <w:noWrap/>
            <w:hideMark/>
          </w:tcPr>
          <w:p w14:paraId="56AD456D"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-0.5</w:t>
            </w:r>
          </w:p>
        </w:tc>
        <w:tc>
          <w:tcPr>
            <w:tcW w:w="1289" w:type="dxa"/>
            <w:noWrap/>
            <w:hideMark/>
          </w:tcPr>
          <w:p w14:paraId="504D5B69"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1.5</w:t>
            </w:r>
          </w:p>
        </w:tc>
        <w:tc>
          <w:tcPr>
            <w:tcW w:w="1216" w:type="dxa"/>
            <w:noWrap/>
            <w:hideMark/>
          </w:tcPr>
          <w:p w14:paraId="42B8ABCD"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0.5</w:t>
            </w:r>
          </w:p>
        </w:tc>
      </w:tr>
      <w:tr w:rsidR="00AB6787" w:rsidRPr="00D13F9D" w14:paraId="7D3432FB"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1A7C6C9" w14:textId="77777777" w:rsidR="00AB6787" w:rsidRPr="00953316" w:rsidRDefault="00AB6787" w:rsidP="00AB6787">
            <w:pPr>
              <w:jc w:val="center"/>
              <w:rPr>
                <w:b w:val="0"/>
                <w:bCs w:val="0"/>
                <w:sz w:val="28"/>
                <w:szCs w:val="28"/>
              </w:rPr>
            </w:pPr>
          </w:p>
        </w:tc>
        <w:tc>
          <w:tcPr>
            <w:tcW w:w="1420" w:type="dxa"/>
            <w:noWrap/>
            <w:hideMark/>
          </w:tcPr>
          <w:p w14:paraId="5C81D6F9"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-1.5</w:t>
            </w:r>
          </w:p>
        </w:tc>
        <w:tc>
          <w:tcPr>
            <w:tcW w:w="1289" w:type="dxa"/>
            <w:noWrap/>
            <w:hideMark/>
          </w:tcPr>
          <w:p w14:paraId="7C20F302"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2.5</w:t>
            </w:r>
          </w:p>
        </w:tc>
        <w:tc>
          <w:tcPr>
            <w:tcW w:w="1216" w:type="dxa"/>
            <w:noWrap/>
            <w:hideMark/>
          </w:tcPr>
          <w:p w14:paraId="17178ACA"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1.5</w:t>
            </w:r>
          </w:p>
        </w:tc>
      </w:tr>
      <w:tr w:rsidR="00AB6787" w:rsidRPr="00D13F9D" w14:paraId="387A8A8D"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694D1F3" w14:textId="77777777" w:rsidR="00AB6787" w:rsidRPr="00953316" w:rsidRDefault="00AB6787" w:rsidP="00AB6787">
            <w:pPr>
              <w:jc w:val="center"/>
              <w:rPr>
                <w:b w:val="0"/>
                <w:bCs w:val="0"/>
                <w:sz w:val="28"/>
                <w:szCs w:val="28"/>
              </w:rPr>
            </w:pPr>
          </w:p>
        </w:tc>
        <w:tc>
          <w:tcPr>
            <w:tcW w:w="1420" w:type="dxa"/>
            <w:noWrap/>
            <w:hideMark/>
          </w:tcPr>
          <w:p w14:paraId="26474067"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-2.5</w:t>
            </w:r>
          </w:p>
        </w:tc>
        <w:tc>
          <w:tcPr>
            <w:tcW w:w="1289" w:type="dxa"/>
            <w:noWrap/>
            <w:hideMark/>
          </w:tcPr>
          <w:p w14:paraId="167E8331"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3.5</w:t>
            </w:r>
          </w:p>
        </w:tc>
        <w:tc>
          <w:tcPr>
            <w:tcW w:w="1216" w:type="dxa"/>
            <w:noWrap/>
            <w:hideMark/>
          </w:tcPr>
          <w:p w14:paraId="0E7BA521"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2.5</w:t>
            </w:r>
          </w:p>
        </w:tc>
      </w:tr>
      <w:tr w:rsidR="00AB6787" w:rsidRPr="00D13F9D" w14:paraId="31B7170D"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0221977" w14:textId="77777777" w:rsidR="00AB6787" w:rsidRPr="00953316" w:rsidRDefault="00AB6787" w:rsidP="00AB6787">
            <w:pPr>
              <w:jc w:val="center"/>
              <w:rPr>
                <w:b w:val="0"/>
                <w:bCs w:val="0"/>
                <w:sz w:val="28"/>
                <w:szCs w:val="28"/>
              </w:rPr>
            </w:pPr>
          </w:p>
        </w:tc>
        <w:tc>
          <w:tcPr>
            <w:tcW w:w="1420" w:type="dxa"/>
            <w:noWrap/>
            <w:hideMark/>
          </w:tcPr>
          <w:p w14:paraId="4737C6B1"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-3.5</w:t>
            </w:r>
          </w:p>
        </w:tc>
        <w:tc>
          <w:tcPr>
            <w:tcW w:w="1289" w:type="dxa"/>
            <w:noWrap/>
            <w:hideMark/>
          </w:tcPr>
          <w:p w14:paraId="41CE53AF"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4.5</w:t>
            </w:r>
          </w:p>
        </w:tc>
        <w:tc>
          <w:tcPr>
            <w:tcW w:w="1216" w:type="dxa"/>
            <w:noWrap/>
            <w:hideMark/>
          </w:tcPr>
          <w:p w14:paraId="236D432F"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3.5</w:t>
            </w:r>
          </w:p>
        </w:tc>
      </w:tr>
      <w:tr w:rsidR="00AB6787" w:rsidRPr="00D13F9D" w14:paraId="7281AEBE"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7FC114F" w14:textId="77777777" w:rsidR="00AB6787" w:rsidRPr="00953316" w:rsidRDefault="00AB6787" w:rsidP="00AB6787">
            <w:pPr>
              <w:jc w:val="center"/>
              <w:rPr>
                <w:b w:val="0"/>
                <w:bCs w:val="0"/>
                <w:sz w:val="28"/>
                <w:szCs w:val="28"/>
              </w:rPr>
            </w:pPr>
          </w:p>
        </w:tc>
        <w:tc>
          <w:tcPr>
            <w:tcW w:w="1420" w:type="dxa"/>
            <w:noWrap/>
            <w:hideMark/>
          </w:tcPr>
          <w:p w14:paraId="7C30D764"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-4.5</w:t>
            </w:r>
          </w:p>
        </w:tc>
        <w:tc>
          <w:tcPr>
            <w:tcW w:w="1289" w:type="dxa"/>
            <w:noWrap/>
            <w:hideMark/>
          </w:tcPr>
          <w:p w14:paraId="78C41368"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5.5</w:t>
            </w:r>
          </w:p>
        </w:tc>
        <w:tc>
          <w:tcPr>
            <w:tcW w:w="1216" w:type="dxa"/>
            <w:noWrap/>
            <w:hideMark/>
          </w:tcPr>
          <w:p w14:paraId="15297532"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4.5</w:t>
            </w:r>
          </w:p>
        </w:tc>
      </w:tr>
      <w:tr w:rsidR="00AB6787" w:rsidRPr="00D13F9D" w14:paraId="6E3039FE"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741995F9" w14:textId="77777777" w:rsidR="00AB6787" w:rsidRPr="00953316" w:rsidRDefault="00AB6787" w:rsidP="00AB6787">
            <w:pPr>
              <w:jc w:val="center"/>
              <w:rPr>
                <w:b w:val="0"/>
                <w:bCs w:val="0"/>
                <w:sz w:val="28"/>
                <w:szCs w:val="28"/>
              </w:rPr>
            </w:pPr>
          </w:p>
        </w:tc>
        <w:tc>
          <w:tcPr>
            <w:tcW w:w="1420" w:type="dxa"/>
            <w:noWrap/>
            <w:hideMark/>
          </w:tcPr>
          <w:p w14:paraId="149B617A"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-5.5</w:t>
            </w:r>
          </w:p>
        </w:tc>
        <w:tc>
          <w:tcPr>
            <w:tcW w:w="1289" w:type="dxa"/>
            <w:noWrap/>
            <w:hideMark/>
          </w:tcPr>
          <w:p w14:paraId="27F74E14"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6.5</w:t>
            </w:r>
          </w:p>
        </w:tc>
        <w:tc>
          <w:tcPr>
            <w:tcW w:w="1216" w:type="dxa"/>
            <w:noWrap/>
            <w:hideMark/>
          </w:tcPr>
          <w:p w14:paraId="557B170D"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5.5</w:t>
            </w:r>
          </w:p>
        </w:tc>
      </w:tr>
      <w:tr w:rsidR="00AB6787" w:rsidRPr="00D13F9D" w14:paraId="4322A04D" w14:textId="77777777" w:rsidTr="0083045F">
        <w:trPr>
          <w:trHeight w:val="267"/>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B2DB12B" w14:textId="77777777" w:rsidR="00AB6787" w:rsidRPr="00953316" w:rsidRDefault="00AB6787" w:rsidP="00AB6787">
            <w:pPr>
              <w:jc w:val="center"/>
              <w:rPr>
                <w:b w:val="0"/>
                <w:bCs w:val="0"/>
                <w:sz w:val="28"/>
                <w:szCs w:val="28"/>
              </w:rPr>
            </w:pPr>
          </w:p>
        </w:tc>
        <w:tc>
          <w:tcPr>
            <w:tcW w:w="1420" w:type="dxa"/>
            <w:noWrap/>
            <w:hideMark/>
          </w:tcPr>
          <w:p w14:paraId="32F2AE0A"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-6.5</w:t>
            </w:r>
          </w:p>
        </w:tc>
        <w:tc>
          <w:tcPr>
            <w:tcW w:w="1289" w:type="dxa"/>
            <w:noWrap/>
            <w:hideMark/>
          </w:tcPr>
          <w:p w14:paraId="230B934C"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7.5</w:t>
            </w:r>
          </w:p>
        </w:tc>
        <w:tc>
          <w:tcPr>
            <w:tcW w:w="1216" w:type="dxa"/>
            <w:noWrap/>
            <w:hideMark/>
          </w:tcPr>
          <w:p w14:paraId="0E1E8009"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6.5</w:t>
            </w:r>
          </w:p>
        </w:tc>
      </w:tr>
      <w:tr w:rsidR="00AB6787" w:rsidRPr="00D13F9D" w14:paraId="5CC8BC69" w14:textId="77777777" w:rsidTr="0083045F">
        <w:trPr>
          <w:trHeight w:val="279"/>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26C8B4E" w14:textId="77777777" w:rsidR="00AB6787" w:rsidRPr="00953316" w:rsidRDefault="00AB6787" w:rsidP="00AB6787">
            <w:pPr>
              <w:jc w:val="center"/>
              <w:rPr>
                <w:b w:val="0"/>
                <w:bCs w:val="0"/>
                <w:sz w:val="28"/>
                <w:szCs w:val="28"/>
              </w:rPr>
            </w:pPr>
          </w:p>
        </w:tc>
        <w:tc>
          <w:tcPr>
            <w:tcW w:w="1420" w:type="dxa"/>
            <w:noWrap/>
            <w:hideMark/>
          </w:tcPr>
          <w:p w14:paraId="3929074D"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-7.5</w:t>
            </w:r>
          </w:p>
        </w:tc>
        <w:tc>
          <w:tcPr>
            <w:tcW w:w="1289" w:type="dxa"/>
            <w:noWrap/>
            <w:hideMark/>
          </w:tcPr>
          <w:p w14:paraId="7609F840"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8.5</w:t>
            </w:r>
          </w:p>
        </w:tc>
        <w:tc>
          <w:tcPr>
            <w:tcW w:w="1216" w:type="dxa"/>
            <w:noWrap/>
            <w:hideMark/>
          </w:tcPr>
          <w:p w14:paraId="7785A2F0" w14:textId="77777777" w:rsidR="00AB6787" w:rsidRPr="00953316" w:rsidRDefault="00AB6787" w:rsidP="00AB6787">
            <w:pPr>
              <w:jc w:val="center"/>
              <w:cnfStyle w:val="000000000000" w:firstRow="0" w:lastRow="0" w:firstColumn="0" w:lastColumn="0" w:oddVBand="0" w:evenVBand="0" w:oddHBand="0" w:evenHBand="0" w:firstRowFirstColumn="0" w:firstRowLastColumn="0" w:lastRowFirstColumn="0" w:lastRowLastColumn="0"/>
              <w:rPr>
                <w:sz w:val="28"/>
                <w:szCs w:val="28"/>
              </w:rPr>
            </w:pPr>
            <w:r w:rsidRPr="00953316">
              <w:rPr>
                <w:sz w:val="28"/>
                <w:szCs w:val="28"/>
              </w:rPr>
              <w:t>7.5</w:t>
            </w:r>
          </w:p>
        </w:tc>
      </w:tr>
    </w:tbl>
    <w:p w14:paraId="0D751A53" w14:textId="62EF1E6F" w:rsidR="00996398" w:rsidRDefault="00AB6787" w:rsidP="00996398">
      <w:pPr>
        <w:rPr>
          <w:b/>
          <w:bCs/>
          <w:sz w:val="28"/>
          <w:szCs w:val="28"/>
          <w:lang w:val="en-US"/>
        </w:rPr>
      </w:pPr>
      <w:r>
        <w:rPr>
          <w:rFonts w:cstheme="minorHAnsi"/>
          <w:b/>
          <w:bCs/>
          <w:noProof/>
          <w:sz w:val="28"/>
          <w:szCs w:val="28"/>
          <w:lang w:val="en-US"/>
        </w:rPr>
        <w:drawing>
          <wp:anchor distT="0" distB="0" distL="114300" distR="114300" simplePos="0" relativeHeight="251673600" behindDoc="0" locked="0" layoutInCell="1" allowOverlap="1" wp14:anchorId="45AB9149" wp14:editId="3D0028B3">
            <wp:simplePos x="0" y="0"/>
            <wp:positionH relativeFrom="column">
              <wp:posOffset>-617220</wp:posOffset>
            </wp:positionH>
            <wp:positionV relativeFrom="page">
              <wp:posOffset>5135880</wp:posOffset>
            </wp:positionV>
            <wp:extent cx="3615690" cy="3291840"/>
            <wp:effectExtent l="0" t="0" r="381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5690"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A48744" w14:textId="095026DA" w:rsidR="00996398" w:rsidRDefault="00996398" w:rsidP="00996398">
      <w:pPr>
        <w:rPr>
          <w:b/>
          <w:bCs/>
          <w:sz w:val="28"/>
          <w:szCs w:val="28"/>
          <w:lang w:val="en-US"/>
        </w:rPr>
      </w:pPr>
    </w:p>
    <w:p w14:paraId="74B0C265" w14:textId="3C1EA416" w:rsidR="00996398" w:rsidRDefault="00996398" w:rsidP="00996398">
      <w:pPr>
        <w:rPr>
          <w:b/>
          <w:bCs/>
          <w:sz w:val="28"/>
          <w:szCs w:val="28"/>
          <w:lang w:val="en-US"/>
        </w:rPr>
      </w:pPr>
    </w:p>
    <w:p w14:paraId="7E89C285" w14:textId="05F8630E" w:rsidR="00996398" w:rsidRDefault="00996398" w:rsidP="00996398">
      <w:pPr>
        <w:rPr>
          <w:b/>
          <w:bCs/>
          <w:sz w:val="28"/>
          <w:szCs w:val="28"/>
          <w:lang w:val="en-US"/>
        </w:rPr>
      </w:pPr>
    </w:p>
    <w:p w14:paraId="32B67B6F" w14:textId="77777777" w:rsidR="00996398" w:rsidRPr="00996398" w:rsidRDefault="00996398" w:rsidP="00996398">
      <w:pPr>
        <w:rPr>
          <w:b/>
          <w:bCs/>
          <w:sz w:val="28"/>
          <w:szCs w:val="28"/>
          <w:lang w:val="en-US"/>
        </w:rPr>
      </w:pPr>
    </w:p>
    <w:p w14:paraId="2E192C83" w14:textId="3AC94756" w:rsidR="00996398" w:rsidRPr="00996398" w:rsidRDefault="00996398" w:rsidP="00996398">
      <w:pPr>
        <w:pStyle w:val="ListParagraph"/>
        <w:numPr>
          <w:ilvl w:val="0"/>
          <w:numId w:val="7"/>
        </w:numPr>
        <w:rPr>
          <w:b/>
          <w:bCs/>
          <w:sz w:val="28"/>
          <w:szCs w:val="28"/>
          <w:lang w:val="en-US"/>
        </w:rPr>
      </w:pPr>
      <w:r>
        <w:rPr>
          <w:i/>
          <w:iCs/>
          <w:sz w:val="24"/>
          <w:szCs w:val="24"/>
          <w:u w:val="single"/>
          <w:lang w:val="en-US"/>
        </w:rPr>
        <w:lastRenderedPageBreak/>
        <w:t>Differential Amplifier</w:t>
      </w:r>
    </w:p>
    <w:p w14:paraId="218F1B3B" w14:textId="4163F245" w:rsidR="00996398" w:rsidRDefault="00B62DF5" w:rsidP="00996398">
      <w:pPr>
        <w:rPr>
          <w:b/>
          <w:bCs/>
          <w:sz w:val="28"/>
          <w:szCs w:val="28"/>
          <w:lang w:val="en-US"/>
        </w:rPr>
      </w:pPr>
      <w:r>
        <w:rPr>
          <w:rFonts w:cstheme="minorHAnsi"/>
          <w:b/>
          <w:bCs/>
          <w:noProof/>
          <w:sz w:val="28"/>
          <w:szCs w:val="28"/>
          <w:lang w:val="en-US"/>
        </w:rPr>
        <w:drawing>
          <wp:anchor distT="0" distB="0" distL="114300" distR="114300" simplePos="0" relativeHeight="251671552" behindDoc="0" locked="0" layoutInCell="1" allowOverlap="1" wp14:anchorId="6B7E4714" wp14:editId="2E353C54">
            <wp:simplePos x="0" y="0"/>
            <wp:positionH relativeFrom="margin">
              <wp:align>left</wp:align>
            </wp:positionH>
            <wp:positionV relativeFrom="page">
              <wp:posOffset>1364154</wp:posOffset>
            </wp:positionV>
            <wp:extent cx="3006090" cy="2708910"/>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09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41EC4" w14:textId="4B581EE8" w:rsidR="00996398" w:rsidRDefault="00B62DF5" w:rsidP="00996398">
      <w:pPr>
        <w:rPr>
          <w:lang w:val="en-US"/>
        </w:rPr>
      </w:pPr>
      <w:r>
        <w:rPr>
          <w:lang w:val="en-US"/>
        </w:rPr>
        <w:t>For the adjacent circuit the general relationship between output and input voltages is given by</w:t>
      </w:r>
    </w:p>
    <w:bookmarkStart w:id="0" w:name="_Hlk55778821"/>
    <w:p w14:paraId="0EA6938F" w14:textId="0840B69A" w:rsidR="00B62DF5" w:rsidRPr="00B62DF5" w:rsidRDefault="00611585" w:rsidP="00996398">
      <w:pPr>
        <w:rPr>
          <w:iCs/>
          <w:lang w:val="en-US"/>
        </w:rPr>
      </w:pPr>
      <m:oMathPara>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r>
            <m:rPr>
              <m:sty m:val="p"/>
            </m:rPr>
            <w:rPr>
              <w:rFonts w:ascii="Cambria Math" w:hAnsi="Cambria Math"/>
              <w:color w:val="202124"/>
              <w:shd w:val="clear" w:color="auto" w:fill="FFFFFF"/>
            </w:rPr>
            <m:t>=</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2</m:t>
              </m:r>
            </m:sub>
          </m:sSub>
          <m:f>
            <m:fPr>
              <m:ctrlPr>
                <w:rPr>
                  <w:rFonts w:ascii="Cambria Math" w:hAnsi="Cambria Math"/>
                  <w:iCs/>
                  <w:color w:val="202124"/>
                  <w:shd w:val="clear" w:color="auto" w:fill="FFFFFF"/>
                </w:rPr>
              </m:ctrlPr>
            </m:fPr>
            <m:num>
              <m:r>
                <w:rPr>
                  <w:rFonts w:ascii="Cambria Math" w:hAnsi="Cambria Math"/>
                  <w:color w:val="202124"/>
                  <w:shd w:val="clear" w:color="auto" w:fill="FFFFFF"/>
                </w:rPr>
                <m:t>(</m:t>
              </m:r>
              <m:f>
                <m:fPr>
                  <m:ctrlPr>
                    <w:rPr>
                      <w:rFonts w:ascii="Cambria Math" w:hAnsi="Cambria Math"/>
                      <w:i/>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3</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2</m:t>
                      </m:r>
                    </m:sub>
                  </m:sSub>
                </m:den>
              </m:f>
              <m:r>
                <w:rPr>
                  <w:rFonts w:ascii="Cambria Math" w:hAnsi="Cambria Math"/>
                  <w:color w:val="202124"/>
                  <w:shd w:val="clear" w:color="auto" w:fill="FFFFFF"/>
                </w:rPr>
                <m:t>)</m:t>
              </m:r>
            </m:num>
            <m:den>
              <m:d>
                <m:dPr>
                  <m:ctrlPr>
                    <w:rPr>
                      <w:rFonts w:ascii="Cambria Math" w:hAnsi="Cambria Math"/>
                      <w:iCs/>
                      <w:color w:val="202124"/>
                      <w:shd w:val="clear" w:color="auto" w:fill="FFFFFF"/>
                    </w:rPr>
                  </m:ctrlPr>
                </m:dPr>
                <m:e>
                  <m:r>
                    <m:rPr>
                      <m:sty m:val="p"/>
                    </m:rPr>
                    <w:rPr>
                      <w:rFonts w:ascii="Cambria Math" w:hAnsi="Cambria Math"/>
                      <w:color w:val="202124"/>
                      <w:shd w:val="clear" w:color="auto" w:fill="FFFFFF"/>
                    </w:rPr>
                    <m:t>1+</m:t>
                  </m:r>
                  <m:f>
                    <m:fPr>
                      <m:ctrlPr>
                        <w:rPr>
                          <w:rFonts w:ascii="Cambria Math" w:hAnsi="Cambria Math"/>
                          <w:i/>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3</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2</m:t>
                          </m:r>
                        </m:sub>
                      </m:sSub>
                    </m:den>
                  </m:f>
                </m:e>
              </m:d>
            </m:den>
          </m:f>
          <m:r>
            <m:rPr>
              <m:sty m:val="p"/>
            </m:rPr>
            <w:rPr>
              <w:rFonts w:ascii="Cambria Math" w:hAnsi="Cambria Math"/>
              <w:color w:val="202124"/>
              <w:shd w:val="clear" w:color="auto" w:fill="FFFFFF"/>
            </w:rPr>
            <m:t>(1+</m:t>
          </m:r>
          <m:f>
            <m:fPr>
              <m:ctrlPr>
                <w:rPr>
                  <w:rFonts w:ascii="Cambria Math" w:hAnsi="Cambria Math"/>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den>
          </m:f>
          <m:r>
            <m:rPr>
              <m:sty m:val="p"/>
            </m:rPr>
            <w:rPr>
              <w:rFonts w:ascii="Cambria Math" w:hAnsi="Cambria Math"/>
              <w:color w:val="202124"/>
              <w:shd w:val="clear" w:color="auto" w:fill="FFFFFF"/>
            </w:rPr>
            <m:t>)-</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1</m:t>
              </m:r>
            </m:sub>
          </m:sSub>
          <m:r>
            <m:rPr>
              <m:sty m:val="p"/>
            </m:rPr>
            <w:rPr>
              <w:rFonts w:ascii="Cambria Math" w:hAnsi="Cambria Math"/>
              <w:color w:val="202124"/>
              <w:shd w:val="clear" w:color="auto" w:fill="FFFFFF"/>
            </w:rPr>
            <m:t>(</m:t>
          </m:r>
          <m:f>
            <m:fPr>
              <m:ctrlPr>
                <w:rPr>
                  <w:rFonts w:ascii="Cambria Math" w:hAnsi="Cambria Math"/>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den>
          </m:f>
          <w:bookmarkEnd w:id="0"/>
          <m:r>
            <w:rPr>
              <w:rFonts w:ascii="Cambria Math" w:hAnsi="Cambria Math"/>
              <w:color w:val="202124"/>
              <w:shd w:val="clear" w:color="auto" w:fill="FFFFFF"/>
            </w:rPr>
            <m:t>)</m:t>
          </m:r>
        </m:oMath>
      </m:oMathPara>
    </w:p>
    <w:p w14:paraId="3D16A574" w14:textId="7033A77C" w:rsidR="00AA144C" w:rsidRDefault="00D67047" w:rsidP="00996398">
      <w:pPr>
        <w:rPr>
          <w:rFonts w:eastAsiaTheme="minorEastAsia"/>
          <w:iCs/>
          <w:color w:val="202124"/>
          <w:shd w:val="clear" w:color="auto" w:fill="FFFFFF"/>
        </w:rPr>
      </w:pPr>
      <w:r>
        <w:rPr>
          <w:lang w:val="en-US"/>
        </w:rPr>
        <w:t xml:space="preserve">The experimentally determined value of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oMath>
      <w:r>
        <w:rPr>
          <w:rFonts w:eastAsiaTheme="minorEastAsia"/>
          <w:iCs/>
          <w:color w:val="202124"/>
          <w:shd w:val="clear" w:color="auto" w:fill="FFFFFF"/>
        </w:rPr>
        <w:t xml:space="preserve"> for</w:t>
      </w:r>
      <w:r w:rsidR="00AA144C">
        <w:rPr>
          <w:rFonts w:eastAsiaTheme="minorEastAsia"/>
          <w:iCs/>
          <w:color w:val="202124"/>
          <w:shd w:val="clear" w:color="auto" w:fill="FFFFFF"/>
        </w:rPr>
        <w:t xml:space="preserve"> </w:t>
      </w:r>
    </w:p>
    <w:p w14:paraId="73F94C70" w14:textId="7919D1B9" w:rsidR="00B62DF5" w:rsidRPr="00AA144C" w:rsidRDefault="00611585" w:rsidP="00996398">
      <w:pPr>
        <w:rPr>
          <w:rFonts w:eastAsiaTheme="minorEastAsia"/>
          <w:iCs/>
          <w:color w:val="202124"/>
          <w:shd w:val="clear" w:color="auto" w:fill="FFFFFF"/>
        </w:rPr>
      </w:pPr>
      <m:oMathPara>
        <m:oMathParaPr>
          <m:jc m:val="right"/>
        </m:oMathParaP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1</m:t>
              </m:r>
            </m:sub>
          </m:sSub>
          <m:r>
            <w:rPr>
              <w:rFonts w:ascii="Cambria Math" w:hAnsi="Cambria Math"/>
              <w:color w:val="202124"/>
              <w:shd w:val="clear" w:color="auto" w:fill="FFFFFF"/>
            </w:rPr>
            <m:t xml:space="preserve">=2V, </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2</m:t>
              </m:r>
            </m:sub>
          </m:sSub>
          <m:r>
            <w:rPr>
              <w:rFonts w:ascii="Cambria Math" w:hAnsi="Cambria Math"/>
              <w:color w:val="202124"/>
              <w:shd w:val="clear" w:color="auto" w:fill="FFFFFF"/>
            </w:rPr>
            <m:t xml:space="preserve">=3V, </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r>
            <w:rPr>
              <w:rFonts w:ascii="Cambria Math" w:hAnsi="Cambria Math"/>
              <w:color w:val="202124"/>
              <w:shd w:val="clear" w:color="auto" w:fill="FFFFFF"/>
            </w:rPr>
            <m:t>=</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2</m:t>
              </m:r>
            </m:sub>
          </m:sSub>
          <m:r>
            <w:rPr>
              <w:rFonts w:ascii="Cambria Math" w:hAnsi="Cambria Math"/>
              <w:color w:val="202124"/>
              <w:shd w:val="clear" w:color="auto" w:fill="FFFFFF"/>
            </w:rPr>
            <m:t xml:space="preserve">=10kΩ, </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3</m:t>
              </m:r>
            </m:sub>
          </m:sSub>
          <m:r>
            <m:rPr>
              <m:sty m:val="p"/>
            </m:rPr>
            <w:rPr>
              <w:rFonts w:ascii="Cambria Math" w:hAnsi="Cambria Math"/>
              <w:color w:val="202124"/>
              <w:shd w:val="clear" w:color="auto" w:fill="FFFFFF"/>
            </w:rPr>
            <m:t>=47</m:t>
          </m:r>
          <m:r>
            <w:rPr>
              <w:rFonts w:ascii="Cambria Math" w:hAnsi="Cambria Math"/>
              <w:color w:val="202124"/>
              <w:shd w:val="clear" w:color="auto" w:fill="FFFFFF"/>
            </w:rPr>
            <m:t>kΩ</m:t>
          </m:r>
          <m:r>
            <m:rPr>
              <m:sty m:val="p"/>
            </m:rPr>
            <w:rPr>
              <w:rFonts w:ascii="Cambria Math" w:hAnsi="Cambria Math"/>
              <w:color w:val="202124"/>
              <w:shd w:val="clear" w:color="auto" w:fill="FFFFFF"/>
            </w:rPr>
            <m:t xml:space="preserve">, </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r>
            <w:rPr>
              <w:rFonts w:ascii="Cambria Math" w:hAnsi="Cambria Math"/>
              <w:color w:val="202124"/>
              <w:shd w:val="clear" w:color="auto" w:fill="FFFFFF"/>
            </w:rPr>
            <m:t>=27kΩ</m:t>
          </m:r>
        </m:oMath>
      </m:oMathPara>
    </w:p>
    <w:p w14:paraId="26CDB994" w14:textId="31737297" w:rsidR="00996398" w:rsidRPr="00AA144C" w:rsidRDefault="00AA144C" w:rsidP="00996398">
      <w:pPr>
        <w:rPr>
          <w:lang w:val="en-US"/>
        </w:rPr>
      </w:pPr>
      <w:r>
        <w:rPr>
          <w:lang w:val="en-US"/>
        </w:rPr>
        <w:t>comes to be 3.752 which is in agreement with the theoretical value of 3.753V.</w:t>
      </w:r>
    </w:p>
    <w:p w14:paraId="08118E5C" w14:textId="08CB2D03" w:rsidR="00996398" w:rsidRDefault="00996398" w:rsidP="00996398">
      <w:pPr>
        <w:rPr>
          <w:b/>
          <w:bCs/>
          <w:sz w:val="28"/>
          <w:szCs w:val="28"/>
          <w:lang w:val="en-US"/>
        </w:rPr>
      </w:pPr>
    </w:p>
    <w:p w14:paraId="168CFF4C" w14:textId="42D72E91" w:rsidR="00996398" w:rsidRDefault="00953316" w:rsidP="00996398">
      <w:pPr>
        <w:rPr>
          <w:rFonts w:eastAsiaTheme="minorEastAsia"/>
          <w:iCs/>
          <w:color w:val="202124"/>
          <w:shd w:val="clear" w:color="auto" w:fill="FFFFFF"/>
        </w:rPr>
      </w:pPr>
      <w:r>
        <w:rPr>
          <w:lang w:val="en-US"/>
        </w:rPr>
        <w:t>If we t</w:t>
      </w:r>
      <w:r w:rsidR="00284EE3">
        <w:rPr>
          <w:lang w:val="en-US"/>
        </w:rPr>
        <w:t xml:space="preserve">ake </w:t>
      </w:r>
      <m:oMath>
        <m:f>
          <m:fPr>
            <m:ctrlPr>
              <w:rPr>
                <w:rFonts w:ascii="Cambria Math" w:hAnsi="Cambria Math"/>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den>
        </m:f>
        <m:r>
          <w:rPr>
            <w:rFonts w:ascii="Cambria Math" w:hAnsi="Cambria Math"/>
            <w:color w:val="202124"/>
            <w:shd w:val="clear" w:color="auto" w:fill="FFFFFF"/>
          </w:rPr>
          <m:t>=</m:t>
        </m:r>
        <m:f>
          <m:fPr>
            <m:ctrlPr>
              <w:rPr>
                <w:rFonts w:ascii="Cambria Math" w:hAnsi="Cambria Math"/>
                <w:i/>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3</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2</m:t>
                </m:r>
              </m:sub>
            </m:sSub>
          </m:den>
        </m:f>
      </m:oMath>
      <w:r w:rsidR="00284EE3">
        <w:rPr>
          <w:rFonts w:eastAsiaTheme="minorEastAsia"/>
          <w:iCs/>
          <w:color w:val="202124"/>
          <w:shd w:val="clear" w:color="auto" w:fill="FFFFFF"/>
        </w:rPr>
        <w:t xml:space="preserve"> we have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r>
          <m:rPr>
            <m:sty m:val="p"/>
          </m:rPr>
          <w:rPr>
            <w:rFonts w:ascii="Cambria Math" w:hAnsi="Cambria Math"/>
            <w:color w:val="202124"/>
            <w:shd w:val="clear" w:color="auto" w:fill="FFFFFF"/>
          </w:rPr>
          <m:t>=</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2</m:t>
            </m:r>
          </m:sub>
        </m:sSub>
        <m:r>
          <m:rPr>
            <m:sty m:val="p"/>
          </m:rPr>
          <w:rPr>
            <w:rFonts w:ascii="Cambria Math" w:hAnsi="Cambria Math"/>
            <w:color w:val="202124"/>
            <w:shd w:val="clear" w:color="auto" w:fill="FFFFFF"/>
          </w:rPr>
          <m:t>-</m:t>
        </m:r>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1</m:t>
            </m:r>
          </m:sub>
        </m:sSub>
        <m:r>
          <m:rPr>
            <m:sty m:val="p"/>
          </m:rPr>
          <w:rPr>
            <w:rFonts w:ascii="Cambria Math" w:hAnsi="Cambria Math"/>
            <w:color w:val="202124"/>
            <w:shd w:val="clear" w:color="auto" w:fill="FFFFFF"/>
          </w:rPr>
          <m:t>)(</m:t>
        </m:r>
        <m:f>
          <m:fPr>
            <m:ctrlPr>
              <w:rPr>
                <w:rFonts w:ascii="Cambria Math" w:hAnsi="Cambria Math"/>
                <w:iCs/>
                <w:color w:val="202124"/>
                <w:shd w:val="clear" w:color="auto" w:fill="FFFFFF"/>
              </w:rPr>
            </m:ctrlPr>
          </m:fPr>
          <m:num>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num>
          <m:den>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1</m:t>
                </m:r>
              </m:sub>
            </m:sSub>
          </m:den>
        </m:f>
        <m:r>
          <w:rPr>
            <w:rFonts w:ascii="Cambria Math" w:hAnsi="Cambria Math"/>
            <w:color w:val="202124"/>
            <w:shd w:val="clear" w:color="auto" w:fill="FFFFFF"/>
          </w:rPr>
          <m:t>)</m:t>
        </m:r>
      </m:oMath>
      <w:r w:rsidR="00284EE3">
        <w:rPr>
          <w:rFonts w:eastAsiaTheme="minorEastAsia"/>
          <w:iCs/>
          <w:color w:val="202124"/>
          <w:shd w:val="clear" w:color="auto" w:fill="FFFFFF"/>
        </w:rPr>
        <w:t xml:space="preserve"> , i.e., output voltage is directly proportional to the difference of the input voltages</w:t>
      </w:r>
      <w:r w:rsidR="0083045F">
        <w:rPr>
          <w:rFonts w:eastAsiaTheme="minorEastAsia"/>
          <w:iCs/>
          <w:color w:val="202124"/>
          <w:shd w:val="clear" w:color="auto" w:fill="FFFFFF"/>
        </w:rPr>
        <w:t xml:space="preserve">. This is verified by taking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R</m:t>
            </m:r>
          </m:e>
          <m:sub>
            <m:r>
              <m:rPr>
                <m:sty m:val="p"/>
              </m:rPr>
              <w:rPr>
                <w:rFonts w:ascii="Cambria Math" w:hAnsi="Cambria Math"/>
                <w:color w:val="202124"/>
                <w:shd w:val="clear" w:color="auto" w:fill="FFFFFF"/>
              </w:rPr>
              <m:t>f</m:t>
            </m:r>
          </m:sub>
        </m:sSub>
        <m:r>
          <w:rPr>
            <w:rFonts w:ascii="Cambria Math" w:hAnsi="Cambria Math"/>
            <w:color w:val="202124"/>
            <w:shd w:val="clear" w:color="auto" w:fill="FFFFFF"/>
          </w:rPr>
          <m:t>=47kΩ</m:t>
        </m:r>
      </m:oMath>
      <w:r w:rsidR="0083045F">
        <w:rPr>
          <w:rFonts w:eastAsiaTheme="minorEastAsia"/>
          <w:iCs/>
          <w:color w:val="202124"/>
          <w:shd w:val="clear" w:color="auto" w:fill="FFFFFF"/>
        </w:rPr>
        <w:t xml:space="preserve"> and varying </w:t>
      </w:r>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2</m:t>
            </m:r>
          </m:sub>
        </m:sSub>
      </m:oMath>
      <w:r w:rsidR="0083045F">
        <w:rPr>
          <w:rFonts w:eastAsiaTheme="minorEastAsia"/>
          <w:iCs/>
          <w:color w:val="202124"/>
          <w:shd w:val="clear" w:color="auto" w:fill="FFFFFF"/>
        </w:rPr>
        <w:t>.</w:t>
      </w:r>
    </w:p>
    <w:p w14:paraId="54224378" w14:textId="77777777" w:rsidR="0083045F" w:rsidRPr="00953316" w:rsidRDefault="0083045F" w:rsidP="00996398">
      <w:pPr>
        <w:rPr>
          <w:lang w:val="en-US"/>
        </w:rPr>
      </w:pPr>
    </w:p>
    <w:tbl>
      <w:tblPr>
        <w:tblStyle w:val="GridTable1Light"/>
        <w:tblW w:w="0" w:type="auto"/>
        <w:jc w:val="center"/>
        <w:tblLook w:val="04A0" w:firstRow="1" w:lastRow="0" w:firstColumn="1" w:lastColumn="0" w:noHBand="0" w:noVBand="1"/>
      </w:tblPr>
      <w:tblGrid>
        <w:gridCol w:w="960"/>
        <w:gridCol w:w="960"/>
        <w:gridCol w:w="1146"/>
        <w:gridCol w:w="1100"/>
      </w:tblGrid>
      <w:tr w:rsidR="0083045F" w:rsidRPr="0083045F" w14:paraId="2506112F" w14:textId="77777777" w:rsidTr="0083045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6273F1" w14:textId="77777777" w:rsidR="0083045F" w:rsidRPr="00464556" w:rsidRDefault="0083045F" w:rsidP="0083045F">
            <w:pPr>
              <w:jc w:val="center"/>
              <w:rPr>
                <w:sz w:val="28"/>
                <w:szCs w:val="28"/>
              </w:rPr>
            </w:pPr>
            <w:r w:rsidRPr="00464556">
              <w:rPr>
                <w:sz w:val="28"/>
                <w:szCs w:val="28"/>
              </w:rPr>
              <w:t>V1</w:t>
            </w:r>
          </w:p>
          <w:p w14:paraId="56555ECD" w14:textId="0C08DDB8" w:rsidR="0083045F" w:rsidRPr="00464556" w:rsidRDefault="0083045F" w:rsidP="0083045F">
            <w:pPr>
              <w:jc w:val="center"/>
              <w:rPr>
                <w:sz w:val="28"/>
                <w:szCs w:val="28"/>
              </w:rPr>
            </w:pPr>
            <w:r w:rsidRPr="00464556">
              <w:rPr>
                <w:sz w:val="28"/>
                <w:szCs w:val="28"/>
              </w:rPr>
              <w:t>(V)</w:t>
            </w:r>
          </w:p>
        </w:tc>
        <w:tc>
          <w:tcPr>
            <w:tcW w:w="960" w:type="dxa"/>
            <w:noWrap/>
            <w:hideMark/>
          </w:tcPr>
          <w:p w14:paraId="576D69BB" w14:textId="77777777" w:rsidR="0083045F" w:rsidRPr="00464556" w:rsidRDefault="0083045F" w:rsidP="0083045F">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V2</w:t>
            </w:r>
          </w:p>
          <w:p w14:paraId="2422CE7E" w14:textId="5AB03B70" w:rsidR="0083045F" w:rsidRPr="00464556" w:rsidRDefault="0083045F" w:rsidP="0083045F">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(V)</w:t>
            </w:r>
          </w:p>
        </w:tc>
        <w:tc>
          <w:tcPr>
            <w:tcW w:w="1146" w:type="dxa"/>
            <w:noWrap/>
            <w:hideMark/>
          </w:tcPr>
          <w:p w14:paraId="441D955B" w14:textId="77777777" w:rsidR="0083045F" w:rsidRPr="00464556" w:rsidRDefault="0083045F" w:rsidP="0083045F">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Rf</w:t>
            </w:r>
          </w:p>
          <w:p w14:paraId="66588074" w14:textId="171C73CD" w:rsidR="0083045F" w:rsidRPr="00464556" w:rsidRDefault="0083045F" w:rsidP="0083045F">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(kohm)</w:t>
            </w:r>
          </w:p>
        </w:tc>
        <w:tc>
          <w:tcPr>
            <w:tcW w:w="1100" w:type="dxa"/>
            <w:noWrap/>
            <w:hideMark/>
          </w:tcPr>
          <w:p w14:paraId="18837543" w14:textId="77777777" w:rsidR="0083045F" w:rsidRPr="00464556" w:rsidRDefault="0083045F" w:rsidP="0083045F">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Vout</w:t>
            </w:r>
          </w:p>
          <w:p w14:paraId="6C44C352" w14:textId="61D8F067" w:rsidR="0083045F" w:rsidRPr="00464556" w:rsidRDefault="0083045F" w:rsidP="0083045F">
            <w:pPr>
              <w:jc w:val="center"/>
              <w:cnfStyle w:val="100000000000" w:firstRow="1" w:lastRow="0" w:firstColumn="0" w:lastColumn="0" w:oddVBand="0" w:evenVBand="0" w:oddHBand="0" w:evenHBand="0" w:firstRowFirstColumn="0" w:firstRowLastColumn="0" w:lastRowFirstColumn="0" w:lastRowLastColumn="0"/>
              <w:rPr>
                <w:sz w:val="28"/>
                <w:szCs w:val="28"/>
              </w:rPr>
            </w:pPr>
            <w:r w:rsidRPr="00464556">
              <w:rPr>
                <w:sz w:val="28"/>
                <w:szCs w:val="28"/>
              </w:rPr>
              <w:t>(V)</w:t>
            </w:r>
          </w:p>
        </w:tc>
      </w:tr>
      <w:tr w:rsidR="0083045F" w:rsidRPr="0083045F" w14:paraId="4D14EA91" w14:textId="77777777" w:rsidTr="0083045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EE0DD" w14:textId="77777777" w:rsidR="0083045F" w:rsidRPr="0083045F" w:rsidRDefault="0083045F" w:rsidP="0083045F">
            <w:pPr>
              <w:jc w:val="center"/>
              <w:rPr>
                <w:b w:val="0"/>
                <w:bCs w:val="0"/>
                <w:sz w:val="28"/>
                <w:szCs w:val="28"/>
              </w:rPr>
            </w:pPr>
            <w:r w:rsidRPr="0083045F">
              <w:rPr>
                <w:b w:val="0"/>
                <w:bCs w:val="0"/>
                <w:sz w:val="28"/>
                <w:szCs w:val="28"/>
              </w:rPr>
              <w:t>2</w:t>
            </w:r>
          </w:p>
        </w:tc>
        <w:tc>
          <w:tcPr>
            <w:tcW w:w="960" w:type="dxa"/>
            <w:noWrap/>
            <w:hideMark/>
          </w:tcPr>
          <w:p w14:paraId="23F56C35" w14:textId="77777777"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3</w:t>
            </w:r>
          </w:p>
        </w:tc>
        <w:tc>
          <w:tcPr>
            <w:tcW w:w="1146" w:type="dxa"/>
            <w:noWrap/>
            <w:hideMark/>
          </w:tcPr>
          <w:p w14:paraId="1944F2A4" w14:textId="47D10594"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47</w:t>
            </w:r>
          </w:p>
        </w:tc>
        <w:tc>
          <w:tcPr>
            <w:tcW w:w="1100" w:type="dxa"/>
            <w:noWrap/>
            <w:hideMark/>
          </w:tcPr>
          <w:p w14:paraId="051D38B3" w14:textId="77777777"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4.7</w:t>
            </w:r>
          </w:p>
        </w:tc>
      </w:tr>
      <w:tr w:rsidR="0083045F" w:rsidRPr="0083045F" w14:paraId="1212C25F" w14:textId="77777777" w:rsidTr="0083045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797B7" w14:textId="77777777" w:rsidR="0083045F" w:rsidRPr="0083045F" w:rsidRDefault="0083045F" w:rsidP="0083045F">
            <w:pPr>
              <w:jc w:val="center"/>
              <w:rPr>
                <w:b w:val="0"/>
                <w:bCs w:val="0"/>
                <w:sz w:val="28"/>
                <w:szCs w:val="28"/>
              </w:rPr>
            </w:pPr>
            <w:r w:rsidRPr="0083045F">
              <w:rPr>
                <w:b w:val="0"/>
                <w:bCs w:val="0"/>
                <w:sz w:val="28"/>
                <w:szCs w:val="28"/>
              </w:rPr>
              <w:t>2</w:t>
            </w:r>
          </w:p>
        </w:tc>
        <w:tc>
          <w:tcPr>
            <w:tcW w:w="960" w:type="dxa"/>
            <w:noWrap/>
            <w:hideMark/>
          </w:tcPr>
          <w:p w14:paraId="2504158F" w14:textId="77777777"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4</w:t>
            </w:r>
          </w:p>
        </w:tc>
        <w:tc>
          <w:tcPr>
            <w:tcW w:w="1146" w:type="dxa"/>
            <w:noWrap/>
            <w:hideMark/>
          </w:tcPr>
          <w:p w14:paraId="28BBCCC4" w14:textId="500F09C3"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47</w:t>
            </w:r>
          </w:p>
        </w:tc>
        <w:tc>
          <w:tcPr>
            <w:tcW w:w="1100" w:type="dxa"/>
            <w:noWrap/>
            <w:hideMark/>
          </w:tcPr>
          <w:p w14:paraId="47AB4F6C" w14:textId="77777777"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9.4</w:t>
            </w:r>
          </w:p>
        </w:tc>
      </w:tr>
      <w:tr w:rsidR="0083045F" w:rsidRPr="0083045F" w14:paraId="329064A1" w14:textId="77777777" w:rsidTr="0083045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B76BB5" w14:textId="77777777" w:rsidR="0083045F" w:rsidRPr="0083045F" w:rsidRDefault="0083045F" w:rsidP="0083045F">
            <w:pPr>
              <w:jc w:val="center"/>
              <w:rPr>
                <w:b w:val="0"/>
                <w:bCs w:val="0"/>
                <w:sz w:val="28"/>
                <w:szCs w:val="28"/>
              </w:rPr>
            </w:pPr>
            <w:r w:rsidRPr="0083045F">
              <w:rPr>
                <w:b w:val="0"/>
                <w:bCs w:val="0"/>
                <w:sz w:val="28"/>
                <w:szCs w:val="28"/>
              </w:rPr>
              <w:t>2</w:t>
            </w:r>
          </w:p>
        </w:tc>
        <w:tc>
          <w:tcPr>
            <w:tcW w:w="960" w:type="dxa"/>
            <w:noWrap/>
            <w:hideMark/>
          </w:tcPr>
          <w:p w14:paraId="3BABFD9C" w14:textId="77777777"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5</w:t>
            </w:r>
          </w:p>
        </w:tc>
        <w:tc>
          <w:tcPr>
            <w:tcW w:w="1146" w:type="dxa"/>
            <w:noWrap/>
            <w:hideMark/>
          </w:tcPr>
          <w:p w14:paraId="502D1114" w14:textId="3DE250B5"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47</w:t>
            </w:r>
          </w:p>
        </w:tc>
        <w:tc>
          <w:tcPr>
            <w:tcW w:w="1100" w:type="dxa"/>
            <w:noWrap/>
            <w:hideMark/>
          </w:tcPr>
          <w:p w14:paraId="6BF50A13" w14:textId="77777777" w:rsidR="0083045F" w:rsidRPr="0083045F" w:rsidRDefault="0083045F" w:rsidP="0083045F">
            <w:pPr>
              <w:jc w:val="center"/>
              <w:cnfStyle w:val="000000000000" w:firstRow="0" w:lastRow="0" w:firstColumn="0" w:lastColumn="0" w:oddVBand="0" w:evenVBand="0" w:oddHBand="0" w:evenHBand="0" w:firstRowFirstColumn="0" w:firstRowLastColumn="0" w:lastRowFirstColumn="0" w:lastRowLastColumn="0"/>
              <w:rPr>
                <w:sz w:val="28"/>
                <w:szCs w:val="28"/>
              </w:rPr>
            </w:pPr>
            <w:r w:rsidRPr="0083045F">
              <w:rPr>
                <w:sz w:val="28"/>
                <w:szCs w:val="28"/>
              </w:rPr>
              <w:t>14.1</w:t>
            </w:r>
          </w:p>
        </w:tc>
      </w:tr>
    </w:tbl>
    <w:p w14:paraId="16651652" w14:textId="3F15F8B8" w:rsidR="00996398" w:rsidRDefault="00996398" w:rsidP="00996398">
      <w:pPr>
        <w:rPr>
          <w:b/>
          <w:bCs/>
          <w:sz w:val="28"/>
          <w:szCs w:val="28"/>
          <w:lang w:val="en-US"/>
        </w:rPr>
      </w:pPr>
    </w:p>
    <w:p w14:paraId="48F375C6" w14:textId="3EF9F8FB" w:rsidR="00996398" w:rsidRDefault="00996398" w:rsidP="00996398">
      <w:pPr>
        <w:rPr>
          <w:b/>
          <w:bCs/>
          <w:sz w:val="28"/>
          <w:szCs w:val="28"/>
          <w:lang w:val="en-US"/>
        </w:rPr>
      </w:pPr>
    </w:p>
    <w:p w14:paraId="16D19D09" w14:textId="028232AC" w:rsidR="00996398" w:rsidRDefault="00996398" w:rsidP="00996398">
      <w:pPr>
        <w:rPr>
          <w:b/>
          <w:bCs/>
          <w:sz w:val="28"/>
          <w:szCs w:val="28"/>
          <w:lang w:val="en-US"/>
        </w:rPr>
      </w:pPr>
    </w:p>
    <w:p w14:paraId="57DEA023" w14:textId="12B24CA4" w:rsidR="00996398" w:rsidRDefault="00996398" w:rsidP="00996398">
      <w:pPr>
        <w:rPr>
          <w:b/>
          <w:bCs/>
          <w:sz w:val="28"/>
          <w:szCs w:val="28"/>
          <w:lang w:val="en-US"/>
        </w:rPr>
      </w:pPr>
    </w:p>
    <w:p w14:paraId="5D32E59A" w14:textId="049F1D5D" w:rsidR="00996398" w:rsidRDefault="00996398" w:rsidP="00996398">
      <w:pPr>
        <w:rPr>
          <w:b/>
          <w:bCs/>
          <w:sz w:val="28"/>
          <w:szCs w:val="28"/>
          <w:lang w:val="en-US"/>
        </w:rPr>
      </w:pPr>
    </w:p>
    <w:p w14:paraId="67363926" w14:textId="263B41C5" w:rsidR="00996398" w:rsidRDefault="00996398" w:rsidP="00996398">
      <w:pPr>
        <w:rPr>
          <w:b/>
          <w:bCs/>
          <w:sz w:val="28"/>
          <w:szCs w:val="28"/>
          <w:lang w:val="en-US"/>
        </w:rPr>
      </w:pPr>
    </w:p>
    <w:p w14:paraId="4A56E9AC" w14:textId="034F53CA" w:rsidR="00996398" w:rsidRDefault="00996398" w:rsidP="00996398">
      <w:pPr>
        <w:rPr>
          <w:b/>
          <w:bCs/>
          <w:sz w:val="28"/>
          <w:szCs w:val="28"/>
          <w:lang w:val="en-US"/>
        </w:rPr>
      </w:pPr>
    </w:p>
    <w:p w14:paraId="154E19DE" w14:textId="704316F1" w:rsidR="00996398" w:rsidRDefault="00996398" w:rsidP="00996398">
      <w:pPr>
        <w:rPr>
          <w:b/>
          <w:bCs/>
          <w:sz w:val="28"/>
          <w:szCs w:val="28"/>
          <w:lang w:val="en-US"/>
        </w:rPr>
      </w:pPr>
    </w:p>
    <w:p w14:paraId="6F015D45" w14:textId="77777777" w:rsidR="0083045F" w:rsidRPr="00996398" w:rsidRDefault="0083045F" w:rsidP="00996398">
      <w:pPr>
        <w:rPr>
          <w:b/>
          <w:bCs/>
          <w:sz w:val="28"/>
          <w:szCs w:val="28"/>
          <w:lang w:val="en-US"/>
        </w:rPr>
      </w:pPr>
    </w:p>
    <w:p w14:paraId="7B580A33" w14:textId="59B28C3E" w:rsidR="00996398" w:rsidRPr="00996398" w:rsidRDefault="00996398" w:rsidP="00996398">
      <w:pPr>
        <w:pStyle w:val="ListParagraph"/>
        <w:numPr>
          <w:ilvl w:val="0"/>
          <w:numId w:val="7"/>
        </w:numPr>
        <w:rPr>
          <w:b/>
          <w:bCs/>
          <w:sz w:val="28"/>
          <w:szCs w:val="28"/>
          <w:lang w:val="en-US"/>
        </w:rPr>
      </w:pPr>
      <w:r>
        <w:rPr>
          <w:i/>
          <w:iCs/>
          <w:sz w:val="24"/>
          <w:szCs w:val="24"/>
          <w:u w:val="single"/>
          <w:lang w:val="en-US"/>
        </w:rPr>
        <w:lastRenderedPageBreak/>
        <w:t>Differentiator</w:t>
      </w:r>
    </w:p>
    <w:p w14:paraId="658C3805" w14:textId="79C65E5A" w:rsidR="00996398" w:rsidRDefault="00996398" w:rsidP="00996398">
      <w:pPr>
        <w:rPr>
          <w:b/>
          <w:bCs/>
          <w:sz w:val="28"/>
          <w:szCs w:val="28"/>
          <w:lang w:val="en-US"/>
        </w:rPr>
      </w:pPr>
    </w:p>
    <w:p w14:paraId="2D99A26A" w14:textId="31BAF952" w:rsidR="00996398" w:rsidRDefault="00D3391A" w:rsidP="00996398">
      <w:pPr>
        <w:rPr>
          <w:b/>
          <w:bCs/>
          <w:sz w:val="28"/>
          <w:szCs w:val="28"/>
          <w:lang w:val="en-US"/>
        </w:rPr>
      </w:pPr>
      <w:r>
        <w:rPr>
          <w:rFonts w:cstheme="minorHAnsi"/>
          <w:b/>
          <w:bCs/>
          <w:noProof/>
          <w:sz w:val="28"/>
          <w:szCs w:val="28"/>
          <w:lang w:val="en-US"/>
        </w:rPr>
        <w:drawing>
          <wp:anchor distT="0" distB="0" distL="114300" distR="114300" simplePos="0" relativeHeight="251667456" behindDoc="0" locked="0" layoutInCell="1" allowOverlap="1" wp14:anchorId="3B8F66D0" wp14:editId="7C0ED036">
            <wp:simplePos x="0" y="0"/>
            <wp:positionH relativeFrom="margin">
              <wp:posOffset>-533285</wp:posOffset>
            </wp:positionH>
            <wp:positionV relativeFrom="page">
              <wp:posOffset>1786947</wp:posOffset>
            </wp:positionV>
            <wp:extent cx="3520440" cy="330327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330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E9177" w14:textId="77777777" w:rsidR="00D3391A" w:rsidRDefault="00D3391A" w:rsidP="00D3391A">
      <w:pPr>
        <w:rPr>
          <w:lang w:val="en-US"/>
        </w:rPr>
      </w:pPr>
      <w:r>
        <w:rPr>
          <w:lang w:val="en-US"/>
        </w:rPr>
        <w:t>For the given circuit the output is given by</w:t>
      </w:r>
    </w:p>
    <w:p w14:paraId="3FCF5866" w14:textId="49E2120B" w:rsidR="00D3391A" w:rsidRPr="00464556" w:rsidRDefault="00D3391A" w:rsidP="00D3391A">
      <w:pPr>
        <w:rPr>
          <w:lang w:val="en-US"/>
        </w:rPr>
      </w:pPr>
      <m:oMathPara>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r>
            <m:rPr>
              <m:sty m:val="p"/>
            </m:rPr>
            <w:rPr>
              <w:rFonts w:ascii="Cambria Math" w:hAnsi="Cambria Math"/>
              <w:color w:val="202124"/>
              <w:shd w:val="clear" w:color="auto" w:fill="FFFFFF"/>
            </w:rPr>
            <m:t>=-RC</m:t>
          </m:r>
          <m:f>
            <m:fPr>
              <m:ctrlPr>
                <w:rPr>
                  <w:rFonts w:ascii="Cambria Math" w:hAnsi="Cambria Math"/>
                  <w:color w:val="202124"/>
                  <w:shd w:val="clear" w:color="auto" w:fill="FFFFFF"/>
                </w:rPr>
              </m:ctrlPr>
            </m:fPr>
            <m:num>
              <m:r>
                <m:rPr>
                  <m:sty m:val="p"/>
                </m:rPr>
                <w:rPr>
                  <w:rFonts w:ascii="Cambria Math" w:hAnsi="Cambria Math"/>
                  <w:color w:val="202124"/>
                  <w:shd w:val="clear" w:color="auto" w:fill="FFFFFF"/>
                </w:rPr>
                <m:t>d</m:t>
              </m:r>
              <m:sSub>
                <m:sSubPr>
                  <m:ctrlPr>
                    <w:rPr>
                      <w:rFonts w:ascii="Cambria Math" w:hAnsi="Cambria Math"/>
                      <w:color w:val="202124"/>
                      <w:shd w:val="clear" w:color="auto" w:fill="FFFFFF"/>
                    </w:rPr>
                  </m:ctrlPr>
                </m:sSubPr>
                <m:e>
                  <m:r>
                    <w:rPr>
                      <w:rFonts w:ascii="Cambria Math" w:hAnsi="Cambria Math"/>
                      <w:color w:val="202124"/>
                      <w:shd w:val="clear" w:color="auto" w:fill="FFFFFF"/>
                    </w:rPr>
                    <m:t>V</m:t>
                  </m:r>
                </m:e>
                <m:sub>
                  <m:r>
                    <w:rPr>
                      <w:rFonts w:ascii="Cambria Math" w:hAnsi="Cambria Math"/>
                      <w:color w:val="202124"/>
                      <w:shd w:val="clear" w:color="auto" w:fill="FFFFFF"/>
                    </w:rPr>
                    <m:t>in</m:t>
                  </m:r>
                </m:sub>
              </m:sSub>
            </m:num>
            <m:den>
              <m:r>
                <m:rPr>
                  <m:sty m:val="p"/>
                </m:rPr>
                <w:rPr>
                  <w:rFonts w:ascii="Cambria Math" w:hAnsi="Cambria Math"/>
                  <w:color w:val="202124"/>
                  <w:shd w:val="clear" w:color="auto" w:fill="FFFFFF"/>
                </w:rPr>
                <m:t>d</m:t>
              </m:r>
              <m:r>
                <m:rPr>
                  <m:sty m:val="p"/>
                </m:rPr>
                <w:rPr>
                  <w:rFonts w:ascii="Cambria Math" w:hAnsi="Cambria Math"/>
                  <w:color w:val="202124"/>
                  <w:shd w:val="clear" w:color="auto" w:fill="FFFFFF"/>
                </w:rPr>
                <m:t>t</m:t>
              </m:r>
            </m:den>
          </m:f>
        </m:oMath>
      </m:oMathPara>
    </w:p>
    <w:p w14:paraId="4DD77ACC" w14:textId="7A25EDEE" w:rsidR="00996398" w:rsidRDefault="00E2610D" w:rsidP="00996398">
      <w:pPr>
        <w:rPr>
          <w:lang w:val="en-US"/>
        </w:rPr>
      </w:pPr>
      <w:r>
        <w:rPr>
          <w:lang w:val="en-US"/>
        </w:rPr>
        <w:t>Thus, we obtain an output with the same frequency as that of the input signal with the magnitude dependent on the slope of the input signal. For some common input signals the following results are obtained:</w:t>
      </w:r>
    </w:p>
    <w:tbl>
      <w:tblPr>
        <w:tblStyle w:val="GridTable1Light"/>
        <w:tblpPr w:leftFromText="180" w:rightFromText="180" w:vertAnchor="text" w:horzAnchor="page" w:tblpX="6895" w:tblpY="60"/>
        <w:tblW w:w="0" w:type="auto"/>
        <w:tblLook w:val="04A0" w:firstRow="1" w:lastRow="0" w:firstColumn="1" w:lastColumn="0" w:noHBand="0" w:noVBand="1"/>
      </w:tblPr>
      <w:tblGrid>
        <w:gridCol w:w="2122"/>
        <w:gridCol w:w="2409"/>
      </w:tblGrid>
      <w:tr w:rsidR="00E2610D" w:rsidRPr="0083045F" w14:paraId="6882EC8A" w14:textId="77777777" w:rsidTr="00EA05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5175534" w14:textId="77777777" w:rsidR="00E2610D" w:rsidRPr="00464556" w:rsidRDefault="00E2610D" w:rsidP="00EA05F8">
            <w:pPr>
              <w:jc w:val="center"/>
              <w:rPr>
                <w:sz w:val="28"/>
                <w:szCs w:val="28"/>
              </w:rPr>
            </w:pPr>
            <w:r>
              <w:rPr>
                <w:sz w:val="28"/>
                <w:szCs w:val="28"/>
              </w:rPr>
              <w:t>Input waveform</w:t>
            </w:r>
          </w:p>
        </w:tc>
        <w:tc>
          <w:tcPr>
            <w:tcW w:w="2409" w:type="dxa"/>
            <w:noWrap/>
            <w:hideMark/>
          </w:tcPr>
          <w:p w14:paraId="2B2C95FE" w14:textId="77777777" w:rsidR="00E2610D" w:rsidRPr="00464556" w:rsidRDefault="00E2610D" w:rsidP="00EA05F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waveform</w:t>
            </w:r>
          </w:p>
        </w:tc>
      </w:tr>
      <w:tr w:rsidR="00E2610D" w:rsidRPr="0083045F" w14:paraId="04B24872" w14:textId="77777777" w:rsidTr="00EA05F8">
        <w:trPr>
          <w:trHeight w:val="288"/>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1B95DFA" w14:textId="77777777" w:rsidR="00E2610D" w:rsidRPr="0083045F" w:rsidRDefault="00E2610D" w:rsidP="00EA05F8">
            <w:pPr>
              <w:jc w:val="center"/>
              <w:rPr>
                <w:b w:val="0"/>
                <w:bCs w:val="0"/>
                <w:sz w:val="28"/>
                <w:szCs w:val="28"/>
              </w:rPr>
            </w:pPr>
            <w:r>
              <w:rPr>
                <w:b w:val="0"/>
                <w:bCs w:val="0"/>
                <w:sz w:val="28"/>
                <w:szCs w:val="28"/>
              </w:rPr>
              <w:t>Square</w:t>
            </w:r>
          </w:p>
        </w:tc>
        <w:tc>
          <w:tcPr>
            <w:tcW w:w="2409" w:type="dxa"/>
            <w:noWrap/>
            <w:hideMark/>
          </w:tcPr>
          <w:p w14:paraId="3F56EC41" w14:textId="77777777" w:rsidR="00E2610D" w:rsidRPr="0083045F" w:rsidRDefault="00E2610D" w:rsidP="00EA05F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Impulse</w:t>
            </w:r>
          </w:p>
        </w:tc>
      </w:tr>
      <w:tr w:rsidR="00E2610D" w:rsidRPr="0083045F" w14:paraId="51166B7E" w14:textId="77777777" w:rsidTr="00EA05F8">
        <w:trPr>
          <w:trHeight w:val="288"/>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691E4D4" w14:textId="77777777" w:rsidR="00E2610D" w:rsidRPr="0083045F" w:rsidRDefault="00E2610D" w:rsidP="00EA05F8">
            <w:pPr>
              <w:jc w:val="center"/>
              <w:rPr>
                <w:b w:val="0"/>
                <w:bCs w:val="0"/>
                <w:sz w:val="28"/>
                <w:szCs w:val="28"/>
              </w:rPr>
            </w:pPr>
            <w:r>
              <w:rPr>
                <w:b w:val="0"/>
                <w:bCs w:val="0"/>
                <w:sz w:val="28"/>
                <w:szCs w:val="28"/>
              </w:rPr>
              <w:t>Triangle</w:t>
            </w:r>
          </w:p>
        </w:tc>
        <w:tc>
          <w:tcPr>
            <w:tcW w:w="2409" w:type="dxa"/>
            <w:noWrap/>
            <w:hideMark/>
          </w:tcPr>
          <w:p w14:paraId="66046152" w14:textId="77777777" w:rsidR="00E2610D" w:rsidRPr="0083045F" w:rsidRDefault="00E2610D" w:rsidP="00EA05F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Square</w:t>
            </w:r>
          </w:p>
        </w:tc>
      </w:tr>
      <w:tr w:rsidR="00E2610D" w:rsidRPr="0083045F" w14:paraId="76075425" w14:textId="77777777" w:rsidTr="00EA05F8">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4269F68" w14:textId="77777777" w:rsidR="00E2610D" w:rsidRPr="0083045F" w:rsidRDefault="00E2610D" w:rsidP="00EA05F8">
            <w:pPr>
              <w:jc w:val="center"/>
              <w:rPr>
                <w:b w:val="0"/>
                <w:bCs w:val="0"/>
                <w:sz w:val="28"/>
                <w:szCs w:val="28"/>
              </w:rPr>
            </w:pPr>
            <w:r>
              <w:rPr>
                <w:b w:val="0"/>
                <w:bCs w:val="0"/>
                <w:sz w:val="28"/>
                <w:szCs w:val="28"/>
              </w:rPr>
              <w:t>Sinusoidal</w:t>
            </w:r>
          </w:p>
        </w:tc>
        <w:tc>
          <w:tcPr>
            <w:tcW w:w="2409" w:type="dxa"/>
            <w:noWrap/>
            <w:hideMark/>
          </w:tcPr>
          <w:p w14:paraId="57F6CDB4" w14:textId="77777777" w:rsidR="00EA05F8" w:rsidRDefault="00E2610D" w:rsidP="00EA05F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Sinusoidal</w:t>
            </w:r>
          </w:p>
          <w:p w14:paraId="38BE426E" w14:textId="1C39296C" w:rsidR="00E2610D" w:rsidRPr="0083045F" w:rsidRDefault="00E2610D" w:rsidP="00EA05F8">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A05F8">
              <w:rPr>
                <w:sz w:val="28"/>
                <w:szCs w:val="28"/>
              </w:rPr>
              <w:t>90-degree</w:t>
            </w:r>
            <w:r>
              <w:rPr>
                <w:sz w:val="28"/>
                <w:szCs w:val="28"/>
              </w:rPr>
              <w:t xml:space="preserve"> phase shifted)</w:t>
            </w:r>
          </w:p>
        </w:tc>
      </w:tr>
    </w:tbl>
    <w:p w14:paraId="1C25CC5C" w14:textId="2B1D9307" w:rsidR="00E2610D" w:rsidRDefault="00E2610D" w:rsidP="00996398">
      <w:pPr>
        <w:rPr>
          <w:lang w:val="en-US"/>
        </w:rPr>
      </w:pPr>
    </w:p>
    <w:p w14:paraId="289E3FBF" w14:textId="77777777" w:rsidR="00E2610D" w:rsidRPr="00E2610D" w:rsidRDefault="00E2610D" w:rsidP="00996398">
      <w:pPr>
        <w:rPr>
          <w:lang w:val="en-US"/>
        </w:rPr>
      </w:pPr>
    </w:p>
    <w:p w14:paraId="24B82959" w14:textId="0B0A9809" w:rsidR="00996398" w:rsidRDefault="00996398" w:rsidP="00996398">
      <w:pPr>
        <w:rPr>
          <w:b/>
          <w:bCs/>
          <w:sz w:val="28"/>
          <w:szCs w:val="28"/>
          <w:lang w:val="en-US"/>
        </w:rPr>
      </w:pPr>
    </w:p>
    <w:p w14:paraId="30774D83" w14:textId="283AA262" w:rsidR="00E2610D" w:rsidRDefault="00E2610D" w:rsidP="00996398">
      <w:pPr>
        <w:rPr>
          <w:b/>
          <w:bCs/>
          <w:sz w:val="28"/>
          <w:szCs w:val="28"/>
          <w:lang w:val="en-US"/>
        </w:rPr>
      </w:pPr>
    </w:p>
    <w:p w14:paraId="4D89B628" w14:textId="78AE7791" w:rsidR="00E2610D" w:rsidRDefault="00E2610D" w:rsidP="00996398">
      <w:pPr>
        <w:rPr>
          <w:b/>
          <w:bCs/>
          <w:sz w:val="28"/>
          <w:szCs w:val="28"/>
          <w:lang w:val="en-US"/>
        </w:rPr>
      </w:pPr>
    </w:p>
    <w:p w14:paraId="7E5E45A9" w14:textId="0BA18C8B" w:rsidR="00E2610D" w:rsidRDefault="00E2610D" w:rsidP="00996398">
      <w:pPr>
        <w:rPr>
          <w:b/>
          <w:bCs/>
          <w:sz w:val="28"/>
          <w:szCs w:val="28"/>
          <w:lang w:val="en-US"/>
        </w:rPr>
      </w:pPr>
    </w:p>
    <w:p w14:paraId="0D3F4D69" w14:textId="0E8F5400" w:rsidR="00E2610D" w:rsidRDefault="00E2610D" w:rsidP="00996398">
      <w:pPr>
        <w:rPr>
          <w:b/>
          <w:bCs/>
          <w:sz w:val="28"/>
          <w:szCs w:val="28"/>
          <w:lang w:val="en-US"/>
        </w:rPr>
      </w:pPr>
    </w:p>
    <w:p w14:paraId="2B962D10" w14:textId="11A3BD5C" w:rsidR="00E2610D" w:rsidRDefault="00E2610D" w:rsidP="00996398">
      <w:pPr>
        <w:rPr>
          <w:b/>
          <w:bCs/>
          <w:sz w:val="28"/>
          <w:szCs w:val="28"/>
          <w:lang w:val="en-US"/>
        </w:rPr>
      </w:pPr>
      <w:r>
        <w:rPr>
          <w:rFonts w:cstheme="minorHAnsi"/>
          <w:b/>
          <w:bCs/>
          <w:noProof/>
          <w:sz w:val="28"/>
          <w:szCs w:val="28"/>
          <w:lang w:val="en-US"/>
        </w:rPr>
        <w:drawing>
          <wp:anchor distT="0" distB="0" distL="114300" distR="114300" simplePos="0" relativeHeight="251658240" behindDoc="0" locked="0" layoutInCell="1" allowOverlap="1" wp14:anchorId="5C83FA0B" wp14:editId="0B218FC8">
            <wp:simplePos x="0" y="0"/>
            <wp:positionH relativeFrom="column">
              <wp:posOffset>-698077</wp:posOffset>
            </wp:positionH>
            <wp:positionV relativeFrom="page">
              <wp:posOffset>6385560</wp:posOffset>
            </wp:positionV>
            <wp:extent cx="3380105" cy="314388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0105" cy="3143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85AEDC" w14:textId="323E5872" w:rsidR="00E2610D" w:rsidRPr="00D3391A" w:rsidRDefault="00E2610D" w:rsidP="00D3391A">
      <w:pPr>
        <w:rPr>
          <w:b/>
          <w:bCs/>
          <w:sz w:val="28"/>
          <w:szCs w:val="28"/>
          <w:lang w:val="en-US"/>
        </w:rPr>
      </w:pPr>
      <w:r>
        <w:rPr>
          <w:rFonts w:cstheme="minorHAnsi"/>
          <w:b/>
          <w:bCs/>
          <w:noProof/>
          <w:sz w:val="28"/>
          <w:szCs w:val="28"/>
          <w:lang w:val="en-US"/>
        </w:rPr>
        <w:drawing>
          <wp:anchor distT="0" distB="0" distL="114300" distR="114300" simplePos="0" relativeHeight="251659264" behindDoc="0" locked="0" layoutInCell="1" allowOverlap="1" wp14:anchorId="42C31606" wp14:editId="317E310C">
            <wp:simplePos x="0" y="0"/>
            <wp:positionH relativeFrom="column">
              <wp:posOffset>3040380</wp:posOffset>
            </wp:positionH>
            <wp:positionV relativeFrom="page">
              <wp:posOffset>6351270</wp:posOffset>
            </wp:positionV>
            <wp:extent cx="3397250" cy="318833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7250" cy="3188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8FC22" w14:textId="66C743ED" w:rsidR="00996398" w:rsidRPr="00996398" w:rsidRDefault="00996398" w:rsidP="00996398">
      <w:pPr>
        <w:pStyle w:val="ListParagraph"/>
        <w:numPr>
          <w:ilvl w:val="0"/>
          <w:numId w:val="7"/>
        </w:numPr>
        <w:rPr>
          <w:b/>
          <w:bCs/>
          <w:sz w:val="28"/>
          <w:szCs w:val="28"/>
          <w:lang w:val="en-US"/>
        </w:rPr>
      </w:pPr>
      <w:r>
        <w:rPr>
          <w:i/>
          <w:iCs/>
          <w:sz w:val="24"/>
          <w:szCs w:val="24"/>
          <w:u w:val="single"/>
          <w:lang w:val="en-US"/>
        </w:rPr>
        <w:lastRenderedPageBreak/>
        <w:t>Integrator</w:t>
      </w:r>
    </w:p>
    <w:p w14:paraId="510BCEE2" w14:textId="0585DA8E" w:rsidR="006B7327" w:rsidRPr="006B7327" w:rsidRDefault="00E2610D" w:rsidP="006B7327">
      <w:pPr>
        <w:ind w:left="720"/>
        <w:rPr>
          <w:b/>
          <w:bCs/>
          <w:sz w:val="28"/>
          <w:szCs w:val="28"/>
          <w:lang w:val="en-US"/>
        </w:rPr>
      </w:pPr>
      <w:r>
        <w:rPr>
          <w:rFonts w:cstheme="minorHAnsi"/>
          <w:b/>
          <w:bCs/>
          <w:noProof/>
          <w:sz w:val="28"/>
          <w:szCs w:val="28"/>
          <w:lang w:val="en-US"/>
        </w:rPr>
        <w:drawing>
          <wp:anchor distT="0" distB="0" distL="114300" distR="114300" simplePos="0" relativeHeight="251666432" behindDoc="0" locked="0" layoutInCell="1" allowOverlap="1" wp14:anchorId="2B663465" wp14:editId="65913446">
            <wp:simplePos x="0" y="0"/>
            <wp:positionH relativeFrom="margin">
              <wp:posOffset>-566844</wp:posOffset>
            </wp:positionH>
            <wp:positionV relativeFrom="margin">
              <wp:posOffset>964141</wp:posOffset>
            </wp:positionV>
            <wp:extent cx="3138805" cy="2910840"/>
            <wp:effectExtent l="0" t="0" r="444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8805"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06261" w14:textId="77777777" w:rsidR="00EA05F8" w:rsidRDefault="00EA05F8" w:rsidP="002E67ED">
      <w:pPr>
        <w:rPr>
          <w:lang w:val="en-US"/>
        </w:rPr>
      </w:pPr>
    </w:p>
    <w:p w14:paraId="3755512F" w14:textId="1CD3D007" w:rsidR="006B7327" w:rsidRDefault="006D55CF" w:rsidP="002E67ED">
      <w:pPr>
        <w:rPr>
          <w:lang w:val="en-US"/>
        </w:rPr>
      </w:pPr>
      <w:r>
        <w:rPr>
          <w:lang w:val="en-US"/>
        </w:rPr>
        <w:t xml:space="preserve">For the given circuit the output </w:t>
      </w:r>
      <w:r w:rsidR="00464556">
        <w:rPr>
          <w:lang w:val="en-US"/>
        </w:rPr>
        <w:t>is given by</w:t>
      </w:r>
    </w:p>
    <w:p w14:paraId="3BCFDA69" w14:textId="7890E19E" w:rsidR="00464556" w:rsidRPr="00464556" w:rsidRDefault="00464556" w:rsidP="002E67ED">
      <w:pPr>
        <w:rPr>
          <w:lang w:val="en-US"/>
        </w:rPr>
      </w:pPr>
      <m:oMathPara>
        <m:oMath>
          <m:sSub>
            <m:sSubPr>
              <m:ctrlPr>
                <w:rPr>
                  <w:rFonts w:ascii="Cambria Math" w:hAnsi="Cambria Math"/>
                  <w:iCs/>
                  <w:color w:val="202124"/>
                  <w:shd w:val="clear" w:color="auto" w:fill="FFFFFF"/>
                </w:rPr>
              </m:ctrlPr>
            </m:sSubPr>
            <m:e>
              <m:r>
                <m:rPr>
                  <m:sty m:val="p"/>
                </m:rPr>
                <w:rPr>
                  <w:rFonts w:ascii="Cambria Math" w:hAnsi="Cambria Math"/>
                  <w:color w:val="202124"/>
                  <w:shd w:val="clear" w:color="auto" w:fill="FFFFFF"/>
                </w:rPr>
                <m:t>V</m:t>
              </m:r>
            </m:e>
            <m:sub>
              <m:r>
                <m:rPr>
                  <m:sty m:val="p"/>
                </m:rPr>
                <w:rPr>
                  <w:rFonts w:ascii="Cambria Math" w:hAnsi="Cambria Math"/>
                  <w:color w:val="202124"/>
                  <w:shd w:val="clear" w:color="auto" w:fill="FFFFFF"/>
                </w:rPr>
                <m:t>out</m:t>
              </m:r>
            </m:sub>
          </m:sSub>
          <m:r>
            <m:rPr>
              <m:sty m:val="p"/>
            </m:rPr>
            <w:rPr>
              <w:rFonts w:ascii="Cambria Math" w:hAnsi="Cambria Math"/>
              <w:color w:val="202124"/>
              <w:shd w:val="clear" w:color="auto" w:fill="FFFFFF"/>
            </w:rPr>
            <m:t>=-</m:t>
          </m:r>
          <m:f>
            <m:fPr>
              <m:ctrlPr>
                <w:rPr>
                  <w:rFonts w:ascii="Cambria Math" w:hAnsi="Cambria Math"/>
                  <w:iCs/>
                  <w:color w:val="202124"/>
                  <w:shd w:val="clear" w:color="auto" w:fill="FFFFFF"/>
                </w:rPr>
              </m:ctrlPr>
            </m:fPr>
            <m:num>
              <m:r>
                <m:rPr>
                  <m:sty m:val="p"/>
                </m:rPr>
                <w:rPr>
                  <w:rFonts w:ascii="Cambria Math" w:hAnsi="Cambria Math"/>
                  <w:color w:val="202124"/>
                  <w:shd w:val="clear" w:color="auto" w:fill="FFFFFF"/>
                </w:rPr>
                <m:t>1</m:t>
              </m:r>
            </m:num>
            <m:den>
              <m:r>
                <m:rPr>
                  <m:sty m:val="p"/>
                </m:rPr>
                <w:rPr>
                  <w:rFonts w:ascii="Cambria Math" w:hAnsi="Cambria Math"/>
                  <w:color w:val="202124"/>
                  <w:shd w:val="clear" w:color="auto" w:fill="FFFFFF"/>
                </w:rPr>
                <m:t>RC</m:t>
              </m:r>
            </m:den>
          </m:f>
          <m:nary>
            <m:naryPr>
              <m:limLoc m:val="undOvr"/>
              <m:subHide m:val="1"/>
              <m:supHide m:val="1"/>
              <m:ctrlPr>
                <w:rPr>
                  <w:rFonts w:ascii="Cambria Math" w:eastAsiaTheme="minorEastAsia" w:hAnsi="Cambria Math"/>
                  <w:i/>
                  <w:iCs/>
                  <w:color w:val="202124"/>
                  <w:shd w:val="clear" w:color="auto" w:fill="FFFFFF"/>
                </w:rPr>
              </m:ctrlPr>
            </m:naryPr>
            <m:sub/>
            <m:sup/>
            <m:e>
              <m:sSub>
                <m:sSubPr>
                  <m:ctrlPr>
                    <w:rPr>
                      <w:rFonts w:ascii="Cambria Math" w:eastAsiaTheme="minorEastAsia" w:hAnsi="Cambria Math"/>
                      <w:i/>
                      <w:iCs/>
                      <w:color w:val="202124"/>
                      <w:shd w:val="clear" w:color="auto" w:fill="FFFFFF"/>
                    </w:rPr>
                  </m:ctrlPr>
                </m:sSubPr>
                <m:e>
                  <m:r>
                    <w:rPr>
                      <w:rFonts w:ascii="Cambria Math" w:eastAsiaTheme="minorEastAsia" w:hAnsi="Cambria Math"/>
                      <w:color w:val="202124"/>
                      <w:shd w:val="clear" w:color="auto" w:fill="FFFFFF"/>
                    </w:rPr>
                    <m:t>V</m:t>
                  </m:r>
                </m:e>
                <m:sub>
                  <m:r>
                    <w:rPr>
                      <w:rFonts w:ascii="Cambria Math" w:eastAsiaTheme="minorEastAsia" w:hAnsi="Cambria Math"/>
                      <w:color w:val="202124"/>
                      <w:shd w:val="clear" w:color="auto" w:fill="FFFFFF"/>
                    </w:rPr>
                    <m:t>in</m:t>
                  </m:r>
                </m:sub>
              </m:sSub>
              <m:r>
                <w:rPr>
                  <w:rFonts w:ascii="Cambria Math" w:eastAsiaTheme="minorEastAsia" w:hAnsi="Cambria Math"/>
                  <w:color w:val="202124"/>
                  <w:shd w:val="clear" w:color="auto" w:fill="FFFFFF"/>
                </w:rPr>
                <m:t>dt</m:t>
              </m:r>
            </m:e>
          </m:nary>
        </m:oMath>
      </m:oMathPara>
    </w:p>
    <w:p w14:paraId="25A08ED6" w14:textId="7F551ACC" w:rsidR="00996398" w:rsidRPr="00464556" w:rsidRDefault="00464556" w:rsidP="003C2E9A">
      <w:r>
        <w:rPr>
          <w:lang w:val="en-US"/>
        </w:rPr>
        <w:t xml:space="preserve">Thus, for a sine wave input we expect a phase shift of 90 degrees and it is confirmed through the simulation. </w:t>
      </w:r>
      <w:r>
        <w:t xml:space="preserve">The maximum magnitude of the output waveform, i.e., 13.305mV occurs at half the time period when area under the sine curve becomes maximum. In the second half of the time period the output voltage again falls back to zero as the total area for a complete time period under a sine curve is zero. </w:t>
      </w:r>
      <w:r>
        <w:rPr>
          <w:rFonts w:cstheme="minorHAnsi"/>
          <w:b/>
          <w:bCs/>
          <w:noProof/>
          <w:sz w:val="28"/>
          <w:szCs w:val="28"/>
          <w:lang w:val="en-US"/>
        </w:rPr>
        <w:drawing>
          <wp:anchor distT="0" distB="0" distL="114300" distR="114300" simplePos="0" relativeHeight="251665408" behindDoc="0" locked="0" layoutInCell="1" allowOverlap="1" wp14:anchorId="4604C9BB" wp14:editId="76142266">
            <wp:simplePos x="0" y="0"/>
            <wp:positionH relativeFrom="page">
              <wp:posOffset>373842</wp:posOffset>
            </wp:positionH>
            <wp:positionV relativeFrom="margin">
              <wp:posOffset>4475018</wp:posOffset>
            </wp:positionV>
            <wp:extent cx="3117215" cy="2889885"/>
            <wp:effectExtent l="0" t="0" r="698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721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r>
        <w:t>For a square wave a triangular wave output is obtained. The frequency response of the circuit for a square wave is performed and the following results are obtained:</w:t>
      </w:r>
    </w:p>
    <w:p w14:paraId="260EDE6C" w14:textId="3DA82D0A" w:rsidR="00996398" w:rsidRDefault="00996398" w:rsidP="003C2E9A">
      <w:pPr>
        <w:rPr>
          <w:rFonts w:cstheme="minorHAnsi"/>
          <w:b/>
          <w:bCs/>
          <w:sz w:val="28"/>
          <w:szCs w:val="28"/>
          <w:lang w:val="en-US"/>
        </w:rPr>
      </w:pPr>
    </w:p>
    <w:p w14:paraId="3EB2BE09" w14:textId="1CAA7389" w:rsidR="00996398" w:rsidRDefault="00996398" w:rsidP="003C2E9A">
      <w:pPr>
        <w:rPr>
          <w:rFonts w:cstheme="minorHAnsi"/>
          <w:b/>
          <w:bCs/>
          <w:sz w:val="28"/>
          <w:szCs w:val="28"/>
          <w:lang w:val="en-US"/>
        </w:rPr>
      </w:pPr>
    </w:p>
    <w:tbl>
      <w:tblPr>
        <w:tblStyle w:val="GridTable1Light"/>
        <w:tblpPr w:leftFromText="180" w:rightFromText="180" w:vertAnchor="page" w:horzAnchor="page" w:tblpX="6012" w:tblpY="8761"/>
        <w:tblW w:w="5552" w:type="dxa"/>
        <w:tblLook w:val="04A0" w:firstRow="1" w:lastRow="0" w:firstColumn="1" w:lastColumn="0" w:noHBand="0" w:noVBand="1"/>
      </w:tblPr>
      <w:tblGrid>
        <w:gridCol w:w="991"/>
        <w:gridCol w:w="1427"/>
        <w:gridCol w:w="3134"/>
      </w:tblGrid>
      <w:tr w:rsidR="00D64AE4" w:rsidRPr="00464556" w14:paraId="5377D9B3" w14:textId="77777777" w:rsidTr="00D64AE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dxa"/>
            <w:noWrap/>
            <w:hideMark/>
          </w:tcPr>
          <w:p w14:paraId="04E75119" w14:textId="77777777" w:rsidR="00D64AE4" w:rsidRPr="00464556" w:rsidRDefault="00D64AE4" w:rsidP="00D64AE4">
            <w:pPr>
              <w:jc w:val="center"/>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V</w:t>
            </w:r>
            <w:r w:rsidRPr="00464556">
              <w:rPr>
                <w:rFonts w:ascii="Calibri" w:eastAsia="Times New Roman" w:hAnsi="Calibri" w:cs="Calibri"/>
                <w:color w:val="000000"/>
                <w:sz w:val="28"/>
                <w:szCs w:val="28"/>
                <w:vertAlign w:val="subscript"/>
                <w:lang w:eastAsia="en-IN"/>
              </w:rPr>
              <w:t>in</w:t>
            </w:r>
          </w:p>
        </w:tc>
        <w:tc>
          <w:tcPr>
            <w:tcW w:w="1427" w:type="dxa"/>
            <w:noWrap/>
            <w:hideMark/>
          </w:tcPr>
          <w:p w14:paraId="391EF00B" w14:textId="77777777" w:rsidR="00D64AE4" w:rsidRPr="00D64AE4" w:rsidRDefault="00D64AE4" w:rsidP="00D64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64AE4">
              <w:rPr>
                <w:rFonts w:ascii="Calibri" w:eastAsia="Times New Roman" w:hAnsi="Calibri" w:cs="Calibri"/>
                <w:color w:val="000000"/>
                <w:sz w:val="28"/>
                <w:szCs w:val="28"/>
                <w:lang w:eastAsia="en-IN"/>
              </w:rPr>
              <w:t>F</w:t>
            </w:r>
            <w:r w:rsidRPr="00464556">
              <w:rPr>
                <w:rFonts w:ascii="Calibri" w:eastAsia="Times New Roman" w:hAnsi="Calibri" w:cs="Calibri"/>
                <w:color w:val="000000"/>
                <w:sz w:val="28"/>
                <w:szCs w:val="28"/>
                <w:lang w:eastAsia="en-IN"/>
              </w:rPr>
              <w:t>req</w:t>
            </w:r>
            <w:r w:rsidRPr="00D64AE4">
              <w:rPr>
                <w:rFonts w:ascii="Calibri" w:eastAsia="Times New Roman" w:hAnsi="Calibri" w:cs="Calibri"/>
                <w:color w:val="000000"/>
                <w:sz w:val="28"/>
                <w:szCs w:val="28"/>
                <w:lang w:eastAsia="en-IN"/>
              </w:rPr>
              <w:t>uency</w:t>
            </w:r>
          </w:p>
          <w:p w14:paraId="72EBA62B" w14:textId="77777777" w:rsidR="00D64AE4" w:rsidRPr="00464556" w:rsidRDefault="00D64AE4" w:rsidP="00D64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64AE4">
              <w:rPr>
                <w:rFonts w:ascii="Calibri" w:eastAsia="Times New Roman" w:hAnsi="Calibri" w:cs="Calibri"/>
                <w:color w:val="000000"/>
                <w:sz w:val="28"/>
                <w:szCs w:val="28"/>
                <w:lang w:eastAsia="en-IN"/>
              </w:rPr>
              <w:t>(</w:t>
            </w:r>
            <w:r w:rsidRPr="00464556">
              <w:rPr>
                <w:rFonts w:ascii="Calibri" w:eastAsia="Times New Roman" w:hAnsi="Calibri" w:cs="Calibri"/>
                <w:color w:val="000000"/>
                <w:sz w:val="28"/>
                <w:szCs w:val="28"/>
                <w:lang w:eastAsia="en-IN"/>
              </w:rPr>
              <w:t>k</w:t>
            </w:r>
            <w:r w:rsidRPr="00D64AE4">
              <w:rPr>
                <w:rFonts w:ascii="Calibri" w:eastAsia="Times New Roman" w:hAnsi="Calibri" w:cs="Calibri"/>
                <w:color w:val="000000"/>
                <w:sz w:val="28"/>
                <w:szCs w:val="28"/>
                <w:lang w:eastAsia="en-IN"/>
              </w:rPr>
              <w:t>H</w:t>
            </w:r>
            <w:r w:rsidRPr="00464556">
              <w:rPr>
                <w:rFonts w:ascii="Calibri" w:eastAsia="Times New Roman" w:hAnsi="Calibri" w:cs="Calibri"/>
                <w:color w:val="000000"/>
                <w:sz w:val="28"/>
                <w:szCs w:val="28"/>
                <w:lang w:eastAsia="en-IN"/>
              </w:rPr>
              <w:t>z</w:t>
            </w:r>
            <w:r w:rsidRPr="00D64AE4">
              <w:rPr>
                <w:rFonts w:ascii="Calibri" w:eastAsia="Times New Roman" w:hAnsi="Calibri" w:cs="Calibri"/>
                <w:color w:val="000000"/>
                <w:sz w:val="28"/>
                <w:szCs w:val="28"/>
                <w:lang w:eastAsia="en-IN"/>
              </w:rPr>
              <w:t>)</w:t>
            </w:r>
          </w:p>
        </w:tc>
        <w:tc>
          <w:tcPr>
            <w:tcW w:w="3134" w:type="dxa"/>
            <w:noWrap/>
            <w:hideMark/>
          </w:tcPr>
          <w:p w14:paraId="5552A719" w14:textId="77777777" w:rsidR="00D64AE4" w:rsidRPr="00D64AE4" w:rsidRDefault="00D64AE4" w:rsidP="00D64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64AE4">
              <w:rPr>
                <w:rFonts w:ascii="Calibri" w:eastAsia="Times New Roman" w:hAnsi="Calibri" w:cs="Calibri"/>
                <w:color w:val="000000"/>
                <w:sz w:val="28"/>
                <w:szCs w:val="28"/>
                <w:lang w:eastAsia="en-IN"/>
              </w:rPr>
              <w:t>V</w:t>
            </w:r>
            <w:r w:rsidRPr="00464556">
              <w:rPr>
                <w:rFonts w:ascii="Calibri" w:eastAsia="Times New Roman" w:hAnsi="Calibri" w:cs="Calibri"/>
                <w:color w:val="000000"/>
                <w:sz w:val="28"/>
                <w:szCs w:val="28"/>
                <w:vertAlign w:val="subscript"/>
                <w:lang w:eastAsia="en-IN"/>
              </w:rPr>
              <w:t>out</w:t>
            </w:r>
          </w:p>
          <w:p w14:paraId="5EE13E13" w14:textId="77777777" w:rsidR="00D64AE4" w:rsidRPr="00D64AE4" w:rsidRDefault="00D64AE4" w:rsidP="00D64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64AE4">
              <w:rPr>
                <w:rFonts w:ascii="Calibri" w:eastAsia="Times New Roman" w:hAnsi="Calibri" w:cs="Calibri"/>
                <w:color w:val="000000"/>
                <w:sz w:val="28"/>
                <w:szCs w:val="28"/>
                <w:lang w:eastAsia="en-IN"/>
              </w:rPr>
              <w:t>(maximum magnitude)</w:t>
            </w:r>
          </w:p>
          <w:p w14:paraId="0217507F" w14:textId="77777777" w:rsidR="00D64AE4" w:rsidRPr="00464556" w:rsidRDefault="00D64AE4" w:rsidP="00D64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(m</w:t>
            </w:r>
            <w:r w:rsidRPr="00D64AE4">
              <w:rPr>
                <w:rFonts w:ascii="Calibri" w:eastAsia="Times New Roman" w:hAnsi="Calibri" w:cs="Calibri"/>
                <w:color w:val="000000"/>
                <w:sz w:val="28"/>
                <w:szCs w:val="28"/>
                <w:lang w:eastAsia="en-IN"/>
              </w:rPr>
              <w:t>V</w:t>
            </w:r>
            <w:r w:rsidRPr="00464556">
              <w:rPr>
                <w:rFonts w:ascii="Calibri" w:eastAsia="Times New Roman" w:hAnsi="Calibri" w:cs="Calibri"/>
                <w:color w:val="000000"/>
                <w:sz w:val="28"/>
                <w:szCs w:val="28"/>
                <w:lang w:eastAsia="en-IN"/>
              </w:rPr>
              <w:t>)</w:t>
            </w:r>
          </w:p>
        </w:tc>
      </w:tr>
      <w:tr w:rsidR="00D64AE4" w:rsidRPr="00464556" w14:paraId="0EBCDAAF"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val="restart"/>
            <w:noWrap/>
            <w:hideMark/>
          </w:tcPr>
          <w:p w14:paraId="3293810A" w14:textId="77777777" w:rsidR="00D64AE4" w:rsidRDefault="00D64AE4" w:rsidP="00D64AE4">
            <w:pPr>
              <w:jc w:val="center"/>
              <w:rPr>
                <w:rFonts w:ascii="Calibri" w:eastAsia="Times New Roman" w:hAnsi="Calibri" w:cs="Calibri"/>
                <w:color w:val="000000"/>
                <w:sz w:val="28"/>
                <w:szCs w:val="28"/>
                <w:lang w:eastAsia="en-IN"/>
              </w:rPr>
            </w:pPr>
          </w:p>
          <w:p w14:paraId="6BBDFB72" w14:textId="77777777" w:rsidR="00D64AE4" w:rsidRDefault="00D64AE4" w:rsidP="00D64AE4">
            <w:pPr>
              <w:jc w:val="center"/>
              <w:rPr>
                <w:rFonts w:ascii="Calibri" w:eastAsia="Times New Roman" w:hAnsi="Calibri" w:cs="Calibri"/>
                <w:color w:val="000000"/>
                <w:sz w:val="28"/>
                <w:szCs w:val="28"/>
                <w:lang w:eastAsia="en-IN"/>
              </w:rPr>
            </w:pPr>
          </w:p>
          <w:p w14:paraId="0B83D4E8" w14:textId="77777777" w:rsidR="00D64AE4" w:rsidRDefault="00D64AE4" w:rsidP="00D64AE4">
            <w:pPr>
              <w:jc w:val="center"/>
              <w:rPr>
                <w:rFonts w:ascii="Calibri" w:eastAsia="Times New Roman" w:hAnsi="Calibri" w:cs="Calibri"/>
                <w:color w:val="000000"/>
                <w:sz w:val="28"/>
                <w:szCs w:val="28"/>
                <w:lang w:eastAsia="en-IN"/>
              </w:rPr>
            </w:pPr>
          </w:p>
          <w:p w14:paraId="37E77F66" w14:textId="726443A4" w:rsidR="00D64AE4" w:rsidRPr="00464556" w:rsidRDefault="00D64AE4" w:rsidP="00D64AE4">
            <w:pPr>
              <w:jc w:val="center"/>
              <w:rPr>
                <w:rFonts w:ascii="Calibri" w:eastAsia="Times New Roman" w:hAnsi="Calibri" w:cs="Calibri"/>
                <w:b w:val="0"/>
                <w:bCs w:val="0"/>
                <w:color w:val="000000"/>
                <w:sz w:val="28"/>
                <w:szCs w:val="28"/>
                <w:lang w:eastAsia="en-IN"/>
              </w:rPr>
            </w:pPr>
            <w:r w:rsidRPr="00464556">
              <w:rPr>
                <w:rFonts w:ascii="Calibri" w:eastAsia="Times New Roman" w:hAnsi="Calibri" w:cs="Calibri"/>
                <w:b w:val="0"/>
                <w:bCs w:val="0"/>
                <w:color w:val="000000"/>
                <w:sz w:val="28"/>
                <w:szCs w:val="28"/>
                <w:lang w:eastAsia="en-IN"/>
              </w:rPr>
              <w:t>1V square wave</w:t>
            </w:r>
          </w:p>
        </w:tc>
        <w:tc>
          <w:tcPr>
            <w:tcW w:w="1427" w:type="dxa"/>
            <w:noWrap/>
            <w:hideMark/>
          </w:tcPr>
          <w:p w14:paraId="470F2E97"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w:t>
            </w:r>
          </w:p>
        </w:tc>
        <w:tc>
          <w:tcPr>
            <w:tcW w:w="3134" w:type="dxa"/>
            <w:noWrap/>
            <w:hideMark/>
          </w:tcPr>
          <w:p w14:paraId="2C7B3C16"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-104.763</w:t>
            </w:r>
          </w:p>
        </w:tc>
      </w:tr>
      <w:tr w:rsidR="00D64AE4" w:rsidRPr="00464556" w14:paraId="4ADE7B93"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7E1E1202"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62A5DDE5"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2</w:t>
            </w:r>
          </w:p>
        </w:tc>
        <w:tc>
          <w:tcPr>
            <w:tcW w:w="3134" w:type="dxa"/>
            <w:noWrap/>
            <w:hideMark/>
          </w:tcPr>
          <w:p w14:paraId="103E8E1C"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-56.299</w:t>
            </w:r>
          </w:p>
        </w:tc>
      </w:tr>
      <w:tr w:rsidR="00D64AE4" w:rsidRPr="00464556" w14:paraId="14D633EE"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5437811B"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7060C651"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3</w:t>
            </w:r>
          </w:p>
        </w:tc>
        <w:tc>
          <w:tcPr>
            <w:tcW w:w="3134" w:type="dxa"/>
            <w:noWrap/>
            <w:hideMark/>
          </w:tcPr>
          <w:p w14:paraId="4BA505A4"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-35.217</w:t>
            </w:r>
          </w:p>
        </w:tc>
      </w:tr>
      <w:tr w:rsidR="00D64AE4" w:rsidRPr="00464556" w14:paraId="41476944"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7892F2A5"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3873A532"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4</w:t>
            </w:r>
          </w:p>
        </w:tc>
        <w:tc>
          <w:tcPr>
            <w:tcW w:w="3134" w:type="dxa"/>
            <w:noWrap/>
            <w:hideMark/>
          </w:tcPr>
          <w:p w14:paraId="47952F61"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-29.021</w:t>
            </w:r>
          </w:p>
        </w:tc>
      </w:tr>
      <w:tr w:rsidR="00D64AE4" w:rsidRPr="00464556" w14:paraId="6B43A4AB"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6B9E250D"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2D004B46"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5</w:t>
            </w:r>
          </w:p>
        </w:tc>
        <w:tc>
          <w:tcPr>
            <w:tcW w:w="3134" w:type="dxa"/>
            <w:noWrap/>
            <w:hideMark/>
          </w:tcPr>
          <w:p w14:paraId="7F549777"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-22.555</w:t>
            </w:r>
          </w:p>
        </w:tc>
      </w:tr>
      <w:tr w:rsidR="00D64AE4" w:rsidRPr="00464556" w14:paraId="002EF7B0" w14:textId="77777777" w:rsidTr="00D64AE4">
        <w:trPr>
          <w:trHeight w:val="300"/>
        </w:trPr>
        <w:tc>
          <w:tcPr>
            <w:cnfStyle w:val="001000000000" w:firstRow="0" w:lastRow="0" w:firstColumn="1" w:lastColumn="0" w:oddVBand="0" w:evenVBand="0" w:oddHBand="0" w:evenHBand="0" w:firstRowFirstColumn="0" w:firstRowLastColumn="0" w:lastRowFirstColumn="0" w:lastRowLastColumn="0"/>
            <w:tcW w:w="991" w:type="dxa"/>
            <w:vMerge/>
            <w:hideMark/>
          </w:tcPr>
          <w:p w14:paraId="1D111874"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33E3D602"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6</w:t>
            </w:r>
          </w:p>
        </w:tc>
        <w:tc>
          <w:tcPr>
            <w:tcW w:w="3134" w:type="dxa"/>
            <w:noWrap/>
            <w:hideMark/>
          </w:tcPr>
          <w:p w14:paraId="4695E996"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-20.565</w:t>
            </w:r>
          </w:p>
        </w:tc>
      </w:tr>
      <w:tr w:rsidR="00D64AE4" w:rsidRPr="00464556" w14:paraId="6A747524"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24E0C666"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5E27F804"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7</w:t>
            </w:r>
          </w:p>
        </w:tc>
        <w:tc>
          <w:tcPr>
            <w:tcW w:w="3134" w:type="dxa"/>
            <w:noWrap/>
            <w:hideMark/>
          </w:tcPr>
          <w:p w14:paraId="3E62AC30"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-15.936</w:t>
            </w:r>
          </w:p>
        </w:tc>
      </w:tr>
      <w:tr w:rsidR="00D64AE4" w:rsidRPr="00464556" w14:paraId="5C38B95D"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10BEDFC4"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059B1515"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8</w:t>
            </w:r>
          </w:p>
        </w:tc>
        <w:tc>
          <w:tcPr>
            <w:tcW w:w="3134" w:type="dxa"/>
            <w:noWrap/>
            <w:hideMark/>
          </w:tcPr>
          <w:p w14:paraId="298486EB"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-14.231</w:t>
            </w:r>
          </w:p>
        </w:tc>
      </w:tr>
      <w:tr w:rsidR="00D64AE4" w:rsidRPr="00464556" w14:paraId="4C558500" w14:textId="77777777" w:rsidTr="00D64AE4">
        <w:trPr>
          <w:trHeight w:val="288"/>
        </w:trPr>
        <w:tc>
          <w:tcPr>
            <w:cnfStyle w:val="001000000000" w:firstRow="0" w:lastRow="0" w:firstColumn="1" w:lastColumn="0" w:oddVBand="0" w:evenVBand="0" w:oddHBand="0" w:evenHBand="0" w:firstRowFirstColumn="0" w:firstRowLastColumn="0" w:lastRowFirstColumn="0" w:lastRowLastColumn="0"/>
            <w:tcW w:w="991" w:type="dxa"/>
            <w:vMerge/>
            <w:hideMark/>
          </w:tcPr>
          <w:p w14:paraId="072C1661"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416348CD"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9</w:t>
            </w:r>
          </w:p>
        </w:tc>
        <w:tc>
          <w:tcPr>
            <w:tcW w:w="3134" w:type="dxa"/>
            <w:noWrap/>
            <w:hideMark/>
          </w:tcPr>
          <w:p w14:paraId="18ECB7D7"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-12.321</w:t>
            </w:r>
          </w:p>
        </w:tc>
      </w:tr>
      <w:tr w:rsidR="00D64AE4" w:rsidRPr="00464556" w14:paraId="66889127" w14:textId="77777777" w:rsidTr="00D64AE4">
        <w:trPr>
          <w:trHeight w:val="300"/>
        </w:trPr>
        <w:tc>
          <w:tcPr>
            <w:cnfStyle w:val="001000000000" w:firstRow="0" w:lastRow="0" w:firstColumn="1" w:lastColumn="0" w:oddVBand="0" w:evenVBand="0" w:oddHBand="0" w:evenHBand="0" w:firstRowFirstColumn="0" w:firstRowLastColumn="0" w:lastRowFirstColumn="0" w:lastRowLastColumn="0"/>
            <w:tcW w:w="991" w:type="dxa"/>
            <w:vMerge/>
            <w:hideMark/>
          </w:tcPr>
          <w:p w14:paraId="07DC3F4C" w14:textId="77777777" w:rsidR="00D64AE4" w:rsidRPr="00464556" w:rsidRDefault="00D64AE4" w:rsidP="00D64AE4">
            <w:pPr>
              <w:jc w:val="center"/>
              <w:rPr>
                <w:rFonts w:ascii="Calibri" w:eastAsia="Times New Roman" w:hAnsi="Calibri" w:cs="Calibri"/>
                <w:b w:val="0"/>
                <w:bCs w:val="0"/>
                <w:color w:val="000000"/>
                <w:sz w:val="28"/>
                <w:szCs w:val="28"/>
                <w:lang w:eastAsia="en-IN"/>
              </w:rPr>
            </w:pPr>
          </w:p>
        </w:tc>
        <w:tc>
          <w:tcPr>
            <w:tcW w:w="1427" w:type="dxa"/>
            <w:noWrap/>
            <w:hideMark/>
          </w:tcPr>
          <w:p w14:paraId="27750879"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10</w:t>
            </w:r>
          </w:p>
        </w:tc>
        <w:tc>
          <w:tcPr>
            <w:tcW w:w="3134" w:type="dxa"/>
            <w:noWrap/>
            <w:hideMark/>
          </w:tcPr>
          <w:p w14:paraId="4FD2D6D5" w14:textId="77777777" w:rsidR="00D64AE4" w:rsidRPr="00464556" w:rsidRDefault="00D64AE4" w:rsidP="00D64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464556">
              <w:rPr>
                <w:rFonts w:ascii="Calibri" w:eastAsia="Times New Roman" w:hAnsi="Calibri" w:cs="Calibri"/>
                <w:color w:val="000000"/>
                <w:sz w:val="28"/>
                <w:szCs w:val="28"/>
                <w:lang w:eastAsia="en-IN"/>
              </w:rPr>
              <w:t>-11.151</w:t>
            </w:r>
          </w:p>
        </w:tc>
      </w:tr>
    </w:tbl>
    <w:p w14:paraId="7D20DC13" w14:textId="08DD2B7D" w:rsidR="00996398" w:rsidRDefault="00996398" w:rsidP="003C2E9A">
      <w:pPr>
        <w:rPr>
          <w:rFonts w:cstheme="minorHAnsi"/>
          <w:b/>
          <w:bCs/>
          <w:sz w:val="28"/>
          <w:szCs w:val="28"/>
          <w:lang w:val="en-US"/>
        </w:rPr>
      </w:pPr>
    </w:p>
    <w:p w14:paraId="6D616413" w14:textId="34063E34" w:rsidR="00996398" w:rsidRDefault="00996398" w:rsidP="003C2E9A">
      <w:pPr>
        <w:rPr>
          <w:rFonts w:cstheme="minorHAnsi"/>
          <w:b/>
          <w:bCs/>
          <w:sz w:val="28"/>
          <w:szCs w:val="28"/>
          <w:lang w:val="en-US"/>
        </w:rPr>
      </w:pPr>
    </w:p>
    <w:p w14:paraId="6E5690E2" w14:textId="2470E446" w:rsidR="00996398" w:rsidRDefault="00996398" w:rsidP="003C2E9A">
      <w:pPr>
        <w:rPr>
          <w:rFonts w:cstheme="minorHAnsi"/>
          <w:b/>
          <w:bCs/>
          <w:sz w:val="28"/>
          <w:szCs w:val="28"/>
          <w:lang w:val="en-US"/>
        </w:rPr>
      </w:pPr>
    </w:p>
    <w:p w14:paraId="05D97442" w14:textId="77777777" w:rsidR="00E2610D" w:rsidRDefault="00E2610D" w:rsidP="00996398">
      <w:pPr>
        <w:rPr>
          <w:rFonts w:cstheme="minorHAnsi"/>
          <w:b/>
          <w:bCs/>
          <w:sz w:val="28"/>
          <w:szCs w:val="28"/>
          <w:lang w:val="en-US"/>
        </w:rPr>
      </w:pPr>
    </w:p>
    <w:p w14:paraId="794D3E53" w14:textId="2A6CECED" w:rsidR="00E70DFF" w:rsidRDefault="002E67ED" w:rsidP="00996398">
      <w:pPr>
        <w:rPr>
          <w:rFonts w:cstheme="minorHAnsi"/>
          <w:b/>
          <w:bCs/>
          <w:sz w:val="28"/>
          <w:szCs w:val="28"/>
          <w:lang w:val="en-US"/>
        </w:rPr>
      </w:pPr>
      <w:r w:rsidRPr="002E67ED">
        <w:rPr>
          <w:rFonts w:cstheme="minorHAnsi"/>
          <w:b/>
          <w:bCs/>
          <w:sz w:val="28"/>
          <w:szCs w:val="28"/>
          <w:lang w:val="en-US"/>
        </w:rPr>
        <w:lastRenderedPageBreak/>
        <w:t>CONCLUSION</w:t>
      </w:r>
    </w:p>
    <w:p w14:paraId="2FCA1119" w14:textId="328B1BBC" w:rsidR="00465348" w:rsidRPr="00465348" w:rsidRDefault="00465348" w:rsidP="00996398">
      <w:pPr>
        <w:rPr>
          <w:rFonts w:cstheme="minorHAnsi"/>
          <w:lang w:val="en-US"/>
        </w:rPr>
      </w:pPr>
      <w:r>
        <w:rPr>
          <w:rFonts w:cstheme="minorHAnsi"/>
          <w:lang w:val="en-US"/>
        </w:rPr>
        <w:t xml:space="preserve">We have successfully analyzed different types of op amp circuits and studied their characteristic behaviors.  We have also learnt about some operations which can be carried out on analog signals using op amp circuits such as integration and differentiation. </w:t>
      </w:r>
    </w:p>
    <w:p w14:paraId="714316E0" w14:textId="20752909" w:rsidR="00996398" w:rsidRPr="00996398" w:rsidRDefault="00996398" w:rsidP="00996398">
      <w:pPr>
        <w:rPr>
          <w:rFonts w:cstheme="minorHAnsi"/>
          <w:b/>
          <w:bCs/>
          <w:sz w:val="28"/>
          <w:szCs w:val="28"/>
          <w:lang w:val="en-US"/>
        </w:rPr>
      </w:pPr>
    </w:p>
    <w:p w14:paraId="111BAEFC" w14:textId="1C873E8B"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 xml:space="preserve">Report </w:t>
      </w:r>
      <w:r>
        <w:rPr>
          <w:rFonts w:cstheme="minorHAnsi"/>
          <w:i/>
          <w:iCs/>
          <w:sz w:val="24"/>
          <w:szCs w:val="24"/>
          <w:lang w:val="en-US"/>
        </w:rPr>
        <w:t>of</w:t>
      </w:r>
    </w:p>
    <w:p w14:paraId="28AF8908" w14:textId="7E51CA35"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Nisarg Upadhyaya</w:t>
      </w:r>
    </w:p>
    <w:p w14:paraId="1E262060" w14:textId="521E39D6" w:rsidR="00803ECD" w:rsidRPr="00E70DFF" w:rsidRDefault="00E70DFF" w:rsidP="004C5E98">
      <w:pPr>
        <w:jc w:val="right"/>
        <w:rPr>
          <w:rFonts w:cstheme="minorHAnsi"/>
          <w:i/>
          <w:iCs/>
          <w:sz w:val="24"/>
          <w:szCs w:val="24"/>
          <w:lang w:val="en-US"/>
        </w:rPr>
      </w:pPr>
      <w:r w:rsidRPr="00E70DFF">
        <w:rPr>
          <w:rFonts w:cstheme="minorHAnsi"/>
          <w:i/>
          <w:iCs/>
          <w:sz w:val="24"/>
          <w:szCs w:val="24"/>
          <w:lang w:val="en-US"/>
        </w:rPr>
        <w:t>19CS30031</w:t>
      </w:r>
    </w:p>
    <w:sectPr w:rsidR="00803ECD" w:rsidRPr="00E7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B0C33"/>
    <w:multiLevelType w:val="hybridMultilevel"/>
    <w:tmpl w:val="078E2984"/>
    <w:lvl w:ilvl="0" w:tplc="3474CAD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C74E41"/>
    <w:multiLevelType w:val="hybridMultilevel"/>
    <w:tmpl w:val="9ECCA1DA"/>
    <w:lvl w:ilvl="0" w:tplc="2EA6E7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DC14CA"/>
    <w:multiLevelType w:val="hybridMultilevel"/>
    <w:tmpl w:val="73283726"/>
    <w:lvl w:ilvl="0" w:tplc="D4AED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F3A3ABE"/>
    <w:multiLevelType w:val="hybridMultilevel"/>
    <w:tmpl w:val="AE22F37C"/>
    <w:lvl w:ilvl="0" w:tplc="4120B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BE2E31"/>
    <w:multiLevelType w:val="hybridMultilevel"/>
    <w:tmpl w:val="EAFA2102"/>
    <w:lvl w:ilvl="0" w:tplc="DFA66CA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8683E05"/>
    <w:multiLevelType w:val="hybridMultilevel"/>
    <w:tmpl w:val="BBEE37C0"/>
    <w:lvl w:ilvl="0" w:tplc="1B0C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EF626A1"/>
    <w:multiLevelType w:val="hybridMultilevel"/>
    <w:tmpl w:val="4754E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B115F2"/>
    <w:multiLevelType w:val="hybridMultilevel"/>
    <w:tmpl w:val="BBEE37C0"/>
    <w:lvl w:ilvl="0" w:tplc="1B0C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6C"/>
    <w:rsid w:val="000771A2"/>
    <w:rsid w:val="00095C56"/>
    <w:rsid w:val="0009606C"/>
    <w:rsid w:val="000D0736"/>
    <w:rsid w:val="000D6283"/>
    <w:rsid w:val="0010233A"/>
    <w:rsid w:val="0013037D"/>
    <w:rsid w:val="0019002A"/>
    <w:rsid w:val="00204452"/>
    <w:rsid w:val="00207BB3"/>
    <w:rsid w:val="00222BCF"/>
    <w:rsid w:val="00225FD9"/>
    <w:rsid w:val="00266075"/>
    <w:rsid w:val="002777B8"/>
    <w:rsid w:val="002814F6"/>
    <w:rsid w:val="00284EE3"/>
    <w:rsid w:val="002E42CA"/>
    <w:rsid w:val="002E67ED"/>
    <w:rsid w:val="00324B98"/>
    <w:rsid w:val="003803A8"/>
    <w:rsid w:val="0039477F"/>
    <w:rsid w:val="00395893"/>
    <w:rsid w:val="003A2EB5"/>
    <w:rsid w:val="003B39BC"/>
    <w:rsid w:val="003C2E9A"/>
    <w:rsid w:val="0041145F"/>
    <w:rsid w:val="004334FD"/>
    <w:rsid w:val="00464556"/>
    <w:rsid w:val="00465348"/>
    <w:rsid w:val="004C3116"/>
    <w:rsid w:val="004C5E98"/>
    <w:rsid w:val="00505220"/>
    <w:rsid w:val="00534144"/>
    <w:rsid w:val="00546233"/>
    <w:rsid w:val="00575F5F"/>
    <w:rsid w:val="005E2AB2"/>
    <w:rsid w:val="006042FB"/>
    <w:rsid w:val="00611585"/>
    <w:rsid w:val="0063635F"/>
    <w:rsid w:val="00637B05"/>
    <w:rsid w:val="00682730"/>
    <w:rsid w:val="006915DA"/>
    <w:rsid w:val="006A2E06"/>
    <w:rsid w:val="006B7327"/>
    <w:rsid w:val="006D55CF"/>
    <w:rsid w:val="007053B2"/>
    <w:rsid w:val="007671D5"/>
    <w:rsid w:val="00790695"/>
    <w:rsid w:val="007F4907"/>
    <w:rsid w:val="00803ECD"/>
    <w:rsid w:val="00804601"/>
    <w:rsid w:val="00813495"/>
    <w:rsid w:val="0083045F"/>
    <w:rsid w:val="00831062"/>
    <w:rsid w:val="00841E87"/>
    <w:rsid w:val="00842374"/>
    <w:rsid w:val="008F4614"/>
    <w:rsid w:val="00917646"/>
    <w:rsid w:val="00953316"/>
    <w:rsid w:val="00953D6E"/>
    <w:rsid w:val="0095501F"/>
    <w:rsid w:val="00972041"/>
    <w:rsid w:val="009929E3"/>
    <w:rsid w:val="00996398"/>
    <w:rsid w:val="00A055CF"/>
    <w:rsid w:val="00A34F76"/>
    <w:rsid w:val="00A4468A"/>
    <w:rsid w:val="00A914ED"/>
    <w:rsid w:val="00AA144C"/>
    <w:rsid w:val="00AA5F1D"/>
    <w:rsid w:val="00AB5CBA"/>
    <w:rsid w:val="00AB6787"/>
    <w:rsid w:val="00AE5745"/>
    <w:rsid w:val="00AE6A32"/>
    <w:rsid w:val="00B07B4C"/>
    <w:rsid w:val="00B42730"/>
    <w:rsid w:val="00B62DF5"/>
    <w:rsid w:val="00B76B62"/>
    <w:rsid w:val="00B86FC9"/>
    <w:rsid w:val="00B93D9B"/>
    <w:rsid w:val="00BC170A"/>
    <w:rsid w:val="00BD313B"/>
    <w:rsid w:val="00BD5549"/>
    <w:rsid w:val="00BD703A"/>
    <w:rsid w:val="00C8697F"/>
    <w:rsid w:val="00CB3295"/>
    <w:rsid w:val="00CC6976"/>
    <w:rsid w:val="00CE6695"/>
    <w:rsid w:val="00CE6BE3"/>
    <w:rsid w:val="00CF21A4"/>
    <w:rsid w:val="00CF5638"/>
    <w:rsid w:val="00D13F9D"/>
    <w:rsid w:val="00D27C42"/>
    <w:rsid w:val="00D32843"/>
    <w:rsid w:val="00D3391A"/>
    <w:rsid w:val="00D348D0"/>
    <w:rsid w:val="00D64AE4"/>
    <w:rsid w:val="00D65AB0"/>
    <w:rsid w:val="00D67047"/>
    <w:rsid w:val="00DF637B"/>
    <w:rsid w:val="00E2610D"/>
    <w:rsid w:val="00E70DFF"/>
    <w:rsid w:val="00E75F46"/>
    <w:rsid w:val="00EA05F8"/>
    <w:rsid w:val="00EA17DD"/>
    <w:rsid w:val="00EC1F57"/>
    <w:rsid w:val="00EE2C0F"/>
    <w:rsid w:val="00EF45F5"/>
    <w:rsid w:val="00F31748"/>
    <w:rsid w:val="00F35E06"/>
    <w:rsid w:val="00F91FDA"/>
    <w:rsid w:val="00FB2C0E"/>
    <w:rsid w:val="00FB44CD"/>
    <w:rsid w:val="00FB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0840"/>
  <w15:chartTrackingRefBased/>
  <w15:docId w15:val="{45D51AAC-9A54-411B-9684-3DA0DC02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6C"/>
    <w:pPr>
      <w:ind w:left="720"/>
      <w:contextualSpacing/>
    </w:pPr>
  </w:style>
  <w:style w:type="table" w:styleId="TableGrid">
    <w:name w:val="Table Grid"/>
    <w:basedOn w:val="TableNormal"/>
    <w:uiPriority w:val="39"/>
    <w:rsid w:val="0009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1D5"/>
    <w:rPr>
      <w:color w:val="0563C1" w:themeColor="hyperlink"/>
      <w:u w:val="single"/>
    </w:rPr>
  </w:style>
  <w:style w:type="character" w:styleId="UnresolvedMention">
    <w:name w:val="Unresolved Mention"/>
    <w:basedOn w:val="DefaultParagraphFont"/>
    <w:uiPriority w:val="99"/>
    <w:semiHidden/>
    <w:unhideWhenUsed/>
    <w:rsid w:val="007671D5"/>
    <w:rPr>
      <w:color w:val="605E5C"/>
      <w:shd w:val="clear" w:color="auto" w:fill="E1DFDD"/>
    </w:rPr>
  </w:style>
  <w:style w:type="paragraph" w:styleId="Title">
    <w:name w:val="Title"/>
    <w:basedOn w:val="Normal"/>
    <w:next w:val="Normal"/>
    <w:link w:val="TitleChar"/>
    <w:uiPriority w:val="10"/>
    <w:qFormat/>
    <w:rsid w:val="00534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4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53D6E"/>
    <w:rPr>
      <w:color w:val="808080"/>
    </w:rPr>
  </w:style>
  <w:style w:type="table" w:styleId="GridTable3">
    <w:name w:val="Grid Table 3"/>
    <w:basedOn w:val="TableNormal"/>
    <w:uiPriority w:val="48"/>
    <w:rsid w:val="00DF63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DF63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053B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7053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B6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5304">
      <w:bodyDiv w:val="1"/>
      <w:marLeft w:val="0"/>
      <w:marRight w:val="0"/>
      <w:marTop w:val="0"/>
      <w:marBottom w:val="0"/>
      <w:divBdr>
        <w:top w:val="none" w:sz="0" w:space="0" w:color="auto"/>
        <w:left w:val="none" w:sz="0" w:space="0" w:color="auto"/>
        <w:bottom w:val="none" w:sz="0" w:space="0" w:color="auto"/>
        <w:right w:val="none" w:sz="0" w:space="0" w:color="auto"/>
      </w:divBdr>
    </w:div>
    <w:div w:id="131215900">
      <w:bodyDiv w:val="1"/>
      <w:marLeft w:val="0"/>
      <w:marRight w:val="0"/>
      <w:marTop w:val="0"/>
      <w:marBottom w:val="0"/>
      <w:divBdr>
        <w:top w:val="none" w:sz="0" w:space="0" w:color="auto"/>
        <w:left w:val="none" w:sz="0" w:space="0" w:color="auto"/>
        <w:bottom w:val="none" w:sz="0" w:space="0" w:color="auto"/>
        <w:right w:val="none" w:sz="0" w:space="0" w:color="auto"/>
      </w:divBdr>
    </w:div>
    <w:div w:id="613756450">
      <w:bodyDiv w:val="1"/>
      <w:marLeft w:val="0"/>
      <w:marRight w:val="0"/>
      <w:marTop w:val="0"/>
      <w:marBottom w:val="0"/>
      <w:divBdr>
        <w:top w:val="none" w:sz="0" w:space="0" w:color="auto"/>
        <w:left w:val="none" w:sz="0" w:space="0" w:color="auto"/>
        <w:bottom w:val="none" w:sz="0" w:space="0" w:color="auto"/>
        <w:right w:val="none" w:sz="0" w:space="0" w:color="auto"/>
      </w:divBdr>
    </w:div>
    <w:div w:id="1397237437">
      <w:bodyDiv w:val="1"/>
      <w:marLeft w:val="0"/>
      <w:marRight w:val="0"/>
      <w:marTop w:val="0"/>
      <w:marBottom w:val="0"/>
      <w:divBdr>
        <w:top w:val="none" w:sz="0" w:space="0" w:color="auto"/>
        <w:left w:val="none" w:sz="0" w:space="0" w:color="auto"/>
        <w:bottom w:val="none" w:sz="0" w:space="0" w:color="auto"/>
        <w:right w:val="none" w:sz="0" w:space="0" w:color="auto"/>
      </w:divBdr>
    </w:div>
    <w:div w:id="1798142996">
      <w:bodyDiv w:val="1"/>
      <w:marLeft w:val="0"/>
      <w:marRight w:val="0"/>
      <w:marTop w:val="0"/>
      <w:marBottom w:val="0"/>
      <w:divBdr>
        <w:top w:val="none" w:sz="0" w:space="0" w:color="auto"/>
        <w:left w:val="none" w:sz="0" w:space="0" w:color="auto"/>
        <w:bottom w:val="none" w:sz="0" w:space="0" w:color="auto"/>
        <w:right w:val="none" w:sz="0" w:space="0" w:color="auto"/>
      </w:divBdr>
    </w:div>
    <w:div w:id="1871334125">
      <w:bodyDiv w:val="1"/>
      <w:marLeft w:val="0"/>
      <w:marRight w:val="0"/>
      <w:marTop w:val="0"/>
      <w:marBottom w:val="0"/>
      <w:divBdr>
        <w:top w:val="none" w:sz="0" w:space="0" w:color="auto"/>
        <w:left w:val="none" w:sz="0" w:space="0" w:color="auto"/>
        <w:bottom w:val="none" w:sz="0" w:space="0" w:color="auto"/>
        <w:right w:val="none" w:sz="0" w:space="0" w:color="auto"/>
      </w:divBdr>
    </w:div>
    <w:div w:id="1917128160">
      <w:bodyDiv w:val="1"/>
      <w:marLeft w:val="0"/>
      <w:marRight w:val="0"/>
      <w:marTop w:val="0"/>
      <w:marBottom w:val="0"/>
      <w:divBdr>
        <w:top w:val="none" w:sz="0" w:space="0" w:color="auto"/>
        <w:left w:val="none" w:sz="0" w:space="0" w:color="auto"/>
        <w:bottom w:val="none" w:sz="0" w:space="0" w:color="auto"/>
        <w:right w:val="none" w:sz="0" w:space="0" w:color="auto"/>
      </w:divBdr>
    </w:div>
    <w:div w:id="19930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15BD-771D-4EFD-9E56-53743B02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4927</TotalTime>
  <Pages>8</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Upadhyaya</dc:creator>
  <cp:keywords/>
  <dc:description/>
  <cp:lastModifiedBy>Nisarg Upadhyaya</cp:lastModifiedBy>
  <cp:revision>29</cp:revision>
  <cp:lastPrinted>2020-09-21T16:42:00Z</cp:lastPrinted>
  <dcterms:created xsi:type="dcterms:W3CDTF">2020-09-15T09:48:00Z</dcterms:created>
  <dcterms:modified xsi:type="dcterms:W3CDTF">2020-11-14T20:41:00Z</dcterms:modified>
</cp:coreProperties>
</file>