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D21A9" w14:textId="77777777" w:rsidR="00EE6EEC" w:rsidRDefault="00EE6EEC" w:rsidP="00EE6EEC">
      <w:pPr>
        <w:jc w:val="center"/>
      </w:pPr>
    </w:p>
    <w:p w14:paraId="46BA4965" w14:textId="77777777" w:rsidR="00EE6EEC" w:rsidRDefault="00EE6EEC" w:rsidP="00EE6EEC">
      <w:pPr>
        <w:jc w:val="center"/>
      </w:pPr>
    </w:p>
    <w:p w14:paraId="6FB40EDD" w14:textId="739E7C35" w:rsidR="002A3776" w:rsidRDefault="00EE6EEC" w:rsidP="00EE6EEC">
      <w:pPr>
        <w:jc w:val="center"/>
        <w:rPr>
          <w:sz w:val="36"/>
          <w:szCs w:val="36"/>
        </w:rPr>
      </w:pPr>
      <w:r w:rsidRPr="00EE6EEC">
        <w:rPr>
          <w:sz w:val="36"/>
          <w:szCs w:val="36"/>
        </w:rPr>
        <w:t>L</w:t>
      </w:r>
      <w:r w:rsidRPr="00EE6EEC">
        <w:rPr>
          <w:rFonts w:hint="eastAsia"/>
          <w:sz w:val="36"/>
          <w:szCs w:val="36"/>
        </w:rPr>
        <w:t>ychee</w:t>
      </w:r>
    </w:p>
    <w:p w14:paraId="220FF943" w14:textId="59DA4A7E" w:rsidR="00EE6EEC" w:rsidRDefault="00EE6EEC" w:rsidP="00EE6EEC">
      <w:pPr>
        <w:rPr>
          <w:sz w:val="36"/>
          <w:szCs w:val="36"/>
        </w:rPr>
      </w:pPr>
    </w:p>
    <w:p w14:paraId="2668A4BC" w14:textId="2540963D" w:rsidR="00EE6EEC" w:rsidRDefault="00EE6EEC" w:rsidP="00EE6EEC">
      <w:pPr>
        <w:pStyle w:val="ListParagraph"/>
        <w:numPr>
          <w:ilvl w:val="0"/>
          <w:numId w:val="1"/>
        </w:numPr>
      </w:pPr>
      <w:r>
        <w:t>Image</w:t>
      </w:r>
    </w:p>
    <w:p w14:paraId="39D05B55" w14:textId="094C9610" w:rsidR="00EE6EEC" w:rsidRDefault="00EE6EEC" w:rsidP="00EE6EEC">
      <w:pPr>
        <w:pStyle w:val="ListParagraph"/>
      </w:pPr>
    </w:p>
    <w:p w14:paraId="5A25908B" w14:textId="6E270F31" w:rsidR="00EE6EEC" w:rsidRDefault="00EE6EEC" w:rsidP="00EE6EEC">
      <w:pPr>
        <w:pStyle w:val="ListParagraph"/>
      </w:pPr>
    </w:p>
    <w:p w14:paraId="6B7EBDD0" w14:textId="77777777" w:rsidR="00EE6EEC" w:rsidRDefault="00EE6EEC" w:rsidP="00EE6EEC">
      <w:pPr>
        <w:pStyle w:val="ListParagraph"/>
      </w:pPr>
    </w:p>
    <w:p w14:paraId="5B06D62A" w14:textId="1BDDE22D" w:rsidR="00EE6EEC" w:rsidRDefault="00EE6EEC" w:rsidP="00EE6EEC">
      <w:pPr>
        <w:pStyle w:val="ListParagraph"/>
        <w:numPr>
          <w:ilvl w:val="0"/>
          <w:numId w:val="1"/>
        </w:numPr>
      </w:pPr>
      <w:r>
        <w:t>Description</w:t>
      </w:r>
    </w:p>
    <w:p w14:paraId="2A3A9A5C" w14:textId="7844CDDE" w:rsidR="00EE6EEC" w:rsidRDefault="00EE6EEC" w:rsidP="00EE6EEC">
      <w:pPr>
        <w:pStyle w:val="ListParagraph"/>
      </w:pPr>
    </w:p>
    <w:p w14:paraId="058F12CC" w14:textId="34B55E60" w:rsidR="00AE26B9" w:rsidRDefault="00AE26B9" w:rsidP="007C5226">
      <w:pPr>
        <w:ind w:firstLine="360"/>
      </w:pPr>
      <w:r>
        <w:t>Lychee</w:t>
      </w:r>
      <w:r>
        <w:t xml:space="preserve"> </w:t>
      </w:r>
      <w:r>
        <w:t>is the sole member of the genus Litchi in the soapberry family, Sapindaceae.</w:t>
      </w:r>
      <w:r w:rsidR="007C5226">
        <w:t xml:space="preserve"> </w:t>
      </w:r>
      <w:r>
        <w:t xml:space="preserve">It is a tropical tree native to the Guangdong and Fujian provinces of southeastern China, where cultivation is documented from the 11th century. China is the main producer of lychees, followed by India, other countries in Southeast Asia, the Indian Subcontinent and South Africa. A tall evergreen tree, the lychee bears small fleshy fruits. </w:t>
      </w:r>
      <w:r w:rsidR="00B95B9D" w:rsidRPr="00B95B9D">
        <w:t>The lychee fruit is about 1½ to 2 inches in size, oval to rounded heart shaped and the bumpy skin is red in color. Once you peel the skin off, the crisp juicy flesh of a lychee fruit is white or pinkish, translucent and glossy like the consistency of a grape, but the taste is sweeter. Lychees have a sub acid sweet taste and have a wonderful freshness to them that is hard to describe. Lychee fruit is high in the antioxidant Vitamin C and the essential mineral Potassium.</w:t>
      </w:r>
    </w:p>
    <w:p w14:paraId="398615AA" w14:textId="58FD1AC0" w:rsidR="00BF7BA8" w:rsidRDefault="005A5E8C" w:rsidP="00BF7BA8">
      <w:pPr>
        <w:ind w:firstLine="360"/>
      </w:pPr>
      <w:r>
        <w:t>From</w:t>
      </w:r>
      <w:r w:rsidR="00030694">
        <w:t xml:space="preserve">: </w:t>
      </w:r>
      <w:hyperlink r:id="rId5" w:history="1">
        <w:r>
          <w:rPr>
            <w:rStyle w:val="Hyperlink"/>
          </w:rPr>
          <w:t>https://en.wikipedia.org/wiki/Lychee</w:t>
        </w:r>
      </w:hyperlink>
    </w:p>
    <w:p w14:paraId="00F81EDB" w14:textId="1E914BF6" w:rsidR="00BF7BA8" w:rsidRDefault="00BF7BA8" w:rsidP="00BF7BA8">
      <w:pPr>
        <w:ind w:firstLine="360"/>
      </w:pPr>
      <w:r>
        <w:t xml:space="preserve">And: </w:t>
      </w:r>
      <w:hyperlink r:id="rId6" w:history="1">
        <w:r>
          <w:rPr>
            <w:rStyle w:val="Hyperlink"/>
          </w:rPr>
          <w:t>http://www.lycheesonline.com/lycheedescription.cfm</w:t>
        </w:r>
      </w:hyperlink>
    </w:p>
    <w:p w14:paraId="319F4413" w14:textId="64E4D1EA" w:rsidR="000D6707" w:rsidRDefault="000D6707" w:rsidP="000D6707"/>
    <w:p w14:paraId="3955EACE" w14:textId="6941C308" w:rsidR="000D6707" w:rsidRDefault="00FF16ED" w:rsidP="000D6707">
      <w:pPr>
        <w:pStyle w:val="ListParagraph"/>
        <w:numPr>
          <w:ilvl w:val="0"/>
          <w:numId w:val="1"/>
        </w:numPr>
      </w:pPr>
      <w:r>
        <w:t>Nut</w:t>
      </w:r>
      <w:r w:rsidR="0066580F">
        <w:t>rition Fat</w:t>
      </w:r>
    </w:p>
    <w:p w14:paraId="1AE3F116" w14:textId="35A4910A" w:rsidR="0066580F" w:rsidRDefault="0066580F" w:rsidP="0066580F">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534"/>
        <w:gridCol w:w="1020"/>
        <w:gridCol w:w="1335"/>
      </w:tblGrid>
      <w:tr w:rsidR="0066580F" w:rsidRPr="0066580F" w14:paraId="7E8EB152" w14:textId="77777777" w:rsidTr="0066580F">
        <w:tc>
          <w:tcPr>
            <w:tcW w:w="151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73FF7661"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r w:rsidRPr="0066580F">
              <w:rPr>
                <w:rFonts w:ascii="Verdana" w:eastAsia="Times New Roman" w:hAnsi="Verdana" w:cs="Times New Roman"/>
                <w:b/>
                <w:bCs/>
                <w:color w:val="FFFFFF"/>
                <w:sz w:val="16"/>
                <w:szCs w:val="16"/>
              </w:rPr>
              <w:t>Principle</w:t>
            </w:r>
          </w:p>
        </w:tc>
        <w:tc>
          <w:tcPr>
            <w:tcW w:w="1020"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2A6D6B90"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r w:rsidRPr="0066580F">
              <w:rPr>
                <w:rFonts w:ascii="Verdana" w:eastAsia="Times New Roman" w:hAnsi="Verdana" w:cs="Times New Roman"/>
                <w:b/>
                <w:bCs/>
                <w:color w:val="FFFFFF"/>
                <w:sz w:val="16"/>
                <w:szCs w:val="16"/>
              </w:rPr>
              <w:t>Nutrient Value</w:t>
            </w:r>
          </w:p>
        </w:tc>
        <w:tc>
          <w:tcPr>
            <w:tcW w:w="133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42C444C2"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r w:rsidRPr="0066580F">
              <w:rPr>
                <w:rFonts w:ascii="Verdana" w:eastAsia="Times New Roman" w:hAnsi="Verdana" w:cs="Times New Roman"/>
                <w:b/>
                <w:bCs/>
                <w:color w:val="FFFFFF"/>
                <w:sz w:val="16"/>
                <w:szCs w:val="16"/>
              </w:rPr>
              <w:t>Percentage of RDA</w:t>
            </w:r>
          </w:p>
        </w:tc>
      </w:tr>
      <w:tr w:rsidR="0066580F" w:rsidRPr="0066580F" w14:paraId="6ECB2A7A"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433597BE"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Energy</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7A0B1EB9"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66 kcal</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7A6A315"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3.3%</w:t>
            </w:r>
          </w:p>
        </w:tc>
      </w:tr>
      <w:tr w:rsidR="0066580F" w:rsidRPr="0066580F" w14:paraId="5A2C5E69"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03297FF6"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Carbohydrates</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6A1EBABC"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16.53 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37EEAB3F"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12.7%</w:t>
            </w:r>
          </w:p>
        </w:tc>
      </w:tr>
      <w:tr w:rsidR="0066580F" w:rsidRPr="0066580F" w14:paraId="38872C93"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732EC9C4"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Protein</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64FF6C6C"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0.83 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5EF4DC4"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1.5%</w:t>
            </w:r>
          </w:p>
        </w:tc>
      </w:tr>
      <w:tr w:rsidR="0066580F" w:rsidRPr="0066580F" w14:paraId="16D92CBF"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34C5CB1C"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Total Fat</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230DC47F"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0.44 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6237EF03"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2%</w:t>
            </w:r>
          </w:p>
        </w:tc>
      </w:tr>
      <w:tr w:rsidR="0066580F" w:rsidRPr="0066580F" w14:paraId="559FFE1A"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24964905"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Cholesterol</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47C100C"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6805DED"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w:t>
            </w:r>
          </w:p>
        </w:tc>
      </w:tr>
      <w:tr w:rsidR="0066580F" w:rsidRPr="0066580F" w14:paraId="31542889"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75E3FD57"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Dietary Fiber</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67AE0E6"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1.3 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7312BFC7"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3.5%</w:t>
            </w:r>
          </w:p>
        </w:tc>
      </w:tr>
      <w:tr w:rsidR="0066580F" w:rsidRPr="0066580F" w14:paraId="2AE129F4" w14:textId="77777777" w:rsidTr="0066580F">
        <w:tc>
          <w:tcPr>
            <w:tcW w:w="151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04A3D156"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r w:rsidRPr="0066580F">
              <w:rPr>
                <w:rFonts w:ascii="Verdana" w:eastAsia="Times New Roman" w:hAnsi="Verdana" w:cs="Times New Roman"/>
                <w:b/>
                <w:bCs/>
                <w:color w:val="FFFFFF"/>
                <w:sz w:val="16"/>
                <w:szCs w:val="16"/>
              </w:rPr>
              <w:t>Vitamins</w:t>
            </w:r>
          </w:p>
        </w:tc>
        <w:tc>
          <w:tcPr>
            <w:tcW w:w="1020"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1BA2813F"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p>
        </w:tc>
        <w:tc>
          <w:tcPr>
            <w:tcW w:w="133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44451FC9" w14:textId="77777777" w:rsidR="0066580F" w:rsidRPr="0066580F" w:rsidRDefault="0066580F" w:rsidP="0066580F">
            <w:pPr>
              <w:spacing w:after="0" w:line="240" w:lineRule="auto"/>
              <w:jc w:val="center"/>
              <w:rPr>
                <w:rFonts w:ascii="Times New Roman" w:eastAsia="Times New Roman" w:hAnsi="Times New Roman" w:cs="Times New Roman"/>
                <w:sz w:val="20"/>
                <w:szCs w:val="20"/>
              </w:rPr>
            </w:pPr>
          </w:p>
        </w:tc>
      </w:tr>
      <w:tr w:rsidR="0066580F" w:rsidRPr="0066580F" w14:paraId="1AA2A01F"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B133781"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Folates</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4B451CBD"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14 µg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56C6670"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3.5%</w:t>
            </w:r>
          </w:p>
        </w:tc>
      </w:tr>
      <w:tr w:rsidR="0066580F" w:rsidRPr="0066580F" w14:paraId="24FA3FD9"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6BE57909"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Niacin</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5D613BD0"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0.603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764089F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3.5%</w:t>
            </w:r>
          </w:p>
        </w:tc>
      </w:tr>
      <w:tr w:rsidR="0066580F" w:rsidRPr="0066580F" w14:paraId="6B2941E5"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2F701D68"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Choline</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7B24F3BF"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7.1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53A7E5D7"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w:t>
            </w:r>
          </w:p>
        </w:tc>
      </w:tr>
      <w:tr w:rsidR="0066580F" w:rsidRPr="0066580F" w14:paraId="61678D1A"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28D1D166"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Pyridoxine</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145AFC6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0.100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0192377E"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9%</w:t>
            </w:r>
          </w:p>
        </w:tc>
      </w:tr>
      <w:tr w:rsidR="0066580F" w:rsidRPr="0066580F" w14:paraId="4A9CC6B9"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5C9CFE5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lastRenderedPageBreak/>
              <w:t>Riboflavin</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0DD6BB2F"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0.065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01D7B08D"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5%</w:t>
            </w:r>
          </w:p>
        </w:tc>
      </w:tr>
      <w:tr w:rsidR="0066580F" w:rsidRPr="0066580F" w14:paraId="46BF7D1A"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7B807535"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Thiamin</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0A1D6679"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0.011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24F0D8F2"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w:t>
            </w:r>
          </w:p>
        </w:tc>
      </w:tr>
      <w:tr w:rsidR="0066580F" w:rsidRPr="0066580F" w14:paraId="23E96FDE"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B2F2955"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Vitamin A</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B518862"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21E9DDA9"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w:t>
            </w:r>
          </w:p>
        </w:tc>
      </w:tr>
      <w:tr w:rsidR="0066580F" w:rsidRPr="0066580F" w14:paraId="32987752"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D755876"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Vitamin C</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29CF8547"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71.5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1938C98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119%</w:t>
            </w:r>
          </w:p>
        </w:tc>
      </w:tr>
      <w:tr w:rsidR="0066580F" w:rsidRPr="0066580F" w14:paraId="47A47358"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E264382"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Vitamin E</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CF886F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0.07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255EF9DE"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0.5%</w:t>
            </w:r>
          </w:p>
        </w:tc>
      </w:tr>
      <w:tr w:rsidR="0066580F" w:rsidRPr="0066580F" w14:paraId="1F9F1974"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0AE9CB91"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Vitamin K</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6332FEC"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0.4 µg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34C25E0E"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0.3%</w:t>
            </w:r>
          </w:p>
        </w:tc>
      </w:tr>
      <w:tr w:rsidR="0066580F" w:rsidRPr="0066580F" w14:paraId="6EC4E6C4" w14:textId="77777777" w:rsidTr="0066580F">
        <w:tc>
          <w:tcPr>
            <w:tcW w:w="151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35A02CDD"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r w:rsidRPr="0066580F">
              <w:rPr>
                <w:rFonts w:ascii="Verdana" w:eastAsia="Times New Roman" w:hAnsi="Verdana" w:cs="Times New Roman"/>
                <w:b/>
                <w:bCs/>
                <w:color w:val="FFFFFF"/>
                <w:sz w:val="16"/>
                <w:szCs w:val="16"/>
              </w:rPr>
              <w:t>Electrolytes</w:t>
            </w:r>
          </w:p>
        </w:tc>
        <w:tc>
          <w:tcPr>
            <w:tcW w:w="1020"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5CE5FD30"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p>
        </w:tc>
        <w:tc>
          <w:tcPr>
            <w:tcW w:w="133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7E2F11A5" w14:textId="77777777" w:rsidR="0066580F" w:rsidRPr="0066580F" w:rsidRDefault="0066580F" w:rsidP="0066580F">
            <w:pPr>
              <w:spacing w:after="0" w:line="240" w:lineRule="auto"/>
              <w:jc w:val="center"/>
              <w:rPr>
                <w:rFonts w:ascii="Times New Roman" w:eastAsia="Times New Roman" w:hAnsi="Times New Roman" w:cs="Times New Roman"/>
                <w:sz w:val="20"/>
                <w:szCs w:val="20"/>
              </w:rPr>
            </w:pPr>
          </w:p>
        </w:tc>
      </w:tr>
      <w:tr w:rsidR="0066580F" w:rsidRPr="0066580F" w14:paraId="0AEFBC5C"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2D5E8E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Sodium</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355084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602BC9F6"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w:t>
            </w:r>
          </w:p>
        </w:tc>
      </w:tr>
      <w:tr w:rsidR="0066580F" w:rsidRPr="0066580F" w14:paraId="2927F7B5"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2A19CEAB"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Potassium</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3B1A4745"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171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7A2CF10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3.5%</w:t>
            </w:r>
          </w:p>
        </w:tc>
      </w:tr>
      <w:tr w:rsidR="0066580F" w:rsidRPr="0066580F" w14:paraId="230FF5A2" w14:textId="77777777" w:rsidTr="0066580F">
        <w:tc>
          <w:tcPr>
            <w:tcW w:w="151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7D56A3F5"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r w:rsidRPr="0066580F">
              <w:rPr>
                <w:rFonts w:ascii="Verdana" w:eastAsia="Times New Roman" w:hAnsi="Verdana" w:cs="Times New Roman"/>
                <w:b/>
                <w:bCs/>
                <w:color w:val="FFFFFF"/>
                <w:sz w:val="16"/>
                <w:szCs w:val="16"/>
              </w:rPr>
              <w:t>Minerals</w:t>
            </w:r>
          </w:p>
        </w:tc>
        <w:tc>
          <w:tcPr>
            <w:tcW w:w="1020"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7FDCD999"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p>
        </w:tc>
        <w:tc>
          <w:tcPr>
            <w:tcW w:w="1335"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5694BC7D" w14:textId="77777777" w:rsidR="0066580F" w:rsidRPr="0066580F" w:rsidRDefault="0066580F" w:rsidP="0066580F">
            <w:pPr>
              <w:spacing w:after="0" w:line="240" w:lineRule="auto"/>
              <w:jc w:val="center"/>
              <w:rPr>
                <w:rFonts w:ascii="Times New Roman" w:eastAsia="Times New Roman" w:hAnsi="Times New Roman" w:cs="Times New Roman"/>
                <w:sz w:val="20"/>
                <w:szCs w:val="20"/>
              </w:rPr>
            </w:pPr>
          </w:p>
        </w:tc>
      </w:tr>
      <w:tr w:rsidR="0066580F" w:rsidRPr="0066580F" w14:paraId="76D0C850"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64F02BF"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Calcium</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0292A63"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5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64BD901"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0.5%</w:t>
            </w:r>
          </w:p>
        </w:tc>
      </w:tr>
      <w:tr w:rsidR="0066580F" w:rsidRPr="0066580F" w14:paraId="2F966A77"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2A193CF"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Copper</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BB031A8"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0.148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16DE27B"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16%</w:t>
            </w:r>
          </w:p>
        </w:tc>
      </w:tr>
      <w:tr w:rsidR="0066580F" w:rsidRPr="0066580F" w14:paraId="5E17D536"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387F32A5"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Iron</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02C6AE80"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0.31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B210DB7"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4%</w:t>
            </w:r>
          </w:p>
        </w:tc>
      </w:tr>
      <w:tr w:rsidR="0066580F" w:rsidRPr="0066580F" w14:paraId="44511F98"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535B5E25"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Magnesium</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73379000"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10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359C32AE"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2.5%</w:t>
            </w:r>
          </w:p>
        </w:tc>
      </w:tr>
      <w:tr w:rsidR="0066580F" w:rsidRPr="0066580F" w14:paraId="1A912340"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7735D0A6"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Manganese</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6692669D"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0.055 mg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9778E0C"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2.5%</w:t>
            </w:r>
          </w:p>
        </w:tc>
      </w:tr>
      <w:tr w:rsidR="0066580F" w:rsidRPr="0066580F" w14:paraId="08C6D376"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D020D44"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Phosphorus</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62C3BA53"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31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09CFED14"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4.5%</w:t>
            </w:r>
          </w:p>
        </w:tc>
      </w:tr>
      <w:tr w:rsidR="0066580F" w:rsidRPr="0066580F" w14:paraId="1810BDD3"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4EAB1C60"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Selenium</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56C65CB"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0.6 µg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7A89EB31"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1%</w:t>
            </w:r>
          </w:p>
        </w:tc>
      </w:tr>
      <w:tr w:rsidR="0066580F" w:rsidRPr="0066580F" w14:paraId="5A004C7F"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554F076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Zinc</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53DC5D73"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0.07 mg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7F9ECDA"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0.5%</w:t>
            </w:r>
          </w:p>
        </w:tc>
      </w:tr>
      <w:tr w:rsidR="0066580F" w:rsidRPr="0066580F" w14:paraId="2874BD81" w14:textId="77777777" w:rsidTr="0066580F">
        <w:tc>
          <w:tcPr>
            <w:tcW w:w="6"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58839427"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r w:rsidRPr="0066580F">
              <w:rPr>
                <w:rFonts w:ascii="Verdana" w:eastAsia="Times New Roman" w:hAnsi="Verdana" w:cs="Times New Roman"/>
                <w:b/>
                <w:bCs/>
                <w:color w:val="FFFFFF"/>
                <w:sz w:val="16"/>
                <w:szCs w:val="16"/>
              </w:rPr>
              <w:t>Phyto-nutrients</w:t>
            </w:r>
          </w:p>
        </w:tc>
        <w:tc>
          <w:tcPr>
            <w:tcW w:w="6"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4AD78B36" w14:textId="77777777" w:rsidR="0066580F" w:rsidRPr="0066580F" w:rsidRDefault="0066580F" w:rsidP="0066580F">
            <w:pPr>
              <w:spacing w:after="0" w:line="240" w:lineRule="auto"/>
              <w:jc w:val="center"/>
              <w:rPr>
                <w:rFonts w:ascii="Verdana" w:eastAsia="Times New Roman" w:hAnsi="Verdana" w:cs="Times New Roman"/>
                <w:b/>
                <w:bCs/>
                <w:color w:val="FFFFFF"/>
                <w:sz w:val="16"/>
                <w:szCs w:val="16"/>
              </w:rPr>
            </w:pPr>
          </w:p>
        </w:tc>
        <w:tc>
          <w:tcPr>
            <w:tcW w:w="6" w:type="dxa"/>
            <w:tcBorders>
              <w:top w:val="single" w:sz="6" w:space="0" w:color="98BF21"/>
              <w:left w:val="single" w:sz="6" w:space="0" w:color="98BF21"/>
              <w:bottom w:val="single" w:sz="6" w:space="0" w:color="98BF21"/>
              <w:right w:val="single" w:sz="6" w:space="0" w:color="98BF21"/>
            </w:tcBorders>
            <w:shd w:val="clear" w:color="auto" w:fill="A7C942"/>
            <w:tcMar>
              <w:top w:w="45" w:type="dxa"/>
              <w:left w:w="45" w:type="dxa"/>
              <w:bottom w:w="30" w:type="dxa"/>
              <w:right w:w="45" w:type="dxa"/>
            </w:tcMar>
            <w:vAlign w:val="center"/>
            <w:hideMark/>
          </w:tcPr>
          <w:p w14:paraId="4A0477CD" w14:textId="77777777" w:rsidR="0066580F" w:rsidRPr="0066580F" w:rsidRDefault="0066580F" w:rsidP="0066580F">
            <w:pPr>
              <w:spacing w:after="0" w:line="240" w:lineRule="auto"/>
              <w:jc w:val="center"/>
              <w:rPr>
                <w:rFonts w:ascii="Times New Roman" w:eastAsia="Times New Roman" w:hAnsi="Times New Roman" w:cs="Times New Roman"/>
                <w:sz w:val="20"/>
                <w:szCs w:val="20"/>
              </w:rPr>
            </w:pPr>
          </w:p>
        </w:tc>
      </w:tr>
      <w:tr w:rsidR="0066580F" w:rsidRPr="0066580F" w14:paraId="01B99A28"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2196C306"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Carotene-ß</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2FC489C2"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 µg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21E5A362"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w:t>
            </w:r>
          </w:p>
        </w:tc>
      </w:tr>
      <w:tr w:rsidR="0066580F" w:rsidRPr="0066580F" w14:paraId="6C6C74B1" w14:textId="77777777" w:rsidTr="0066580F">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485BA2CF"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Crypto-xanthin-ß</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7E81B477"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 µg</w:t>
            </w:r>
          </w:p>
        </w:tc>
        <w:tc>
          <w:tcPr>
            <w:tcW w:w="0" w:type="auto"/>
            <w:tcBorders>
              <w:top w:val="single" w:sz="6" w:space="0" w:color="98BF21"/>
              <w:left w:val="single" w:sz="6" w:space="0" w:color="98BF21"/>
              <w:bottom w:val="single" w:sz="6" w:space="0" w:color="98BF21"/>
              <w:right w:val="single" w:sz="6" w:space="0" w:color="98BF21"/>
            </w:tcBorders>
            <w:shd w:val="clear" w:color="auto" w:fill="F1F6E8"/>
            <w:tcMar>
              <w:top w:w="45" w:type="dxa"/>
              <w:left w:w="45" w:type="dxa"/>
              <w:bottom w:w="45" w:type="dxa"/>
              <w:right w:w="45" w:type="dxa"/>
            </w:tcMar>
            <w:vAlign w:val="center"/>
            <w:hideMark/>
          </w:tcPr>
          <w:p w14:paraId="50F54532"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w:t>
            </w:r>
          </w:p>
        </w:tc>
      </w:tr>
      <w:tr w:rsidR="0066580F" w:rsidRPr="0066580F" w14:paraId="624580DB" w14:textId="77777777" w:rsidTr="0066580F">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7C588DD"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Lutein-zeaxanthin</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102042C1"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0 µg</w:t>
            </w:r>
          </w:p>
        </w:tc>
        <w:tc>
          <w:tcPr>
            <w:tcW w:w="0" w:type="auto"/>
            <w:tcBorders>
              <w:top w:val="single" w:sz="6" w:space="0" w:color="98BF21"/>
              <w:left w:val="single" w:sz="6" w:space="0" w:color="98BF21"/>
              <w:bottom w:val="single" w:sz="6" w:space="0" w:color="98BF21"/>
              <w:right w:val="single" w:sz="6" w:space="0" w:color="98BF21"/>
            </w:tcBorders>
            <w:tcMar>
              <w:top w:w="45" w:type="dxa"/>
              <w:left w:w="45" w:type="dxa"/>
              <w:bottom w:w="45" w:type="dxa"/>
              <w:right w:w="45" w:type="dxa"/>
            </w:tcMar>
            <w:vAlign w:val="center"/>
            <w:hideMark/>
          </w:tcPr>
          <w:p w14:paraId="40ADAFFE" w14:textId="77777777" w:rsidR="0066580F" w:rsidRPr="0066580F" w:rsidRDefault="0066580F" w:rsidP="0066580F">
            <w:pPr>
              <w:spacing w:after="0" w:line="240" w:lineRule="auto"/>
              <w:rPr>
                <w:rFonts w:ascii="Verdana" w:eastAsia="Times New Roman" w:hAnsi="Verdana" w:cs="Times New Roman"/>
                <w:color w:val="000000"/>
                <w:sz w:val="16"/>
                <w:szCs w:val="16"/>
              </w:rPr>
            </w:pPr>
            <w:r w:rsidRPr="0066580F">
              <w:rPr>
                <w:rFonts w:ascii="Verdana" w:eastAsia="Times New Roman" w:hAnsi="Verdana" w:cs="Times New Roman"/>
                <w:color w:val="000000"/>
                <w:sz w:val="16"/>
                <w:szCs w:val="16"/>
              </w:rPr>
              <w:t>--</w:t>
            </w:r>
          </w:p>
        </w:tc>
      </w:tr>
    </w:tbl>
    <w:p w14:paraId="055D0161" w14:textId="0408AE6B" w:rsidR="0066580F" w:rsidRDefault="0066580F" w:rsidP="001505F0"/>
    <w:p w14:paraId="5C17E515" w14:textId="6FD45615" w:rsidR="00030694" w:rsidRDefault="00030694" w:rsidP="001505F0">
      <w:r>
        <w:t>From:</w:t>
      </w:r>
      <w:r w:rsidRPr="00030694">
        <w:t xml:space="preserve"> </w:t>
      </w:r>
      <w:hyperlink r:id="rId7" w:history="1">
        <w:r>
          <w:rPr>
            <w:rStyle w:val="Hyperlink"/>
          </w:rPr>
          <w:t>https://www.nutrition-and-you.com/Lychee.html</w:t>
        </w:r>
      </w:hyperlink>
    </w:p>
    <w:p w14:paraId="3FF757EB" w14:textId="77777777" w:rsidR="00511B5A" w:rsidRDefault="00511B5A" w:rsidP="001505F0"/>
    <w:p w14:paraId="336DA168" w14:textId="5D8D0773" w:rsidR="001505F0" w:rsidRDefault="00FB1C18" w:rsidP="00FB1C18">
      <w:pPr>
        <w:pStyle w:val="ListParagraph"/>
        <w:numPr>
          <w:ilvl w:val="0"/>
          <w:numId w:val="1"/>
        </w:numPr>
      </w:pPr>
      <w:r>
        <w:t>Purchase Links:</w:t>
      </w:r>
    </w:p>
    <w:p w14:paraId="0663BD9E" w14:textId="3B6E0D06" w:rsidR="00FB1C18" w:rsidRDefault="00FB1C18" w:rsidP="00FB1C18">
      <w:pPr>
        <w:pStyle w:val="ListParagraph"/>
      </w:pPr>
    </w:p>
    <w:p w14:paraId="07F6629E" w14:textId="0EF4A89E" w:rsidR="00FB1C18" w:rsidRDefault="00FB1C18" w:rsidP="00FB1C18">
      <w:pPr>
        <w:ind w:firstLine="360"/>
      </w:pPr>
      <w:r w:rsidRPr="00FB1C18">
        <w:t>The lychee tree grows in tropical climates. Having originated in southern China, the lychee is now grown throughout Asia, Africa, Australia, parts of South America and Central America and also in some parts of the U.S. including California, Hawaii, Texas and Florida. Lychee season typically begins in May or June, runs through the summer and ends in September. While you can buy canned lychees all year, some of the fragrant flavor is lost in the canning process, so take advantage of fresh lychees while they are in season to enjoy their flavor to the fullest.</w:t>
      </w:r>
    </w:p>
    <w:p w14:paraId="048CC497" w14:textId="13DE7F7E" w:rsidR="00FB1C18" w:rsidRDefault="00FB1C18" w:rsidP="00FB1C18">
      <w:pPr>
        <w:ind w:firstLine="360"/>
      </w:pPr>
      <w:r>
        <w:t>Links for</w:t>
      </w:r>
      <w:r w:rsidR="00C2047D">
        <w:t xml:space="preserve"> </w:t>
      </w:r>
      <w:r>
        <w:t xml:space="preserve">Lychee: </w:t>
      </w:r>
      <w:hyperlink r:id="rId8" w:history="1">
        <w:r w:rsidR="006933FD">
          <w:rPr>
            <w:rStyle w:val="Hyperlink"/>
          </w:rPr>
          <w:t>https://www.aliexpress.com/w/wholesale-lychee-fruit.html?switch_new_app=y</w:t>
        </w:r>
      </w:hyperlink>
    </w:p>
    <w:p w14:paraId="59CDB21B" w14:textId="43368B87" w:rsidR="00B13AF5" w:rsidRDefault="00B13AF5" w:rsidP="00B13AF5"/>
    <w:p w14:paraId="1E938C18" w14:textId="56AB01A0" w:rsidR="00B13AF5" w:rsidRDefault="00B13AF5" w:rsidP="00B13AF5">
      <w:pPr>
        <w:pStyle w:val="ListParagraph"/>
        <w:numPr>
          <w:ilvl w:val="0"/>
          <w:numId w:val="1"/>
        </w:numPr>
      </w:pPr>
      <w:r>
        <w:t>Name - Lychee</w:t>
      </w:r>
      <w:bookmarkStart w:id="0" w:name="_GoBack"/>
      <w:bookmarkEnd w:id="0"/>
    </w:p>
    <w:p w14:paraId="4226FA8A" w14:textId="77777777" w:rsidR="00EE6EEC" w:rsidRPr="00EE6EEC" w:rsidRDefault="00EE6EEC" w:rsidP="00EE6EEC">
      <w:pPr>
        <w:pStyle w:val="ListParagraph"/>
      </w:pPr>
    </w:p>
    <w:p w14:paraId="11270B27" w14:textId="77777777" w:rsidR="00EE6EEC" w:rsidRDefault="00EE6EEC" w:rsidP="00EE6EEC">
      <w:pPr>
        <w:jc w:val="center"/>
      </w:pPr>
    </w:p>
    <w:sectPr w:rsidR="00EE6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7E12"/>
    <w:multiLevelType w:val="hybridMultilevel"/>
    <w:tmpl w:val="B7828BA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E05A1C"/>
    <w:multiLevelType w:val="hybridMultilevel"/>
    <w:tmpl w:val="3AE27DC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6D"/>
    <w:rsid w:val="00030694"/>
    <w:rsid w:val="000D6707"/>
    <w:rsid w:val="001505F0"/>
    <w:rsid w:val="002A3776"/>
    <w:rsid w:val="00511B5A"/>
    <w:rsid w:val="005A5E8C"/>
    <w:rsid w:val="0066580F"/>
    <w:rsid w:val="006933FD"/>
    <w:rsid w:val="006D4F77"/>
    <w:rsid w:val="007C5226"/>
    <w:rsid w:val="00923075"/>
    <w:rsid w:val="00AA666D"/>
    <w:rsid w:val="00AE26B9"/>
    <w:rsid w:val="00B13AF5"/>
    <w:rsid w:val="00B95B9D"/>
    <w:rsid w:val="00BF7BA8"/>
    <w:rsid w:val="00C2047D"/>
    <w:rsid w:val="00EE6EEC"/>
    <w:rsid w:val="00FB1C18"/>
    <w:rsid w:val="00FF16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25FC"/>
  <w15:chartTrackingRefBased/>
  <w15:docId w15:val="{4C22C163-70D0-4414-A782-5EE8288E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EEC"/>
    <w:pPr>
      <w:ind w:left="720"/>
      <w:contextualSpacing/>
    </w:pPr>
  </w:style>
  <w:style w:type="character" w:styleId="Hyperlink">
    <w:name w:val="Hyperlink"/>
    <w:basedOn w:val="DefaultParagraphFont"/>
    <w:uiPriority w:val="99"/>
    <w:semiHidden/>
    <w:unhideWhenUsed/>
    <w:rsid w:val="00030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2684">
      <w:bodyDiv w:val="1"/>
      <w:marLeft w:val="0"/>
      <w:marRight w:val="0"/>
      <w:marTop w:val="0"/>
      <w:marBottom w:val="0"/>
      <w:divBdr>
        <w:top w:val="none" w:sz="0" w:space="0" w:color="auto"/>
        <w:left w:val="none" w:sz="0" w:space="0" w:color="auto"/>
        <w:bottom w:val="none" w:sz="0" w:space="0" w:color="auto"/>
        <w:right w:val="none" w:sz="0" w:space="0" w:color="auto"/>
      </w:divBdr>
    </w:div>
    <w:div w:id="1779830296">
      <w:bodyDiv w:val="1"/>
      <w:marLeft w:val="0"/>
      <w:marRight w:val="0"/>
      <w:marTop w:val="0"/>
      <w:marBottom w:val="0"/>
      <w:divBdr>
        <w:top w:val="none" w:sz="0" w:space="0" w:color="auto"/>
        <w:left w:val="none" w:sz="0" w:space="0" w:color="auto"/>
        <w:bottom w:val="none" w:sz="0" w:space="0" w:color="auto"/>
        <w:right w:val="none" w:sz="0" w:space="0" w:color="auto"/>
      </w:divBdr>
    </w:div>
    <w:div w:id="192868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w/wholesale-lychee-fruit.html?switch_new_app=y" TargetMode="External"/><Relationship Id="rId3" Type="http://schemas.openxmlformats.org/officeDocument/2006/relationships/settings" Target="settings.xml"/><Relationship Id="rId7" Type="http://schemas.openxmlformats.org/officeDocument/2006/relationships/hyperlink" Target="https://www.nutrition-and-you.com/Lych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ycheesonline.com/lycheedescription.cfm" TargetMode="External"/><Relationship Id="rId5" Type="http://schemas.openxmlformats.org/officeDocument/2006/relationships/hyperlink" Target="https://en.wikipedia.org/wiki/Lych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启航</dc:creator>
  <cp:keywords/>
  <dc:description/>
  <cp:lastModifiedBy>郭 启航</cp:lastModifiedBy>
  <cp:revision>19</cp:revision>
  <dcterms:created xsi:type="dcterms:W3CDTF">2019-09-28T14:56:00Z</dcterms:created>
  <dcterms:modified xsi:type="dcterms:W3CDTF">2019-09-28T16:00:00Z</dcterms:modified>
</cp:coreProperties>
</file>