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3B1" w:rsidRDefault="002443B1" w:rsidP="002443B1">
      <w:pPr>
        <w:spacing w:after="234" w:line="259" w:lineRule="auto"/>
        <w:ind w:left="0" w:firstLine="0"/>
        <w:rPr>
          <w:b/>
          <w:sz w:val="32"/>
        </w:rPr>
      </w:pPr>
      <w:r>
        <w:rPr>
          <w:noProof/>
        </w:rPr>
        <w:t xml:space="preserve">                                                                </w:t>
      </w:r>
      <w:r>
        <w:rPr>
          <w:noProof/>
        </w:rPr>
        <w:drawing>
          <wp:inline distT="0" distB="0" distL="0" distR="0" wp14:anchorId="34FC775E" wp14:editId="547C2F8F">
            <wp:extent cx="1131570" cy="112141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1131570" cy="1121410"/>
                    </a:xfrm>
                    <a:prstGeom prst="rect">
                      <a:avLst/>
                    </a:prstGeom>
                  </pic:spPr>
                </pic:pic>
              </a:graphicData>
            </a:graphic>
          </wp:inline>
        </w:drawing>
      </w:r>
      <w:r w:rsidRPr="00566D7A">
        <w:rPr>
          <w:b/>
          <w:sz w:val="32"/>
        </w:rPr>
        <w:t xml:space="preserve"> </w:t>
      </w:r>
    </w:p>
    <w:p w:rsidR="002443B1" w:rsidRDefault="002443B1" w:rsidP="002443B1">
      <w:pPr>
        <w:spacing w:after="234" w:line="276" w:lineRule="auto"/>
        <w:ind w:left="177"/>
        <w:jc w:val="center"/>
      </w:pPr>
      <w:r>
        <w:rPr>
          <w:b/>
          <w:sz w:val="32"/>
        </w:rPr>
        <w:t>Tribhuvan University</w:t>
      </w:r>
      <w:r>
        <w:rPr>
          <w:sz w:val="32"/>
        </w:rPr>
        <w:t xml:space="preserve"> </w:t>
      </w:r>
    </w:p>
    <w:p w:rsidR="002443B1" w:rsidRDefault="002443B1" w:rsidP="002443B1">
      <w:pPr>
        <w:spacing w:after="250" w:line="276" w:lineRule="auto"/>
        <w:ind w:left="2130" w:right="1954"/>
        <w:jc w:val="center"/>
      </w:pPr>
      <w:r>
        <w:rPr>
          <w:b/>
          <w:sz w:val="28"/>
        </w:rPr>
        <w:t xml:space="preserve">Mechi Multiple Campus </w:t>
      </w:r>
    </w:p>
    <w:p w:rsidR="002443B1" w:rsidRDefault="002443B1" w:rsidP="002443B1">
      <w:pPr>
        <w:spacing w:after="250" w:line="276" w:lineRule="auto"/>
        <w:ind w:left="2130" w:right="1954"/>
        <w:jc w:val="center"/>
      </w:pPr>
    </w:p>
    <w:p w:rsidR="002443B1" w:rsidRDefault="002443B1" w:rsidP="002443B1">
      <w:pPr>
        <w:spacing w:after="56" w:line="276" w:lineRule="auto"/>
        <w:ind w:left="2130" w:right="1883"/>
        <w:jc w:val="center"/>
        <w:rPr>
          <w:b/>
          <w:sz w:val="28"/>
        </w:rPr>
      </w:pPr>
      <w:r>
        <w:rPr>
          <w:b/>
          <w:sz w:val="28"/>
        </w:rPr>
        <w:t xml:space="preserve">A Final Year Internship Report </w:t>
      </w:r>
    </w:p>
    <w:p w:rsidR="002443B1" w:rsidRDefault="002443B1" w:rsidP="002443B1">
      <w:pPr>
        <w:spacing w:after="56" w:line="276" w:lineRule="auto"/>
        <w:ind w:left="2130" w:right="1883"/>
        <w:jc w:val="center"/>
      </w:pPr>
      <w:r>
        <w:rPr>
          <w:b/>
          <w:sz w:val="28"/>
        </w:rPr>
        <w:t xml:space="preserve">On </w:t>
      </w:r>
    </w:p>
    <w:p w:rsidR="002443B1" w:rsidRDefault="002443B1" w:rsidP="002443B1">
      <w:pPr>
        <w:spacing w:after="0" w:line="276" w:lineRule="auto"/>
        <w:ind w:left="2130" w:right="1883"/>
        <w:jc w:val="center"/>
        <w:rPr>
          <w:b/>
          <w:sz w:val="28"/>
        </w:rPr>
      </w:pPr>
      <w:r>
        <w:rPr>
          <w:b/>
          <w:sz w:val="28"/>
        </w:rPr>
        <w:t xml:space="preserve"> “Website Development and Mobile Application Development” </w:t>
      </w:r>
    </w:p>
    <w:p w:rsidR="002443B1" w:rsidRDefault="002443B1" w:rsidP="002443B1">
      <w:pPr>
        <w:spacing w:after="0" w:line="276" w:lineRule="auto"/>
        <w:ind w:left="2130" w:right="1883"/>
        <w:jc w:val="center"/>
        <w:rPr>
          <w:b/>
          <w:sz w:val="28"/>
        </w:rPr>
      </w:pPr>
      <w:r>
        <w:rPr>
          <w:b/>
          <w:sz w:val="28"/>
        </w:rPr>
        <w:t>At</w:t>
      </w:r>
    </w:p>
    <w:p w:rsidR="002443B1" w:rsidRDefault="002443B1" w:rsidP="002443B1">
      <w:pPr>
        <w:spacing w:after="250" w:line="276" w:lineRule="auto"/>
        <w:ind w:left="2130" w:right="1954"/>
        <w:jc w:val="center"/>
      </w:pPr>
      <w:r>
        <w:rPr>
          <w:b/>
          <w:sz w:val="28"/>
        </w:rPr>
        <w:t xml:space="preserve">Mechi Multiple Campus </w:t>
      </w:r>
    </w:p>
    <w:p w:rsidR="002443B1" w:rsidRDefault="002443B1" w:rsidP="002443B1">
      <w:pPr>
        <w:spacing w:after="274" w:line="276" w:lineRule="auto"/>
        <w:ind w:left="227" w:firstLine="0"/>
        <w:jc w:val="center"/>
      </w:pPr>
      <w:r>
        <w:t xml:space="preserve"> </w:t>
      </w:r>
    </w:p>
    <w:p w:rsidR="002443B1" w:rsidRDefault="002443B1" w:rsidP="002443B1">
      <w:pPr>
        <w:spacing w:after="216" w:line="276" w:lineRule="auto"/>
        <w:ind w:left="2130" w:right="1954"/>
        <w:jc w:val="center"/>
      </w:pPr>
      <w:r>
        <w:rPr>
          <w:b/>
          <w:sz w:val="28"/>
        </w:rPr>
        <w:t xml:space="preserve">Under the Supervision of </w:t>
      </w:r>
    </w:p>
    <w:p w:rsidR="002443B1" w:rsidRDefault="002443B1" w:rsidP="002443B1">
      <w:pPr>
        <w:spacing w:after="253" w:line="276" w:lineRule="auto"/>
        <w:ind w:left="236" w:firstLine="0"/>
        <w:jc w:val="center"/>
      </w:pPr>
      <w:r>
        <w:rPr>
          <w:b/>
        </w:rPr>
        <w:t>Mr. Krishna Prasad Acharya</w:t>
      </w:r>
    </w:p>
    <w:p w:rsidR="002443B1" w:rsidRDefault="002443B1" w:rsidP="002443B1">
      <w:pPr>
        <w:spacing w:after="216" w:line="276" w:lineRule="auto"/>
        <w:ind w:left="2130" w:right="1953"/>
        <w:jc w:val="center"/>
      </w:pPr>
      <w:r>
        <w:rPr>
          <w:b/>
          <w:sz w:val="28"/>
        </w:rPr>
        <w:t>Submitted To</w:t>
      </w:r>
    </w:p>
    <w:p w:rsidR="002443B1" w:rsidRDefault="002443B1" w:rsidP="002443B1">
      <w:pPr>
        <w:spacing w:after="234" w:line="276" w:lineRule="auto"/>
        <w:ind w:left="177" w:right="2"/>
        <w:jc w:val="center"/>
      </w:pPr>
      <w:r>
        <w:rPr>
          <w:b/>
        </w:rPr>
        <w:t>Department of Computer Application</w:t>
      </w:r>
    </w:p>
    <w:p w:rsidR="002443B1" w:rsidRPr="00236C65" w:rsidRDefault="002443B1" w:rsidP="002443B1">
      <w:pPr>
        <w:spacing w:after="234" w:line="276" w:lineRule="auto"/>
        <w:ind w:left="177" w:right="1"/>
        <w:jc w:val="center"/>
      </w:pPr>
      <w:r w:rsidRPr="00236C65">
        <w:rPr>
          <w:b/>
        </w:rPr>
        <w:t>Mechi Multiple Campus</w:t>
      </w:r>
    </w:p>
    <w:p w:rsidR="002443B1" w:rsidRPr="00236C65" w:rsidRDefault="002443B1" w:rsidP="002443B1">
      <w:pPr>
        <w:spacing w:after="118" w:line="276" w:lineRule="auto"/>
        <w:jc w:val="center"/>
        <w:rPr>
          <w:i/>
        </w:rPr>
      </w:pPr>
      <w:r w:rsidRPr="00236C65">
        <w:rPr>
          <w:b/>
          <w:i/>
        </w:rPr>
        <w:t>In partial fulfillment of the requirement for the Bachelor Degree in Computer Application</w:t>
      </w:r>
    </w:p>
    <w:p w:rsidR="002443B1" w:rsidRDefault="002443B1" w:rsidP="002443B1">
      <w:pPr>
        <w:spacing w:after="216" w:line="276" w:lineRule="auto"/>
        <w:ind w:left="2130" w:right="1953"/>
        <w:jc w:val="center"/>
        <w:rPr>
          <w:b/>
          <w:sz w:val="28"/>
        </w:rPr>
      </w:pPr>
      <w:r>
        <w:rPr>
          <w:b/>
          <w:sz w:val="28"/>
        </w:rPr>
        <w:t xml:space="preserve">Submitted By </w:t>
      </w:r>
    </w:p>
    <w:p w:rsidR="002443B1" w:rsidRPr="00236C65" w:rsidRDefault="002443B1" w:rsidP="002443B1">
      <w:pPr>
        <w:spacing w:after="216" w:line="276" w:lineRule="auto"/>
        <w:ind w:left="2130" w:right="1953"/>
        <w:jc w:val="center"/>
        <w:rPr>
          <w:b/>
          <w:szCs w:val="24"/>
        </w:rPr>
      </w:pPr>
      <w:r w:rsidRPr="00236C65">
        <w:rPr>
          <w:b/>
          <w:szCs w:val="24"/>
        </w:rPr>
        <w:t>Nischal Khatiwada (Symbol No:1702021)</w:t>
      </w:r>
    </w:p>
    <w:p w:rsidR="002443B1" w:rsidRDefault="002443B1" w:rsidP="002443B1">
      <w:pPr>
        <w:spacing w:after="234" w:line="276" w:lineRule="auto"/>
        <w:ind w:left="177" w:right="1"/>
        <w:jc w:val="center"/>
        <w:rPr>
          <w:b/>
          <w:szCs w:val="24"/>
        </w:rPr>
      </w:pPr>
      <w:r>
        <w:rPr>
          <w:b/>
          <w:szCs w:val="24"/>
        </w:rPr>
        <w:t>February</w:t>
      </w:r>
      <w:r w:rsidR="003C038B">
        <w:rPr>
          <w:b/>
          <w:szCs w:val="24"/>
        </w:rPr>
        <w:t xml:space="preserve"> 28</w:t>
      </w:r>
      <w:r>
        <w:rPr>
          <w:b/>
          <w:szCs w:val="24"/>
        </w:rPr>
        <w:t>,2022</w:t>
      </w:r>
    </w:p>
    <w:p w:rsidR="00493D9A" w:rsidRDefault="00493D9A" w:rsidP="002443B1">
      <w:pPr>
        <w:spacing w:after="234" w:line="276" w:lineRule="auto"/>
        <w:ind w:left="177" w:right="1"/>
        <w:jc w:val="center"/>
        <w:rPr>
          <w:b/>
          <w:szCs w:val="24"/>
        </w:rPr>
      </w:pPr>
    </w:p>
    <w:p w:rsidR="00493D9A" w:rsidRDefault="00493D9A" w:rsidP="002443B1">
      <w:pPr>
        <w:spacing w:after="234" w:line="276" w:lineRule="auto"/>
        <w:ind w:left="177" w:right="1"/>
        <w:jc w:val="center"/>
        <w:rPr>
          <w:b/>
          <w:szCs w:val="24"/>
        </w:rPr>
      </w:pPr>
    </w:p>
    <w:p w:rsidR="00964460" w:rsidRPr="00F4469B" w:rsidRDefault="00964460" w:rsidP="00964460">
      <w:pPr>
        <w:spacing w:after="0" w:line="360" w:lineRule="auto"/>
        <w:jc w:val="center"/>
        <w:rPr>
          <w:sz w:val="32"/>
          <w:szCs w:val="32"/>
        </w:rPr>
      </w:pPr>
      <w:r w:rsidRPr="00F4469B">
        <w:rPr>
          <w:sz w:val="32"/>
          <w:szCs w:val="32"/>
        </w:rPr>
        <w:lastRenderedPageBreak/>
        <w:t>An Internship Report</w:t>
      </w:r>
    </w:p>
    <w:p w:rsidR="00964460" w:rsidRPr="00F4469B" w:rsidRDefault="00964460" w:rsidP="00964460">
      <w:pPr>
        <w:spacing w:after="0" w:line="360" w:lineRule="auto"/>
        <w:jc w:val="center"/>
        <w:rPr>
          <w:sz w:val="32"/>
          <w:szCs w:val="32"/>
        </w:rPr>
      </w:pPr>
      <w:r>
        <w:rPr>
          <w:sz w:val="32"/>
          <w:szCs w:val="32"/>
        </w:rPr>
        <w:t>on</w:t>
      </w:r>
    </w:p>
    <w:p w:rsidR="00964460" w:rsidRPr="00F4469B" w:rsidRDefault="00493D9A" w:rsidP="00964460">
      <w:pPr>
        <w:spacing w:after="0" w:line="360" w:lineRule="auto"/>
        <w:jc w:val="center"/>
        <w:rPr>
          <w:sz w:val="32"/>
          <w:szCs w:val="32"/>
        </w:rPr>
      </w:pPr>
      <w:r>
        <w:rPr>
          <w:sz w:val="32"/>
          <w:szCs w:val="32"/>
        </w:rPr>
        <w:t>Web and Android application development</w:t>
      </w:r>
      <w:r w:rsidR="00964460" w:rsidRPr="006D4746">
        <w:rPr>
          <w:sz w:val="32"/>
          <w:szCs w:val="32"/>
        </w:rPr>
        <w:t>, Mechi Multiple Campus</w:t>
      </w:r>
    </w:p>
    <w:p w:rsidR="00964460" w:rsidRPr="00F4469B" w:rsidRDefault="00964460" w:rsidP="00964460">
      <w:pPr>
        <w:spacing w:after="0" w:line="360" w:lineRule="auto"/>
        <w:jc w:val="center"/>
        <w:rPr>
          <w:sz w:val="32"/>
          <w:szCs w:val="32"/>
        </w:rPr>
      </w:pPr>
    </w:p>
    <w:p w:rsidR="00964460" w:rsidRPr="00F4469B" w:rsidRDefault="00964460" w:rsidP="00964460">
      <w:pPr>
        <w:spacing w:after="0" w:line="360" w:lineRule="auto"/>
        <w:jc w:val="center"/>
        <w:rPr>
          <w:sz w:val="32"/>
          <w:szCs w:val="32"/>
        </w:rPr>
      </w:pPr>
      <w:r w:rsidRPr="00F4469B">
        <w:rPr>
          <w:sz w:val="32"/>
          <w:szCs w:val="32"/>
        </w:rPr>
        <w:t>Submitted in partial fulfilment of the requirement of</w:t>
      </w:r>
    </w:p>
    <w:p w:rsidR="00964460" w:rsidRPr="00F4469B" w:rsidRDefault="00964460" w:rsidP="00964460">
      <w:pPr>
        <w:spacing w:after="0" w:line="360" w:lineRule="auto"/>
        <w:jc w:val="center"/>
        <w:rPr>
          <w:sz w:val="32"/>
          <w:szCs w:val="32"/>
        </w:rPr>
      </w:pPr>
      <w:r w:rsidRPr="00F4469B">
        <w:rPr>
          <w:sz w:val="32"/>
          <w:szCs w:val="32"/>
        </w:rPr>
        <w:t>Internship (CAIN 403)</w:t>
      </w:r>
    </w:p>
    <w:p w:rsidR="00964460" w:rsidRPr="00F4469B" w:rsidRDefault="00964460" w:rsidP="00964460">
      <w:pPr>
        <w:spacing w:after="0" w:line="360" w:lineRule="auto"/>
        <w:jc w:val="center"/>
        <w:rPr>
          <w:sz w:val="32"/>
          <w:szCs w:val="32"/>
        </w:rPr>
      </w:pPr>
      <w:r>
        <w:rPr>
          <w:sz w:val="32"/>
          <w:szCs w:val="32"/>
        </w:rPr>
        <w:t>o</w:t>
      </w:r>
      <w:r w:rsidRPr="00F4469B">
        <w:rPr>
          <w:sz w:val="32"/>
          <w:szCs w:val="32"/>
        </w:rPr>
        <w:t>f</w:t>
      </w:r>
    </w:p>
    <w:p w:rsidR="00964460" w:rsidRPr="00F4469B" w:rsidRDefault="00964460" w:rsidP="00964460">
      <w:pPr>
        <w:spacing w:after="0" w:line="360" w:lineRule="auto"/>
        <w:jc w:val="center"/>
        <w:rPr>
          <w:sz w:val="32"/>
          <w:szCs w:val="32"/>
        </w:rPr>
      </w:pPr>
      <w:r w:rsidRPr="00F4469B">
        <w:rPr>
          <w:sz w:val="32"/>
          <w:szCs w:val="32"/>
        </w:rPr>
        <w:t>Bachelor of Computer Application</w:t>
      </w:r>
    </w:p>
    <w:p w:rsidR="00964460" w:rsidRPr="00F4469B" w:rsidRDefault="00964460" w:rsidP="00964460">
      <w:pPr>
        <w:spacing w:after="0" w:line="360" w:lineRule="auto"/>
        <w:jc w:val="center"/>
        <w:rPr>
          <w:sz w:val="32"/>
          <w:szCs w:val="32"/>
        </w:rPr>
      </w:pPr>
    </w:p>
    <w:p w:rsidR="00964460" w:rsidRPr="00F4469B" w:rsidRDefault="00964460" w:rsidP="00964460">
      <w:pPr>
        <w:spacing w:after="0" w:line="360" w:lineRule="auto"/>
        <w:jc w:val="center"/>
        <w:rPr>
          <w:b/>
          <w:bCs/>
          <w:sz w:val="32"/>
          <w:szCs w:val="32"/>
        </w:rPr>
      </w:pPr>
      <w:r w:rsidRPr="00F4469B">
        <w:rPr>
          <w:b/>
          <w:bCs/>
          <w:sz w:val="32"/>
          <w:szCs w:val="32"/>
        </w:rPr>
        <w:t>Submitted To</w:t>
      </w:r>
    </w:p>
    <w:p w:rsidR="00964460" w:rsidRPr="00F4469B" w:rsidRDefault="00964460" w:rsidP="00964460">
      <w:pPr>
        <w:spacing w:after="0" w:line="360" w:lineRule="auto"/>
        <w:jc w:val="center"/>
        <w:rPr>
          <w:sz w:val="32"/>
          <w:szCs w:val="32"/>
        </w:rPr>
      </w:pPr>
      <w:r w:rsidRPr="00F4469B">
        <w:rPr>
          <w:sz w:val="32"/>
          <w:szCs w:val="32"/>
        </w:rPr>
        <w:t>Tribhuvan University</w:t>
      </w:r>
    </w:p>
    <w:p w:rsidR="00964460" w:rsidRPr="00F4469B" w:rsidRDefault="00964460" w:rsidP="00964460">
      <w:pPr>
        <w:spacing w:after="0" w:line="360" w:lineRule="auto"/>
        <w:jc w:val="center"/>
        <w:rPr>
          <w:sz w:val="32"/>
          <w:szCs w:val="32"/>
        </w:rPr>
      </w:pPr>
      <w:r w:rsidRPr="00F4469B">
        <w:rPr>
          <w:sz w:val="32"/>
          <w:szCs w:val="32"/>
        </w:rPr>
        <w:t>Biratnagar, Nepal</w:t>
      </w:r>
    </w:p>
    <w:p w:rsidR="00964460" w:rsidRPr="00F4469B" w:rsidRDefault="00964460" w:rsidP="00964460">
      <w:pPr>
        <w:spacing w:after="0" w:line="360" w:lineRule="auto"/>
        <w:jc w:val="center"/>
        <w:rPr>
          <w:sz w:val="32"/>
          <w:szCs w:val="32"/>
        </w:rPr>
      </w:pPr>
    </w:p>
    <w:p w:rsidR="00964460" w:rsidRPr="00F4469B" w:rsidRDefault="00964460" w:rsidP="00964460">
      <w:pPr>
        <w:spacing w:after="0" w:line="360" w:lineRule="auto"/>
        <w:jc w:val="center"/>
        <w:rPr>
          <w:b/>
          <w:bCs/>
          <w:sz w:val="32"/>
          <w:szCs w:val="32"/>
        </w:rPr>
      </w:pPr>
      <w:r w:rsidRPr="00F4469B">
        <w:rPr>
          <w:b/>
          <w:bCs/>
          <w:sz w:val="32"/>
          <w:szCs w:val="32"/>
        </w:rPr>
        <w:t>Submitted By</w:t>
      </w:r>
    </w:p>
    <w:p w:rsidR="00964460" w:rsidRPr="00F4469B" w:rsidRDefault="00C34CB5" w:rsidP="00964460">
      <w:pPr>
        <w:spacing w:after="0" w:line="360" w:lineRule="auto"/>
        <w:jc w:val="center"/>
        <w:rPr>
          <w:sz w:val="32"/>
          <w:szCs w:val="32"/>
        </w:rPr>
      </w:pPr>
      <w:r>
        <w:rPr>
          <w:sz w:val="32"/>
          <w:szCs w:val="32"/>
        </w:rPr>
        <w:t>Nischal Khatiwada</w:t>
      </w:r>
    </w:p>
    <w:p w:rsidR="00964460" w:rsidRPr="00F4469B" w:rsidRDefault="00493D9A" w:rsidP="00964460">
      <w:pPr>
        <w:spacing w:after="0" w:line="360" w:lineRule="auto"/>
        <w:jc w:val="center"/>
        <w:rPr>
          <w:sz w:val="32"/>
          <w:szCs w:val="32"/>
        </w:rPr>
      </w:pPr>
      <w:r>
        <w:rPr>
          <w:sz w:val="32"/>
          <w:szCs w:val="32"/>
        </w:rPr>
        <w:t>Symbol No: 020021</w:t>
      </w:r>
    </w:p>
    <w:p w:rsidR="00964460" w:rsidRPr="00F4469B" w:rsidRDefault="00964460" w:rsidP="00964460">
      <w:pPr>
        <w:spacing w:after="0" w:line="360" w:lineRule="auto"/>
        <w:jc w:val="center"/>
        <w:rPr>
          <w:sz w:val="32"/>
          <w:szCs w:val="32"/>
        </w:rPr>
      </w:pPr>
      <w:r>
        <w:rPr>
          <w:sz w:val="32"/>
          <w:szCs w:val="32"/>
        </w:rPr>
        <w:t>TU-Reg-no: 6-2-0002-00</w:t>
      </w:r>
      <w:r w:rsidR="00493D9A">
        <w:rPr>
          <w:sz w:val="32"/>
          <w:szCs w:val="32"/>
        </w:rPr>
        <w:t>21</w:t>
      </w:r>
      <w:r w:rsidRPr="00F4469B">
        <w:rPr>
          <w:sz w:val="32"/>
          <w:szCs w:val="32"/>
        </w:rPr>
        <w:t>-2017</w:t>
      </w:r>
    </w:p>
    <w:p w:rsidR="00964460" w:rsidRPr="00F4469B" w:rsidRDefault="00964460" w:rsidP="00964460">
      <w:pPr>
        <w:spacing w:after="0" w:line="360" w:lineRule="auto"/>
        <w:jc w:val="center"/>
        <w:rPr>
          <w:sz w:val="32"/>
          <w:szCs w:val="32"/>
        </w:rPr>
      </w:pPr>
    </w:p>
    <w:p w:rsidR="00964460" w:rsidRPr="00F4469B" w:rsidRDefault="00964460" w:rsidP="00964460">
      <w:pPr>
        <w:spacing w:after="0" w:line="360" w:lineRule="auto"/>
        <w:jc w:val="center"/>
        <w:rPr>
          <w:b/>
          <w:bCs/>
          <w:sz w:val="32"/>
          <w:szCs w:val="32"/>
        </w:rPr>
      </w:pPr>
      <w:r w:rsidRPr="00F4469B">
        <w:rPr>
          <w:b/>
          <w:bCs/>
          <w:sz w:val="32"/>
          <w:szCs w:val="32"/>
        </w:rPr>
        <w:t>Project Supervisor</w:t>
      </w:r>
    </w:p>
    <w:p w:rsidR="00964460" w:rsidRPr="00F4469B" w:rsidRDefault="00493D9A" w:rsidP="00493D9A">
      <w:pPr>
        <w:spacing w:after="0" w:line="360" w:lineRule="auto"/>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Krishna Prasad Acharya</w:t>
      </w:r>
    </w:p>
    <w:p w:rsidR="00964460" w:rsidRPr="00F4469B" w:rsidRDefault="00964460" w:rsidP="00964460">
      <w:pPr>
        <w:spacing w:after="0" w:line="360" w:lineRule="auto"/>
        <w:jc w:val="center"/>
        <w:rPr>
          <w:b/>
          <w:bCs/>
          <w:sz w:val="32"/>
          <w:szCs w:val="32"/>
        </w:rPr>
      </w:pPr>
      <w:r w:rsidRPr="00F4469B">
        <w:rPr>
          <w:b/>
          <w:bCs/>
          <w:sz w:val="32"/>
          <w:szCs w:val="32"/>
        </w:rPr>
        <w:t>Mechi Multiple Campus</w:t>
      </w:r>
    </w:p>
    <w:p w:rsidR="00964460" w:rsidRPr="00F4469B" w:rsidRDefault="00964460" w:rsidP="00964460">
      <w:pPr>
        <w:spacing w:after="0" w:line="360" w:lineRule="auto"/>
        <w:jc w:val="center"/>
        <w:rPr>
          <w:sz w:val="32"/>
          <w:szCs w:val="32"/>
        </w:rPr>
      </w:pPr>
      <w:r w:rsidRPr="00F4469B">
        <w:rPr>
          <w:sz w:val="32"/>
          <w:szCs w:val="32"/>
        </w:rPr>
        <w:t>Bhadrapur, Jhapa</w:t>
      </w:r>
    </w:p>
    <w:p w:rsidR="00815182" w:rsidRPr="00964460" w:rsidRDefault="003C038B" w:rsidP="00964460">
      <w:pPr>
        <w:spacing w:after="0" w:line="360" w:lineRule="auto"/>
        <w:jc w:val="center"/>
        <w:rPr>
          <w:sz w:val="32"/>
          <w:szCs w:val="32"/>
        </w:rPr>
      </w:pPr>
      <w:r>
        <w:rPr>
          <w:sz w:val="32"/>
          <w:szCs w:val="32"/>
        </w:rPr>
        <w:t xml:space="preserve"> February 28,2022 </w:t>
      </w:r>
      <w:r w:rsidR="00815182" w:rsidRPr="00F4469B">
        <w:rPr>
          <w:sz w:val="32"/>
          <w:szCs w:val="32"/>
        </w:rPr>
        <w:br w:type="page"/>
      </w:r>
    </w:p>
    <w:p w:rsidR="002443B1" w:rsidRDefault="00964460" w:rsidP="002443B1">
      <w:pPr>
        <w:pStyle w:val="Heading1"/>
        <w:ind w:right="168"/>
      </w:pPr>
      <w:bookmarkStart w:id="0" w:name="_Toc96806166"/>
      <w:bookmarkStart w:id="1" w:name="_Toc37800"/>
      <w:r>
        <w:lastRenderedPageBreak/>
        <w:t>Supervisor’s Recommendation</w:t>
      </w:r>
      <w:bookmarkEnd w:id="0"/>
      <w:r>
        <w:t xml:space="preserve"> </w:t>
      </w:r>
      <w:bookmarkEnd w:id="1"/>
    </w:p>
    <w:p w:rsidR="002443B1" w:rsidRDefault="002443B1" w:rsidP="002443B1">
      <w:pPr>
        <w:spacing w:after="135"/>
        <w:ind w:left="-5"/>
      </w:pPr>
      <w:r>
        <w:t xml:space="preserve">We hereby recommend that the report prepared under our supervision by Girija Bhattarai, Dipesh Rajbanshi and Nischal Khatiwada entitled </w:t>
      </w:r>
      <w:r>
        <w:rPr>
          <w:b/>
        </w:rPr>
        <w:t xml:space="preserve">“Website Development and Mobile Application Develpment” </w:t>
      </w:r>
      <w:r>
        <w:t xml:space="preserve">at </w:t>
      </w:r>
      <w:r>
        <w:rPr>
          <w:b/>
        </w:rPr>
        <w:t>“Mechi Multiple Campus”</w:t>
      </w:r>
      <w:r>
        <w:t xml:space="preserve"> in partial fulfillment of the requirements for the degree of Bachelor in Computer Application be processed for evaluation. </w:t>
      </w:r>
    </w:p>
    <w:p w:rsidR="002443B1" w:rsidRDefault="002443B1" w:rsidP="002443B1">
      <w:pPr>
        <w:spacing w:after="234" w:line="259" w:lineRule="auto"/>
        <w:ind w:left="0" w:firstLine="0"/>
        <w:jc w:val="left"/>
      </w:pPr>
      <w:r>
        <w:rPr>
          <w:b/>
        </w:rPr>
        <w:t xml:space="preserve"> </w:t>
      </w:r>
    </w:p>
    <w:p w:rsidR="002443B1" w:rsidRDefault="002443B1" w:rsidP="002443B1">
      <w:pPr>
        <w:spacing w:after="278" w:line="259" w:lineRule="auto"/>
        <w:ind w:left="0" w:firstLine="0"/>
        <w:jc w:val="left"/>
      </w:pPr>
      <w:r>
        <w:rPr>
          <w:b/>
        </w:rPr>
        <w:t xml:space="preserve"> </w:t>
      </w:r>
    </w:p>
    <w:p w:rsidR="002443B1" w:rsidRDefault="002443B1" w:rsidP="002443B1">
      <w:pPr>
        <w:ind w:left="-5"/>
      </w:pPr>
      <w:r>
        <w:t xml:space="preserve">…………………..……. </w:t>
      </w:r>
    </w:p>
    <w:p w:rsidR="002443B1" w:rsidRDefault="002443B1" w:rsidP="002443B1">
      <w:pPr>
        <w:spacing w:after="231" w:line="259" w:lineRule="auto"/>
        <w:ind w:left="-5"/>
        <w:jc w:val="left"/>
      </w:pPr>
      <w:r>
        <w:rPr>
          <w:b/>
        </w:rPr>
        <w:t>Mr. Krishna Prasad Acharya</w:t>
      </w:r>
    </w:p>
    <w:p w:rsidR="002443B1" w:rsidRDefault="002443B1" w:rsidP="002443B1">
      <w:pPr>
        <w:ind w:left="-5"/>
      </w:pPr>
      <w:r>
        <w:t>Mechi Multiple Campus</w:t>
      </w:r>
    </w:p>
    <w:p w:rsidR="002443B1" w:rsidRDefault="002443B1" w:rsidP="002443B1">
      <w:pPr>
        <w:ind w:left="-5"/>
      </w:pPr>
      <w:r>
        <w:t>Bhadrapur, Jhapa</w:t>
      </w:r>
    </w:p>
    <w:p w:rsidR="002443B1" w:rsidRDefault="002443B1">
      <w:pPr>
        <w:rPr>
          <w:szCs w:val="24"/>
        </w:rPr>
      </w:pPr>
      <w:r>
        <w:rPr>
          <w:szCs w:val="24"/>
        </w:rPr>
        <w:br/>
      </w:r>
    </w:p>
    <w:p w:rsidR="002443B1" w:rsidRDefault="002443B1">
      <w:pPr>
        <w:spacing w:after="160" w:line="259" w:lineRule="auto"/>
        <w:ind w:left="0" w:firstLine="0"/>
        <w:jc w:val="left"/>
        <w:rPr>
          <w:szCs w:val="24"/>
        </w:rPr>
      </w:pPr>
      <w:r>
        <w:rPr>
          <w:szCs w:val="24"/>
        </w:rPr>
        <w:br w:type="page"/>
      </w:r>
    </w:p>
    <w:p w:rsidR="002443B1" w:rsidRDefault="00964460" w:rsidP="002443B1">
      <w:pPr>
        <w:pStyle w:val="Heading1"/>
        <w:ind w:right="166"/>
      </w:pPr>
      <w:bookmarkStart w:id="2" w:name="_Toc96806167"/>
      <w:bookmarkStart w:id="3" w:name="_Toc37801"/>
      <w:r>
        <w:lastRenderedPageBreak/>
        <w:t>Certificate of Approval</w:t>
      </w:r>
      <w:bookmarkEnd w:id="2"/>
      <w:r>
        <w:t xml:space="preserve"> </w:t>
      </w:r>
      <w:bookmarkEnd w:id="3"/>
    </w:p>
    <w:p w:rsidR="002443B1" w:rsidRDefault="002443B1" w:rsidP="002443B1">
      <w:pPr>
        <w:spacing w:after="119"/>
        <w:ind w:left="-5"/>
      </w:pPr>
      <w:r>
        <w:t>This is to certify that this project prepared by Girija Bhattarai, Dipesh Rajbanshi and Nischal Khatiwada entitled “</w:t>
      </w:r>
      <w:r>
        <w:rPr>
          <w:b/>
        </w:rPr>
        <w:t>Website Development and Mobile Application Develpment</w:t>
      </w:r>
      <w:r>
        <w:t>” in partial fulfillment of the requirements for the degree of Bachelor in Computer Application has been well studied. In our opinion, it is satisfactory in the scope and quality as an internship for the required degree.</w:t>
      </w:r>
      <w:r>
        <w:rPr>
          <w:b/>
        </w:rPr>
        <w:t xml:space="preserve"> </w:t>
      </w:r>
    </w:p>
    <w:tbl>
      <w:tblPr>
        <w:tblStyle w:val="TableGrid"/>
        <w:tblW w:w="8298" w:type="dxa"/>
        <w:tblInd w:w="5" w:type="dxa"/>
        <w:tblCellMar>
          <w:left w:w="108" w:type="dxa"/>
          <w:right w:w="68" w:type="dxa"/>
        </w:tblCellMar>
        <w:tblLook w:val="04A0" w:firstRow="1" w:lastRow="0" w:firstColumn="1" w:lastColumn="0" w:noHBand="0" w:noVBand="1"/>
      </w:tblPr>
      <w:tblGrid>
        <w:gridCol w:w="4149"/>
        <w:gridCol w:w="4149"/>
      </w:tblGrid>
      <w:tr w:rsidR="002443B1" w:rsidTr="00C34CB5">
        <w:trPr>
          <w:trHeight w:val="3748"/>
        </w:trPr>
        <w:tc>
          <w:tcPr>
            <w:tcW w:w="4149" w:type="dxa"/>
            <w:tcBorders>
              <w:top w:val="single" w:sz="4" w:space="0" w:color="000000"/>
              <w:left w:val="single" w:sz="4" w:space="0" w:color="000000"/>
              <w:bottom w:val="single" w:sz="4" w:space="0" w:color="000000"/>
              <w:right w:val="single" w:sz="4" w:space="0" w:color="000000"/>
            </w:tcBorders>
            <w:vAlign w:val="center"/>
          </w:tcPr>
          <w:p w:rsidR="002443B1" w:rsidRDefault="002443B1" w:rsidP="00C34CB5">
            <w:pPr>
              <w:spacing w:after="234" w:line="259" w:lineRule="auto"/>
              <w:ind w:left="0" w:firstLine="0"/>
              <w:jc w:val="left"/>
            </w:pPr>
            <w:r>
              <w:t xml:space="preserve"> </w:t>
            </w:r>
          </w:p>
          <w:p w:rsidR="002443B1" w:rsidRDefault="002443B1" w:rsidP="00C34CB5">
            <w:pPr>
              <w:spacing w:after="236" w:line="259" w:lineRule="auto"/>
              <w:ind w:left="0" w:firstLine="0"/>
              <w:jc w:val="left"/>
            </w:pPr>
            <w:r>
              <w:t xml:space="preserve">------------------------------------------------ </w:t>
            </w:r>
          </w:p>
          <w:p w:rsidR="00964460" w:rsidRDefault="00964460" w:rsidP="00964460">
            <w:pPr>
              <w:spacing w:after="231" w:line="259" w:lineRule="auto"/>
              <w:ind w:left="0" w:firstLine="0"/>
              <w:jc w:val="center"/>
            </w:pPr>
            <w:r>
              <w:rPr>
                <w:b/>
              </w:rPr>
              <w:t>Krishna Prasad Acharya</w:t>
            </w:r>
          </w:p>
          <w:p w:rsidR="002443B1" w:rsidRDefault="002443B1" w:rsidP="00964460">
            <w:pPr>
              <w:spacing w:after="0" w:line="259" w:lineRule="auto"/>
              <w:ind w:left="0" w:firstLine="0"/>
              <w:jc w:val="center"/>
            </w:pPr>
            <w:r>
              <w:t>Internship Supervisor,</w:t>
            </w:r>
          </w:p>
          <w:p w:rsidR="002443B1" w:rsidRDefault="002443B1" w:rsidP="00964460">
            <w:pPr>
              <w:spacing w:after="0"/>
              <w:ind w:left="-5"/>
              <w:jc w:val="center"/>
            </w:pPr>
            <w:r>
              <w:t>Mechi Multiple Campus</w:t>
            </w:r>
          </w:p>
          <w:p w:rsidR="002443B1" w:rsidRDefault="002443B1" w:rsidP="00964460">
            <w:pPr>
              <w:spacing w:after="0"/>
              <w:ind w:left="-5"/>
              <w:jc w:val="center"/>
            </w:pPr>
            <w:r>
              <w:t>Bhadrapur, Jhapa</w:t>
            </w:r>
          </w:p>
          <w:p w:rsidR="002443B1" w:rsidRDefault="002443B1" w:rsidP="00C34CB5">
            <w:pPr>
              <w:spacing w:after="0" w:line="259" w:lineRule="auto"/>
              <w:ind w:left="0" w:firstLine="0"/>
              <w:jc w:val="left"/>
            </w:pPr>
          </w:p>
        </w:tc>
        <w:tc>
          <w:tcPr>
            <w:tcW w:w="4149" w:type="dxa"/>
            <w:tcBorders>
              <w:top w:val="single" w:sz="4" w:space="0" w:color="000000"/>
              <w:left w:val="single" w:sz="4" w:space="0" w:color="000000"/>
              <w:bottom w:val="single" w:sz="4" w:space="0" w:color="000000"/>
              <w:right w:val="single" w:sz="4" w:space="0" w:color="000000"/>
            </w:tcBorders>
            <w:vAlign w:val="center"/>
          </w:tcPr>
          <w:p w:rsidR="002443B1" w:rsidRDefault="002443B1" w:rsidP="00C34CB5">
            <w:pPr>
              <w:spacing w:after="236" w:line="259" w:lineRule="auto"/>
              <w:ind w:left="0" w:firstLine="0"/>
              <w:jc w:val="left"/>
            </w:pPr>
          </w:p>
          <w:p w:rsidR="002443B1" w:rsidRDefault="002443B1" w:rsidP="00C34CB5">
            <w:pPr>
              <w:spacing w:after="236" w:line="259" w:lineRule="auto"/>
              <w:ind w:left="0" w:firstLine="0"/>
              <w:jc w:val="left"/>
            </w:pPr>
            <w:r>
              <w:t xml:space="preserve">------------------------------------------------ </w:t>
            </w:r>
          </w:p>
          <w:p w:rsidR="002443B1" w:rsidRDefault="002443B1" w:rsidP="00964460">
            <w:pPr>
              <w:spacing w:after="231" w:line="259" w:lineRule="auto"/>
              <w:ind w:left="0" w:firstLine="0"/>
              <w:jc w:val="center"/>
            </w:pPr>
            <w:r>
              <w:rPr>
                <w:b/>
              </w:rPr>
              <w:t>Krishna Prasad Acharya</w:t>
            </w:r>
          </w:p>
          <w:p w:rsidR="002443B1" w:rsidRDefault="002443B1" w:rsidP="00964460">
            <w:pPr>
              <w:spacing w:after="0" w:line="259" w:lineRule="auto"/>
              <w:ind w:left="0" w:firstLine="0"/>
              <w:jc w:val="center"/>
            </w:pPr>
            <w:r>
              <w:t>BCA Director</w:t>
            </w:r>
          </w:p>
          <w:p w:rsidR="002443B1" w:rsidRDefault="002443B1" w:rsidP="00964460">
            <w:pPr>
              <w:spacing w:after="0"/>
              <w:ind w:left="-5"/>
              <w:jc w:val="center"/>
            </w:pPr>
            <w:r>
              <w:t>Mechi Multiple Campus</w:t>
            </w:r>
          </w:p>
          <w:p w:rsidR="002443B1" w:rsidRDefault="002443B1" w:rsidP="00964460">
            <w:pPr>
              <w:spacing w:after="0"/>
              <w:ind w:left="-5"/>
              <w:jc w:val="center"/>
            </w:pPr>
            <w:r>
              <w:t>Bhadrapur, Jhapa</w:t>
            </w:r>
          </w:p>
          <w:p w:rsidR="002443B1" w:rsidRDefault="002443B1" w:rsidP="00C34CB5">
            <w:pPr>
              <w:spacing w:after="0" w:line="259" w:lineRule="auto"/>
              <w:ind w:left="0" w:firstLine="0"/>
              <w:jc w:val="left"/>
            </w:pPr>
          </w:p>
        </w:tc>
      </w:tr>
      <w:tr w:rsidR="002443B1" w:rsidTr="00C34CB5">
        <w:trPr>
          <w:trHeight w:val="3214"/>
        </w:trPr>
        <w:tc>
          <w:tcPr>
            <w:tcW w:w="8298" w:type="dxa"/>
            <w:gridSpan w:val="2"/>
            <w:tcBorders>
              <w:top w:val="single" w:sz="4" w:space="0" w:color="000000"/>
              <w:left w:val="single" w:sz="4" w:space="0" w:color="000000"/>
              <w:bottom w:val="single" w:sz="4" w:space="0" w:color="000000"/>
              <w:right w:val="single" w:sz="4" w:space="0" w:color="000000"/>
            </w:tcBorders>
            <w:vAlign w:val="center"/>
          </w:tcPr>
          <w:p w:rsidR="002443B1" w:rsidRDefault="002443B1" w:rsidP="00C34CB5">
            <w:pPr>
              <w:spacing w:after="234" w:line="259" w:lineRule="auto"/>
              <w:ind w:left="20" w:firstLine="0"/>
              <w:jc w:val="center"/>
            </w:pPr>
            <w:r>
              <w:t xml:space="preserve"> </w:t>
            </w:r>
          </w:p>
          <w:p w:rsidR="002443B1" w:rsidRDefault="002443B1" w:rsidP="00C34CB5">
            <w:pPr>
              <w:spacing w:after="236" w:line="259" w:lineRule="auto"/>
              <w:ind w:left="0" w:right="39" w:firstLine="0"/>
              <w:jc w:val="center"/>
            </w:pPr>
            <w:r>
              <w:t xml:space="preserve">------------------------------------- </w:t>
            </w:r>
          </w:p>
          <w:p w:rsidR="002443B1" w:rsidRDefault="002443B1" w:rsidP="00C34CB5">
            <w:pPr>
              <w:spacing w:after="231" w:line="259" w:lineRule="auto"/>
              <w:ind w:left="0" w:right="40" w:firstLine="0"/>
              <w:jc w:val="center"/>
            </w:pPr>
            <w:r>
              <w:rPr>
                <w:b/>
              </w:rPr>
              <w:t xml:space="preserve">External Examiner </w:t>
            </w:r>
          </w:p>
          <w:p w:rsidR="002443B1" w:rsidRDefault="002443B1" w:rsidP="00C34CB5">
            <w:pPr>
              <w:spacing w:after="234" w:line="259" w:lineRule="auto"/>
              <w:ind w:left="0" w:right="38" w:firstLine="0"/>
              <w:jc w:val="center"/>
            </w:pPr>
            <w:r>
              <w:t xml:space="preserve">Department of Humanities and Social Sciences </w:t>
            </w:r>
          </w:p>
          <w:p w:rsidR="002443B1" w:rsidRDefault="002443B1" w:rsidP="00C34CB5">
            <w:pPr>
              <w:spacing w:after="234" w:line="259" w:lineRule="auto"/>
              <w:ind w:left="0" w:right="40" w:firstLine="0"/>
              <w:jc w:val="center"/>
            </w:pPr>
            <w:r>
              <w:t xml:space="preserve">Tribhuvan University </w:t>
            </w:r>
          </w:p>
          <w:p w:rsidR="002443B1" w:rsidRDefault="002443B1" w:rsidP="00C34CB5">
            <w:pPr>
              <w:spacing w:after="0" w:line="259" w:lineRule="auto"/>
              <w:ind w:left="0" w:right="40" w:firstLine="0"/>
              <w:jc w:val="center"/>
            </w:pPr>
            <w:r>
              <w:t xml:space="preserve">Kirtipur, Nepal </w:t>
            </w:r>
          </w:p>
        </w:tc>
      </w:tr>
    </w:tbl>
    <w:p w:rsidR="002443B1" w:rsidRDefault="002443B1" w:rsidP="002443B1">
      <w:pPr>
        <w:spacing w:after="234" w:line="276" w:lineRule="auto"/>
        <w:ind w:left="177" w:right="1"/>
        <w:jc w:val="center"/>
        <w:rPr>
          <w:szCs w:val="24"/>
        </w:rPr>
      </w:pPr>
      <w:r>
        <w:rPr>
          <w:szCs w:val="24"/>
        </w:rPr>
        <w:br/>
      </w:r>
    </w:p>
    <w:p w:rsidR="002443B1" w:rsidRDefault="002443B1">
      <w:pPr>
        <w:spacing w:after="160" w:line="259" w:lineRule="auto"/>
        <w:ind w:left="0" w:firstLine="0"/>
        <w:jc w:val="left"/>
        <w:rPr>
          <w:szCs w:val="24"/>
        </w:rPr>
      </w:pPr>
      <w:r>
        <w:rPr>
          <w:szCs w:val="24"/>
        </w:rPr>
        <w:br w:type="page"/>
      </w:r>
    </w:p>
    <w:p w:rsidR="002443B1" w:rsidRDefault="00964460" w:rsidP="002443B1">
      <w:pPr>
        <w:pStyle w:val="Heading1"/>
        <w:ind w:right="166"/>
      </w:pPr>
      <w:bookmarkStart w:id="4" w:name="_Toc37802"/>
      <w:bookmarkStart w:id="5" w:name="_Toc96806168"/>
      <w:r>
        <w:lastRenderedPageBreak/>
        <w:t>Acknowledgement</w:t>
      </w:r>
      <w:bookmarkEnd w:id="4"/>
      <w:bookmarkEnd w:id="5"/>
    </w:p>
    <w:p w:rsidR="002443B1" w:rsidRDefault="002443B1" w:rsidP="002443B1">
      <w:pPr>
        <w:spacing w:after="120" w:line="357" w:lineRule="auto"/>
        <w:ind w:left="-5"/>
      </w:pPr>
      <w:r>
        <w:t xml:space="preserve">We would like to express our gratitude with much appreciation to the most respected and esteemed Internship Mentor </w:t>
      </w:r>
      <w:r>
        <w:rPr>
          <w:b/>
        </w:rPr>
        <w:t xml:space="preserve">Mr. Krishna Prasad Acharya </w:t>
      </w:r>
      <w:r>
        <w:t>and the team that gives us immense pleasure to express our deepest sense of gratitude and sincere thanks to him who had given his full effort in guiding us during the internship period including all the team members of</w:t>
      </w:r>
      <w:r>
        <w:rPr>
          <w:b/>
        </w:rPr>
        <w:t xml:space="preserve"> Mechi Multiple Campus.</w:t>
      </w:r>
      <w:r>
        <w:t xml:space="preserve"> </w:t>
      </w:r>
    </w:p>
    <w:p w:rsidR="002443B1" w:rsidRDefault="002443B1" w:rsidP="002443B1">
      <w:pPr>
        <w:spacing w:after="120" w:line="357" w:lineRule="auto"/>
        <w:ind w:left="-5"/>
      </w:pPr>
      <w:r>
        <w:t xml:space="preserve">It is a great pleasure to have the opportunity to extend our heartfelt gratitude to everyone who helped us throughout the course of this project. We would like to express our profound gratitude to our supervisor </w:t>
      </w:r>
      <w:r>
        <w:rPr>
          <w:b/>
        </w:rPr>
        <w:t xml:space="preserve">Mr. Ridip Khanal </w:t>
      </w:r>
      <w:r>
        <w:t xml:space="preserve">for his guidance and support in each step for the progress of this project. His continuous inspiration and valuable suggestions have made us complete this project and achieve its target. </w:t>
      </w:r>
    </w:p>
    <w:p w:rsidR="002443B1" w:rsidRDefault="002443B1" w:rsidP="002443B1">
      <w:pPr>
        <w:spacing w:after="120" w:line="357" w:lineRule="auto"/>
        <w:ind w:left="-5"/>
      </w:pPr>
      <w:r>
        <w:t xml:space="preserve">We would like to express our sincere gratitude towards the </w:t>
      </w:r>
      <w:r>
        <w:rPr>
          <w:b/>
        </w:rPr>
        <w:t>Department of Humanities and Social Sciences, Mechi Multiple Campus</w:t>
      </w:r>
      <w:r>
        <w:t xml:space="preserve"> for providing us with the wonderful opportunity, encouragement and environment to explore our skills and gain learning experience through this internship opportunity. </w:t>
      </w:r>
    </w:p>
    <w:p w:rsidR="002443B1" w:rsidRDefault="002443B1" w:rsidP="002443B1">
      <w:pPr>
        <w:spacing w:after="121" w:line="357" w:lineRule="auto"/>
        <w:ind w:left="-5"/>
      </w:pPr>
      <w:r>
        <w:t xml:space="preserve">We would also like to express our deepest appreciation to </w:t>
      </w:r>
      <w:r>
        <w:rPr>
          <w:b/>
        </w:rPr>
        <w:t>Mr. Krishna Prasad Acharya,</w:t>
      </w:r>
      <w:r>
        <w:t xml:space="preserve"> Program Director, Mechi Multiple Campus for his constant motivation, support and for providing us with a suitable working environment. </w:t>
      </w:r>
    </w:p>
    <w:p w:rsidR="002443B1" w:rsidRDefault="002443B1" w:rsidP="002443B1">
      <w:pPr>
        <w:spacing w:after="120" w:line="357" w:lineRule="auto"/>
        <w:ind w:left="-5"/>
      </w:pPr>
      <w:r>
        <w:t xml:space="preserve">Last but not the least, we would like to thank all the faculty members and friends who has direct and indirect contribution to our project. Any kind of suggestions or criticism will be greatly appreciated and acknowledged. </w:t>
      </w:r>
    </w:p>
    <w:p w:rsidR="002443B1" w:rsidRDefault="002443B1" w:rsidP="002443B1">
      <w:pPr>
        <w:spacing w:after="234" w:line="259" w:lineRule="auto"/>
        <w:ind w:left="0" w:firstLine="0"/>
        <w:jc w:val="left"/>
      </w:pPr>
      <w:r>
        <w:t xml:space="preserve"> </w:t>
      </w:r>
    </w:p>
    <w:p w:rsidR="002443B1" w:rsidRDefault="002443B1" w:rsidP="002443B1">
      <w:pPr>
        <w:ind w:left="-5"/>
      </w:pPr>
      <w:r>
        <w:t xml:space="preserve">Sincerely. </w:t>
      </w:r>
    </w:p>
    <w:p w:rsidR="002443B1" w:rsidRDefault="002443B1" w:rsidP="002443B1">
      <w:pPr>
        <w:ind w:left="-5"/>
      </w:pPr>
      <w:r>
        <w:t>Nischal Khatiwada (T.U. Regd. No. 6-2-2-21-2017)</w:t>
      </w:r>
    </w:p>
    <w:p w:rsidR="002443B1" w:rsidRDefault="002443B1">
      <w:pPr>
        <w:spacing w:after="160" w:line="259" w:lineRule="auto"/>
        <w:ind w:left="0" w:firstLine="0"/>
        <w:jc w:val="left"/>
        <w:rPr>
          <w:szCs w:val="24"/>
        </w:rPr>
      </w:pPr>
      <w:r>
        <w:rPr>
          <w:szCs w:val="24"/>
        </w:rPr>
        <w:br w:type="page"/>
      </w:r>
    </w:p>
    <w:p w:rsidR="002443B1" w:rsidRDefault="00964460" w:rsidP="002443B1">
      <w:pPr>
        <w:pStyle w:val="Heading1"/>
        <w:ind w:right="167"/>
      </w:pPr>
      <w:bookmarkStart w:id="6" w:name="_Toc96806169"/>
      <w:bookmarkStart w:id="7" w:name="_Toc37803"/>
      <w:r>
        <w:lastRenderedPageBreak/>
        <w:t>Abstract</w:t>
      </w:r>
      <w:bookmarkEnd w:id="6"/>
      <w:r>
        <w:t xml:space="preserve"> </w:t>
      </w:r>
      <w:bookmarkEnd w:id="7"/>
    </w:p>
    <w:p w:rsidR="002443B1" w:rsidRDefault="002443B1" w:rsidP="002443B1">
      <w:pPr>
        <w:spacing w:after="120" w:line="357" w:lineRule="auto"/>
        <w:ind w:left="-5"/>
      </w:pPr>
      <w:r>
        <w:t xml:space="preserve">Internship is an opportunity to get exposure to the real world and collect the experiences to tackle challenges in the future career paths. Internship is the platform to convert theoretical knowledge gained at college life to practical experiences enhancing skills and knowledge base to extend competency in CV. Mechi Multiple Campus has provided wonderful platform to extend the skills and work ethics during the internship period.  </w:t>
      </w:r>
    </w:p>
    <w:p w:rsidR="002443B1" w:rsidRPr="00210E2D" w:rsidRDefault="002443B1" w:rsidP="002443B1">
      <w:pPr>
        <w:spacing w:after="120" w:line="357" w:lineRule="auto"/>
        <w:ind w:left="-5"/>
        <w:rPr>
          <w:color w:val="auto"/>
        </w:rPr>
      </w:pPr>
      <w:r w:rsidRPr="00210E2D">
        <w:rPr>
          <w:color w:val="auto"/>
        </w:rPr>
        <w:t>The world we are today is rapidly changing in every sector like technology, finance, scientific discoveries and much more.</w:t>
      </w:r>
      <w:r w:rsidRPr="00210E2D">
        <w:rPr>
          <w:color w:val="auto"/>
          <w:szCs w:val="24"/>
        </w:rPr>
        <w:t xml:space="preserve"> </w:t>
      </w:r>
      <w:r w:rsidRPr="00210E2D">
        <w:rPr>
          <w:color w:val="auto"/>
          <w:szCs w:val="24"/>
          <w:shd w:val="clear" w:color="auto" w:fill="FFFFFF"/>
        </w:rPr>
        <w:t>Nowadays there is an increasing interest in mobile application and website development. However, developers often disregard, or at least significantly adapt, existing software development processes to suit their purpose, given the existing specific constraints. Such adjustments can introduce variations and new trends in existing processes that in many occasions are not shared with the scientific community since there is no official documentation, thus justifying further research.</w:t>
      </w:r>
    </w:p>
    <w:p w:rsidR="002443B1" w:rsidRPr="00210E2D" w:rsidRDefault="002443B1" w:rsidP="002443B1">
      <w:pPr>
        <w:spacing w:after="120" w:line="357" w:lineRule="auto"/>
        <w:ind w:left="-5"/>
        <w:rPr>
          <w:color w:val="auto"/>
        </w:rPr>
      </w:pPr>
      <w:r w:rsidRPr="00210E2D">
        <w:rPr>
          <w:color w:val="auto"/>
        </w:rPr>
        <w:t xml:space="preserve">Therefore, the aim of this project </w:t>
      </w:r>
      <w:r w:rsidRPr="00210E2D">
        <w:rPr>
          <w:color w:val="auto"/>
          <w:szCs w:val="24"/>
        </w:rPr>
        <w:t xml:space="preserve">is to </w:t>
      </w:r>
      <w:r w:rsidRPr="00210E2D">
        <w:rPr>
          <w:color w:val="auto"/>
          <w:szCs w:val="24"/>
          <w:shd w:val="clear" w:color="auto" w:fill="FFFFFF"/>
        </w:rPr>
        <w:t>present a study and characterization of current mobile application development and website development processes based on a practical experience. We consider a set of real case studies to investigate the current development processes for mobile applications as well as websites used by software development companies, as well as by independent developers. The result of the present study is the identification of mobile and website development processes, namely agile approaches, and also of shortcomings in current methodologies applied in industry and academy, namely the lack of informed and experienced resources to develop mobile apps and websites.</w:t>
      </w:r>
    </w:p>
    <w:p w:rsidR="002443B1" w:rsidRDefault="002443B1">
      <w:pPr>
        <w:spacing w:after="160" w:line="259" w:lineRule="auto"/>
        <w:ind w:left="0" w:firstLine="0"/>
        <w:jc w:val="left"/>
        <w:rPr>
          <w:szCs w:val="24"/>
        </w:rPr>
      </w:pPr>
      <w:r>
        <w:rPr>
          <w:szCs w:val="24"/>
        </w:rPr>
        <w:br w:type="page"/>
      </w:r>
    </w:p>
    <w:bookmarkStart w:id="8" w:name="_Toc37807" w:displacedByCustomXml="next"/>
    <w:sdt>
      <w:sdtPr>
        <w:rPr>
          <w:rFonts w:ascii="Times New Roman" w:eastAsia="Times New Roman" w:hAnsi="Times New Roman" w:cs="Times New Roman"/>
          <w:color w:val="000000"/>
          <w:sz w:val="24"/>
          <w:szCs w:val="22"/>
        </w:rPr>
        <w:id w:val="1621188412"/>
        <w:docPartObj>
          <w:docPartGallery w:val="Table of Contents"/>
          <w:docPartUnique/>
        </w:docPartObj>
      </w:sdtPr>
      <w:sdtEndPr>
        <w:rPr>
          <w:bCs/>
          <w:noProof/>
        </w:rPr>
      </w:sdtEndPr>
      <w:sdtContent>
        <w:p w:rsidR="00C34CB5" w:rsidRDefault="003C038B">
          <w:pPr>
            <w:pStyle w:val="TOCHeading"/>
          </w:pPr>
          <w:r>
            <w:t>Table of</w:t>
          </w:r>
          <w:r w:rsidR="00C34CB5">
            <w:t>Contents</w:t>
          </w:r>
        </w:p>
        <w:p w:rsidR="00C34CB5" w:rsidRPr="003C038B" w:rsidRDefault="00C34CB5">
          <w:pPr>
            <w:pStyle w:val="TOC1"/>
            <w:tabs>
              <w:tab w:val="right" w:leader="dot" w:pos="9350"/>
            </w:tabs>
            <w:rPr>
              <w:rFonts w:asciiTheme="minorHAnsi" w:eastAsiaTheme="minorEastAsia" w:hAnsiTheme="minorHAnsi" w:cstheme="minorBidi"/>
              <w:noProof/>
              <w:color w:val="auto"/>
              <w:sz w:val="22"/>
            </w:rPr>
          </w:pPr>
          <w:r w:rsidRPr="003C038B">
            <w:rPr>
              <w:bCs/>
              <w:noProof/>
            </w:rPr>
            <w:fldChar w:fldCharType="begin"/>
          </w:r>
          <w:r w:rsidRPr="003C038B">
            <w:rPr>
              <w:bCs/>
              <w:noProof/>
            </w:rPr>
            <w:instrText xml:space="preserve"> TOC \o "1-3" \h \z \u </w:instrText>
          </w:r>
          <w:r w:rsidRPr="003C038B">
            <w:rPr>
              <w:bCs/>
              <w:noProof/>
            </w:rPr>
            <w:fldChar w:fldCharType="separate"/>
          </w:r>
          <w:hyperlink w:anchor="_Toc96806166" w:history="1">
            <w:r w:rsidRPr="003C038B">
              <w:rPr>
                <w:rStyle w:val="Hyperlink"/>
                <w:noProof/>
              </w:rPr>
              <w:t>Supervisor’s Recommendation</w:t>
            </w:r>
            <w:r w:rsidRPr="003C038B">
              <w:rPr>
                <w:noProof/>
                <w:webHidden/>
              </w:rPr>
              <w:tab/>
            </w:r>
            <w:r w:rsidRPr="003C038B">
              <w:rPr>
                <w:noProof/>
                <w:webHidden/>
              </w:rPr>
              <w:fldChar w:fldCharType="begin"/>
            </w:r>
            <w:r w:rsidRPr="003C038B">
              <w:rPr>
                <w:noProof/>
                <w:webHidden/>
              </w:rPr>
              <w:instrText xml:space="preserve"> PAGEREF _Toc96806166 \h </w:instrText>
            </w:r>
            <w:r w:rsidRPr="003C038B">
              <w:rPr>
                <w:noProof/>
                <w:webHidden/>
              </w:rPr>
            </w:r>
            <w:r w:rsidRPr="003C038B">
              <w:rPr>
                <w:noProof/>
                <w:webHidden/>
              </w:rPr>
              <w:fldChar w:fldCharType="separate"/>
            </w:r>
            <w:r w:rsidRPr="003C038B">
              <w:rPr>
                <w:noProof/>
                <w:webHidden/>
              </w:rPr>
              <w:t>3</w:t>
            </w:r>
            <w:r w:rsidRPr="003C038B">
              <w:rPr>
                <w:noProof/>
                <w:webHidden/>
              </w:rPr>
              <w:fldChar w:fldCharType="end"/>
            </w:r>
          </w:hyperlink>
        </w:p>
        <w:p w:rsidR="00C34CB5" w:rsidRPr="003C038B" w:rsidRDefault="0000079B">
          <w:pPr>
            <w:pStyle w:val="TOC1"/>
            <w:tabs>
              <w:tab w:val="right" w:leader="dot" w:pos="9350"/>
            </w:tabs>
            <w:rPr>
              <w:rFonts w:asciiTheme="minorHAnsi" w:eastAsiaTheme="minorEastAsia" w:hAnsiTheme="minorHAnsi" w:cstheme="minorBidi"/>
              <w:noProof/>
              <w:color w:val="auto"/>
              <w:sz w:val="22"/>
            </w:rPr>
          </w:pPr>
          <w:hyperlink w:anchor="_Toc96806167" w:history="1">
            <w:r w:rsidR="00C34CB5" w:rsidRPr="003C038B">
              <w:rPr>
                <w:rStyle w:val="Hyperlink"/>
                <w:noProof/>
              </w:rPr>
              <w:t>Certificate of Approval</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_Toc96806167 \h </w:instrText>
            </w:r>
            <w:r w:rsidR="00C34CB5" w:rsidRPr="003C038B">
              <w:rPr>
                <w:noProof/>
                <w:webHidden/>
              </w:rPr>
            </w:r>
            <w:r w:rsidR="00C34CB5" w:rsidRPr="003C038B">
              <w:rPr>
                <w:noProof/>
                <w:webHidden/>
              </w:rPr>
              <w:fldChar w:fldCharType="separate"/>
            </w:r>
            <w:r w:rsidR="00C34CB5" w:rsidRPr="003C038B">
              <w:rPr>
                <w:noProof/>
                <w:webHidden/>
              </w:rPr>
              <w:t>4</w:t>
            </w:r>
            <w:r w:rsidR="00C34CB5" w:rsidRPr="003C038B">
              <w:rPr>
                <w:noProof/>
                <w:webHidden/>
              </w:rPr>
              <w:fldChar w:fldCharType="end"/>
            </w:r>
          </w:hyperlink>
        </w:p>
        <w:p w:rsidR="00C34CB5" w:rsidRPr="003C038B" w:rsidRDefault="0000079B">
          <w:pPr>
            <w:pStyle w:val="TOC1"/>
            <w:tabs>
              <w:tab w:val="right" w:leader="dot" w:pos="9350"/>
            </w:tabs>
            <w:rPr>
              <w:rFonts w:asciiTheme="minorHAnsi" w:eastAsiaTheme="minorEastAsia" w:hAnsiTheme="minorHAnsi" w:cstheme="minorBidi"/>
              <w:noProof/>
              <w:color w:val="auto"/>
              <w:sz w:val="22"/>
            </w:rPr>
          </w:pPr>
          <w:hyperlink w:anchor="_Toc96806168" w:history="1">
            <w:r w:rsidR="00C34CB5" w:rsidRPr="003C038B">
              <w:rPr>
                <w:rStyle w:val="Hyperlink"/>
                <w:noProof/>
              </w:rPr>
              <w:t>Acknowledgement</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_Toc96806168 \h </w:instrText>
            </w:r>
            <w:r w:rsidR="00C34CB5" w:rsidRPr="003C038B">
              <w:rPr>
                <w:noProof/>
                <w:webHidden/>
              </w:rPr>
            </w:r>
            <w:r w:rsidR="00C34CB5" w:rsidRPr="003C038B">
              <w:rPr>
                <w:noProof/>
                <w:webHidden/>
              </w:rPr>
              <w:fldChar w:fldCharType="separate"/>
            </w:r>
            <w:r w:rsidR="00C34CB5" w:rsidRPr="003C038B">
              <w:rPr>
                <w:noProof/>
                <w:webHidden/>
              </w:rPr>
              <w:t>5</w:t>
            </w:r>
            <w:r w:rsidR="00C34CB5" w:rsidRPr="003C038B">
              <w:rPr>
                <w:noProof/>
                <w:webHidden/>
              </w:rPr>
              <w:fldChar w:fldCharType="end"/>
            </w:r>
          </w:hyperlink>
        </w:p>
        <w:p w:rsidR="00C34CB5" w:rsidRPr="003C038B" w:rsidRDefault="0000079B">
          <w:pPr>
            <w:pStyle w:val="TOC1"/>
            <w:tabs>
              <w:tab w:val="right" w:leader="dot" w:pos="9350"/>
            </w:tabs>
            <w:rPr>
              <w:rFonts w:asciiTheme="minorHAnsi" w:eastAsiaTheme="minorEastAsia" w:hAnsiTheme="minorHAnsi" w:cstheme="minorBidi"/>
              <w:noProof/>
              <w:color w:val="auto"/>
              <w:sz w:val="22"/>
            </w:rPr>
          </w:pPr>
          <w:hyperlink w:anchor="_Toc96806169" w:history="1">
            <w:r w:rsidR="00C34CB5" w:rsidRPr="003C038B">
              <w:rPr>
                <w:rStyle w:val="Hyperlink"/>
                <w:noProof/>
              </w:rPr>
              <w:t>Abstract</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_Toc96806169 \h </w:instrText>
            </w:r>
            <w:r w:rsidR="00C34CB5" w:rsidRPr="003C038B">
              <w:rPr>
                <w:noProof/>
                <w:webHidden/>
              </w:rPr>
            </w:r>
            <w:r w:rsidR="00C34CB5" w:rsidRPr="003C038B">
              <w:rPr>
                <w:noProof/>
                <w:webHidden/>
              </w:rPr>
              <w:fldChar w:fldCharType="separate"/>
            </w:r>
            <w:r w:rsidR="00C34CB5" w:rsidRPr="003C038B">
              <w:rPr>
                <w:noProof/>
                <w:webHidden/>
              </w:rPr>
              <w:t>6</w:t>
            </w:r>
            <w:r w:rsidR="00C34CB5" w:rsidRPr="003C038B">
              <w:rPr>
                <w:noProof/>
                <w:webHidden/>
              </w:rPr>
              <w:fldChar w:fldCharType="end"/>
            </w:r>
          </w:hyperlink>
        </w:p>
        <w:p w:rsidR="00C34CB5" w:rsidRPr="003C038B" w:rsidRDefault="0000079B">
          <w:pPr>
            <w:pStyle w:val="TOC1"/>
            <w:tabs>
              <w:tab w:val="right" w:leader="dot" w:pos="9350"/>
            </w:tabs>
            <w:rPr>
              <w:rFonts w:asciiTheme="minorHAnsi" w:eastAsiaTheme="minorEastAsia" w:hAnsiTheme="minorHAnsi" w:cstheme="minorBidi"/>
              <w:noProof/>
              <w:color w:val="auto"/>
              <w:sz w:val="22"/>
            </w:rPr>
          </w:pPr>
          <w:hyperlink w:anchor="_Toc96806170" w:history="1">
            <w:r w:rsidR="00C34CB5" w:rsidRPr="003C038B">
              <w:rPr>
                <w:rStyle w:val="Hyperlink"/>
                <w:noProof/>
              </w:rPr>
              <w:t>Chapter 1.</w:t>
            </w:r>
            <w:r w:rsidR="00C34CB5" w:rsidRPr="003C038B">
              <w:rPr>
                <w:rStyle w:val="Hyperlink"/>
                <w:rFonts w:ascii="Arial" w:eastAsia="Arial" w:hAnsi="Arial" w:cs="Arial"/>
                <w:noProof/>
              </w:rPr>
              <w:t xml:space="preserve"> </w:t>
            </w:r>
            <w:r w:rsidR="00C34CB5" w:rsidRPr="003C038B">
              <w:rPr>
                <w:rStyle w:val="Hyperlink"/>
                <w:noProof/>
              </w:rPr>
              <w:t>Introduction</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_Toc96806170 \h </w:instrText>
            </w:r>
            <w:r w:rsidR="00C34CB5" w:rsidRPr="003C038B">
              <w:rPr>
                <w:noProof/>
                <w:webHidden/>
              </w:rPr>
            </w:r>
            <w:r w:rsidR="00C34CB5" w:rsidRPr="003C038B">
              <w:rPr>
                <w:noProof/>
                <w:webHidden/>
              </w:rPr>
              <w:fldChar w:fldCharType="separate"/>
            </w:r>
            <w:r w:rsidR="00C34CB5" w:rsidRPr="003C038B">
              <w:rPr>
                <w:noProof/>
                <w:webHidden/>
              </w:rPr>
              <w:t>8</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71" w:history="1">
            <w:r w:rsidR="00C34CB5" w:rsidRPr="003C038B">
              <w:rPr>
                <w:rStyle w:val="Hyperlink"/>
                <w:noProof/>
              </w:rPr>
              <w:t>1.1 Introduction</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_Toc96806171 \h </w:instrText>
            </w:r>
            <w:r w:rsidR="00C34CB5" w:rsidRPr="003C038B">
              <w:rPr>
                <w:noProof/>
                <w:webHidden/>
              </w:rPr>
            </w:r>
            <w:r w:rsidR="00C34CB5" w:rsidRPr="003C038B">
              <w:rPr>
                <w:noProof/>
                <w:webHidden/>
              </w:rPr>
              <w:fldChar w:fldCharType="separate"/>
            </w:r>
            <w:r w:rsidR="00C34CB5" w:rsidRPr="003C038B">
              <w:rPr>
                <w:noProof/>
                <w:webHidden/>
              </w:rPr>
              <w:t>8</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72" w:history="1">
            <w:r w:rsidR="00C34CB5" w:rsidRPr="003C038B">
              <w:rPr>
                <w:rStyle w:val="Hyperlink"/>
                <w:noProof/>
              </w:rPr>
              <w:t>1.2 Problem Statement</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_Toc96806172 \h </w:instrText>
            </w:r>
            <w:r w:rsidR="00C34CB5" w:rsidRPr="003C038B">
              <w:rPr>
                <w:noProof/>
                <w:webHidden/>
              </w:rPr>
            </w:r>
            <w:r w:rsidR="00C34CB5" w:rsidRPr="003C038B">
              <w:rPr>
                <w:noProof/>
                <w:webHidden/>
              </w:rPr>
              <w:fldChar w:fldCharType="separate"/>
            </w:r>
            <w:r w:rsidR="00C34CB5" w:rsidRPr="003C038B">
              <w:rPr>
                <w:noProof/>
                <w:webHidden/>
              </w:rPr>
              <w:t>8</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73" w:history="1">
            <w:r w:rsidR="00C34CB5" w:rsidRPr="003C038B">
              <w:rPr>
                <w:rStyle w:val="Hyperlink"/>
                <w:noProof/>
              </w:rPr>
              <w:t>1.3 Objectives</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_Toc96806173 \h </w:instrText>
            </w:r>
            <w:r w:rsidR="00C34CB5" w:rsidRPr="003C038B">
              <w:rPr>
                <w:noProof/>
                <w:webHidden/>
              </w:rPr>
            </w:r>
            <w:r w:rsidR="00C34CB5" w:rsidRPr="003C038B">
              <w:rPr>
                <w:noProof/>
                <w:webHidden/>
              </w:rPr>
              <w:fldChar w:fldCharType="separate"/>
            </w:r>
            <w:r w:rsidR="00C34CB5" w:rsidRPr="003C038B">
              <w:rPr>
                <w:noProof/>
                <w:webHidden/>
              </w:rPr>
              <w:t>8</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74" w:history="1">
            <w:r w:rsidR="00C34CB5" w:rsidRPr="003C038B">
              <w:rPr>
                <w:rStyle w:val="Hyperlink"/>
                <w:noProof/>
              </w:rPr>
              <w:t>1.4 Scope and Limitation</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_Toc96806174 \h </w:instrText>
            </w:r>
            <w:r w:rsidR="00C34CB5" w:rsidRPr="003C038B">
              <w:rPr>
                <w:noProof/>
                <w:webHidden/>
              </w:rPr>
            </w:r>
            <w:r w:rsidR="00C34CB5" w:rsidRPr="003C038B">
              <w:rPr>
                <w:noProof/>
                <w:webHidden/>
              </w:rPr>
              <w:fldChar w:fldCharType="separate"/>
            </w:r>
            <w:r w:rsidR="00C34CB5" w:rsidRPr="003C038B">
              <w:rPr>
                <w:noProof/>
                <w:webHidden/>
              </w:rPr>
              <w:t>9</w:t>
            </w:r>
            <w:r w:rsidR="00C34CB5" w:rsidRPr="003C038B">
              <w:rPr>
                <w:noProof/>
                <w:webHidden/>
              </w:rPr>
              <w:fldChar w:fldCharType="end"/>
            </w:r>
          </w:hyperlink>
        </w:p>
        <w:p w:rsidR="00C34CB5" w:rsidRPr="003C038B" w:rsidRDefault="0000079B" w:rsidP="003C038B">
          <w:pPr>
            <w:pStyle w:val="TOC2"/>
            <w:tabs>
              <w:tab w:val="right" w:leader="dot" w:pos="9350"/>
            </w:tabs>
            <w:rPr>
              <w:rFonts w:asciiTheme="minorHAnsi" w:eastAsiaTheme="minorEastAsia" w:hAnsiTheme="minorHAnsi" w:cstheme="minorBidi"/>
              <w:noProof/>
              <w:color w:val="auto"/>
              <w:sz w:val="22"/>
            </w:rPr>
          </w:pPr>
          <w:hyperlink w:anchor="_Toc96806175" w:history="1">
            <w:r w:rsidR="00C34CB5" w:rsidRPr="003C038B">
              <w:rPr>
                <w:rStyle w:val="Hyperlink"/>
                <w:noProof/>
              </w:rPr>
              <w:t>1.5 Report Organization</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_Toc96806175 \h </w:instrText>
            </w:r>
            <w:r w:rsidR="00C34CB5" w:rsidRPr="003C038B">
              <w:rPr>
                <w:noProof/>
                <w:webHidden/>
              </w:rPr>
            </w:r>
            <w:r w:rsidR="00C34CB5" w:rsidRPr="003C038B">
              <w:rPr>
                <w:noProof/>
                <w:webHidden/>
              </w:rPr>
              <w:fldChar w:fldCharType="separate"/>
            </w:r>
            <w:r w:rsidR="00C34CB5" w:rsidRPr="003C038B">
              <w:rPr>
                <w:noProof/>
                <w:webHidden/>
              </w:rPr>
              <w:t>9</w:t>
            </w:r>
            <w:r w:rsidR="00C34CB5" w:rsidRPr="003C038B">
              <w:rPr>
                <w:noProof/>
                <w:webHidden/>
              </w:rPr>
              <w:fldChar w:fldCharType="end"/>
            </w:r>
          </w:hyperlink>
        </w:p>
        <w:p w:rsidR="00C34CB5" w:rsidRPr="003C038B" w:rsidRDefault="0000079B">
          <w:pPr>
            <w:pStyle w:val="TOC1"/>
            <w:tabs>
              <w:tab w:val="right" w:leader="dot" w:pos="9350"/>
            </w:tabs>
            <w:rPr>
              <w:rFonts w:asciiTheme="minorHAnsi" w:eastAsiaTheme="minorEastAsia" w:hAnsiTheme="minorHAnsi" w:cstheme="minorBidi"/>
              <w:noProof/>
              <w:color w:val="auto"/>
              <w:sz w:val="22"/>
            </w:rPr>
          </w:pPr>
          <w:hyperlink w:anchor="_Toc96806177" w:history="1">
            <w:r w:rsidR="00C34CB5" w:rsidRPr="003C038B">
              <w:rPr>
                <w:rStyle w:val="Hyperlink"/>
                <w:noProof/>
              </w:rPr>
              <w:t>Chapter 2.</w:t>
            </w:r>
            <w:r w:rsidR="00C34CB5" w:rsidRPr="003C038B">
              <w:rPr>
                <w:rStyle w:val="Hyperlink"/>
                <w:rFonts w:ascii="Arial" w:eastAsia="Arial" w:hAnsi="Arial" w:cs="Arial"/>
                <w:noProof/>
              </w:rPr>
              <w:t xml:space="preserve"> </w:t>
            </w:r>
            <w:r w:rsidR="00C34CB5" w:rsidRPr="003C038B">
              <w:rPr>
                <w:rStyle w:val="Hyperlink"/>
                <w:noProof/>
              </w:rPr>
              <w:t>Introduction To Organization</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_Toc96806177 \h </w:instrText>
            </w:r>
            <w:r w:rsidR="00C34CB5" w:rsidRPr="003C038B">
              <w:rPr>
                <w:noProof/>
                <w:webHidden/>
              </w:rPr>
            </w:r>
            <w:r w:rsidR="00C34CB5" w:rsidRPr="003C038B">
              <w:rPr>
                <w:noProof/>
                <w:webHidden/>
              </w:rPr>
              <w:fldChar w:fldCharType="separate"/>
            </w:r>
            <w:r w:rsidR="00C34CB5" w:rsidRPr="003C038B">
              <w:rPr>
                <w:noProof/>
                <w:webHidden/>
              </w:rPr>
              <w:t>11</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78" w:history="1">
            <w:r w:rsidR="00C34CB5" w:rsidRPr="003C038B">
              <w:rPr>
                <w:rStyle w:val="Hyperlink"/>
                <w:noProof/>
              </w:rPr>
              <w:t>2.1 Organization Details</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_Toc96806178 \h </w:instrText>
            </w:r>
            <w:r w:rsidR="00C34CB5" w:rsidRPr="003C038B">
              <w:rPr>
                <w:noProof/>
                <w:webHidden/>
              </w:rPr>
            </w:r>
            <w:r w:rsidR="00C34CB5" w:rsidRPr="003C038B">
              <w:rPr>
                <w:noProof/>
                <w:webHidden/>
              </w:rPr>
              <w:fldChar w:fldCharType="separate"/>
            </w:r>
            <w:r w:rsidR="00C34CB5" w:rsidRPr="003C038B">
              <w:rPr>
                <w:noProof/>
                <w:webHidden/>
              </w:rPr>
              <w:t>11</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79" w:history="1">
            <w:r w:rsidR="00C34CB5" w:rsidRPr="003C038B">
              <w:rPr>
                <w:rStyle w:val="Hyperlink"/>
                <w:noProof/>
              </w:rPr>
              <w:t>2.2 Organizational Hierarchy</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_Toc96806179 \h </w:instrText>
            </w:r>
            <w:r w:rsidR="00C34CB5" w:rsidRPr="003C038B">
              <w:rPr>
                <w:noProof/>
                <w:webHidden/>
              </w:rPr>
            </w:r>
            <w:r w:rsidR="00C34CB5" w:rsidRPr="003C038B">
              <w:rPr>
                <w:noProof/>
                <w:webHidden/>
              </w:rPr>
              <w:fldChar w:fldCharType="separate"/>
            </w:r>
            <w:r w:rsidR="00C34CB5" w:rsidRPr="003C038B">
              <w:rPr>
                <w:noProof/>
                <w:webHidden/>
              </w:rPr>
              <w:t>12</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80" w:history="1">
            <w:r w:rsidR="00C34CB5" w:rsidRPr="003C038B">
              <w:rPr>
                <w:rStyle w:val="Hyperlink"/>
                <w:noProof/>
              </w:rPr>
              <w:t>2.3 Working Domains of Organization</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_Toc96806180 \h </w:instrText>
            </w:r>
            <w:r w:rsidR="00C34CB5" w:rsidRPr="003C038B">
              <w:rPr>
                <w:noProof/>
                <w:webHidden/>
              </w:rPr>
            </w:r>
            <w:r w:rsidR="00C34CB5" w:rsidRPr="003C038B">
              <w:rPr>
                <w:noProof/>
                <w:webHidden/>
              </w:rPr>
              <w:fldChar w:fldCharType="separate"/>
            </w:r>
            <w:r w:rsidR="00C34CB5" w:rsidRPr="003C038B">
              <w:rPr>
                <w:noProof/>
                <w:webHidden/>
              </w:rPr>
              <w:t>13</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81" w:history="1">
            <w:r w:rsidR="00C34CB5" w:rsidRPr="003C038B">
              <w:rPr>
                <w:rStyle w:val="Hyperlink"/>
                <w:noProof/>
              </w:rPr>
              <w:t>2.4 Description of Intern Department/Unit</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_Toc96806181 \h </w:instrText>
            </w:r>
            <w:r w:rsidR="00C34CB5" w:rsidRPr="003C038B">
              <w:rPr>
                <w:noProof/>
                <w:webHidden/>
              </w:rPr>
            </w:r>
            <w:r w:rsidR="00C34CB5" w:rsidRPr="003C038B">
              <w:rPr>
                <w:noProof/>
                <w:webHidden/>
              </w:rPr>
              <w:fldChar w:fldCharType="separate"/>
            </w:r>
            <w:r w:rsidR="00C34CB5" w:rsidRPr="003C038B">
              <w:rPr>
                <w:noProof/>
                <w:webHidden/>
              </w:rPr>
              <w:t>13</w:t>
            </w:r>
            <w:r w:rsidR="00C34CB5" w:rsidRPr="003C038B">
              <w:rPr>
                <w:noProof/>
                <w:webHidden/>
              </w:rPr>
              <w:fldChar w:fldCharType="end"/>
            </w:r>
          </w:hyperlink>
        </w:p>
        <w:p w:rsidR="00C34CB5" w:rsidRPr="003C038B" w:rsidRDefault="0000079B">
          <w:pPr>
            <w:pStyle w:val="TOC1"/>
            <w:tabs>
              <w:tab w:val="right" w:leader="dot" w:pos="9350"/>
            </w:tabs>
            <w:rPr>
              <w:rFonts w:asciiTheme="minorHAnsi" w:eastAsiaTheme="minorEastAsia" w:hAnsiTheme="minorHAnsi" w:cstheme="minorBidi"/>
              <w:noProof/>
              <w:color w:val="auto"/>
              <w:sz w:val="22"/>
            </w:rPr>
          </w:pPr>
          <w:hyperlink w:anchor="_Toc96806182" w:history="1">
            <w:r w:rsidR="00C34CB5" w:rsidRPr="003C038B">
              <w:rPr>
                <w:rStyle w:val="Hyperlink"/>
                <w:noProof/>
              </w:rPr>
              <w:t>Chapter 3. Background Study And Literature Review</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_Toc96806182 \h </w:instrText>
            </w:r>
            <w:r w:rsidR="00C34CB5" w:rsidRPr="003C038B">
              <w:rPr>
                <w:noProof/>
                <w:webHidden/>
              </w:rPr>
            </w:r>
            <w:r w:rsidR="00C34CB5" w:rsidRPr="003C038B">
              <w:rPr>
                <w:noProof/>
                <w:webHidden/>
              </w:rPr>
              <w:fldChar w:fldCharType="separate"/>
            </w:r>
            <w:r w:rsidR="00C34CB5" w:rsidRPr="003C038B">
              <w:rPr>
                <w:noProof/>
                <w:webHidden/>
              </w:rPr>
              <w:t>14</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83" w:history="1">
            <w:r w:rsidR="00C34CB5" w:rsidRPr="003C038B">
              <w:rPr>
                <w:rStyle w:val="Hyperlink"/>
                <w:noProof/>
              </w:rPr>
              <w:t>3.1 Background Study</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_Toc96806183 \h </w:instrText>
            </w:r>
            <w:r w:rsidR="00C34CB5" w:rsidRPr="003C038B">
              <w:rPr>
                <w:noProof/>
                <w:webHidden/>
              </w:rPr>
            </w:r>
            <w:r w:rsidR="00C34CB5" w:rsidRPr="003C038B">
              <w:rPr>
                <w:noProof/>
                <w:webHidden/>
              </w:rPr>
              <w:fldChar w:fldCharType="separate"/>
            </w:r>
            <w:r w:rsidR="00C34CB5" w:rsidRPr="003C038B">
              <w:rPr>
                <w:noProof/>
                <w:webHidden/>
              </w:rPr>
              <w:t>14</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84" w:history="1">
            <w:r w:rsidR="00C34CB5" w:rsidRPr="003C038B">
              <w:rPr>
                <w:rStyle w:val="Hyperlink"/>
                <w:noProof/>
              </w:rPr>
              <w:t>3.2 Literature Review</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_Toc96806184 \h </w:instrText>
            </w:r>
            <w:r w:rsidR="00C34CB5" w:rsidRPr="003C038B">
              <w:rPr>
                <w:noProof/>
                <w:webHidden/>
              </w:rPr>
            </w:r>
            <w:r w:rsidR="00C34CB5" w:rsidRPr="003C038B">
              <w:rPr>
                <w:noProof/>
                <w:webHidden/>
              </w:rPr>
              <w:fldChar w:fldCharType="separate"/>
            </w:r>
            <w:r w:rsidR="00C34CB5" w:rsidRPr="003C038B">
              <w:rPr>
                <w:noProof/>
                <w:webHidden/>
              </w:rPr>
              <w:t>14</w:t>
            </w:r>
            <w:r w:rsidR="00C34CB5" w:rsidRPr="003C038B">
              <w:rPr>
                <w:noProof/>
                <w:webHidden/>
              </w:rPr>
              <w:fldChar w:fldCharType="end"/>
            </w:r>
          </w:hyperlink>
        </w:p>
        <w:p w:rsidR="00C34CB5" w:rsidRPr="003C038B" w:rsidRDefault="0000079B">
          <w:pPr>
            <w:pStyle w:val="TOC1"/>
            <w:tabs>
              <w:tab w:val="right" w:leader="dot" w:pos="9350"/>
            </w:tabs>
            <w:rPr>
              <w:rFonts w:asciiTheme="minorHAnsi" w:eastAsiaTheme="minorEastAsia" w:hAnsiTheme="minorHAnsi" w:cstheme="minorBidi"/>
              <w:noProof/>
              <w:color w:val="auto"/>
              <w:sz w:val="22"/>
            </w:rPr>
          </w:pPr>
          <w:hyperlink w:anchor="_Toc96806185" w:history="1">
            <w:r w:rsidR="00C34CB5" w:rsidRPr="003C038B">
              <w:rPr>
                <w:rStyle w:val="Hyperlink"/>
                <w:noProof/>
              </w:rPr>
              <w:t>Chapter 4. Internship Activities</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_Toc96806185 \h </w:instrText>
            </w:r>
            <w:r w:rsidR="00C34CB5" w:rsidRPr="003C038B">
              <w:rPr>
                <w:noProof/>
                <w:webHidden/>
              </w:rPr>
            </w:r>
            <w:r w:rsidR="00C34CB5" w:rsidRPr="003C038B">
              <w:rPr>
                <w:noProof/>
                <w:webHidden/>
              </w:rPr>
              <w:fldChar w:fldCharType="separate"/>
            </w:r>
            <w:r w:rsidR="00C34CB5" w:rsidRPr="003C038B">
              <w:rPr>
                <w:noProof/>
                <w:webHidden/>
              </w:rPr>
              <w:t>17</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86" w:history="1">
            <w:r w:rsidR="00C34CB5" w:rsidRPr="003C038B">
              <w:rPr>
                <w:rStyle w:val="Hyperlink"/>
                <w:noProof/>
              </w:rPr>
              <w:t>4.1 Roles and Responsibilities</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_Toc96806186 \h </w:instrText>
            </w:r>
            <w:r w:rsidR="00C34CB5" w:rsidRPr="003C038B">
              <w:rPr>
                <w:noProof/>
                <w:webHidden/>
              </w:rPr>
            </w:r>
            <w:r w:rsidR="00C34CB5" w:rsidRPr="003C038B">
              <w:rPr>
                <w:noProof/>
                <w:webHidden/>
              </w:rPr>
              <w:fldChar w:fldCharType="separate"/>
            </w:r>
            <w:r w:rsidR="00C34CB5" w:rsidRPr="003C038B">
              <w:rPr>
                <w:noProof/>
                <w:webHidden/>
              </w:rPr>
              <w:t>17</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87" w:history="1">
            <w:r w:rsidR="00C34CB5" w:rsidRPr="003C038B">
              <w:rPr>
                <w:rStyle w:val="Hyperlink"/>
                <w:noProof/>
              </w:rPr>
              <w:t>4.3 Description of the Project involved during Internship</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_Toc96806187 \h </w:instrText>
            </w:r>
            <w:r w:rsidR="00C34CB5" w:rsidRPr="003C038B">
              <w:rPr>
                <w:noProof/>
                <w:webHidden/>
              </w:rPr>
            </w:r>
            <w:r w:rsidR="00C34CB5" w:rsidRPr="003C038B">
              <w:rPr>
                <w:noProof/>
                <w:webHidden/>
              </w:rPr>
              <w:fldChar w:fldCharType="separate"/>
            </w:r>
            <w:r w:rsidR="00C34CB5" w:rsidRPr="003C038B">
              <w:rPr>
                <w:noProof/>
                <w:webHidden/>
              </w:rPr>
              <w:t>17</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88" w:history="1">
            <w:r w:rsidR="00C34CB5" w:rsidRPr="003C038B">
              <w:rPr>
                <w:rStyle w:val="Hyperlink"/>
                <w:noProof/>
              </w:rPr>
              <w:t>4.4 Tasks/Activities Performed</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_Toc96806188 \h </w:instrText>
            </w:r>
            <w:r w:rsidR="00C34CB5" w:rsidRPr="003C038B">
              <w:rPr>
                <w:noProof/>
                <w:webHidden/>
              </w:rPr>
            </w:r>
            <w:r w:rsidR="00C34CB5" w:rsidRPr="003C038B">
              <w:rPr>
                <w:noProof/>
                <w:webHidden/>
              </w:rPr>
              <w:fldChar w:fldCharType="separate"/>
            </w:r>
            <w:r w:rsidR="00C34CB5" w:rsidRPr="003C038B">
              <w:rPr>
                <w:noProof/>
                <w:webHidden/>
              </w:rPr>
              <w:t>17</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89" w:history="1">
            <w:r w:rsidR="00C34CB5" w:rsidRPr="003C038B">
              <w:rPr>
                <w:rStyle w:val="Hyperlink"/>
                <w:noProof/>
              </w:rPr>
              <w:t>4.2 Weekly log</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_Toc96806189 \h </w:instrText>
            </w:r>
            <w:r w:rsidR="00C34CB5" w:rsidRPr="003C038B">
              <w:rPr>
                <w:noProof/>
                <w:webHidden/>
              </w:rPr>
            </w:r>
            <w:r w:rsidR="00C34CB5" w:rsidRPr="003C038B">
              <w:rPr>
                <w:noProof/>
                <w:webHidden/>
              </w:rPr>
              <w:fldChar w:fldCharType="separate"/>
            </w:r>
            <w:r w:rsidR="00C34CB5" w:rsidRPr="003C038B">
              <w:rPr>
                <w:noProof/>
                <w:webHidden/>
              </w:rPr>
              <w:t>17</w:t>
            </w:r>
            <w:r w:rsidR="00C34CB5" w:rsidRPr="003C038B">
              <w:rPr>
                <w:noProof/>
                <w:webHidden/>
              </w:rPr>
              <w:fldChar w:fldCharType="end"/>
            </w:r>
          </w:hyperlink>
        </w:p>
        <w:p w:rsidR="00C34CB5" w:rsidRPr="003C038B" w:rsidRDefault="0000079B">
          <w:pPr>
            <w:pStyle w:val="TOC1"/>
            <w:tabs>
              <w:tab w:val="right" w:leader="dot" w:pos="9350"/>
            </w:tabs>
            <w:rPr>
              <w:rFonts w:asciiTheme="minorHAnsi" w:eastAsiaTheme="minorEastAsia" w:hAnsiTheme="minorHAnsi" w:cstheme="minorBidi"/>
              <w:noProof/>
              <w:color w:val="auto"/>
              <w:sz w:val="22"/>
            </w:rPr>
          </w:pPr>
          <w:hyperlink w:anchor="_Toc96806190" w:history="1">
            <w:r w:rsidR="00C34CB5" w:rsidRPr="003C038B">
              <w:rPr>
                <w:rStyle w:val="Hyperlink"/>
                <w:noProof/>
              </w:rPr>
              <w:t>Chapter 5. Conclusion and Learning Outcomes</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_Toc96806190 \h </w:instrText>
            </w:r>
            <w:r w:rsidR="00C34CB5" w:rsidRPr="003C038B">
              <w:rPr>
                <w:noProof/>
                <w:webHidden/>
              </w:rPr>
            </w:r>
            <w:r w:rsidR="00C34CB5" w:rsidRPr="003C038B">
              <w:rPr>
                <w:noProof/>
                <w:webHidden/>
              </w:rPr>
              <w:fldChar w:fldCharType="separate"/>
            </w:r>
            <w:r w:rsidR="00C34CB5" w:rsidRPr="003C038B">
              <w:rPr>
                <w:noProof/>
                <w:webHidden/>
              </w:rPr>
              <w:t>18</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91" w:history="1">
            <w:r w:rsidR="00C34CB5" w:rsidRPr="003C038B">
              <w:rPr>
                <w:rStyle w:val="Hyperlink"/>
                <w:noProof/>
              </w:rPr>
              <w:t>5.1 Conclusion</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_Toc96806191 \h </w:instrText>
            </w:r>
            <w:r w:rsidR="00C34CB5" w:rsidRPr="003C038B">
              <w:rPr>
                <w:noProof/>
                <w:webHidden/>
              </w:rPr>
            </w:r>
            <w:r w:rsidR="00C34CB5" w:rsidRPr="003C038B">
              <w:rPr>
                <w:noProof/>
                <w:webHidden/>
              </w:rPr>
              <w:fldChar w:fldCharType="separate"/>
            </w:r>
            <w:r w:rsidR="00C34CB5" w:rsidRPr="003C038B">
              <w:rPr>
                <w:noProof/>
                <w:webHidden/>
              </w:rPr>
              <w:t>18</w:t>
            </w:r>
            <w:r w:rsidR="00C34CB5" w:rsidRPr="003C038B">
              <w:rPr>
                <w:noProof/>
                <w:webHidden/>
              </w:rPr>
              <w:fldChar w:fldCharType="end"/>
            </w:r>
          </w:hyperlink>
        </w:p>
        <w:p w:rsidR="00C34CB5" w:rsidRPr="003C038B" w:rsidRDefault="0000079B">
          <w:pPr>
            <w:pStyle w:val="TOC2"/>
            <w:tabs>
              <w:tab w:val="right" w:leader="dot" w:pos="9350"/>
            </w:tabs>
            <w:rPr>
              <w:rFonts w:asciiTheme="minorHAnsi" w:eastAsiaTheme="minorEastAsia" w:hAnsiTheme="minorHAnsi" w:cstheme="minorBidi"/>
              <w:noProof/>
              <w:color w:val="auto"/>
              <w:sz w:val="22"/>
            </w:rPr>
          </w:pPr>
          <w:hyperlink w:anchor="_Toc96806192" w:history="1">
            <w:r w:rsidR="00C34CB5" w:rsidRPr="003C038B">
              <w:rPr>
                <w:rStyle w:val="Hyperlink"/>
                <w:noProof/>
              </w:rPr>
              <w:t>5.2 Learning outcomes</w:t>
            </w:r>
            <w:r w:rsidR="00C34CB5" w:rsidRPr="003C038B">
              <w:rPr>
                <w:noProof/>
                <w:webHidden/>
              </w:rPr>
              <w:tab/>
            </w:r>
            <w:r w:rsidR="00C34CB5" w:rsidRPr="003C038B">
              <w:rPr>
                <w:noProof/>
                <w:webHidden/>
              </w:rPr>
              <w:fldChar w:fldCharType="begin"/>
            </w:r>
            <w:r w:rsidR="00C34CB5" w:rsidRPr="003C038B">
              <w:rPr>
                <w:noProof/>
                <w:webHidden/>
              </w:rPr>
              <w:instrText xml:space="preserve"> PAGEREF _Toc96806192 \h </w:instrText>
            </w:r>
            <w:r w:rsidR="00C34CB5" w:rsidRPr="003C038B">
              <w:rPr>
                <w:noProof/>
                <w:webHidden/>
              </w:rPr>
            </w:r>
            <w:r w:rsidR="00C34CB5" w:rsidRPr="003C038B">
              <w:rPr>
                <w:noProof/>
                <w:webHidden/>
              </w:rPr>
              <w:fldChar w:fldCharType="separate"/>
            </w:r>
            <w:r w:rsidR="00C34CB5" w:rsidRPr="003C038B">
              <w:rPr>
                <w:noProof/>
                <w:webHidden/>
              </w:rPr>
              <w:t>18</w:t>
            </w:r>
            <w:r w:rsidR="00C34CB5" w:rsidRPr="003C038B">
              <w:rPr>
                <w:noProof/>
                <w:webHidden/>
              </w:rPr>
              <w:fldChar w:fldCharType="end"/>
            </w:r>
          </w:hyperlink>
        </w:p>
        <w:p w:rsidR="00C34CB5" w:rsidRPr="003C038B" w:rsidRDefault="00C34CB5">
          <w:r w:rsidRPr="003C038B">
            <w:rPr>
              <w:bCs/>
              <w:noProof/>
            </w:rPr>
            <w:fldChar w:fldCharType="end"/>
          </w:r>
        </w:p>
      </w:sdtContent>
    </w:sdt>
    <w:p w:rsidR="00C34CB5" w:rsidRDefault="00C34CB5" w:rsidP="00F73450">
      <w:pPr>
        <w:pStyle w:val="Heading1"/>
        <w:spacing w:after="238"/>
        <w:ind w:right="217"/>
        <w:jc w:val="left"/>
      </w:pPr>
    </w:p>
    <w:p w:rsidR="002443B1" w:rsidRDefault="003E7A37" w:rsidP="00C34CB5">
      <w:pPr>
        <w:pStyle w:val="Heading1"/>
        <w:jc w:val="left"/>
      </w:pPr>
      <w:r>
        <w:t xml:space="preserve"> </w:t>
      </w:r>
      <w:bookmarkStart w:id="9" w:name="_Toc96806170"/>
      <w:r w:rsidR="00964460">
        <w:t>Chapter 1.</w:t>
      </w:r>
      <w:r w:rsidR="00964460">
        <w:rPr>
          <w:rFonts w:ascii="Arial" w:eastAsia="Arial" w:hAnsi="Arial" w:cs="Arial"/>
        </w:rPr>
        <w:t xml:space="preserve"> </w:t>
      </w:r>
      <w:r w:rsidR="00964460">
        <w:t>Introduction</w:t>
      </w:r>
      <w:bookmarkEnd w:id="9"/>
      <w:r w:rsidR="00964460">
        <w:t xml:space="preserve"> </w:t>
      </w:r>
      <w:bookmarkEnd w:id="8"/>
    </w:p>
    <w:p w:rsidR="002443B1" w:rsidRDefault="002443B1" w:rsidP="00051442">
      <w:pPr>
        <w:pStyle w:val="Heading2"/>
        <w:numPr>
          <w:ilvl w:val="1"/>
          <w:numId w:val="9"/>
        </w:numPr>
        <w:rPr>
          <w:rFonts w:ascii="Times New Roman" w:hAnsi="Times New Roman" w:cs="Times New Roman"/>
          <w:b/>
          <w:color w:val="auto"/>
          <w:sz w:val="28"/>
          <w:szCs w:val="28"/>
        </w:rPr>
      </w:pPr>
      <w:bookmarkStart w:id="10" w:name="_Toc96806171"/>
      <w:r>
        <w:rPr>
          <w:rFonts w:ascii="Times New Roman" w:hAnsi="Times New Roman" w:cs="Times New Roman"/>
          <w:b/>
          <w:color w:val="auto"/>
          <w:sz w:val="28"/>
          <w:szCs w:val="28"/>
        </w:rPr>
        <w:t>Introduction</w:t>
      </w:r>
      <w:bookmarkEnd w:id="10"/>
    </w:p>
    <w:p w:rsidR="00051442" w:rsidRDefault="00051442" w:rsidP="00586722">
      <w:pPr>
        <w:spacing w:after="0" w:line="360" w:lineRule="auto"/>
        <w:ind w:left="0" w:firstLine="0"/>
        <w:jc w:val="left"/>
      </w:pPr>
      <w:r>
        <w:t>This proposal is made by the group of students of BCA with the objective to develop a web application and an android application</w:t>
      </w:r>
      <w:r w:rsidR="00586722">
        <w:t xml:space="preserve"> for Mechi Multiple Campus</w:t>
      </w:r>
      <w:r>
        <w:t>. Working together, I believe we can create dynamic website that is simple to navigate and has a professional,</w:t>
      </w:r>
      <w:r w:rsidR="00586722">
        <w:t xml:space="preserve"> yet welcoming design and an android app that enhances the digital portability of the entire organization.</w:t>
      </w:r>
    </w:p>
    <w:p w:rsidR="00586722" w:rsidRDefault="00586722" w:rsidP="00586722">
      <w:pPr>
        <w:spacing w:after="0" w:line="360" w:lineRule="auto"/>
        <w:ind w:left="0" w:firstLine="0"/>
        <w:jc w:val="left"/>
      </w:pPr>
      <w:r>
        <w:t>Our dedicated team uphold the highest standards for project planning, development, and execution, and we are determined to build a perfect website and android app for Mechi Multiple Campus on-time and on-budget.</w:t>
      </w:r>
    </w:p>
    <w:p w:rsidR="00586722" w:rsidRDefault="00586722" w:rsidP="00586722">
      <w:pPr>
        <w:spacing w:after="0" w:line="360" w:lineRule="auto"/>
        <w:ind w:left="0" w:firstLine="0"/>
        <w:jc w:val="left"/>
      </w:pPr>
      <w:r>
        <w:t>In this proposal, you will find what we feel is the best solution for your web and android development needs, along with the associated cost, delivery timeline, and project terms and conditions.</w:t>
      </w:r>
    </w:p>
    <w:p w:rsidR="00586722" w:rsidRPr="00051442" w:rsidRDefault="00586722" w:rsidP="00051442">
      <w:pPr>
        <w:spacing w:line="360" w:lineRule="auto"/>
        <w:ind w:left="0" w:firstLine="0"/>
        <w:jc w:val="left"/>
      </w:pPr>
    </w:p>
    <w:p w:rsidR="00841D62" w:rsidRDefault="00586722" w:rsidP="00586722">
      <w:pPr>
        <w:pStyle w:val="Heading2"/>
        <w:numPr>
          <w:ilvl w:val="1"/>
          <w:numId w:val="9"/>
        </w:numPr>
        <w:tabs>
          <w:tab w:val="left" w:pos="2625"/>
        </w:tabs>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N</w:t>
      </w:r>
      <w:r w:rsidR="007A0CCC">
        <w:rPr>
          <w:rFonts w:ascii="Times New Roman" w:hAnsi="Times New Roman" w:cs="Times New Roman"/>
          <w:b/>
          <w:color w:val="auto"/>
          <w:sz w:val="28"/>
          <w:szCs w:val="28"/>
        </w:rPr>
        <w:t>eed</w:t>
      </w:r>
      <w:r>
        <w:rPr>
          <w:rFonts w:ascii="Times New Roman" w:hAnsi="Times New Roman" w:cs="Times New Roman"/>
          <w:b/>
          <w:color w:val="auto"/>
          <w:sz w:val="28"/>
          <w:szCs w:val="28"/>
        </w:rPr>
        <w:tab/>
      </w:r>
    </w:p>
    <w:p w:rsidR="00586722" w:rsidRDefault="00586722" w:rsidP="007A0CCC">
      <w:pPr>
        <w:spacing w:after="0" w:line="360" w:lineRule="auto"/>
        <w:ind w:left="0" w:firstLine="0"/>
      </w:pPr>
      <w:r>
        <w:t>Mechi multiple needs a full web</w:t>
      </w:r>
      <w:r w:rsidR="007B3C0A">
        <w:t xml:space="preserve"> app</w:t>
      </w:r>
      <w:r>
        <w:t xml:space="preserve"> built to suppo</w:t>
      </w:r>
      <w:r w:rsidR="007B3C0A">
        <w:t>rt the digital growth strategy and to update its presence in the web. The web app should have the efficiency to be regularly operated by a person with basic IT knowledge. The website should be dynamic so that the information displayed in the app could be changed easily by the operator.</w:t>
      </w:r>
    </w:p>
    <w:p w:rsidR="007B3C0A" w:rsidRDefault="007B3C0A" w:rsidP="007A0CCC">
      <w:pPr>
        <w:spacing w:after="0" w:line="360" w:lineRule="auto"/>
        <w:ind w:left="0" w:firstLine="0"/>
      </w:pPr>
      <w:r>
        <w:t xml:space="preserve">Furthermore, </w:t>
      </w:r>
      <w:r w:rsidR="007A0CCC">
        <w:t>Mechi Multiple campus also needs an android app to add portability of its digital information sharing system and to preserve its presence in the digital world in which mobile apps are being popular day by day. The android app should have the ability to be maintained by a employee without the need to regularly employ the developers to make change.</w:t>
      </w:r>
    </w:p>
    <w:p w:rsidR="007B3C0A" w:rsidRPr="00586722" w:rsidRDefault="007B3C0A" w:rsidP="00586722">
      <w:pPr>
        <w:ind w:left="0" w:firstLine="0"/>
      </w:pPr>
    </w:p>
    <w:p w:rsidR="00841D62" w:rsidRDefault="007A0CCC" w:rsidP="007A0CCC">
      <w:pPr>
        <w:pStyle w:val="Heading2"/>
        <w:numPr>
          <w:ilvl w:val="1"/>
          <w:numId w:val="9"/>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Solution</w:t>
      </w:r>
    </w:p>
    <w:p w:rsidR="007A0CCC" w:rsidRDefault="007A0CCC" w:rsidP="008E6803">
      <w:pPr>
        <w:spacing w:after="0" w:line="360" w:lineRule="auto"/>
        <w:ind w:left="0" w:firstLine="0"/>
      </w:pPr>
      <w:r>
        <w:t>We will provide Mechi Multiple Campus with a fre</w:t>
      </w:r>
      <w:r w:rsidR="0000079B">
        <w:t xml:space="preserve">sh web design that is easy to navigate and provides useful information for the students and staffs. The design will convey all the visitors that Mechi Multiple Campus is a professional and reliable educational organization. The design will </w:t>
      </w:r>
      <w:r w:rsidR="0000079B">
        <w:lastRenderedPageBreak/>
        <w:t>integrate the current logo of Mechi multiple campus so it will maintain a familiar look, but will at same time show that Mechi Multiple Campus is improving its web presence.</w:t>
      </w:r>
    </w:p>
    <w:p w:rsidR="008E6803" w:rsidRPr="007A0CCC" w:rsidRDefault="008E6803" w:rsidP="008E6803">
      <w:pPr>
        <w:spacing w:after="0" w:line="360" w:lineRule="auto"/>
        <w:ind w:left="0" w:firstLine="0"/>
      </w:pPr>
      <w:r>
        <w:t xml:space="preserve">Similarly, we will build an android app that contains every feature of the web app so that they can be accessed any time at any place with a mobile device. </w:t>
      </w:r>
    </w:p>
    <w:p w:rsidR="008E6803" w:rsidRDefault="008E6803" w:rsidP="007A0CCC">
      <w:pPr>
        <w:ind w:left="0" w:firstLine="0"/>
      </w:pPr>
    </w:p>
    <w:p w:rsidR="007304B2" w:rsidRDefault="008E6803" w:rsidP="008E6803">
      <w:pPr>
        <w:pStyle w:val="Heading2"/>
        <w:numPr>
          <w:ilvl w:val="1"/>
          <w:numId w:val="9"/>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Objectives</w:t>
      </w:r>
    </w:p>
    <w:p w:rsidR="008E6803" w:rsidRDefault="008E6803" w:rsidP="008E6803">
      <w:pPr>
        <w:spacing w:after="111"/>
        <w:ind w:left="-5"/>
      </w:pPr>
      <w:r>
        <w:t xml:space="preserve">The objective of this project is as follows: </w:t>
      </w:r>
    </w:p>
    <w:p w:rsidR="008E6803" w:rsidRDefault="008E6803" w:rsidP="008E6803">
      <w:pPr>
        <w:numPr>
          <w:ilvl w:val="0"/>
          <w:numId w:val="1"/>
        </w:numPr>
        <w:spacing w:after="3" w:line="357" w:lineRule="auto"/>
        <w:ind w:right="95" w:hanging="360"/>
      </w:pPr>
      <w:r>
        <w:t xml:space="preserve">To develop a </w:t>
      </w:r>
      <w:r>
        <w:t>web application</w:t>
      </w:r>
      <w:r>
        <w:t xml:space="preserve"> that could simulate the process according to th</w:t>
      </w:r>
      <w:r>
        <w:t xml:space="preserve">e strategy on the </w:t>
      </w:r>
      <w:r>
        <w:t xml:space="preserve">environment of the organization. </w:t>
      </w:r>
    </w:p>
    <w:p w:rsidR="008E6803" w:rsidRDefault="008E6803" w:rsidP="008E6803">
      <w:pPr>
        <w:numPr>
          <w:ilvl w:val="0"/>
          <w:numId w:val="1"/>
        </w:numPr>
        <w:spacing w:after="117" w:line="259" w:lineRule="auto"/>
        <w:ind w:right="95" w:hanging="360"/>
      </w:pPr>
      <w:r>
        <w:t>To enhance the system so that it provides necessary information regarding the organization.</w:t>
      </w:r>
    </w:p>
    <w:p w:rsidR="008E6803" w:rsidRDefault="008E6803" w:rsidP="008E6803">
      <w:pPr>
        <w:numPr>
          <w:ilvl w:val="0"/>
          <w:numId w:val="1"/>
        </w:numPr>
        <w:spacing w:after="277" w:line="259" w:lineRule="auto"/>
        <w:ind w:right="95" w:hanging="360"/>
      </w:pPr>
      <w:r>
        <w:t>To provide the mobile version of the system and increase portability with the help of android development.</w:t>
      </w:r>
    </w:p>
    <w:p w:rsidR="008E6803" w:rsidRPr="008E6803" w:rsidRDefault="008E6803" w:rsidP="008E6803">
      <w:pPr>
        <w:pStyle w:val="ListParagraph"/>
        <w:ind w:left="420" w:firstLine="0"/>
      </w:pPr>
    </w:p>
    <w:p w:rsidR="00017F7E" w:rsidRPr="00017F7E" w:rsidRDefault="00964460" w:rsidP="00493D9A">
      <w:pPr>
        <w:pStyle w:val="Heading1"/>
        <w:spacing w:after="238"/>
        <w:ind w:right="217"/>
        <w:jc w:val="left"/>
      </w:pPr>
      <w:bookmarkStart w:id="11" w:name="_Toc96806177"/>
      <w:r>
        <w:t>Chapter 2.</w:t>
      </w:r>
      <w:r>
        <w:rPr>
          <w:rFonts w:ascii="Arial" w:eastAsia="Arial" w:hAnsi="Arial" w:cs="Arial"/>
        </w:rPr>
        <w:t xml:space="preserve"> </w:t>
      </w:r>
      <w:bookmarkEnd w:id="11"/>
      <w:r w:rsidR="00767DB4">
        <w:t>Project description</w:t>
      </w:r>
    </w:p>
    <w:p w:rsidR="00FF4F6F" w:rsidRPr="00FF4F6F" w:rsidRDefault="00CE0AD5" w:rsidP="00FF4F6F">
      <w:pPr>
        <w:pStyle w:val="Heading2"/>
        <w:spacing w:line="360" w:lineRule="auto"/>
        <w:ind w:left="-5"/>
        <w:rPr>
          <w:rFonts w:ascii="Times New Roman" w:hAnsi="Times New Roman" w:cs="Times New Roman"/>
          <w:b/>
          <w:color w:val="auto"/>
          <w:sz w:val="28"/>
          <w:szCs w:val="28"/>
        </w:rPr>
      </w:pPr>
      <w:bookmarkStart w:id="12" w:name="_Toc96806178"/>
      <w:r>
        <w:rPr>
          <w:rFonts w:ascii="Times New Roman" w:hAnsi="Times New Roman" w:cs="Times New Roman"/>
          <w:b/>
          <w:color w:val="auto"/>
          <w:sz w:val="28"/>
          <w:szCs w:val="28"/>
        </w:rPr>
        <w:t xml:space="preserve">2.1 </w:t>
      </w:r>
      <w:bookmarkEnd w:id="12"/>
      <w:r w:rsidR="006C1167">
        <w:rPr>
          <w:rFonts w:ascii="Times New Roman" w:hAnsi="Times New Roman" w:cs="Times New Roman"/>
          <w:b/>
          <w:color w:val="auto"/>
          <w:sz w:val="28"/>
          <w:szCs w:val="28"/>
        </w:rPr>
        <w:t>Main Layout</w:t>
      </w:r>
    </w:p>
    <w:p w:rsidR="006C1167" w:rsidRDefault="006C1167" w:rsidP="00DC0A70">
      <w:pPr>
        <w:spacing w:after="0" w:line="360" w:lineRule="auto"/>
      </w:pPr>
      <w:r>
        <w:t xml:space="preserve">Both the web app and android app </w:t>
      </w:r>
      <w:r>
        <w:t xml:space="preserve">shall have the following pages: </w:t>
      </w:r>
    </w:p>
    <w:p w:rsidR="006C1167" w:rsidRDefault="006C1167" w:rsidP="006C1167">
      <w:pPr>
        <w:pStyle w:val="ListParagraph"/>
        <w:numPr>
          <w:ilvl w:val="0"/>
          <w:numId w:val="10"/>
        </w:numPr>
        <w:spacing w:after="0" w:line="360" w:lineRule="auto"/>
      </w:pPr>
      <w:r>
        <w:t>Home</w:t>
      </w:r>
    </w:p>
    <w:p w:rsidR="006C1167" w:rsidRDefault="006C1167" w:rsidP="006C1167">
      <w:pPr>
        <w:pStyle w:val="ListParagraph"/>
        <w:numPr>
          <w:ilvl w:val="0"/>
          <w:numId w:val="10"/>
        </w:numPr>
        <w:spacing w:after="0" w:line="360" w:lineRule="auto"/>
      </w:pPr>
      <w:r>
        <w:t>Blog</w:t>
      </w:r>
    </w:p>
    <w:p w:rsidR="006C1167" w:rsidRDefault="006C1167" w:rsidP="006C1167">
      <w:pPr>
        <w:pStyle w:val="ListParagraph"/>
        <w:numPr>
          <w:ilvl w:val="0"/>
          <w:numId w:val="10"/>
        </w:numPr>
        <w:spacing w:after="0" w:line="360" w:lineRule="auto"/>
      </w:pPr>
      <w:r>
        <w:t>About us</w:t>
      </w:r>
    </w:p>
    <w:p w:rsidR="006C1167" w:rsidRDefault="006C1167" w:rsidP="006C1167">
      <w:pPr>
        <w:pStyle w:val="ListParagraph"/>
        <w:numPr>
          <w:ilvl w:val="0"/>
          <w:numId w:val="10"/>
        </w:numPr>
        <w:spacing w:after="0" w:line="360" w:lineRule="auto"/>
      </w:pPr>
      <w:r>
        <w:t>Gallery</w:t>
      </w:r>
    </w:p>
    <w:p w:rsidR="006C1167" w:rsidRDefault="006C1167" w:rsidP="006C1167">
      <w:pPr>
        <w:pStyle w:val="ListParagraph"/>
        <w:numPr>
          <w:ilvl w:val="0"/>
          <w:numId w:val="10"/>
        </w:numPr>
        <w:spacing w:after="0" w:line="360" w:lineRule="auto"/>
      </w:pPr>
      <w:r>
        <w:t>Course</w:t>
      </w:r>
    </w:p>
    <w:p w:rsidR="006C1167" w:rsidRDefault="006C1167" w:rsidP="006C1167">
      <w:pPr>
        <w:pStyle w:val="ListParagraph"/>
        <w:numPr>
          <w:ilvl w:val="0"/>
          <w:numId w:val="10"/>
        </w:numPr>
        <w:spacing w:after="0" w:line="360" w:lineRule="auto"/>
      </w:pPr>
      <w:r>
        <w:t>Download</w:t>
      </w:r>
    </w:p>
    <w:p w:rsidR="006C1167" w:rsidRDefault="006C1167" w:rsidP="006C1167">
      <w:pPr>
        <w:pStyle w:val="ListParagraph"/>
        <w:numPr>
          <w:ilvl w:val="0"/>
          <w:numId w:val="10"/>
        </w:numPr>
        <w:spacing w:after="0" w:line="360" w:lineRule="auto"/>
      </w:pPr>
      <w:r>
        <w:t>Contact</w:t>
      </w:r>
    </w:p>
    <w:p w:rsidR="006C1167" w:rsidRDefault="006C1167" w:rsidP="006C1167">
      <w:pPr>
        <w:pStyle w:val="ListParagraph"/>
        <w:numPr>
          <w:ilvl w:val="0"/>
          <w:numId w:val="10"/>
        </w:numPr>
        <w:spacing w:after="0" w:line="360" w:lineRule="auto"/>
      </w:pPr>
      <w:r>
        <w:t>Notice</w:t>
      </w:r>
    </w:p>
    <w:p w:rsidR="006C1167" w:rsidRDefault="006C1167" w:rsidP="006C1167">
      <w:pPr>
        <w:pStyle w:val="ListParagraph"/>
        <w:spacing w:after="0" w:line="360" w:lineRule="auto"/>
        <w:ind w:firstLine="0"/>
      </w:pPr>
      <w:r>
        <w:t xml:space="preserve">                                ((picture))</w:t>
      </w:r>
    </w:p>
    <w:p w:rsidR="00CE0AD5" w:rsidRDefault="00CE0AD5" w:rsidP="00CE0AD5">
      <w:pPr>
        <w:pStyle w:val="Heading2"/>
        <w:spacing w:line="360" w:lineRule="auto"/>
        <w:ind w:left="-5"/>
        <w:rPr>
          <w:rFonts w:ascii="Times New Roman" w:hAnsi="Times New Roman" w:cs="Times New Roman"/>
          <w:b/>
          <w:color w:val="auto"/>
          <w:sz w:val="28"/>
          <w:szCs w:val="28"/>
        </w:rPr>
      </w:pPr>
      <w:bookmarkStart w:id="13" w:name="_Toc96806179"/>
      <w:r>
        <w:rPr>
          <w:rFonts w:ascii="Times New Roman" w:hAnsi="Times New Roman" w:cs="Times New Roman"/>
          <w:b/>
          <w:color w:val="auto"/>
          <w:sz w:val="28"/>
          <w:szCs w:val="28"/>
        </w:rPr>
        <w:t xml:space="preserve">2.2 </w:t>
      </w:r>
      <w:bookmarkStart w:id="14" w:name="_GoBack"/>
      <w:r>
        <w:rPr>
          <w:rFonts w:ascii="Times New Roman" w:hAnsi="Times New Roman" w:cs="Times New Roman"/>
          <w:b/>
          <w:color w:val="auto"/>
          <w:sz w:val="28"/>
          <w:szCs w:val="28"/>
        </w:rPr>
        <w:t>Organizational Hierarchy</w:t>
      </w:r>
      <w:bookmarkEnd w:id="13"/>
      <w:bookmarkEnd w:id="14"/>
    </w:p>
    <w:p w:rsidR="00CE0AD5" w:rsidRDefault="00CE0AD5" w:rsidP="00CE0AD5">
      <w:pPr>
        <w:spacing w:line="360" w:lineRule="auto"/>
      </w:pPr>
      <w:r>
        <w:t>The organiz</w:t>
      </w:r>
      <w:r w:rsidRPr="00CE0AD5">
        <w:t xml:space="preserve">ational hierarchy is established so that the existing entity can operate and help to achieve its objectives and goals viably. </w:t>
      </w:r>
      <w:r>
        <w:t>It is the organiz</w:t>
      </w:r>
      <w:r w:rsidRPr="00CE0AD5">
        <w:t xml:space="preserve">ational structure that has the authority to outline task allocation, coordination, and supervision and how they should be directed. </w:t>
      </w:r>
      <w:r>
        <w:t xml:space="preserve">In an </w:t>
      </w:r>
      <w:r>
        <w:lastRenderedPageBreak/>
        <w:t>organiz</w:t>
      </w:r>
      <w:r w:rsidRPr="00CE0AD5">
        <w:t>ational hierarchy, everyone collectively works towards achieving only the company goals and objectives without deviating from their path.</w:t>
      </w:r>
    </w:p>
    <w:p w:rsidR="00CE0AD5" w:rsidRDefault="00CE0AD5" w:rsidP="00CE0AD5">
      <w:pPr>
        <w:spacing w:line="360" w:lineRule="auto"/>
      </w:pPr>
      <w:r>
        <w:t>The organizational hierarchy of the organization is shown as below:-</w:t>
      </w:r>
    </w:p>
    <w:p w:rsidR="00CE0AD5" w:rsidRDefault="007370C8" w:rsidP="00CE0AD5">
      <w:pPr>
        <w:spacing w:line="360" w:lineRule="auto"/>
      </w:pPr>
      <w:r>
        <w:rPr>
          <w:noProof/>
        </w:rPr>
        <w:drawing>
          <wp:inline distT="0" distB="0" distL="0" distR="0" wp14:anchorId="748EAE87" wp14:editId="20CA6795">
            <wp:extent cx="6141720" cy="2423160"/>
            <wp:effectExtent l="0" t="0" r="0" b="15240"/>
            <wp:docPr id="2"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B28CF" w:rsidRDefault="00FB28CF" w:rsidP="00FB28CF">
      <w:pPr>
        <w:pStyle w:val="Heading2"/>
        <w:spacing w:line="360" w:lineRule="auto"/>
        <w:ind w:left="-5"/>
        <w:rPr>
          <w:rFonts w:ascii="Times New Roman" w:hAnsi="Times New Roman" w:cs="Times New Roman"/>
          <w:b/>
          <w:color w:val="auto"/>
          <w:sz w:val="28"/>
          <w:szCs w:val="28"/>
        </w:rPr>
      </w:pPr>
      <w:bookmarkStart w:id="15" w:name="_Toc96806180"/>
      <w:r>
        <w:rPr>
          <w:rFonts w:ascii="Times New Roman" w:hAnsi="Times New Roman" w:cs="Times New Roman"/>
          <w:b/>
          <w:color w:val="auto"/>
          <w:sz w:val="28"/>
          <w:szCs w:val="28"/>
        </w:rPr>
        <w:t>2.3 Working Domains of Organization</w:t>
      </w:r>
      <w:bookmarkEnd w:id="15"/>
    </w:p>
    <w:p w:rsidR="007370C8" w:rsidRPr="0098656A" w:rsidRDefault="007370C8" w:rsidP="003C038B">
      <w:pPr>
        <w:spacing w:line="360" w:lineRule="auto"/>
      </w:pPr>
      <w:r>
        <w:rPr>
          <w:color w:val="202122"/>
          <w:szCs w:val="24"/>
          <w:shd w:val="clear" w:color="auto" w:fill="FFFFFF"/>
        </w:rPr>
        <w:t xml:space="preserve">The Mechi Multiple Campus offers 8 undergraduate programs and 2 Postgraduate programs. The three undergraduate programs are handled by the </w:t>
      </w:r>
      <w:r w:rsidRPr="004D557E">
        <w:rPr>
          <w:bCs/>
          <w:color w:val="202122"/>
          <w:szCs w:val="24"/>
          <w:shd w:val="clear" w:color="auto" w:fill="FFFFFF"/>
        </w:rPr>
        <w:t>Department of Information Technology</w:t>
      </w:r>
      <w:r>
        <w:rPr>
          <w:color w:val="202122"/>
          <w:szCs w:val="24"/>
          <w:shd w:val="clear" w:color="auto" w:fill="FFFFFF"/>
        </w:rPr>
        <w:t>which include BSc in Computer Science and Information Technology (BSc CSIT), Bachelor of Computer Application (</w:t>
      </w:r>
      <w:r w:rsidRPr="00E00BBF">
        <w:rPr>
          <w:color w:val="202122"/>
          <w:szCs w:val="24"/>
          <w:shd w:val="clear" w:color="auto" w:fill="FFFFFF"/>
        </w:rPr>
        <w:t>abbreviated BCA</w:t>
      </w:r>
      <w:r>
        <w:rPr>
          <w:color w:val="202122"/>
          <w:szCs w:val="24"/>
          <w:shd w:val="clear" w:color="auto" w:fill="FFFFFF"/>
        </w:rPr>
        <w:t>), and Bachelor of Information Management (BIM). Department of IT also manages overall IT and networking infrastructure of campus</w:t>
      </w:r>
      <w:r w:rsidRPr="0058163A">
        <w:rPr>
          <w:color w:val="1D2228"/>
          <w:szCs w:val="24"/>
          <w:shd w:val="clear" w:color="auto" w:fill="FFFFFF"/>
        </w:rPr>
        <w:t>.</w:t>
      </w:r>
    </w:p>
    <w:p w:rsidR="00FB28CF" w:rsidRDefault="00FB28CF" w:rsidP="007370C8">
      <w:pPr>
        <w:pStyle w:val="Heading2"/>
        <w:spacing w:line="360" w:lineRule="auto"/>
        <w:ind w:left="0" w:firstLine="0"/>
        <w:rPr>
          <w:rFonts w:ascii="Times New Roman" w:hAnsi="Times New Roman" w:cs="Times New Roman"/>
          <w:b/>
          <w:color w:val="auto"/>
          <w:sz w:val="28"/>
          <w:szCs w:val="28"/>
        </w:rPr>
      </w:pPr>
      <w:bookmarkStart w:id="16" w:name="_Toc96806181"/>
      <w:r>
        <w:rPr>
          <w:rFonts w:ascii="Times New Roman" w:hAnsi="Times New Roman" w:cs="Times New Roman"/>
          <w:b/>
          <w:color w:val="auto"/>
          <w:sz w:val="28"/>
          <w:szCs w:val="28"/>
        </w:rPr>
        <w:t>2.4 Description of Intern Department/Unit</w:t>
      </w:r>
      <w:bookmarkEnd w:id="16"/>
    </w:p>
    <w:p w:rsidR="007370C8" w:rsidRPr="00BB15FD" w:rsidRDefault="007370C8" w:rsidP="007370C8">
      <w:pPr>
        <w:spacing w:line="360" w:lineRule="auto"/>
        <w:rPr>
          <w:szCs w:val="24"/>
        </w:rPr>
      </w:pPr>
      <w:r>
        <w:rPr>
          <w:color w:val="202122"/>
          <w:szCs w:val="24"/>
          <w:shd w:val="clear" w:color="auto" w:fill="FFFFFF"/>
        </w:rPr>
        <w:t xml:space="preserve">All the IT related programs and department in campus are run and handled by Department of IT. It also handles the domain of network and computer lab. </w:t>
      </w:r>
      <w:r w:rsidRPr="00BB15FD">
        <w:rPr>
          <w:szCs w:val="24"/>
        </w:rPr>
        <w:t xml:space="preserve">The IT department oversees the installation and maintenance of computer network systems within a </w:t>
      </w:r>
      <w:r>
        <w:rPr>
          <w:szCs w:val="24"/>
        </w:rPr>
        <w:t>campus</w:t>
      </w:r>
      <w:r w:rsidRPr="00BB15FD">
        <w:rPr>
          <w:szCs w:val="24"/>
        </w:rPr>
        <w:t>.</w:t>
      </w:r>
      <w:r>
        <w:rPr>
          <w:szCs w:val="24"/>
        </w:rPr>
        <w:t xml:space="preserve"> IT department c</w:t>
      </w:r>
      <w:r w:rsidRPr="00BB15FD">
        <w:rPr>
          <w:szCs w:val="24"/>
        </w:rPr>
        <w:t>oordinate and supervise the installation, maintenance, and support of existing and new servers, systems and networks.</w:t>
      </w:r>
    </w:p>
    <w:p w:rsidR="00841D62" w:rsidRDefault="00841D62"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Pr="00841D62" w:rsidRDefault="00DC0A70" w:rsidP="007370C8">
      <w:pPr>
        <w:ind w:left="0" w:firstLine="0"/>
      </w:pPr>
    </w:p>
    <w:p w:rsidR="00FB28CF" w:rsidRDefault="00964460" w:rsidP="00493D9A">
      <w:pPr>
        <w:pStyle w:val="Heading1"/>
        <w:spacing w:after="0"/>
        <w:ind w:right="217"/>
        <w:jc w:val="left"/>
      </w:pPr>
      <w:bookmarkStart w:id="17" w:name="_Toc96806182"/>
      <w:r>
        <w:t>Chapter 3. Background Study And Literature Review</w:t>
      </w:r>
      <w:bookmarkEnd w:id="17"/>
    </w:p>
    <w:p w:rsidR="00957928" w:rsidRDefault="00957928" w:rsidP="00DC0A70">
      <w:pPr>
        <w:pStyle w:val="Heading2"/>
        <w:spacing w:line="360" w:lineRule="auto"/>
        <w:ind w:left="-5"/>
        <w:rPr>
          <w:rFonts w:ascii="Times New Roman" w:hAnsi="Times New Roman" w:cs="Times New Roman"/>
          <w:b/>
          <w:color w:val="auto"/>
          <w:sz w:val="28"/>
          <w:szCs w:val="28"/>
        </w:rPr>
      </w:pPr>
      <w:bookmarkStart w:id="18" w:name="_Toc96806183"/>
      <w:r>
        <w:rPr>
          <w:rFonts w:ascii="Times New Roman" w:hAnsi="Times New Roman" w:cs="Times New Roman"/>
          <w:b/>
          <w:color w:val="auto"/>
          <w:sz w:val="28"/>
          <w:szCs w:val="28"/>
        </w:rPr>
        <w:t>3.1 Background Study</w:t>
      </w:r>
      <w:bookmarkEnd w:id="18"/>
    </w:p>
    <w:p w:rsidR="00957928" w:rsidRDefault="00957928" w:rsidP="00957928">
      <w:pPr>
        <w:spacing w:after="120" w:line="360" w:lineRule="auto"/>
        <w:ind w:left="-5"/>
      </w:pPr>
      <w:r>
        <w:t xml:space="preserve">Internship is a position facilitated to a student working in an organization for the purpose of enriching skills with work experience and satisfy requirements for a qualification required at the right job. Internship offers meaningful practical works related to a student's field of study and career interest. Internship helps students learn with the mentor who can provide guidance, feedback, receptiveness and models professionalism. </w:t>
      </w:r>
    </w:p>
    <w:p w:rsidR="00957928" w:rsidRDefault="00957928" w:rsidP="00957928">
      <w:pPr>
        <w:spacing w:after="120" w:line="360" w:lineRule="auto"/>
        <w:ind w:left="-5"/>
      </w:pPr>
      <w:r>
        <w:t xml:space="preserve">Internship offers exposure to students in the real world and develop professional contacts. Learning an organizational environment along with orientation to the company, management, customers is the motto for an internship.  </w:t>
      </w:r>
    </w:p>
    <w:p w:rsidR="00957928" w:rsidRDefault="00957928" w:rsidP="00957928">
      <w:pPr>
        <w:spacing w:after="163" w:line="360" w:lineRule="auto"/>
        <w:ind w:left="-5"/>
      </w:pPr>
      <w:r>
        <w:t xml:space="preserve">Internships can be beneficial to the company too. Interns can ease the workload of regular employees, developers and remain focused on higher level task to fulfill and organizational aim. Internships help meet short-term staffing needs, assure timeliness completion of projects, develop a pipeline of future employees and prepare tomorrow's workforce. Sometimes, interns can inject enthusiasm and fresh ideas into your organization. </w:t>
      </w:r>
    </w:p>
    <w:p w:rsidR="00DC0A70" w:rsidRDefault="00DC0A70" w:rsidP="00957928">
      <w:pPr>
        <w:spacing w:after="163" w:line="360" w:lineRule="auto"/>
        <w:ind w:left="-5"/>
      </w:pPr>
    </w:p>
    <w:p w:rsidR="00957928" w:rsidRDefault="00957928" w:rsidP="00957928">
      <w:pPr>
        <w:pStyle w:val="Heading2"/>
        <w:spacing w:line="360" w:lineRule="auto"/>
        <w:ind w:left="-5"/>
        <w:rPr>
          <w:rFonts w:ascii="Times New Roman" w:hAnsi="Times New Roman" w:cs="Times New Roman"/>
          <w:b/>
          <w:color w:val="auto"/>
          <w:sz w:val="28"/>
          <w:szCs w:val="28"/>
        </w:rPr>
      </w:pPr>
      <w:bookmarkStart w:id="19" w:name="_Toc96806184"/>
      <w:r>
        <w:rPr>
          <w:rFonts w:ascii="Times New Roman" w:hAnsi="Times New Roman" w:cs="Times New Roman"/>
          <w:b/>
          <w:color w:val="auto"/>
          <w:sz w:val="28"/>
          <w:szCs w:val="28"/>
        </w:rPr>
        <w:t>3.2 Literature Review</w:t>
      </w:r>
      <w:bookmarkEnd w:id="19"/>
    </w:p>
    <w:p w:rsidR="00957928" w:rsidRPr="00DC0A70" w:rsidRDefault="00957928" w:rsidP="00957928">
      <w:pPr>
        <w:spacing w:after="238" w:line="360" w:lineRule="auto"/>
        <w:ind w:left="167" w:right="216" w:firstLine="0"/>
        <w:rPr>
          <w:b/>
          <w:sz w:val="26"/>
          <w:szCs w:val="26"/>
        </w:rPr>
      </w:pPr>
      <w:r w:rsidRPr="00DC0A70">
        <w:rPr>
          <w:b/>
          <w:sz w:val="26"/>
          <w:szCs w:val="26"/>
        </w:rPr>
        <w:t>3.2.1 Literature Review of System 1</w:t>
      </w:r>
    </w:p>
    <w:p w:rsidR="00F47A00" w:rsidRPr="00DC0A70" w:rsidRDefault="00F47A00" w:rsidP="00DC0A70">
      <w:pPr>
        <w:pStyle w:val="p"/>
        <w:shd w:val="clear" w:color="auto" w:fill="FFFFFF"/>
        <w:spacing w:before="166" w:beforeAutospacing="0" w:after="166" w:afterAutospacing="0" w:line="360" w:lineRule="auto"/>
        <w:jc w:val="both"/>
      </w:pPr>
      <w:r w:rsidRPr="00DC0A70">
        <w:t>Internet usage has increased tremendously and rapidly in the past decade (</w:t>
      </w:r>
      <w:r w:rsidRPr="00DC0A70">
        <w:rPr>
          <w:rFonts w:eastAsiaTheme="majorEastAsia"/>
        </w:rPr>
        <w:t>“Internet Use Over Time,” 2014</w:t>
      </w:r>
      <w:r w:rsidRPr="00DC0A70">
        <w:t>). Websites have become the most important public communication portal for most, if not all, businesses and organizations. As of 2014, 87% of American adults aged 18 or older are Internet users (</w:t>
      </w:r>
      <w:hyperlink r:id="rId14" w:anchor="R26" w:history="1">
        <w:r w:rsidRPr="00DC0A70">
          <w:rPr>
            <w:rStyle w:val="Hyperlink"/>
            <w:rFonts w:eastAsiaTheme="majorEastAsia"/>
            <w:color w:val="auto"/>
            <w:u w:val="none"/>
          </w:rPr>
          <w:t>“Internet User Demographics,” 2013</w:t>
        </w:r>
      </w:hyperlink>
      <w:r w:rsidRPr="00DC0A70">
        <w:t>). Because business-to-consumer interactions mainly occur online, website design is critical in engaging users (</w:t>
      </w:r>
      <w:hyperlink r:id="rId15" w:anchor="R19" w:history="1">
        <w:r w:rsidRPr="00DC0A70">
          <w:rPr>
            <w:rStyle w:val="Hyperlink"/>
            <w:rFonts w:eastAsiaTheme="majorEastAsia"/>
            <w:color w:val="auto"/>
            <w:u w:val="none"/>
          </w:rPr>
          <w:t>Flavián, Guinalíu, &amp; Gurrea, 2006</w:t>
        </w:r>
      </w:hyperlink>
      <w:r w:rsidRPr="00DC0A70">
        <w:t>; </w:t>
      </w:r>
      <w:hyperlink r:id="rId16" w:anchor="R28" w:history="1">
        <w:r w:rsidRPr="00DC0A70">
          <w:rPr>
            <w:rStyle w:val="Hyperlink"/>
            <w:rFonts w:eastAsiaTheme="majorEastAsia"/>
            <w:color w:val="auto"/>
            <w:u w:val="none"/>
          </w:rPr>
          <w:t>Lee &amp; Kozar, 2012</w:t>
        </w:r>
      </w:hyperlink>
      <w:r w:rsidRPr="00DC0A70">
        <w:t>; </w:t>
      </w:r>
      <w:hyperlink r:id="rId17" w:anchor="R35" w:history="1">
        <w:r w:rsidRPr="00DC0A70">
          <w:rPr>
            <w:rStyle w:val="Hyperlink"/>
            <w:rFonts w:eastAsiaTheme="majorEastAsia"/>
            <w:color w:val="auto"/>
            <w:u w:val="none"/>
          </w:rPr>
          <w:t>Petre, Minocha, &amp; Roberts, 2006</w:t>
        </w:r>
      </w:hyperlink>
      <w:r w:rsidRPr="00DC0A70">
        <w:t>). Poorly designed websites may frustrate users and result in a high “bounce rate”, or people visiting the entrance page without exploring other pages within the site (</w:t>
      </w:r>
      <w:hyperlink r:id="rId18" w:anchor="R21" w:history="1">
        <w:r w:rsidRPr="00DC0A70">
          <w:rPr>
            <w:rStyle w:val="Hyperlink"/>
            <w:rFonts w:eastAsiaTheme="majorEastAsia"/>
            <w:color w:val="auto"/>
            <w:u w:val="none"/>
          </w:rPr>
          <w:t>Google.com, 2015</w:t>
        </w:r>
      </w:hyperlink>
      <w:r w:rsidRPr="00DC0A70">
        <w:t>). On the other hand, a well-designed website with high usability has been found to positively influence visitor retention (revisit rates) and purchasing behavior (</w:t>
      </w:r>
      <w:hyperlink r:id="rId19" w:anchor="R4" w:history="1">
        <w:r w:rsidRPr="00DC0A70">
          <w:rPr>
            <w:rStyle w:val="Hyperlink"/>
            <w:rFonts w:eastAsiaTheme="majorEastAsia"/>
            <w:color w:val="auto"/>
            <w:u w:val="none"/>
          </w:rPr>
          <w:t>Avouris, Tselios, Fidas, &amp; Papachristos, 2003</w:t>
        </w:r>
      </w:hyperlink>
      <w:r w:rsidRPr="00DC0A70">
        <w:t>; </w:t>
      </w:r>
      <w:hyperlink r:id="rId20" w:anchor="R19" w:history="1">
        <w:r w:rsidRPr="00DC0A70">
          <w:rPr>
            <w:rStyle w:val="Hyperlink"/>
            <w:rFonts w:eastAsiaTheme="majorEastAsia"/>
            <w:color w:val="auto"/>
            <w:u w:val="none"/>
          </w:rPr>
          <w:t>Flavián et al., 2006</w:t>
        </w:r>
      </w:hyperlink>
      <w:r w:rsidRPr="00DC0A70">
        <w:t>; </w:t>
      </w:r>
      <w:hyperlink r:id="rId21" w:anchor="R28" w:history="1">
        <w:r w:rsidRPr="00DC0A70">
          <w:rPr>
            <w:rStyle w:val="Hyperlink"/>
            <w:rFonts w:eastAsiaTheme="majorEastAsia"/>
            <w:color w:val="auto"/>
            <w:u w:val="none"/>
          </w:rPr>
          <w:t>Lee &amp; Kozar, 2012</w:t>
        </w:r>
      </w:hyperlink>
      <w:r w:rsidRPr="00DC0A70">
        <w:t>).</w:t>
      </w:r>
    </w:p>
    <w:p w:rsidR="00F47A00" w:rsidRPr="00DC0A70" w:rsidRDefault="00F47A00" w:rsidP="00DC0A70">
      <w:pPr>
        <w:pStyle w:val="NormalWeb"/>
        <w:shd w:val="clear" w:color="auto" w:fill="FFFFFF"/>
        <w:spacing w:before="166" w:beforeAutospacing="0" w:after="166" w:afterAutospacing="0" w:line="360" w:lineRule="auto"/>
        <w:jc w:val="both"/>
      </w:pPr>
      <w:r w:rsidRPr="00DC0A70">
        <w:t>Little research, however, has been conducted to define the specific elements that constitute effective website design. One of the key design measures is usability (</w:t>
      </w:r>
      <w:hyperlink r:id="rId22" w:anchor="R24" w:history="1">
        <w:r w:rsidRPr="00DC0A70">
          <w:rPr>
            <w:rStyle w:val="Hyperlink"/>
            <w:rFonts w:eastAsiaTheme="majorEastAsia"/>
            <w:color w:val="auto"/>
            <w:u w:val="none"/>
          </w:rPr>
          <w:t>International Standardization Organization, 1998</w:t>
        </w:r>
      </w:hyperlink>
      <w:r w:rsidRPr="00DC0A70">
        <w:t>). The International Standardized Organization (ISO) defines usability as the extent to which users can achieve desired tasks (e.g., access desired information or place a purchase) with effectiveness (completeness and accuracy of the task), efficiency (time spent on the task), and satisfaction (user experience) within a system. However, there is currently no consensus on how to properly operationalize and assess website usability (</w:t>
      </w:r>
      <w:hyperlink r:id="rId23" w:anchor="R28" w:history="1">
        <w:r w:rsidRPr="00DC0A70">
          <w:rPr>
            <w:rStyle w:val="Hyperlink"/>
            <w:rFonts w:eastAsiaTheme="majorEastAsia"/>
            <w:color w:val="auto"/>
            <w:u w:val="none"/>
          </w:rPr>
          <w:t>Lee &amp; Kozar, 2012</w:t>
        </w:r>
      </w:hyperlink>
      <w:r w:rsidRPr="00DC0A70">
        <w:t>). For example, Nielson associates usability with learnability, efficiency, memorability, errors, and satisfaction (</w:t>
      </w:r>
      <w:hyperlink r:id="rId24" w:anchor="R33" w:history="1">
        <w:r w:rsidRPr="00DC0A70">
          <w:rPr>
            <w:rStyle w:val="Hyperlink"/>
            <w:rFonts w:eastAsiaTheme="majorEastAsia"/>
            <w:color w:val="auto"/>
            <w:u w:val="none"/>
          </w:rPr>
          <w:t>Nielsen, 2012</w:t>
        </w:r>
      </w:hyperlink>
      <w:r w:rsidRPr="00DC0A70">
        <w:t>). Yet, </w:t>
      </w:r>
      <w:hyperlink r:id="rId25" w:anchor="R34" w:history="1">
        <w:r w:rsidRPr="00DC0A70">
          <w:rPr>
            <w:rStyle w:val="Hyperlink"/>
            <w:rFonts w:eastAsiaTheme="majorEastAsia"/>
            <w:color w:val="auto"/>
            <w:u w:val="none"/>
          </w:rPr>
          <w:t>Palmer (2002)</w:t>
        </w:r>
      </w:hyperlink>
      <w:r w:rsidRPr="00DC0A70">
        <w:t> postulates that usability is determined by download time, navigation, content, interactivity, and responsiveness. Similar to usability, many other key design elements, such as scan ability, readability, and visual aesthetics, have not yet been clearly defined (</w:t>
      </w:r>
      <w:hyperlink r:id="rId26" w:anchor="R7" w:history="1">
        <w:r w:rsidRPr="00DC0A70">
          <w:rPr>
            <w:rStyle w:val="Hyperlink"/>
            <w:rFonts w:eastAsiaTheme="majorEastAsia"/>
            <w:color w:val="auto"/>
            <w:u w:val="none"/>
          </w:rPr>
          <w:t>Bevan, 1997</w:t>
        </w:r>
      </w:hyperlink>
      <w:r w:rsidRPr="00DC0A70">
        <w:t>; </w:t>
      </w:r>
      <w:hyperlink r:id="rId27" w:anchor="R11" w:history="1">
        <w:r w:rsidRPr="00DC0A70">
          <w:rPr>
            <w:rStyle w:val="Hyperlink"/>
            <w:rFonts w:eastAsiaTheme="majorEastAsia"/>
            <w:color w:val="auto"/>
            <w:u w:val="none"/>
          </w:rPr>
          <w:t>Brady &amp; Phillips, 2003</w:t>
        </w:r>
      </w:hyperlink>
      <w:r w:rsidRPr="00DC0A70">
        <w:t>; </w:t>
      </w:r>
      <w:hyperlink r:id="rId28" w:anchor="R27" w:history="1">
        <w:r w:rsidRPr="00DC0A70">
          <w:rPr>
            <w:rStyle w:val="Hyperlink"/>
            <w:rFonts w:eastAsiaTheme="majorEastAsia"/>
            <w:color w:val="auto"/>
            <w:u w:val="none"/>
          </w:rPr>
          <w:t>Kim, Lee, Han, &amp; Lee, 2002</w:t>
        </w:r>
      </w:hyperlink>
      <w:r w:rsidRPr="00DC0A70">
        <w:t>), and there are no clear guidelines that individuals can follow when designing websites to increase engagement.</w:t>
      </w:r>
    </w:p>
    <w:p w:rsidR="00F47A00" w:rsidRPr="00DC0A70" w:rsidRDefault="00F47A00" w:rsidP="00DC0A70">
      <w:pPr>
        <w:pStyle w:val="p"/>
        <w:shd w:val="clear" w:color="auto" w:fill="FFFFFF"/>
        <w:spacing w:before="166" w:beforeAutospacing="0" w:after="166" w:afterAutospacing="0" w:line="360" w:lineRule="auto"/>
        <w:jc w:val="both"/>
      </w:pPr>
      <w:r w:rsidRPr="00DC0A70">
        <w:t xml:space="preserve">This review sought to address that question by identifying and consolidating the key website design elements that influence user engagement according to prior research studies. This review </w:t>
      </w:r>
      <w:r w:rsidRPr="00DC0A70">
        <w:lastRenderedPageBreak/>
        <w:t>aimed to determine the website design elements that are most commonly shown or suggested to increase user engagement. Based on these findings, we listed and defined a short list of website design elements that best facilitate and predict user engagement. The work is thus an exploratory research providing definitions for these elements of website design and a starting point for future research to reference.</w:t>
      </w:r>
    </w:p>
    <w:p w:rsidR="00F47A00" w:rsidRPr="00957928" w:rsidRDefault="00F47A00" w:rsidP="00957928">
      <w:pPr>
        <w:spacing w:after="238" w:line="360" w:lineRule="auto"/>
        <w:ind w:left="167" w:right="216" w:firstLine="0"/>
        <w:rPr>
          <w:b/>
          <w:sz w:val="26"/>
          <w:szCs w:val="26"/>
          <w:u w:val="single"/>
        </w:rPr>
      </w:pPr>
    </w:p>
    <w:p w:rsidR="00FB28CF" w:rsidRPr="00DC0A70" w:rsidRDefault="00957928" w:rsidP="00DC0A70">
      <w:pPr>
        <w:spacing w:after="238" w:line="360" w:lineRule="auto"/>
        <w:ind w:left="167" w:right="216" w:firstLine="0"/>
        <w:rPr>
          <w:b/>
          <w:sz w:val="26"/>
          <w:szCs w:val="26"/>
          <w:u w:val="single"/>
        </w:rPr>
      </w:pPr>
      <w:r w:rsidRPr="00957928">
        <w:rPr>
          <w:b/>
          <w:sz w:val="26"/>
          <w:szCs w:val="26"/>
          <w:u w:val="single"/>
        </w:rPr>
        <w:t xml:space="preserve">3.2.2 Literature Review of System 2 </w:t>
      </w:r>
    </w:p>
    <w:p w:rsidR="00DC0A70" w:rsidRPr="000F5791" w:rsidRDefault="00DC0A70" w:rsidP="00DC0A70">
      <w:pPr>
        <w:pStyle w:val="NormalWeb"/>
        <w:spacing w:before="0" w:beforeAutospacing="0" w:after="0" w:afterAutospacing="0" w:line="360" w:lineRule="auto"/>
        <w:jc w:val="both"/>
      </w:pPr>
      <w:r w:rsidRPr="000F5791">
        <w:t>The </w:t>
      </w:r>
      <w:hyperlink r:id="rId29" w:tooltip="Learn more about mobile devices from ScienceDirect's AI-generated Topic Pages" w:history="1">
        <w:r w:rsidRPr="000F5791">
          <w:rPr>
            <w:rStyle w:val="Hyperlink"/>
            <w:rFonts w:eastAsiaTheme="majorEastAsia"/>
            <w:color w:val="auto"/>
            <w:u w:val="none"/>
          </w:rPr>
          <w:t>mobile devices</w:t>
        </w:r>
      </w:hyperlink>
      <w:r w:rsidRPr="000F5791">
        <w:t> being utilitarian, user-friendly, accessible has made it the most popular and indispensable expedient for human essentials from the past few years (</w:t>
      </w:r>
      <w:bookmarkStart w:id="20" w:name="bb0280"/>
      <w:r w:rsidRPr="000F5791">
        <w:fldChar w:fldCharType="begin"/>
      </w:r>
      <w:r w:rsidRPr="000F5791">
        <w:instrText xml:space="preserve"> HYPERLINK "https://www.sciencedirect.com/science/article/pii/S1319157818306074" \l "b0280" </w:instrText>
      </w:r>
      <w:r w:rsidRPr="000F5791">
        <w:fldChar w:fldCharType="separate"/>
      </w:r>
      <w:r w:rsidRPr="000F5791">
        <w:rPr>
          <w:rStyle w:val="Hyperlink"/>
          <w:rFonts w:eastAsiaTheme="majorEastAsia"/>
          <w:color w:val="auto"/>
          <w:u w:val="none"/>
        </w:rPr>
        <w:t>Malavolta et al., 2015</w:t>
      </w:r>
      <w:r w:rsidRPr="000F5791">
        <w:fldChar w:fldCharType="end"/>
      </w:r>
      <w:bookmarkEnd w:id="20"/>
      <w:r w:rsidRPr="000F5791">
        <w:t>). Mobile software developers’ are driven to release software on time and within budget. Software estimation plays a pivotal role in providing the most accurate sizing figure for building confidence in developers and stakeholders relationship (</w:t>
      </w:r>
      <w:bookmarkStart w:id="21" w:name="bb0375"/>
      <w:r w:rsidRPr="000F5791">
        <w:fldChar w:fldCharType="begin"/>
      </w:r>
      <w:r w:rsidRPr="000F5791">
        <w:instrText xml:space="preserve"> HYPERLINK "https://www.sciencedirect.com/science/article/pii/S1319157818306074" \l "b0375" </w:instrText>
      </w:r>
      <w:r w:rsidRPr="000F5791">
        <w:fldChar w:fldCharType="separate"/>
      </w:r>
      <w:r w:rsidRPr="000F5791">
        <w:rPr>
          <w:rStyle w:val="Hyperlink"/>
          <w:rFonts w:eastAsiaTheme="majorEastAsia"/>
          <w:color w:val="auto"/>
          <w:u w:val="none"/>
        </w:rPr>
        <w:t>Soares and Fagundes, 2017</w:t>
      </w:r>
      <w:r w:rsidRPr="000F5791">
        <w:fldChar w:fldCharType="end"/>
      </w:r>
      <w:bookmarkEnd w:id="21"/>
      <w:r w:rsidRPr="000F5791">
        <w:t>). Many approaches used for estimation of traditional software are adapted for mobile application development and testing (</w:t>
      </w:r>
      <w:bookmarkStart w:id="22" w:name="bb0435"/>
      <w:r w:rsidRPr="000F5791">
        <w:fldChar w:fldCharType="begin"/>
      </w:r>
      <w:r w:rsidRPr="000F5791">
        <w:instrText xml:space="preserve"> HYPERLINK "https://www.sciencedirect.com/science/article/pii/S1319157818306074" \l "b0435" </w:instrText>
      </w:r>
      <w:r w:rsidRPr="000F5791">
        <w:fldChar w:fldCharType="separate"/>
      </w:r>
      <w:r w:rsidRPr="000F5791">
        <w:rPr>
          <w:rStyle w:val="Hyperlink"/>
          <w:rFonts w:eastAsiaTheme="majorEastAsia"/>
          <w:color w:val="auto"/>
          <w:u w:val="none"/>
        </w:rPr>
        <w:t>Wasserman, 2010</w:t>
      </w:r>
      <w:r w:rsidRPr="000F5791">
        <w:fldChar w:fldCharType="end"/>
      </w:r>
      <w:bookmarkEnd w:id="22"/>
      <w:r w:rsidRPr="000F5791">
        <w:t>).</w:t>
      </w:r>
    </w:p>
    <w:p w:rsidR="00DC0A70" w:rsidRPr="000F5791" w:rsidRDefault="00DC0A70" w:rsidP="00DC0A70">
      <w:pPr>
        <w:pStyle w:val="NormalWeb"/>
        <w:spacing w:before="0" w:beforeAutospacing="0" w:after="0" w:afterAutospacing="0" w:line="360" w:lineRule="auto"/>
        <w:jc w:val="both"/>
      </w:pPr>
      <w:r w:rsidRPr="000F5791">
        <w:t>The testing phase of traditional software development proceeds through additional life cycle called Software Testing Life Cycle (STLC) (</w:t>
      </w:r>
      <w:bookmarkStart w:id="23" w:name="bb0220"/>
      <w:r w:rsidRPr="000F5791">
        <w:fldChar w:fldCharType="begin"/>
      </w:r>
      <w:r w:rsidRPr="000F5791">
        <w:instrText xml:space="preserve"> HYPERLINK "https://www.sciencedirect.com/science/article/pii/S1319157818306074" \l "b0220" </w:instrText>
      </w:r>
      <w:r w:rsidRPr="000F5791">
        <w:fldChar w:fldCharType="separate"/>
      </w:r>
      <w:r w:rsidRPr="000F5791">
        <w:rPr>
          <w:rStyle w:val="Hyperlink"/>
          <w:rFonts w:eastAsiaTheme="majorEastAsia"/>
          <w:color w:val="auto"/>
          <w:u w:val="none"/>
        </w:rPr>
        <w:t>Katherine and Alagarsamy, 2012</w:t>
      </w:r>
      <w:r w:rsidRPr="000F5791">
        <w:fldChar w:fldCharType="end"/>
      </w:r>
      <w:bookmarkEnd w:id="23"/>
      <w:r w:rsidRPr="000F5791">
        <w:t>). According to </w:t>
      </w:r>
      <w:bookmarkStart w:id="24" w:name="bb0165"/>
      <w:r w:rsidRPr="000F5791">
        <w:fldChar w:fldCharType="begin"/>
      </w:r>
      <w:r w:rsidRPr="000F5791">
        <w:instrText xml:space="preserve"> HYPERLINK "https://www.sciencedirect.com/science/article/pii/S1319157818306074" \l "b0165" </w:instrText>
      </w:r>
      <w:r w:rsidRPr="000F5791">
        <w:fldChar w:fldCharType="separate"/>
      </w:r>
      <w:r w:rsidRPr="000F5791">
        <w:rPr>
          <w:rStyle w:val="Hyperlink"/>
          <w:rFonts w:eastAsiaTheme="majorEastAsia"/>
          <w:color w:val="auto"/>
          <w:u w:val="none"/>
        </w:rPr>
        <w:t>Gao et al. (2014)</w:t>
      </w:r>
      <w:r w:rsidRPr="000F5791">
        <w:fldChar w:fldCharType="end"/>
      </w:r>
      <w:bookmarkEnd w:id="24"/>
      <w:r w:rsidRPr="000F5791">
        <w:t> mobile software testing are set of activities for mobile apps on mobile devices by exhausting definite software test techniques and tools in order to confirm quality in functionality, performance, and QoS, as well as features, like mobility, usability, interoperability, connectivity, security and privacy. The main phases of the testing process include test planning, test designing, test execution and test analysis (</w:t>
      </w:r>
      <w:bookmarkStart w:id="25" w:name="bb0145"/>
      <w:r w:rsidRPr="000F5791">
        <w:fldChar w:fldCharType="begin"/>
      </w:r>
      <w:r w:rsidRPr="000F5791">
        <w:instrText xml:space="preserve"> HYPERLINK "https://www.sciencedirect.com/science/article/pii/S1319157818306074" \l "b0145" </w:instrText>
      </w:r>
      <w:r w:rsidRPr="000F5791">
        <w:fldChar w:fldCharType="separate"/>
      </w:r>
      <w:r w:rsidRPr="000F5791">
        <w:rPr>
          <w:rStyle w:val="Hyperlink"/>
          <w:rFonts w:eastAsiaTheme="majorEastAsia"/>
          <w:color w:val="auto"/>
          <w:u w:val="none"/>
        </w:rPr>
        <w:t>Farooq et al., 2011</w:t>
      </w:r>
      <w:r w:rsidRPr="000F5791">
        <w:fldChar w:fldCharType="end"/>
      </w:r>
      <w:bookmarkEnd w:id="25"/>
      <w:r w:rsidRPr="000F5791">
        <w:t>, </w:t>
      </w:r>
      <w:bookmarkStart w:id="26" w:name="bb0275"/>
      <w:r w:rsidRPr="000F5791">
        <w:fldChar w:fldCharType="begin"/>
      </w:r>
      <w:r w:rsidRPr="000F5791">
        <w:instrText xml:space="preserve"> HYPERLINK "https://www.sciencedirect.com/science/article/pii/S1319157818306074" \l "b0275" </w:instrText>
      </w:r>
      <w:r w:rsidRPr="000F5791">
        <w:fldChar w:fldCharType="separate"/>
      </w:r>
      <w:r w:rsidRPr="000F5791">
        <w:rPr>
          <w:rStyle w:val="Hyperlink"/>
          <w:rFonts w:eastAsiaTheme="majorEastAsia"/>
          <w:color w:val="auto"/>
          <w:u w:val="none"/>
        </w:rPr>
        <w:t>Amen et al., 2015</w:t>
      </w:r>
      <w:r w:rsidRPr="000F5791">
        <w:fldChar w:fldCharType="end"/>
      </w:r>
      <w:bookmarkEnd w:id="26"/>
      <w:r w:rsidRPr="000F5791">
        <w:t>).</w:t>
      </w:r>
    </w:p>
    <w:p w:rsidR="00DC0A70" w:rsidRPr="000F5791" w:rsidRDefault="00DC0A70" w:rsidP="00DC0A70">
      <w:pPr>
        <w:pStyle w:val="NormalWeb"/>
        <w:spacing w:before="0" w:beforeAutospacing="0" w:after="0" w:afterAutospacing="0" w:line="360" w:lineRule="auto"/>
        <w:jc w:val="both"/>
      </w:pPr>
      <w:r w:rsidRPr="000F5791">
        <w:t>The estimation of effort for software testing comprises an estimation of test size, effort (Person per Hour), cost and entire schedule by means of several methods, tools and techniques (</w:t>
      </w:r>
      <w:bookmarkStart w:id="27" w:name="bb0010"/>
      <w:r w:rsidRPr="000F5791">
        <w:fldChar w:fldCharType="begin"/>
      </w:r>
      <w:r w:rsidRPr="000F5791">
        <w:instrText xml:space="preserve"> HYPERLINK "https://www.sciencedirect.com/science/article/pii/S1319157818306074" \l "b0010" </w:instrText>
      </w:r>
      <w:r w:rsidRPr="000F5791">
        <w:fldChar w:fldCharType="separate"/>
      </w:r>
      <w:r w:rsidRPr="000F5791">
        <w:rPr>
          <w:rStyle w:val="Hyperlink"/>
          <w:rFonts w:eastAsiaTheme="majorEastAsia"/>
          <w:color w:val="auto"/>
          <w:u w:val="none"/>
        </w:rPr>
        <w:t>Abhilasha and Sharma, 2013</w:t>
      </w:r>
      <w:r w:rsidRPr="000F5791">
        <w:fldChar w:fldCharType="end"/>
      </w:r>
      <w:bookmarkEnd w:id="27"/>
      <w:r w:rsidRPr="000F5791">
        <w:t>). If effort, time and cost required to test the software can be anticipated, the testing resources can be systematically planned within a set target date to ensure lucrative culmination of projects. According to </w:t>
      </w:r>
      <w:bookmarkStart w:id="28" w:name="bb0470"/>
      <w:r w:rsidRPr="000F5791">
        <w:fldChar w:fldCharType="begin"/>
      </w:r>
      <w:r w:rsidRPr="000F5791">
        <w:instrText xml:space="preserve"> HYPERLINK "https://www.sciencedirect.com/science/article/pii/S1319157818306074" \l "b0470" </w:instrText>
      </w:r>
      <w:r w:rsidRPr="000F5791">
        <w:fldChar w:fldCharType="separate"/>
      </w:r>
      <w:r w:rsidRPr="000F5791">
        <w:rPr>
          <w:rStyle w:val="Hyperlink"/>
          <w:rFonts w:eastAsiaTheme="majorEastAsia"/>
          <w:color w:val="auto"/>
          <w:u w:val="none"/>
        </w:rPr>
        <w:t>Zhu et al. (2008b)</w:t>
      </w:r>
      <w:r w:rsidRPr="000F5791">
        <w:fldChar w:fldCharType="end"/>
      </w:r>
      <w:bookmarkEnd w:id="28"/>
      <w:r w:rsidRPr="000F5791">
        <w:t>, for estimating the test effort the major consideration is given on test designing (creation of test cases) and test execution.</w:t>
      </w:r>
    </w:p>
    <w:p w:rsidR="00DC0A70" w:rsidRPr="000F5791" w:rsidRDefault="00DC0A70" w:rsidP="00DC0A70">
      <w:pPr>
        <w:pStyle w:val="NormalWeb"/>
        <w:spacing w:before="0" w:beforeAutospacing="0" w:after="0" w:afterAutospacing="0" w:line="360" w:lineRule="auto"/>
        <w:jc w:val="both"/>
      </w:pPr>
      <w:r w:rsidRPr="000F5791">
        <w:t>With the advent of </w:t>
      </w:r>
      <w:hyperlink r:id="rId30" w:tooltip="Learn more about Agile Software Development from ScienceDirect's AI-generated Topic Pages" w:history="1">
        <w:r w:rsidRPr="000F5791">
          <w:rPr>
            <w:rStyle w:val="Hyperlink"/>
            <w:rFonts w:eastAsiaTheme="majorEastAsia"/>
            <w:color w:val="auto"/>
            <w:u w:val="none"/>
          </w:rPr>
          <w:t>Agile Software Development</w:t>
        </w:r>
      </w:hyperlink>
      <w:r w:rsidRPr="000F5791">
        <w:t> (ASD) (</w:t>
      </w:r>
      <w:bookmarkStart w:id="29" w:name="bb0410"/>
      <w:r w:rsidRPr="000F5791">
        <w:fldChar w:fldCharType="begin"/>
      </w:r>
      <w:r w:rsidRPr="000F5791">
        <w:instrText xml:space="preserve"> HYPERLINK "https://www.sciencedirect.com/science/article/pii/S1319157818306074" \l "b0410" </w:instrText>
      </w:r>
      <w:r w:rsidRPr="000F5791">
        <w:fldChar w:fldCharType="separate"/>
      </w:r>
      <w:r w:rsidRPr="000F5791">
        <w:rPr>
          <w:rStyle w:val="Hyperlink"/>
          <w:rFonts w:eastAsiaTheme="majorEastAsia"/>
          <w:color w:val="auto"/>
          <w:u w:val="none"/>
        </w:rPr>
        <w:t>Usman et al., 2014</w:t>
      </w:r>
      <w:r w:rsidRPr="000F5791">
        <w:fldChar w:fldCharType="end"/>
      </w:r>
      <w:bookmarkEnd w:id="29"/>
      <w:r w:rsidRPr="000F5791">
        <w:t>) entire software development community has been driven by the adoption of </w:t>
      </w:r>
      <w:hyperlink r:id="rId31" w:tooltip="Learn more about agile methodology from ScienceDirect's AI-generated Topic Pages" w:history="1">
        <w:r w:rsidRPr="000F5791">
          <w:rPr>
            <w:rStyle w:val="Hyperlink"/>
            <w:rFonts w:eastAsiaTheme="majorEastAsia"/>
            <w:color w:val="auto"/>
            <w:u w:val="none"/>
          </w:rPr>
          <w:t>agile methodology</w:t>
        </w:r>
      </w:hyperlink>
      <w:r w:rsidRPr="000F5791">
        <w:t xml:space="preserve">. The Agile </w:t>
      </w:r>
      <w:r w:rsidRPr="000F5791">
        <w:lastRenderedPageBreak/>
        <w:t>approach to mobile application development states an iterative and </w:t>
      </w:r>
      <w:hyperlink r:id="rId32" w:tooltip="Learn more about incremental approach from ScienceDirect's AI-generated Topic Pages" w:history="1">
        <w:r w:rsidRPr="000F5791">
          <w:rPr>
            <w:rStyle w:val="Hyperlink"/>
            <w:rFonts w:eastAsiaTheme="majorEastAsia"/>
            <w:color w:val="auto"/>
            <w:u w:val="none"/>
          </w:rPr>
          <w:t>incremental approach</w:t>
        </w:r>
      </w:hyperlink>
      <w:r w:rsidRPr="000F5791">
        <w:t> comprising self-organizing teams and cross-functioning teams working together to build the software (</w:t>
      </w:r>
      <w:bookmarkStart w:id="30" w:name="bb0225"/>
      <w:r w:rsidRPr="000F5791">
        <w:fldChar w:fldCharType="begin"/>
      </w:r>
      <w:r w:rsidRPr="000F5791">
        <w:instrText xml:space="preserve"> HYPERLINK "https://www.sciencedirect.com/science/article/pii/S1319157818306074" \l "b0225" </w:instrText>
      </w:r>
      <w:r w:rsidRPr="000F5791">
        <w:fldChar w:fldCharType="separate"/>
      </w:r>
      <w:r w:rsidRPr="000F5791">
        <w:rPr>
          <w:rStyle w:val="Hyperlink"/>
          <w:rFonts w:eastAsiaTheme="majorEastAsia"/>
          <w:color w:val="auto"/>
          <w:u w:val="none"/>
        </w:rPr>
        <w:t>Kaur, 2016</w:t>
      </w:r>
      <w:r w:rsidRPr="000F5791">
        <w:fldChar w:fldCharType="end"/>
      </w:r>
      <w:bookmarkEnd w:id="30"/>
      <w:r w:rsidRPr="000F5791">
        <w:t>). The prominent existing agile mobile application development approaches are MOBILE-D, RaPiD7, Hybrid methodology, MASAM, Scrum with Lean </w:t>
      </w:r>
      <w:hyperlink r:id="rId33" w:tooltip="Learn more about Six Sigma from ScienceDirect's AI-generated Topic Pages" w:history="1">
        <w:r w:rsidRPr="000F5791">
          <w:rPr>
            <w:rStyle w:val="Hyperlink"/>
            <w:rFonts w:eastAsiaTheme="majorEastAsia"/>
            <w:color w:val="auto"/>
            <w:u w:val="none"/>
          </w:rPr>
          <w:t>Six Sigma</w:t>
        </w:r>
      </w:hyperlink>
      <w:r w:rsidRPr="000F5791">
        <w:t> (SLeSS) (</w:t>
      </w:r>
      <w:bookmarkStart w:id="31" w:name="bb0140"/>
      <w:r w:rsidRPr="000F5791">
        <w:fldChar w:fldCharType="begin"/>
      </w:r>
      <w:r w:rsidRPr="000F5791">
        <w:instrText xml:space="preserve"> HYPERLINK "https://www.sciencedirect.com/science/article/pii/S1319157818306074" \l "b0140" </w:instrText>
      </w:r>
      <w:r w:rsidRPr="000F5791">
        <w:fldChar w:fldCharType="separate"/>
      </w:r>
      <w:r w:rsidRPr="000F5791">
        <w:rPr>
          <w:rStyle w:val="Hyperlink"/>
          <w:rFonts w:eastAsiaTheme="majorEastAsia"/>
          <w:color w:val="auto"/>
          <w:u w:val="none"/>
        </w:rPr>
        <w:t>Dewi and Nur Atiqah Sia, 2015)</w:t>
      </w:r>
      <w:r w:rsidRPr="000F5791">
        <w:fldChar w:fldCharType="end"/>
      </w:r>
      <w:bookmarkEnd w:id="31"/>
      <w:r w:rsidRPr="000F5791">
        <w:t>. The Agile espousal to mobile application development is considered as a natural fit by many researchers (</w:t>
      </w:r>
      <w:bookmarkStart w:id="32" w:name="bb0110"/>
      <w:r w:rsidRPr="000F5791">
        <w:fldChar w:fldCharType="begin"/>
      </w:r>
      <w:r w:rsidRPr="000F5791">
        <w:instrText xml:space="preserve"> HYPERLINK "https://www.sciencedirect.com/science/article/pii/S1319157818306074" \l "b0110" </w:instrText>
      </w:r>
      <w:r w:rsidRPr="000F5791">
        <w:fldChar w:fldCharType="separate"/>
      </w:r>
      <w:r w:rsidRPr="000F5791">
        <w:rPr>
          <w:rStyle w:val="Hyperlink"/>
          <w:rFonts w:eastAsiaTheme="majorEastAsia"/>
          <w:color w:val="auto"/>
          <w:u w:val="none"/>
        </w:rPr>
        <w:t>Cunha et al., 2011</w:t>
      </w:r>
      <w:r w:rsidRPr="000F5791">
        <w:fldChar w:fldCharType="end"/>
      </w:r>
      <w:bookmarkEnd w:id="32"/>
      <w:r w:rsidRPr="000F5791">
        <w:t>, </w:t>
      </w:r>
      <w:bookmarkStart w:id="33" w:name="bb0345"/>
      <w:r w:rsidRPr="000F5791">
        <w:fldChar w:fldCharType="begin"/>
      </w:r>
      <w:r w:rsidRPr="000F5791">
        <w:instrText xml:space="preserve"> HYPERLINK "https://www.sciencedirect.com/science/article/pii/S1319157818306074" \l "b0345" </w:instrText>
      </w:r>
      <w:r w:rsidRPr="000F5791">
        <w:fldChar w:fldCharType="separate"/>
      </w:r>
      <w:r w:rsidRPr="000F5791">
        <w:rPr>
          <w:rStyle w:val="Hyperlink"/>
          <w:rFonts w:eastAsiaTheme="majorEastAsia"/>
          <w:color w:val="auto"/>
          <w:u w:val="none"/>
        </w:rPr>
        <w:t>Rahimian and Ramsin, 2008</w:t>
      </w:r>
      <w:r w:rsidRPr="000F5791">
        <w:fldChar w:fldCharType="end"/>
      </w:r>
      <w:r w:rsidRPr="000F5791">
        <w:t>, </w:t>
      </w:r>
      <w:bookmarkStart w:id="34" w:name="bb0350"/>
      <w:r w:rsidRPr="000F5791">
        <w:fldChar w:fldCharType="begin"/>
      </w:r>
      <w:r w:rsidRPr="000F5791">
        <w:instrText xml:space="preserve"> HYPERLINK "https://www.sciencedirect.com/science/article/pii/S1319157818306074" \l "b0350" </w:instrText>
      </w:r>
      <w:r w:rsidRPr="000F5791">
        <w:fldChar w:fldCharType="separate"/>
      </w:r>
      <w:r w:rsidRPr="000F5791">
        <w:rPr>
          <w:rStyle w:val="Hyperlink"/>
          <w:rFonts w:eastAsiaTheme="majorEastAsia"/>
          <w:color w:val="auto"/>
          <w:u w:val="none"/>
        </w:rPr>
        <w:t>Scharff and Verma, 2010</w:t>
      </w:r>
      <w:r w:rsidRPr="000F5791">
        <w:fldChar w:fldCharType="end"/>
      </w:r>
      <w:bookmarkEnd w:id="34"/>
      <w:r w:rsidRPr="000F5791">
        <w:t>). In an agile environment, development and testing are not considered separate phases as in traditional software development (</w:t>
      </w:r>
      <w:hyperlink r:id="rId34" w:anchor="b0345" w:history="1">
        <w:r w:rsidRPr="000F5791">
          <w:rPr>
            <w:rStyle w:val="Hyperlink"/>
            <w:rFonts w:eastAsiaTheme="majorEastAsia"/>
            <w:color w:val="auto"/>
            <w:u w:val="none"/>
          </w:rPr>
          <w:t>Rahimian and Ramsin, 2008</w:t>
        </w:r>
      </w:hyperlink>
      <w:bookmarkEnd w:id="33"/>
      <w:r w:rsidRPr="000F5791">
        <w:t>). The estimation of software in agile is prepared for both development and testing together. Estimation of effort in </w:t>
      </w:r>
      <w:hyperlink r:id="rId35" w:tooltip="Learn more about agile development from ScienceDirect's AI-generated Topic Pages" w:history="1">
        <w:r w:rsidRPr="000F5791">
          <w:rPr>
            <w:rStyle w:val="Hyperlink"/>
            <w:rFonts w:eastAsiaTheme="majorEastAsia"/>
            <w:color w:val="auto"/>
            <w:u w:val="none"/>
          </w:rPr>
          <w:t>agile development</w:t>
        </w:r>
      </w:hyperlink>
      <w:r w:rsidRPr="000F5791">
        <w:t> is a new area of focus and very less work is reported literature (</w:t>
      </w:r>
      <w:bookmarkStart w:id="35" w:name="bb0065"/>
      <w:r w:rsidRPr="000F5791">
        <w:fldChar w:fldCharType="begin"/>
      </w:r>
      <w:r w:rsidRPr="000F5791">
        <w:instrText xml:space="preserve"> HYPERLINK "https://www.sciencedirect.com/science/article/pii/S1319157818306074" \l "b0065" </w:instrText>
      </w:r>
      <w:r w:rsidRPr="000F5791">
        <w:fldChar w:fldCharType="separate"/>
      </w:r>
      <w:r w:rsidRPr="000F5791">
        <w:rPr>
          <w:rStyle w:val="Hyperlink"/>
          <w:rFonts w:eastAsiaTheme="majorEastAsia"/>
          <w:color w:val="auto"/>
          <w:u w:val="none"/>
        </w:rPr>
        <w:t>Aslam et al., 2017</w:t>
      </w:r>
      <w:r w:rsidRPr="000F5791">
        <w:fldChar w:fldCharType="end"/>
      </w:r>
      <w:bookmarkEnd w:id="35"/>
      <w:r w:rsidRPr="000F5791">
        <w:t>).</w:t>
      </w:r>
    </w:p>
    <w:p w:rsidR="002443B1" w:rsidRDefault="002443B1" w:rsidP="002443B1">
      <w:pPr>
        <w:spacing w:line="360" w:lineRule="auto"/>
        <w:rPr>
          <w:color w:val="auto"/>
          <w:shd w:val="clear" w:color="auto" w:fill="FFFFFF"/>
        </w:rPr>
      </w:pPr>
    </w:p>
    <w:p w:rsidR="002443B1" w:rsidRDefault="002443B1" w:rsidP="002443B1">
      <w:pPr>
        <w:spacing w:after="234" w:line="276" w:lineRule="auto"/>
        <w:ind w:left="177" w:right="1"/>
        <w:rPr>
          <w:szCs w:val="24"/>
        </w:rPr>
      </w:pPr>
    </w:p>
    <w:p w:rsidR="00393039" w:rsidRDefault="00393039">
      <w:pPr>
        <w:spacing w:after="160" w:line="259" w:lineRule="auto"/>
        <w:ind w:left="0" w:firstLine="0"/>
        <w:jc w:val="left"/>
        <w:rPr>
          <w:szCs w:val="24"/>
        </w:rPr>
      </w:pPr>
    </w:p>
    <w:p w:rsidR="00393039" w:rsidRDefault="00964460" w:rsidP="00493D9A">
      <w:pPr>
        <w:pStyle w:val="Heading1"/>
        <w:spacing w:after="238"/>
        <w:ind w:right="217"/>
        <w:jc w:val="left"/>
      </w:pPr>
      <w:bookmarkStart w:id="36" w:name="_Toc96806185"/>
      <w:r>
        <w:t>Chapter 4. Internship Activities</w:t>
      </w:r>
      <w:bookmarkEnd w:id="36"/>
    </w:p>
    <w:p w:rsidR="00393039" w:rsidRDefault="00393039" w:rsidP="00393039">
      <w:pPr>
        <w:pStyle w:val="Heading2"/>
        <w:spacing w:line="360" w:lineRule="auto"/>
        <w:ind w:left="-5"/>
        <w:rPr>
          <w:rFonts w:ascii="Times New Roman" w:hAnsi="Times New Roman" w:cs="Times New Roman"/>
          <w:b/>
          <w:color w:val="auto"/>
          <w:sz w:val="28"/>
          <w:szCs w:val="28"/>
        </w:rPr>
      </w:pPr>
      <w:bookmarkStart w:id="37" w:name="_Toc96806186"/>
      <w:r>
        <w:rPr>
          <w:rFonts w:ascii="Times New Roman" w:hAnsi="Times New Roman" w:cs="Times New Roman"/>
          <w:b/>
          <w:color w:val="auto"/>
          <w:sz w:val="28"/>
          <w:szCs w:val="28"/>
        </w:rPr>
        <w:t>4.1 Roles and Responsibilities</w:t>
      </w:r>
      <w:bookmarkEnd w:id="37"/>
    </w:p>
    <w:p w:rsidR="00393039" w:rsidRDefault="00393039" w:rsidP="00393039">
      <w:pPr>
        <w:spacing w:after="130" w:line="357" w:lineRule="auto"/>
        <w:ind w:left="-5"/>
      </w:pPr>
      <w:r>
        <w:t>During the three-month internship at Mechi Multiple Campus there was involvement in various activities and tasks as per the requirement of both the organization and the project.  Following are the roles and responsibilities that were assigned</w:t>
      </w:r>
      <w:r w:rsidR="00657D58">
        <w:t xml:space="preserve"> for me</w:t>
      </w:r>
      <w:r>
        <w:t xml:space="preserve">. </w:t>
      </w:r>
    </w:p>
    <w:p w:rsidR="00393039" w:rsidRDefault="00393039" w:rsidP="00393039">
      <w:pPr>
        <w:numPr>
          <w:ilvl w:val="0"/>
          <w:numId w:val="4"/>
        </w:numPr>
        <w:spacing w:after="113"/>
        <w:ind w:hanging="360"/>
      </w:pPr>
      <w:r>
        <w:t>Analysis and research on the organization.</w:t>
      </w:r>
    </w:p>
    <w:p w:rsidR="00393039" w:rsidRDefault="00393039" w:rsidP="00393039">
      <w:pPr>
        <w:numPr>
          <w:ilvl w:val="0"/>
          <w:numId w:val="4"/>
        </w:numPr>
        <w:spacing w:after="113"/>
        <w:ind w:hanging="360"/>
      </w:pPr>
      <w:r>
        <w:t>Research</w:t>
      </w:r>
      <w:r w:rsidR="00657D58">
        <w:t xml:space="preserve"> on</w:t>
      </w:r>
      <w:r>
        <w:t xml:space="preserve"> </w:t>
      </w:r>
      <w:r w:rsidR="00657D58">
        <w:t>previous systems</w:t>
      </w:r>
    </w:p>
    <w:p w:rsidR="00393039" w:rsidRDefault="00393039" w:rsidP="00393039">
      <w:pPr>
        <w:numPr>
          <w:ilvl w:val="0"/>
          <w:numId w:val="4"/>
        </w:numPr>
        <w:spacing w:after="112"/>
        <w:ind w:hanging="360"/>
      </w:pPr>
      <w:r>
        <w:t xml:space="preserve">Developing the required terms and conditions for project </w:t>
      </w:r>
    </w:p>
    <w:p w:rsidR="00393039" w:rsidRDefault="00657D58" w:rsidP="00393039">
      <w:pPr>
        <w:numPr>
          <w:ilvl w:val="0"/>
          <w:numId w:val="4"/>
        </w:numPr>
        <w:spacing w:after="114"/>
        <w:ind w:hanging="360"/>
      </w:pPr>
      <w:r>
        <w:t>Front End design for the admin panel of web application</w:t>
      </w:r>
    </w:p>
    <w:p w:rsidR="00657D58" w:rsidRPr="00721D30" w:rsidRDefault="00657D58" w:rsidP="00657D58">
      <w:pPr>
        <w:numPr>
          <w:ilvl w:val="0"/>
          <w:numId w:val="4"/>
        </w:numPr>
        <w:spacing w:after="114"/>
        <w:ind w:hanging="360"/>
      </w:pPr>
      <w:r>
        <w:t>Back End implement for the admin panel of web application</w:t>
      </w:r>
    </w:p>
    <w:p w:rsidR="00393039" w:rsidRPr="00393039" w:rsidRDefault="00393039" w:rsidP="008365A5">
      <w:pPr>
        <w:ind w:left="0" w:firstLine="0"/>
      </w:pPr>
    </w:p>
    <w:p w:rsidR="00393039" w:rsidRDefault="00393039" w:rsidP="00393039">
      <w:pPr>
        <w:pStyle w:val="Heading2"/>
        <w:spacing w:line="360" w:lineRule="auto"/>
        <w:ind w:left="-5"/>
        <w:rPr>
          <w:rFonts w:ascii="Times New Roman" w:hAnsi="Times New Roman" w:cs="Times New Roman"/>
          <w:b/>
          <w:color w:val="auto"/>
          <w:sz w:val="28"/>
          <w:szCs w:val="28"/>
        </w:rPr>
      </w:pPr>
      <w:bookmarkStart w:id="38" w:name="_Toc96806187"/>
      <w:r>
        <w:rPr>
          <w:rFonts w:ascii="Times New Roman" w:hAnsi="Times New Roman" w:cs="Times New Roman"/>
          <w:b/>
          <w:color w:val="auto"/>
          <w:sz w:val="28"/>
          <w:szCs w:val="28"/>
        </w:rPr>
        <w:t>4.3 Description of the Project involved during Internship</w:t>
      </w:r>
      <w:bookmarkEnd w:id="38"/>
    </w:p>
    <w:p w:rsidR="00393039" w:rsidRDefault="00393039" w:rsidP="00393039">
      <w:r w:rsidRPr="00393039">
        <w:t>Internship projects are tasks or activities that interns complete while working with a company or organization. Individuals may apply to internships to gain real-world experience and additional skills to help with future roles.</w:t>
      </w:r>
    </w:p>
    <w:p w:rsidR="00393039" w:rsidRDefault="00393039" w:rsidP="00393039">
      <w:r>
        <w:lastRenderedPageBreak/>
        <w:t>The project ideas that can be implemented in the organization can be listed as follows:-</w:t>
      </w:r>
    </w:p>
    <w:p w:rsidR="00393039" w:rsidRDefault="001A5725" w:rsidP="001A5725">
      <w:pPr>
        <w:pStyle w:val="ListParagraph"/>
        <w:numPr>
          <w:ilvl w:val="0"/>
          <w:numId w:val="3"/>
        </w:numPr>
      </w:pPr>
      <w:r>
        <w:t>Complete regular tasks.</w:t>
      </w:r>
    </w:p>
    <w:p w:rsidR="001A5725" w:rsidRDefault="001A5725" w:rsidP="001A5725">
      <w:pPr>
        <w:pStyle w:val="ListParagraph"/>
        <w:numPr>
          <w:ilvl w:val="0"/>
          <w:numId w:val="3"/>
        </w:numPr>
      </w:pPr>
      <w:r>
        <w:t>Propose solutions to a current problem.</w:t>
      </w:r>
    </w:p>
    <w:p w:rsidR="001A5725" w:rsidRDefault="001A5725" w:rsidP="001A5725">
      <w:pPr>
        <w:pStyle w:val="ListParagraph"/>
        <w:numPr>
          <w:ilvl w:val="0"/>
          <w:numId w:val="3"/>
        </w:numPr>
      </w:pPr>
      <w:r>
        <w:t>Organize digital documents.</w:t>
      </w:r>
    </w:p>
    <w:p w:rsidR="00393039" w:rsidRPr="00393039" w:rsidRDefault="001A5725" w:rsidP="001A5725">
      <w:pPr>
        <w:pStyle w:val="ListParagraph"/>
        <w:numPr>
          <w:ilvl w:val="0"/>
          <w:numId w:val="3"/>
        </w:numPr>
      </w:pPr>
      <w:r>
        <w:t>Develop support material.</w:t>
      </w:r>
    </w:p>
    <w:p w:rsidR="00657D58" w:rsidRPr="00657D58" w:rsidRDefault="001A5725" w:rsidP="00657D58">
      <w:pPr>
        <w:pStyle w:val="Heading2"/>
        <w:spacing w:line="360" w:lineRule="auto"/>
        <w:ind w:left="-5"/>
        <w:rPr>
          <w:rFonts w:ascii="Times New Roman" w:hAnsi="Times New Roman" w:cs="Times New Roman"/>
          <w:b/>
          <w:color w:val="auto"/>
          <w:sz w:val="28"/>
          <w:szCs w:val="28"/>
        </w:rPr>
      </w:pPr>
      <w:bookmarkStart w:id="39" w:name="_Toc96806188"/>
      <w:r>
        <w:rPr>
          <w:rFonts w:ascii="Times New Roman" w:hAnsi="Times New Roman" w:cs="Times New Roman"/>
          <w:b/>
          <w:color w:val="auto"/>
          <w:sz w:val="28"/>
          <w:szCs w:val="28"/>
        </w:rPr>
        <w:t>4.4 Tasks/Activities Performed</w:t>
      </w:r>
      <w:bookmarkEnd w:id="39"/>
    </w:p>
    <w:p w:rsidR="00657D58" w:rsidRDefault="00657D58" w:rsidP="00657D58">
      <w:pPr>
        <w:numPr>
          <w:ilvl w:val="0"/>
          <w:numId w:val="4"/>
        </w:numPr>
        <w:spacing w:after="113"/>
        <w:ind w:hanging="360"/>
      </w:pPr>
      <w:r>
        <w:t>Analysis and research on the organization.</w:t>
      </w:r>
    </w:p>
    <w:p w:rsidR="00657D58" w:rsidRDefault="00657D58" w:rsidP="00657D58">
      <w:pPr>
        <w:numPr>
          <w:ilvl w:val="0"/>
          <w:numId w:val="4"/>
        </w:numPr>
        <w:spacing w:after="112"/>
        <w:ind w:hanging="360"/>
      </w:pPr>
      <w:r>
        <w:t>Contributions and suggestions to the fellow team members.</w:t>
      </w:r>
    </w:p>
    <w:p w:rsidR="00657D58" w:rsidRDefault="00657D58" w:rsidP="00657D58">
      <w:pPr>
        <w:numPr>
          <w:ilvl w:val="0"/>
          <w:numId w:val="4"/>
        </w:numPr>
        <w:spacing w:after="114"/>
        <w:ind w:hanging="360"/>
      </w:pPr>
      <w:r>
        <w:t>Front End design for the admin panel of web application</w:t>
      </w:r>
    </w:p>
    <w:p w:rsidR="00657D58" w:rsidRPr="00721D30" w:rsidRDefault="00657D58" w:rsidP="00657D58">
      <w:pPr>
        <w:numPr>
          <w:ilvl w:val="0"/>
          <w:numId w:val="4"/>
        </w:numPr>
        <w:spacing w:after="114"/>
        <w:ind w:hanging="360"/>
      </w:pPr>
      <w:r>
        <w:t>Back End implement for the admin panel of web application</w:t>
      </w:r>
    </w:p>
    <w:p w:rsidR="001A5725" w:rsidRDefault="001A5725" w:rsidP="001A5725"/>
    <w:p w:rsidR="008365A5" w:rsidRDefault="008365A5" w:rsidP="008365A5">
      <w:pPr>
        <w:pStyle w:val="Heading2"/>
        <w:spacing w:line="360" w:lineRule="auto"/>
        <w:ind w:left="-5"/>
        <w:rPr>
          <w:rFonts w:ascii="Times New Roman" w:hAnsi="Times New Roman" w:cs="Times New Roman"/>
          <w:b/>
          <w:color w:val="auto"/>
          <w:sz w:val="28"/>
          <w:szCs w:val="28"/>
        </w:rPr>
      </w:pPr>
      <w:bookmarkStart w:id="40" w:name="_Toc96806189"/>
      <w:r>
        <w:rPr>
          <w:rFonts w:ascii="Times New Roman" w:hAnsi="Times New Roman" w:cs="Times New Roman"/>
          <w:b/>
          <w:color w:val="auto"/>
          <w:sz w:val="28"/>
          <w:szCs w:val="28"/>
        </w:rPr>
        <w:t>4.2 Weekly log</w:t>
      </w:r>
      <w:bookmarkEnd w:id="40"/>
    </w:p>
    <w:p w:rsidR="001A5725" w:rsidRDefault="008365A5">
      <w:pPr>
        <w:spacing w:after="160" w:line="259" w:lineRule="auto"/>
        <w:ind w:left="0" w:firstLine="0"/>
        <w:jc w:val="left"/>
      </w:pPr>
      <w:r>
        <w:t xml:space="preserve">Weekly log Summarize work activities for the week. </w:t>
      </w:r>
      <w:r w:rsidR="003C038B">
        <w:t>The</w:t>
      </w:r>
      <w:r>
        <w:t xml:space="preserve"> weekly log that describes different activities and</w:t>
      </w:r>
      <w:r w:rsidR="003C038B">
        <w:t xml:space="preserve"> task completed in weekly basis is attached with this document.</w:t>
      </w:r>
    </w:p>
    <w:p w:rsidR="001A5725" w:rsidRDefault="00964460" w:rsidP="008365A5">
      <w:pPr>
        <w:pStyle w:val="Heading1"/>
        <w:spacing w:after="238"/>
        <w:ind w:right="217"/>
        <w:jc w:val="left"/>
      </w:pPr>
      <w:bookmarkStart w:id="41" w:name="_Toc96806190"/>
      <w:r>
        <w:t xml:space="preserve">Chapter 5. Conclusion </w:t>
      </w:r>
      <w:r w:rsidR="008365A5">
        <w:t>and</w:t>
      </w:r>
      <w:r>
        <w:t xml:space="preserve"> Learning Outcomes</w:t>
      </w:r>
      <w:bookmarkEnd w:id="41"/>
    </w:p>
    <w:p w:rsidR="001A5725" w:rsidRDefault="001A5725" w:rsidP="001A5725">
      <w:pPr>
        <w:pStyle w:val="Heading2"/>
        <w:spacing w:line="360" w:lineRule="auto"/>
        <w:ind w:left="-5"/>
        <w:rPr>
          <w:rFonts w:ascii="Times New Roman" w:hAnsi="Times New Roman" w:cs="Times New Roman"/>
          <w:b/>
          <w:color w:val="auto"/>
          <w:sz w:val="28"/>
          <w:szCs w:val="28"/>
        </w:rPr>
      </w:pPr>
      <w:bookmarkStart w:id="42" w:name="_Toc96806191"/>
      <w:r>
        <w:rPr>
          <w:rFonts w:ascii="Times New Roman" w:hAnsi="Times New Roman" w:cs="Times New Roman"/>
          <w:b/>
          <w:color w:val="auto"/>
          <w:sz w:val="28"/>
          <w:szCs w:val="28"/>
        </w:rPr>
        <w:t>5.1 Conclusion</w:t>
      </w:r>
      <w:bookmarkEnd w:id="42"/>
    </w:p>
    <w:p w:rsidR="001A5725" w:rsidRDefault="001A5725" w:rsidP="001A5725">
      <w:pPr>
        <w:spacing w:after="120" w:line="357" w:lineRule="auto"/>
        <w:ind w:left="-5"/>
      </w:pPr>
      <w:r>
        <w:t xml:space="preserve">Internship programs have been helpful for students in bridging the gap between industry and academia. It is an opportunity to develop and enhance technical knowledge for the growth of a career. The real-world implementation and challenges are known and the technical implementations are no more jargons to those who utilize the internship period as a good platform and opportunity. </w:t>
      </w:r>
    </w:p>
    <w:p w:rsidR="001A5725" w:rsidRDefault="001A5725" w:rsidP="001A5725">
      <w:pPr>
        <w:spacing w:after="120" w:line="357" w:lineRule="auto"/>
        <w:ind w:left="-5"/>
      </w:pPr>
      <w:r>
        <w:t xml:space="preserve">The internship at Mechi Multiple Campus has been a wonderful platform to enhance the skills related to time management, working in a team, meetings and feedback from each individuals or the members of the organization who has even helped to improve the communication skills. Due to the current pandemic situation, the internship has provided a new experience to work with the team from every corner of the world. The knowledge on development sector as per the context of modern technology on the uses on development fields creating websites as well as mobile applications are the aspects of improvement from the internship program. </w:t>
      </w:r>
    </w:p>
    <w:p w:rsidR="001A5725" w:rsidRDefault="001A5725" w:rsidP="001A5725">
      <w:pPr>
        <w:spacing w:after="163" w:line="357" w:lineRule="auto"/>
        <w:ind w:left="-5"/>
      </w:pPr>
      <w:r>
        <w:lastRenderedPageBreak/>
        <w:t>The developed system can provide basic information regarding the organization which generates more useful methods on the basis of giving the newly updates on the basis of the services or the facilities provided by the organization.</w:t>
      </w:r>
    </w:p>
    <w:p w:rsidR="001A5725" w:rsidRDefault="001A5725" w:rsidP="001A5725">
      <w:pPr>
        <w:pStyle w:val="Heading2"/>
        <w:spacing w:line="360" w:lineRule="auto"/>
        <w:ind w:left="-5"/>
        <w:rPr>
          <w:rFonts w:ascii="Times New Roman" w:hAnsi="Times New Roman" w:cs="Times New Roman"/>
          <w:b/>
          <w:color w:val="auto"/>
          <w:sz w:val="28"/>
          <w:szCs w:val="28"/>
        </w:rPr>
      </w:pPr>
      <w:bookmarkStart w:id="43" w:name="_Toc96806192"/>
      <w:r>
        <w:rPr>
          <w:rFonts w:ascii="Times New Roman" w:hAnsi="Times New Roman" w:cs="Times New Roman"/>
          <w:b/>
          <w:color w:val="auto"/>
          <w:sz w:val="28"/>
          <w:szCs w:val="28"/>
        </w:rPr>
        <w:t>5.2 Learning outcomes</w:t>
      </w:r>
      <w:bookmarkEnd w:id="43"/>
    </w:p>
    <w:p w:rsidR="001A5725" w:rsidRDefault="00D935EE" w:rsidP="001A5725">
      <w:r>
        <w:t>Upon successful completion o</w:t>
      </w:r>
      <w:r w:rsidR="00657D58">
        <w:t>f this system, I learned</w:t>
      </w:r>
      <w:r>
        <w:t>:</w:t>
      </w:r>
    </w:p>
    <w:p w:rsidR="00657D58" w:rsidRDefault="00657D58" w:rsidP="00657D58">
      <w:pPr>
        <w:pStyle w:val="ListParagraph"/>
        <w:widowControl w:val="0"/>
        <w:numPr>
          <w:ilvl w:val="0"/>
          <w:numId w:val="8"/>
        </w:numPr>
        <w:autoSpaceDE w:val="0"/>
        <w:autoSpaceDN w:val="0"/>
        <w:spacing w:after="0" w:line="360" w:lineRule="auto"/>
        <w:jc w:val="left"/>
      </w:pPr>
      <w:r>
        <w:t>Exp</w:t>
      </w:r>
      <w:r w:rsidR="00815182">
        <w:t xml:space="preserve">erience of applying existing web app designing </w:t>
      </w:r>
      <w:r>
        <w:t>knowledge in an industrial context.</w:t>
      </w:r>
    </w:p>
    <w:p w:rsidR="00657D58" w:rsidRDefault="00657D58" w:rsidP="00657D58">
      <w:pPr>
        <w:pStyle w:val="ListParagraph"/>
        <w:widowControl w:val="0"/>
        <w:numPr>
          <w:ilvl w:val="0"/>
          <w:numId w:val="8"/>
        </w:numPr>
        <w:autoSpaceDE w:val="0"/>
        <w:autoSpaceDN w:val="0"/>
        <w:spacing w:after="0" w:line="360" w:lineRule="auto"/>
        <w:jc w:val="left"/>
      </w:pPr>
      <w:r>
        <w:t xml:space="preserve">Ability to identify when new </w:t>
      </w:r>
      <w:r w:rsidR="00815182">
        <w:t>technical</w:t>
      </w:r>
      <w:r>
        <w:t xml:space="preserve"> knowledge is required, and apply it.</w:t>
      </w:r>
    </w:p>
    <w:p w:rsidR="00657D58" w:rsidRDefault="00657D58" w:rsidP="00657D58">
      <w:pPr>
        <w:pStyle w:val="ListParagraph"/>
        <w:widowControl w:val="0"/>
        <w:numPr>
          <w:ilvl w:val="0"/>
          <w:numId w:val="8"/>
        </w:numPr>
        <w:autoSpaceDE w:val="0"/>
        <w:autoSpaceDN w:val="0"/>
        <w:spacing w:after="0" w:line="360" w:lineRule="auto"/>
        <w:jc w:val="left"/>
      </w:pPr>
      <w:r>
        <w:t>Ability to integrate existing and new technical knowledge for industrial application.</w:t>
      </w:r>
    </w:p>
    <w:p w:rsidR="00657D58" w:rsidRDefault="00657D58" w:rsidP="00657D58">
      <w:pPr>
        <w:pStyle w:val="ListParagraph"/>
        <w:widowControl w:val="0"/>
        <w:numPr>
          <w:ilvl w:val="0"/>
          <w:numId w:val="8"/>
        </w:numPr>
        <w:autoSpaceDE w:val="0"/>
        <w:autoSpaceDN w:val="0"/>
        <w:spacing w:after="0" w:line="360" w:lineRule="auto"/>
        <w:jc w:val="left"/>
      </w:pPr>
      <w:r>
        <w:t>Ability to demonstrate technical competencies.</w:t>
      </w:r>
    </w:p>
    <w:p w:rsidR="00D935EE" w:rsidRPr="00D935EE" w:rsidRDefault="00657D58" w:rsidP="00964460">
      <w:pPr>
        <w:pStyle w:val="ListParagraph"/>
        <w:widowControl w:val="0"/>
        <w:numPr>
          <w:ilvl w:val="0"/>
          <w:numId w:val="8"/>
        </w:numPr>
        <w:autoSpaceDE w:val="0"/>
        <w:autoSpaceDN w:val="0"/>
        <w:spacing w:after="0" w:line="360" w:lineRule="auto"/>
        <w:jc w:val="left"/>
      </w:pPr>
      <w:r>
        <w:t>Understanding of lifelong learning processes through critical reflection.</w:t>
      </w:r>
      <w:r w:rsidR="00733BFE">
        <w:t xml:space="preserve"> </w:t>
      </w:r>
      <w:r w:rsidR="0073223C">
        <w:t xml:space="preserve"> </w:t>
      </w:r>
    </w:p>
    <w:p w:rsidR="00393039" w:rsidRPr="00393039" w:rsidRDefault="00393039" w:rsidP="00393039"/>
    <w:p w:rsidR="000C3C40" w:rsidRPr="002443B1" w:rsidRDefault="000C3C40" w:rsidP="003C038B">
      <w:pPr>
        <w:ind w:left="0" w:firstLine="0"/>
        <w:rPr>
          <w:szCs w:val="24"/>
        </w:rPr>
      </w:pPr>
    </w:p>
    <w:sectPr w:rsidR="000C3C40" w:rsidRPr="002443B1">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231" w:rsidRDefault="00D15231" w:rsidP="00493D9A">
      <w:pPr>
        <w:spacing w:after="0" w:line="240" w:lineRule="auto"/>
      </w:pPr>
      <w:r>
        <w:separator/>
      </w:r>
    </w:p>
  </w:endnote>
  <w:endnote w:type="continuationSeparator" w:id="0">
    <w:p w:rsidR="00D15231" w:rsidRDefault="00D15231" w:rsidP="00493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085454"/>
      <w:docPartObj>
        <w:docPartGallery w:val="Page Numbers (Bottom of Page)"/>
        <w:docPartUnique/>
      </w:docPartObj>
    </w:sdtPr>
    <w:sdtEndPr>
      <w:rPr>
        <w:noProof/>
      </w:rPr>
    </w:sdtEndPr>
    <w:sdtContent>
      <w:p w:rsidR="0000079B" w:rsidRDefault="0000079B">
        <w:pPr>
          <w:pStyle w:val="Footer"/>
        </w:pPr>
        <w:r>
          <w:fldChar w:fldCharType="begin"/>
        </w:r>
        <w:r>
          <w:instrText xml:space="preserve"> PAGE   \* MERGEFORMAT </w:instrText>
        </w:r>
        <w:r>
          <w:fldChar w:fldCharType="separate"/>
        </w:r>
        <w:r w:rsidR="00E21360">
          <w:rPr>
            <w:noProof/>
          </w:rPr>
          <w:t>10</w:t>
        </w:r>
        <w:r>
          <w:rPr>
            <w:noProof/>
          </w:rPr>
          <w:fldChar w:fldCharType="end"/>
        </w:r>
      </w:p>
    </w:sdtContent>
  </w:sdt>
  <w:p w:rsidR="0000079B" w:rsidRDefault="00000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231" w:rsidRDefault="00D15231" w:rsidP="00493D9A">
      <w:pPr>
        <w:spacing w:after="0" w:line="240" w:lineRule="auto"/>
      </w:pPr>
      <w:r>
        <w:separator/>
      </w:r>
    </w:p>
  </w:footnote>
  <w:footnote w:type="continuationSeparator" w:id="0">
    <w:p w:rsidR="00D15231" w:rsidRDefault="00D15231" w:rsidP="00493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2FAB"/>
    <w:multiLevelType w:val="hybridMultilevel"/>
    <w:tmpl w:val="ECA8A7BC"/>
    <w:lvl w:ilvl="0" w:tplc="4B6489A6">
      <w:start w:val="1"/>
      <w:numFmt w:val="decimal"/>
      <w:lvlText w:val="%1."/>
      <w:lvlJc w:val="left"/>
      <w:pPr>
        <w:ind w:left="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43B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7CE2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B621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C1D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2039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A61C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5811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CAD3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F07972"/>
    <w:multiLevelType w:val="hybridMultilevel"/>
    <w:tmpl w:val="494EB09C"/>
    <w:lvl w:ilvl="0" w:tplc="04090001">
      <w:start w:val="1"/>
      <w:numFmt w:val="bullet"/>
      <w:lvlText w:val=""/>
      <w:lvlJc w:val="left"/>
      <w:pPr>
        <w:ind w:left="735" w:hanging="360"/>
      </w:pPr>
      <w:rPr>
        <w:rFonts w:ascii="Symbol" w:hAnsi="Symbol" w:hint="default"/>
      </w:rPr>
    </w:lvl>
    <w:lvl w:ilvl="1" w:tplc="C9D0A6EE">
      <w:numFmt w:val="bullet"/>
      <w:lvlText w:val="•"/>
      <w:lvlJc w:val="left"/>
      <w:pPr>
        <w:ind w:left="1815" w:hanging="720"/>
      </w:pPr>
      <w:rPr>
        <w:rFonts w:ascii="Times New Roman" w:eastAsia="Times New Roman" w:hAnsi="Times New Roman" w:cs="Times New Roman"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15:restartNumberingAfterBreak="0">
    <w:nsid w:val="26385C0D"/>
    <w:multiLevelType w:val="hybridMultilevel"/>
    <w:tmpl w:val="646A9DA8"/>
    <w:lvl w:ilvl="0" w:tplc="C6AAECB0">
      <w:start w:val="1"/>
      <w:numFmt w:val="bullet"/>
      <w:lvlText w:val="•"/>
      <w:lvlJc w:val="left"/>
      <w:pPr>
        <w:tabs>
          <w:tab w:val="num" w:pos="720"/>
        </w:tabs>
        <w:ind w:left="720" w:hanging="360"/>
      </w:pPr>
      <w:rPr>
        <w:rFonts w:ascii="Times New Roman" w:hAnsi="Times New Roman" w:hint="default"/>
      </w:rPr>
    </w:lvl>
    <w:lvl w:ilvl="1" w:tplc="E252EC4E" w:tentative="1">
      <w:start w:val="1"/>
      <w:numFmt w:val="bullet"/>
      <w:lvlText w:val="•"/>
      <w:lvlJc w:val="left"/>
      <w:pPr>
        <w:tabs>
          <w:tab w:val="num" w:pos="1440"/>
        </w:tabs>
        <w:ind w:left="1440" w:hanging="360"/>
      </w:pPr>
      <w:rPr>
        <w:rFonts w:ascii="Times New Roman" w:hAnsi="Times New Roman" w:hint="default"/>
      </w:rPr>
    </w:lvl>
    <w:lvl w:ilvl="2" w:tplc="2514D834" w:tentative="1">
      <w:start w:val="1"/>
      <w:numFmt w:val="bullet"/>
      <w:lvlText w:val="•"/>
      <w:lvlJc w:val="left"/>
      <w:pPr>
        <w:tabs>
          <w:tab w:val="num" w:pos="2160"/>
        </w:tabs>
        <w:ind w:left="2160" w:hanging="360"/>
      </w:pPr>
      <w:rPr>
        <w:rFonts w:ascii="Times New Roman" w:hAnsi="Times New Roman" w:hint="default"/>
      </w:rPr>
    </w:lvl>
    <w:lvl w:ilvl="3" w:tplc="E44266F4" w:tentative="1">
      <w:start w:val="1"/>
      <w:numFmt w:val="bullet"/>
      <w:lvlText w:val="•"/>
      <w:lvlJc w:val="left"/>
      <w:pPr>
        <w:tabs>
          <w:tab w:val="num" w:pos="2880"/>
        </w:tabs>
        <w:ind w:left="2880" w:hanging="360"/>
      </w:pPr>
      <w:rPr>
        <w:rFonts w:ascii="Times New Roman" w:hAnsi="Times New Roman" w:hint="default"/>
      </w:rPr>
    </w:lvl>
    <w:lvl w:ilvl="4" w:tplc="2966B93E" w:tentative="1">
      <w:start w:val="1"/>
      <w:numFmt w:val="bullet"/>
      <w:lvlText w:val="•"/>
      <w:lvlJc w:val="left"/>
      <w:pPr>
        <w:tabs>
          <w:tab w:val="num" w:pos="3600"/>
        </w:tabs>
        <w:ind w:left="3600" w:hanging="360"/>
      </w:pPr>
      <w:rPr>
        <w:rFonts w:ascii="Times New Roman" w:hAnsi="Times New Roman" w:hint="default"/>
      </w:rPr>
    </w:lvl>
    <w:lvl w:ilvl="5" w:tplc="1A64D6C2" w:tentative="1">
      <w:start w:val="1"/>
      <w:numFmt w:val="bullet"/>
      <w:lvlText w:val="•"/>
      <w:lvlJc w:val="left"/>
      <w:pPr>
        <w:tabs>
          <w:tab w:val="num" w:pos="4320"/>
        </w:tabs>
        <w:ind w:left="4320" w:hanging="360"/>
      </w:pPr>
      <w:rPr>
        <w:rFonts w:ascii="Times New Roman" w:hAnsi="Times New Roman" w:hint="default"/>
      </w:rPr>
    </w:lvl>
    <w:lvl w:ilvl="6" w:tplc="4740F230" w:tentative="1">
      <w:start w:val="1"/>
      <w:numFmt w:val="bullet"/>
      <w:lvlText w:val="•"/>
      <w:lvlJc w:val="left"/>
      <w:pPr>
        <w:tabs>
          <w:tab w:val="num" w:pos="5040"/>
        </w:tabs>
        <w:ind w:left="5040" w:hanging="360"/>
      </w:pPr>
      <w:rPr>
        <w:rFonts w:ascii="Times New Roman" w:hAnsi="Times New Roman" w:hint="default"/>
      </w:rPr>
    </w:lvl>
    <w:lvl w:ilvl="7" w:tplc="DBD8AC3A" w:tentative="1">
      <w:start w:val="1"/>
      <w:numFmt w:val="bullet"/>
      <w:lvlText w:val="•"/>
      <w:lvlJc w:val="left"/>
      <w:pPr>
        <w:tabs>
          <w:tab w:val="num" w:pos="5760"/>
        </w:tabs>
        <w:ind w:left="5760" w:hanging="360"/>
      </w:pPr>
      <w:rPr>
        <w:rFonts w:ascii="Times New Roman" w:hAnsi="Times New Roman" w:hint="default"/>
      </w:rPr>
    </w:lvl>
    <w:lvl w:ilvl="8" w:tplc="CC34747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AB60912"/>
    <w:multiLevelType w:val="hybridMultilevel"/>
    <w:tmpl w:val="3292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B2725"/>
    <w:multiLevelType w:val="hybridMultilevel"/>
    <w:tmpl w:val="DE587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704A7"/>
    <w:multiLevelType w:val="multilevel"/>
    <w:tmpl w:val="3270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7A57CF"/>
    <w:multiLevelType w:val="hybridMultilevel"/>
    <w:tmpl w:val="AD32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C13F9"/>
    <w:multiLevelType w:val="hybridMultilevel"/>
    <w:tmpl w:val="C4765D22"/>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8" w15:restartNumberingAfterBreak="0">
    <w:nsid w:val="69EA7C69"/>
    <w:multiLevelType w:val="multilevel"/>
    <w:tmpl w:val="32008DD4"/>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0733992"/>
    <w:multiLevelType w:val="hybridMultilevel"/>
    <w:tmpl w:val="B602E7A0"/>
    <w:lvl w:ilvl="0" w:tplc="6EE027D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380B9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04B17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7AA95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C649C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285C2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92CAF3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DC849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C6863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9"/>
  </w:num>
  <w:num w:numId="5">
    <w:abstractNumId w:val="4"/>
  </w:num>
  <w:num w:numId="6">
    <w:abstractNumId w:val="7"/>
  </w:num>
  <w:num w:numId="7">
    <w:abstractNumId w:val="2"/>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3B1"/>
    <w:rsid w:val="0000079B"/>
    <w:rsid w:val="00017F7E"/>
    <w:rsid w:val="00051442"/>
    <w:rsid w:val="000C3C40"/>
    <w:rsid w:val="000F5791"/>
    <w:rsid w:val="001A5725"/>
    <w:rsid w:val="002443B1"/>
    <w:rsid w:val="00330C5E"/>
    <w:rsid w:val="00393039"/>
    <w:rsid w:val="003C038B"/>
    <w:rsid w:val="003E7A37"/>
    <w:rsid w:val="004438EF"/>
    <w:rsid w:val="00493D9A"/>
    <w:rsid w:val="00586722"/>
    <w:rsid w:val="00657D58"/>
    <w:rsid w:val="006C1167"/>
    <w:rsid w:val="007304B2"/>
    <w:rsid w:val="0073223C"/>
    <w:rsid w:val="00733BFE"/>
    <w:rsid w:val="007370C8"/>
    <w:rsid w:val="00767DB4"/>
    <w:rsid w:val="007A0CCC"/>
    <w:rsid w:val="007B3C0A"/>
    <w:rsid w:val="00815182"/>
    <w:rsid w:val="008365A5"/>
    <w:rsid w:val="00841D62"/>
    <w:rsid w:val="008525F9"/>
    <w:rsid w:val="008E6803"/>
    <w:rsid w:val="00957928"/>
    <w:rsid w:val="00964460"/>
    <w:rsid w:val="00C34CB5"/>
    <w:rsid w:val="00CE0AD5"/>
    <w:rsid w:val="00D15231"/>
    <w:rsid w:val="00D935EE"/>
    <w:rsid w:val="00DC0A70"/>
    <w:rsid w:val="00E153E0"/>
    <w:rsid w:val="00E21360"/>
    <w:rsid w:val="00E2388D"/>
    <w:rsid w:val="00F47A00"/>
    <w:rsid w:val="00F73450"/>
    <w:rsid w:val="00FB28CF"/>
    <w:rsid w:val="00FF4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EF00"/>
  <w15:chartTrackingRefBased/>
  <w15:docId w15:val="{81555756-EDFF-4CDC-A9CB-23755E5D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3B1"/>
    <w:pPr>
      <w:spacing w:after="227"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2443B1"/>
    <w:pPr>
      <w:keepNext/>
      <w:keepLines/>
      <w:spacing w:after="195"/>
      <w:ind w:left="177"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244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7A0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525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43B1"/>
    <w:rPr>
      <w:rFonts w:ascii="Times New Roman" w:eastAsia="Times New Roman" w:hAnsi="Times New Roman" w:cs="Times New Roman"/>
      <w:b/>
      <w:color w:val="000000"/>
      <w:sz w:val="32"/>
    </w:rPr>
  </w:style>
  <w:style w:type="table" w:customStyle="1" w:styleId="TableGrid">
    <w:name w:val="TableGrid"/>
    <w:rsid w:val="002443B1"/>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2443B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41D62"/>
    <w:rPr>
      <w:b/>
      <w:bCs/>
    </w:rPr>
  </w:style>
  <w:style w:type="character" w:styleId="Hyperlink">
    <w:name w:val="Hyperlink"/>
    <w:basedOn w:val="DefaultParagraphFont"/>
    <w:uiPriority w:val="99"/>
    <w:unhideWhenUsed/>
    <w:rsid w:val="007304B2"/>
    <w:rPr>
      <w:color w:val="0000FF"/>
      <w:u w:val="single"/>
    </w:rPr>
  </w:style>
  <w:style w:type="paragraph" w:styleId="ListParagraph">
    <w:name w:val="List Paragraph"/>
    <w:basedOn w:val="Normal"/>
    <w:uiPriority w:val="34"/>
    <w:qFormat/>
    <w:rsid w:val="007304B2"/>
    <w:pPr>
      <w:ind w:left="720"/>
      <w:contextualSpacing/>
    </w:pPr>
  </w:style>
  <w:style w:type="character" w:customStyle="1" w:styleId="Heading4Char">
    <w:name w:val="Heading 4 Char"/>
    <w:basedOn w:val="DefaultParagraphFont"/>
    <w:link w:val="Heading4"/>
    <w:uiPriority w:val="9"/>
    <w:semiHidden/>
    <w:rsid w:val="008525F9"/>
    <w:rPr>
      <w:rFonts w:asciiTheme="majorHAnsi" w:eastAsiaTheme="majorEastAsia" w:hAnsiTheme="majorHAnsi" w:cstheme="majorBidi"/>
      <w:i/>
      <w:iCs/>
      <w:color w:val="2F5496" w:themeColor="accent1" w:themeShade="BF"/>
      <w:sz w:val="24"/>
    </w:rPr>
  </w:style>
  <w:style w:type="character" w:customStyle="1" w:styleId="nowrap">
    <w:name w:val="nowrap"/>
    <w:basedOn w:val="DefaultParagraphFont"/>
    <w:rsid w:val="00FF4F6F"/>
  </w:style>
  <w:style w:type="character" w:customStyle="1" w:styleId="Heading3Char">
    <w:name w:val="Heading 3 Char"/>
    <w:basedOn w:val="DefaultParagraphFont"/>
    <w:link w:val="Heading3"/>
    <w:uiPriority w:val="9"/>
    <w:semiHidden/>
    <w:rsid w:val="00F47A00"/>
    <w:rPr>
      <w:rFonts w:asciiTheme="majorHAnsi" w:eastAsiaTheme="majorEastAsia" w:hAnsiTheme="majorHAnsi" w:cstheme="majorBidi"/>
      <w:color w:val="1F3763" w:themeColor="accent1" w:themeShade="7F"/>
      <w:sz w:val="24"/>
      <w:szCs w:val="24"/>
    </w:rPr>
  </w:style>
  <w:style w:type="paragraph" w:customStyle="1" w:styleId="p">
    <w:name w:val="p"/>
    <w:basedOn w:val="Normal"/>
    <w:rsid w:val="00F47A00"/>
    <w:pPr>
      <w:spacing w:before="100" w:beforeAutospacing="1" w:after="100" w:afterAutospacing="1" w:line="240" w:lineRule="auto"/>
      <w:ind w:left="0" w:firstLine="0"/>
      <w:jc w:val="left"/>
    </w:pPr>
    <w:rPr>
      <w:color w:val="auto"/>
      <w:szCs w:val="24"/>
    </w:rPr>
  </w:style>
  <w:style w:type="paragraph" w:styleId="NormalWeb">
    <w:name w:val="Normal (Web)"/>
    <w:basedOn w:val="Normal"/>
    <w:uiPriority w:val="99"/>
    <w:semiHidden/>
    <w:unhideWhenUsed/>
    <w:rsid w:val="00F47A00"/>
    <w:pPr>
      <w:spacing w:before="100" w:beforeAutospacing="1" w:after="100" w:afterAutospacing="1" w:line="240" w:lineRule="auto"/>
      <w:ind w:left="0" w:firstLine="0"/>
      <w:jc w:val="left"/>
    </w:pPr>
    <w:rPr>
      <w:color w:val="auto"/>
      <w:szCs w:val="24"/>
    </w:rPr>
  </w:style>
  <w:style w:type="paragraph" w:customStyle="1" w:styleId="paragraph">
    <w:name w:val="paragraph"/>
    <w:basedOn w:val="Normal"/>
    <w:rsid w:val="00815182"/>
    <w:pPr>
      <w:spacing w:before="100" w:beforeAutospacing="1" w:after="100" w:afterAutospacing="1" w:line="240" w:lineRule="auto"/>
      <w:ind w:left="0" w:firstLine="0"/>
      <w:jc w:val="left"/>
    </w:pPr>
    <w:rPr>
      <w:color w:val="auto"/>
      <w:szCs w:val="24"/>
    </w:rPr>
  </w:style>
  <w:style w:type="character" w:customStyle="1" w:styleId="normaltextrun">
    <w:name w:val="normaltextrun"/>
    <w:basedOn w:val="DefaultParagraphFont"/>
    <w:rsid w:val="00815182"/>
  </w:style>
  <w:style w:type="character" w:customStyle="1" w:styleId="eop">
    <w:name w:val="eop"/>
    <w:basedOn w:val="DefaultParagraphFont"/>
    <w:rsid w:val="00815182"/>
  </w:style>
  <w:style w:type="paragraph" w:customStyle="1" w:styleId="EndnoteText1">
    <w:name w:val="Endnote Text1"/>
    <w:basedOn w:val="Normal"/>
    <w:rsid w:val="008365A5"/>
    <w:pPr>
      <w:widowControl w:val="0"/>
      <w:tabs>
        <w:tab w:val="left" w:pos="-720"/>
      </w:tabs>
      <w:suppressAutoHyphens/>
      <w:spacing w:after="0" w:line="240" w:lineRule="auto"/>
      <w:ind w:left="0" w:firstLine="0"/>
      <w:jc w:val="left"/>
    </w:pPr>
    <w:rPr>
      <w:rFonts w:ascii="Courier" w:hAnsi="Courier"/>
      <w:color w:val="auto"/>
      <w:kern w:val="1"/>
      <w:sz w:val="20"/>
      <w:szCs w:val="20"/>
      <w:lang w:val="en-GB" w:eastAsia="ar-SA"/>
    </w:rPr>
  </w:style>
  <w:style w:type="paragraph" w:styleId="Header">
    <w:name w:val="header"/>
    <w:basedOn w:val="Normal"/>
    <w:link w:val="HeaderChar"/>
    <w:uiPriority w:val="99"/>
    <w:unhideWhenUsed/>
    <w:rsid w:val="00493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D9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93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D9A"/>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C34CB5"/>
    <w:pPr>
      <w:spacing w:before="240" w:after="0"/>
      <w:ind w:left="0" w:firstLine="0"/>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C34CB5"/>
    <w:pPr>
      <w:spacing w:after="100"/>
      <w:ind w:left="0"/>
    </w:pPr>
  </w:style>
  <w:style w:type="paragraph" w:styleId="TOC2">
    <w:name w:val="toc 2"/>
    <w:basedOn w:val="Normal"/>
    <w:next w:val="Normal"/>
    <w:autoRedefine/>
    <w:uiPriority w:val="39"/>
    <w:unhideWhenUsed/>
    <w:rsid w:val="00C34CB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927325">
      <w:bodyDiv w:val="1"/>
      <w:marLeft w:val="0"/>
      <w:marRight w:val="0"/>
      <w:marTop w:val="0"/>
      <w:marBottom w:val="0"/>
      <w:divBdr>
        <w:top w:val="none" w:sz="0" w:space="0" w:color="auto"/>
        <w:left w:val="none" w:sz="0" w:space="0" w:color="auto"/>
        <w:bottom w:val="none" w:sz="0" w:space="0" w:color="auto"/>
        <w:right w:val="none" w:sz="0" w:space="0" w:color="auto"/>
      </w:divBdr>
      <w:divsChild>
        <w:div w:id="867835468">
          <w:marLeft w:val="0"/>
          <w:marRight w:val="0"/>
          <w:marTop w:val="0"/>
          <w:marBottom w:val="0"/>
          <w:divBdr>
            <w:top w:val="none" w:sz="0" w:space="0" w:color="auto"/>
            <w:left w:val="none" w:sz="0" w:space="0" w:color="auto"/>
            <w:bottom w:val="none" w:sz="0" w:space="0" w:color="auto"/>
            <w:right w:val="none" w:sz="0" w:space="0" w:color="auto"/>
          </w:divBdr>
        </w:div>
      </w:divsChild>
    </w:div>
    <w:div w:id="1632511925">
      <w:bodyDiv w:val="1"/>
      <w:marLeft w:val="0"/>
      <w:marRight w:val="0"/>
      <w:marTop w:val="0"/>
      <w:marBottom w:val="0"/>
      <w:divBdr>
        <w:top w:val="none" w:sz="0" w:space="0" w:color="auto"/>
        <w:left w:val="none" w:sz="0" w:space="0" w:color="auto"/>
        <w:bottom w:val="none" w:sz="0" w:space="0" w:color="auto"/>
        <w:right w:val="none" w:sz="0" w:space="0" w:color="auto"/>
      </w:divBdr>
      <w:divsChild>
        <w:div w:id="19088688">
          <w:marLeft w:val="547"/>
          <w:marRight w:val="0"/>
          <w:marTop w:val="0"/>
          <w:marBottom w:val="0"/>
          <w:divBdr>
            <w:top w:val="none" w:sz="0" w:space="0" w:color="auto"/>
            <w:left w:val="none" w:sz="0" w:space="0" w:color="auto"/>
            <w:bottom w:val="none" w:sz="0" w:space="0" w:color="auto"/>
            <w:right w:val="none" w:sz="0" w:space="0" w:color="auto"/>
          </w:divBdr>
        </w:div>
      </w:divsChild>
    </w:div>
    <w:div w:id="198843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ncbi.nlm.nih.gov/pmc/articles/PMC4974011/" TargetMode="External"/><Relationship Id="rId26" Type="http://schemas.openxmlformats.org/officeDocument/2006/relationships/hyperlink" Target="https://www.ncbi.nlm.nih.gov/pmc/articles/PMC4974011/" TargetMode="External"/><Relationship Id="rId21" Type="http://schemas.openxmlformats.org/officeDocument/2006/relationships/hyperlink" Target="https://www.ncbi.nlm.nih.gov/pmc/articles/PMC4974011/" TargetMode="External"/><Relationship Id="rId34" Type="http://schemas.openxmlformats.org/officeDocument/2006/relationships/hyperlink" Target="https://www.sciencedirect.com/science/article/pii/S1319157818306074"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ncbi.nlm.nih.gov/pmc/articles/PMC4974011/" TargetMode="External"/><Relationship Id="rId25" Type="http://schemas.openxmlformats.org/officeDocument/2006/relationships/hyperlink" Target="https://www.ncbi.nlm.nih.gov/pmc/articles/PMC4974011/" TargetMode="External"/><Relationship Id="rId33" Type="http://schemas.openxmlformats.org/officeDocument/2006/relationships/hyperlink" Target="https://www.sciencedirect.com/topics/computer-science/six-sigm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cbi.nlm.nih.gov/pmc/articles/PMC4974011/" TargetMode="External"/><Relationship Id="rId20" Type="http://schemas.openxmlformats.org/officeDocument/2006/relationships/hyperlink" Target="https://www.ncbi.nlm.nih.gov/pmc/articles/PMC4974011/" TargetMode="External"/><Relationship Id="rId29" Type="http://schemas.openxmlformats.org/officeDocument/2006/relationships/hyperlink" Target="https://www.sciencedirect.com/topics/computer-science/mobile-de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www.ncbi.nlm.nih.gov/pmc/articles/PMC4974011/" TargetMode="External"/><Relationship Id="rId32" Type="http://schemas.openxmlformats.org/officeDocument/2006/relationships/hyperlink" Target="https://www.sciencedirect.com/topics/computer-science/incremental-approach"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mc/articles/PMC4974011/" TargetMode="External"/><Relationship Id="rId23" Type="http://schemas.openxmlformats.org/officeDocument/2006/relationships/hyperlink" Target="https://www.ncbi.nlm.nih.gov/pmc/articles/PMC4974011/" TargetMode="External"/><Relationship Id="rId28" Type="http://schemas.openxmlformats.org/officeDocument/2006/relationships/hyperlink" Target="https://www.ncbi.nlm.nih.gov/pmc/articles/PMC4974011/" TargetMode="External"/><Relationship Id="rId36"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https://www.ncbi.nlm.nih.gov/pmc/articles/PMC4974011/" TargetMode="External"/><Relationship Id="rId31" Type="http://schemas.openxmlformats.org/officeDocument/2006/relationships/hyperlink" Target="https://www.sciencedirect.com/topics/computer-science/agile-methodology"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ncbi.nlm.nih.gov/pmc/articles/PMC4974011/" TargetMode="External"/><Relationship Id="rId22" Type="http://schemas.openxmlformats.org/officeDocument/2006/relationships/hyperlink" Target="https://www.ncbi.nlm.nih.gov/pmc/articles/PMC4974011/" TargetMode="External"/><Relationship Id="rId27" Type="http://schemas.openxmlformats.org/officeDocument/2006/relationships/hyperlink" Target="https://www.ncbi.nlm.nih.gov/pmc/articles/PMC4974011/" TargetMode="External"/><Relationship Id="rId30" Type="http://schemas.openxmlformats.org/officeDocument/2006/relationships/hyperlink" Target="https://www.sciencedirect.com/topics/computer-science/agile-software-development" TargetMode="External"/><Relationship Id="rId35" Type="http://schemas.openxmlformats.org/officeDocument/2006/relationships/hyperlink" Target="https://www.sciencedirect.com/topics/computer-science/agile-development" TargetMode="External"/><Relationship Id="rId8" Type="http://schemas.openxmlformats.org/officeDocument/2006/relationships/image" Target="media/image1.jp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E3496F-4E87-477A-AE58-CBA4463611A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800DFCB-711B-4B1B-96A1-8F62C1CC9C30}">
      <dgm:prSet phldrT="[Text]"/>
      <dgm:spPr/>
      <dgm:t>
        <a:bodyPr/>
        <a:lstStyle/>
        <a:p>
          <a:r>
            <a:rPr lang="en-US"/>
            <a:t>Executive Committee</a:t>
          </a:r>
        </a:p>
      </dgm:t>
    </dgm:pt>
    <dgm:pt modelId="{12398F4D-0A88-4096-84AD-F0D9B3B9B942}" type="parTrans" cxnId="{A6FB151C-0F2E-4D2A-A573-50B1817674D0}">
      <dgm:prSet/>
      <dgm:spPr/>
      <dgm:t>
        <a:bodyPr/>
        <a:lstStyle/>
        <a:p>
          <a:endParaRPr lang="en-US"/>
        </a:p>
      </dgm:t>
    </dgm:pt>
    <dgm:pt modelId="{3A441F64-DA1C-4F6C-9593-D59102F7EFC3}" type="sibTrans" cxnId="{A6FB151C-0F2E-4D2A-A573-50B1817674D0}">
      <dgm:prSet/>
      <dgm:spPr/>
      <dgm:t>
        <a:bodyPr/>
        <a:lstStyle/>
        <a:p>
          <a:endParaRPr lang="en-US"/>
        </a:p>
      </dgm:t>
    </dgm:pt>
    <dgm:pt modelId="{C63E9C9B-0257-4625-9989-A1B9E1E1656F}">
      <dgm:prSet phldrT="[Text]"/>
      <dgm:spPr/>
      <dgm:t>
        <a:bodyPr/>
        <a:lstStyle/>
        <a:p>
          <a:r>
            <a:rPr lang="en-US"/>
            <a:t>Asst. Campus Chief (Morning)</a:t>
          </a:r>
        </a:p>
      </dgm:t>
    </dgm:pt>
    <dgm:pt modelId="{1E26A83E-E380-45BD-B85B-74579365B1EC}" type="parTrans" cxnId="{912E39EA-0D1C-46BC-8D3D-F18F56DA4403}">
      <dgm:prSet/>
      <dgm:spPr/>
      <dgm:t>
        <a:bodyPr/>
        <a:lstStyle/>
        <a:p>
          <a:endParaRPr lang="en-US"/>
        </a:p>
      </dgm:t>
    </dgm:pt>
    <dgm:pt modelId="{DED5FB9F-23BD-4DC5-A1A5-913510587C97}" type="sibTrans" cxnId="{912E39EA-0D1C-46BC-8D3D-F18F56DA4403}">
      <dgm:prSet/>
      <dgm:spPr/>
      <dgm:t>
        <a:bodyPr/>
        <a:lstStyle/>
        <a:p>
          <a:endParaRPr lang="en-US"/>
        </a:p>
      </dgm:t>
    </dgm:pt>
    <dgm:pt modelId="{68DA910D-5EF2-4879-B9AB-C8E3ECADDBC9}">
      <dgm:prSet phldrT="[Text]"/>
      <dgm:spPr/>
      <dgm:t>
        <a:bodyPr/>
        <a:lstStyle/>
        <a:p>
          <a:r>
            <a:rPr lang="en-US"/>
            <a:t>`Asst. Campus Chief (Day)</a:t>
          </a:r>
        </a:p>
      </dgm:t>
    </dgm:pt>
    <dgm:pt modelId="{E6891685-D954-4BC2-82B5-925FB1B41128}" type="parTrans" cxnId="{47C0AC9A-0307-4719-ABA4-CA5D30D7126E}">
      <dgm:prSet/>
      <dgm:spPr/>
      <dgm:t>
        <a:bodyPr/>
        <a:lstStyle/>
        <a:p>
          <a:endParaRPr lang="en-US"/>
        </a:p>
      </dgm:t>
    </dgm:pt>
    <dgm:pt modelId="{DBEEE162-A896-4156-B900-EF9B34A3EB63}" type="sibTrans" cxnId="{47C0AC9A-0307-4719-ABA4-CA5D30D7126E}">
      <dgm:prSet/>
      <dgm:spPr/>
      <dgm:t>
        <a:bodyPr/>
        <a:lstStyle/>
        <a:p>
          <a:endParaRPr lang="en-US"/>
        </a:p>
      </dgm:t>
    </dgm:pt>
    <dgm:pt modelId="{10AE0A68-95D2-4F8B-B686-F28250E93136}">
      <dgm:prSet phldrT="[Text]"/>
      <dgm:spPr/>
      <dgm:t>
        <a:bodyPr/>
        <a:lstStyle/>
        <a:p>
          <a:r>
            <a:rPr lang="en-US"/>
            <a:t>Campus Chief</a:t>
          </a:r>
        </a:p>
      </dgm:t>
    </dgm:pt>
    <dgm:pt modelId="{8CD81C9C-6451-4CC4-A4DF-324025C43323}" type="parTrans" cxnId="{66527F57-9CF2-44A8-8343-2930987862E7}">
      <dgm:prSet/>
      <dgm:spPr/>
      <dgm:t>
        <a:bodyPr/>
        <a:lstStyle/>
        <a:p>
          <a:endParaRPr lang="en-US"/>
        </a:p>
      </dgm:t>
    </dgm:pt>
    <dgm:pt modelId="{A7CEA380-84E2-42B1-87A8-230B61E4F7A8}" type="sibTrans" cxnId="{66527F57-9CF2-44A8-8343-2930987862E7}">
      <dgm:prSet/>
      <dgm:spPr/>
      <dgm:t>
        <a:bodyPr/>
        <a:lstStyle/>
        <a:p>
          <a:endParaRPr lang="en-US"/>
        </a:p>
      </dgm:t>
    </dgm:pt>
    <dgm:pt modelId="{26345D51-A14C-4010-9890-A03EA4A2E70A}">
      <dgm:prSet phldrT="[Text]"/>
      <dgm:spPr/>
      <dgm:t>
        <a:bodyPr/>
        <a:lstStyle/>
        <a:p>
          <a:r>
            <a:rPr lang="en-US"/>
            <a:t>BBS Department</a:t>
          </a:r>
        </a:p>
      </dgm:t>
    </dgm:pt>
    <dgm:pt modelId="{91DC1036-33D8-49B8-8B2E-B327932E3011}" type="parTrans" cxnId="{56EE13A2-2ED7-4829-AD5B-38E256AD403E}">
      <dgm:prSet/>
      <dgm:spPr/>
      <dgm:t>
        <a:bodyPr/>
        <a:lstStyle/>
        <a:p>
          <a:endParaRPr lang="en-US"/>
        </a:p>
      </dgm:t>
    </dgm:pt>
    <dgm:pt modelId="{4804AC8B-DAFC-4DEB-B5B8-27BAD64A06A8}" type="sibTrans" cxnId="{56EE13A2-2ED7-4829-AD5B-38E256AD403E}">
      <dgm:prSet/>
      <dgm:spPr/>
      <dgm:t>
        <a:bodyPr/>
        <a:lstStyle/>
        <a:p>
          <a:endParaRPr lang="en-US"/>
        </a:p>
      </dgm:t>
    </dgm:pt>
    <dgm:pt modelId="{B35B52B5-BED8-4036-A228-885DE9F99791}">
      <dgm:prSet phldrT="[Text]"/>
      <dgm:spPr/>
      <dgm:t>
        <a:bodyPr/>
        <a:lstStyle/>
        <a:p>
          <a:r>
            <a:rPr lang="en-US"/>
            <a:t>BSW Department</a:t>
          </a:r>
        </a:p>
      </dgm:t>
    </dgm:pt>
    <dgm:pt modelId="{C89B8EE7-D472-4DFE-8800-FF1C6567BCBA}" type="parTrans" cxnId="{F8AD567F-DF38-473C-99FF-656B4E66AFA3}">
      <dgm:prSet/>
      <dgm:spPr/>
      <dgm:t>
        <a:bodyPr/>
        <a:lstStyle/>
        <a:p>
          <a:endParaRPr lang="en-US"/>
        </a:p>
      </dgm:t>
    </dgm:pt>
    <dgm:pt modelId="{A125E22A-D1B7-46DE-8FBC-0C1AA7C15963}" type="sibTrans" cxnId="{F8AD567F-DF38-473C-99FF-656B4E66AFA3}">
      <dgm:prSet/>
      <dgm:spPr/>
      <dgm:t>
        <a:bodyPr/>
        <a:lstStyle/>
        <a:p>
          <a:endParaRPr lang="en-US"/>
        </a:p>
      </dgm:t>
    </dgm:pt>
    <dgm:pt modelId="{1326B5C9-E409-4D03-815B-6184654F44F6}">
      <dgm:prSet phldrT="[Text]"/>
      <dgm:spPr/>
      <dgm:t>
        <a:bodyPr/>
        <a:lstStyle/>
        <a:p>
          <a:r>
            <a:rPr lang="en-US"/>
            <a:t>BSC Department</a:t>
          </a:r>
        </a:p>
      </dgm:t>
    </dgm:pt>
    <dgm:pt modelId="{3D4C3EF3-BF9C-4E5E-BC22-FA82DEC5787A}" type="parTrans" cxnId="{B4089F37-3138-462C-9C8E-AD37540682F5}">
      <dgm:prSet/>
      <dgm:spPr/>
      <dgm:t>
        <a:bodyPr/>
        <a:lstStyle/>
        <a:p>
          <a:endParaRPr lang="en-US"/>
        </a:p>
      </dgm:t>
    </dgm:pt>
    <dgm:pt modelId="{0DF61B74-A1BB-425F-8401-9D5888F94CB0}" type="sibTrans" cxnId="{B4089F37-3138-462C-9C8E-AD37540682F5}">
      <dgm:prSet/>
      <dgm:spPr/>
      <dgm:t>
        <a:bodyPr/>
        <a:lstStyle/>
        <a:p>
          <a:endParaRPr lang="en-US"/>
        </a:p>
      </dgm:t>
    </dgm:pt>
    <dgm:pt modelId="{DEB27E61-42A3-4D21-AC7A-712FC5DE4050}">
      <dgm:prSet phldrT="[Text]"/>
      <dgm:spPr>
        <a:solidFill>
          <a:schemeClr val="accent5">
            <a:lumMod val="75000"/>
            <a:alpha val="90000"/>
          </a:schemeClr>
        </a:solidFill>
      </dgm:spPr>
      <dgm:t>
        <a:bodyPr/>
        <a:lstStyle/>
        <a:p>
          <a:r>
            <a:rPr lang="en-US"/>
            <a:t>IT Department</a:t>
          </a:r>
        </a:p>
      </dgm:t>
    </dgm:pt>
    <dgm:pt modelId="{88A2A048-2EE0-47EF-8890-CFCF193AD141}" type="parTrans" cxnId="{F812B809-2333-4A35-8DA2-B3F90AE2DC84}">
      <dgm:prSet/>
      <dgm:spPr/>
      <dgm:t>
        <a:bodyPr/>
        <a:lstStyle/>
        <a:p>
          <a:endParaRPr lang="en-US"/>
        </a:p>
      </dgm:t>
    </dgm:pt>
    <dgm:pt modelId="{DE7532EC-BE57-42C5-8EB9-25970BC3FA6E}" type="sibTrans" cxnId="{F812B809-2333-4A35-8DA2-B3F90AE2DC84}">
      <dgm:prSet/>
      <dgm:spPr/>
      <dgm:t>
        <a:bodyPr/>
        <a:lstStyle/>
        <a:p>
          <a:endParaRPr lang="en-US"/>
        </a:p>
      </dgm:t>
    </dgm:pt>
    <dgm:pt modelId="{8DCA5E4B-9F1E-4318-82D9-DA5DAF29ABF1}">
      <dgm:prSet phldrT="[Text]"/>
      <dgm:spPr/>
      <dgm:t>
        <a:bodyPr/>
        <a:lstStyle/>
        <a:p>
          <a:r>
            <a:rPr lang="en-US"/>
            <a:t>BBA Depaerment</a:t>
          </a:r>
        </a:p>
      </dgm:t>
    </dgm:pt>
    <dgm:pt modelId="{6E18120E-48AB-4F7B-B5F7-31A08F56F65B}" type="parTrans" cxnId="{2D5DD0A8-27BF-40A4-B6B7-ACAD84692158}">
      <dgm:prSet/>
      <dgm:spPr/>
      <dgm:t>
        <a:bodyPr/>
        <a:lstStyle/>
        <a:p>
          <a:endParaRPr lang="en-US"/>
        </a:p>
      </dgm:t>
    </dgm:pt>
    <dgm:pt modelId="{EF7766E5-B0A6-4C79-86E4-2A3E86E7E3C1}" type="sibTrans" cxnId="{2D5DD0A8-27BF-40A4-B6B7-ACAD84692158}">
      <dgm:prSet/>
      <dgm:spPr/>
      <dgm:t>
        <a:bodyPr/>
        <a:lstStyle/>
        <a:p>
          <a:endParaRPr lang="en-US"/>
        </a:p>
      </dgm:t>
    </dgm:pt>
    <dgm:pt modelId="{A6D942C9-34A7-4D96-B459-62B342A4CA3B}" type="pres">
      <dgm:prSet presAssocID="{5CE3496F-4E87-477A-AE58-CBA4463611A4}" presName="hierChild1" presStyleCnt="0">
        <dgm:presLayoutVars>
          <dgm:chPref val="1"/>
          <dgm:dir/>
          <dgm:animOne val="branch"/>
          <dgm:animLvl val="lvl"/>
          <dgm:resizeHandles/>
        </dgm:presLayoutVars>
      </dgm:prSet>
      <dgm:spPr/>
      <dgm:t>
        <a:bodyPr/>
        <a:lstStyle/>
        <a:p>
          <a:endParaRPr lang="en-US"/>
        </a:p>
      </dgm:t>
    </dgm:pt>
    <dgm:pt modelId="{321F97C9-CCD1-4500-8455-9A806F2CAEA6}" type="pres">
      <dgm:prSet presAssocID="{5800DFCB-711B-4B1B-96A1-8F62C1CC9C30}" presName="hierRoot1" presStyleCnt="0"/>
      <dgm:spPr/>
    </dgm:pt>
    <dgm:pt modelId="{03C5A5F4-2229-4A74-8A5B-8E55AC6612B6}" type="pres">
      <dgm:prSet presAssocID="{5800DFCB-711B-4B1B-96A1-8F62C1CC9C30}" presName="composite" presStyleCnt="0"/>
      <dgm:spPr/>
    </dgm:pt>
    <dgm:pt modelId="{9BB922C8-F9ED-4605-B158-642A1DEE750B}" type="pres">
      <dgm:prSet presAssocID="{5800DFCB-711B-4B1B-96A1-8F62C1CC9C30}" presName="background" presStyleLbl="node0" presStyleIdx="0" presStyleCnt="1"/>
      <dgm:spPr/>
    </dgm:pt>
    <dgm:pt modelId="{2F1E0D35-9D8C-4B3B-93A9-436BE6BD9431}" type="pres">
      <dgm:prSet presAssocID="{5800DFCB-711B-4B1B-96A1-8F62C1CC9C30}" presName="text" presStyleLbl="fgAcc0" presStyleIdx="0" presStyleCnt="1">
        <dgm:presLayoutVars>
          <dgm:chPref val="3"/>
        </dgm:presLayoutVars>
      </dgm:prSet>
      <dgm:spPr/>
      <dgm:t>
        <a:bodyPr/>
        <a:lstStyle/>
        <a:p>
          <a:endParaRPr lang="en-US"/>
        </a:p>
      </dgm:t>
    </dgm:pt>
    <dgm:pt modelId="{00C38E77-C53C-4988-A1C0-8918F0D32000}" type="pres">
      <dgm:prSet presAssocID="{5800DFCB-711B-4B1B-96A1-8F62C1CC9C30}" presName="hierChild2" presStyleCnt="0"/>
      <dgm:spPr/>
    </dgm:pt>
    <dgm:pt modelId="{B0386393-2C25-4A1A-AE4B-374C89F8DEF4}" type="pres">
      <dgm:prSet presAssocID="{8CD81C9C-6451-4CC4-A4DF-324025C43323}" presName="Name10" presStyleLbl="parChTrans1D2" presStyleIdx="0" presStyleCnt="1"/>
      <dgm:spPr/>
      <dgm:t>
        <a:bodyPr/>
        <a:lstStyle/>
        <a:p>
          <a:endParaRPr lang="en-US"/>
        </a:p>
      </dgm:t>
    </dgm:pt>
    <dgm:pt modelId="{2DBC8B66-7C21-401B-8048-5D1BDEE1E3B1}" type="pres">
      <dgm:prSet presAssocID="{10AE0A68-95D2-4F8B-B686-F28250E93136}" presName="hierRoot2" presStyleCnt="0"/>
      <dgm:spPr/>
    </dgm:pt>
    <dgm:pt modelId="{7E98F463-A5B3-48D6-A093-4CBE833F46C0}" type="pres">
      <dgm:prSet presAssocID="{10AE0A68-95D2-4F8B-B686-F28250E93136}" presName="composite2" presStyleCnt="0"/>
      <dgm:spPr/>
    </dgm:pt>
    <dgm:pt modelId="{BFC7921D-2F5A-40A0-9DAD-41868B339E78}" type="pres">
      <dgm:prSet presAssocID="{10AE0A68-95D2-4F8B-B686-F28250E93136}" presName="background2" presStyleLbl="node2" presStyleIdx="0" presStyleCnt="1"/>
      <dgm:spPr/>
    </dgm:pt>
    <dgm:pt modelId="{9BE564FD-E55A-428E-A918-9E76E0854A7E}" type="pres">
      <dgm:prSet presAssocID="{10AE0A68-95D2-4F8B-B686-F28250E93136}" presName="text2" presStyleLbl="fgAcc2" presStyleIdx="0" presStyleCnt="1">
        <dgm:presLayoutVars>
          <dgm:chPref val="3"/>
        </dgm:presLayoutVars>
      </dgm:prSet>
      <dgm:spPr/>
      <dgm:t>
        <a:bodyPr/>
        <a:lstStyle/>
        <a:p>
          <a:endParaRPr lang="en-US"/>
        </a:p>
      </dgm:t>
    </dgm:pt>
    <dgm:pt modelId="{90FE6325-AA11-45AD-A1B1-CE3E755B7E3B}" type="pres">
      <dgm:prSet presAssocID="{10AE0A68-95D2-4F8B-B686-F28250E93136}" presName="hierChild3" presStyleCnt="0"/>
      <dgm:spPr/>
    </dgm:pt>
    <dgm:pt modelId="{40CC72F3-04C0-4CC3-9191-D946F8A67BBC}" type="pres">
      <dgm:prSet presAssocID="{1E26A83E-E380-45BD-B85B-74579365B1EC}" presName="Name17" presStyleLbl="parChTrans1D3" presStyleIdx="0" presStyleCnt="2"/>
      <dgm:spPr/>
      <dgm:t>
        <a:bodyPr/>
        <a:lstStyle/>
        <a:p>
          <a:endParaRPr lang="en-US"/>
        </a:p>
      </dgm:t>
    </dgm:pt>
    <dgm:pt modelId="{581DFC7F-9298-46CB-8DE5-DEBACB6AB68F}" type="pres">
      <dgm:prSet presAssocID="{C63E9C9B-0257-4625-9989-A1B9E1E1656F}" presName="hierRoot3" presStyleCnt="0"/>
      <dgm:spPr/>
    </dgm:pt>
    <dgm:pt modelId="{3E267C61-3EB8-46DD-97C1-30631651EDEC}" type="pres">
      <dgm:prSet presAssocID="{C63E9C9B-0257-4625-9989-A1B9E1E1656F}" presName="composite3" presStyleCnt="0"/>
      <dgm:spPr/>
    </dgm:pt>
    <dgm:pt modelId="{3A58CAF9-A3A0-4CBC-9987-3462CE4CF019}" type="pres">
      <dgm:prSet presAssocID="{C63E9C9B-0257-4625-9989-A1B9E1E1656F}" presName="background3" presStyleLbl="node3" presStyleIdx="0" presStyleCnt="2"/>
      <dgm:spPr/>
    </dgm:pt>
    <dgm:pt modelId="{D17B9AC7-4047-4544-B0D1-BF8B346E9C9A}" type="pres">
      <dgm:prSet presAssocID="{C63E9C9B-0257-4625-9989-A1B9E1E1656F}" presName="text3" presStyleLbl="fgAcc3" presStyleIdx="0" presStyleCnt="2">
        <dgm:presLayoutVars>
          <dgm:chPref val="3"/>
        </dgm:presLayoutVars>
      </dgm:prSet>
      <dgm:spPr/>
      <dgm:t>
        <a:bodyPr/>
        <a:lstStyle/>
        <a:p>
          <a:endParaRPr lang="en-US"/>
        </a:p>
      </dgm:t>
    </dgm:pt>
    <dgm:pt modelId="{0377ADA4-1CE7-4DB3-981E-FE15BB07ABCE}" type="pres">
      <dgm:prSet presAssocID="{C63E9C9B-0257-4625-9989-A1B9E1E1656F}" presName="hierChild4" presStyleCnt="0"/>
      <dgm:spPr/>
    </dgm:pt>
    <dgm:pt modelId="{0C0157D6-20D3-4D99-8170-2C9BAEF41518}" type="pres">
      <dgm:prSet presAssocID="{91DC1036-33D8-49B8-8B2E-B327932E3011}" presName="Name23" presStyleLbl="parChTrans1D4" presStyleIdx="0" presStyleCnt="5"/>
      <dgm:spPr/>
      <dgm:t>
        <a:bodyPr/>
        <a:lstStyle/>
        <a:p>
          <a:endParaRPr lang="en-US"/>
        </a:p>
      </dgm:t>
    </dgm:pt>
    <dgm:pt modelId="{6434B122-CC90-4F33-BB26-5E2E30F118C0}" type="pres">
      <dgm:prSet presAssocID="{26345D51-A14C-4010-9890-A03EA4A2E70A}" presName="hierRoot4" presStyleCnt="0"/>
      <dgm:spPr/>
    </dgm:pt>
    <dgm:pt modelId="{51F5D9C0-A99F-4C58-A128-C9548B4DAF86}" type="pres">
      <dgm:prSet presAssocID="{26345D51-A14C-4010-9890-A03EA4A2E70A}" presName="composite4" presStyleCnt="0"/>
      <dgm:spPr/>
    </dgm:pt>
    <dgm:pt modelId="{7C372EDA-DB72-49C5-9663-DA781D3B487F}" type="pres">
      <dgm:prSet presAssocID="{26345D51-A14C-4010-9890-A03EA4A2E70A}" presName="background4" presStyleLbl="node4" presStyleIdx="0" presStyleCnt="5"/>
      <dgm:spPr/>
    </dgm:pt>
    <dgm:pt modelId="{42729FBC-4024-46DC-92AC-37574D073B23}" type="pres">
      <dgm:prSet presAssocID="{26345D51-A14C-4010-9890-A03EA4A2E70A}" presName="text4" presStyleLbl="fgAcc4" presStyleIdx="0" presStyleCnt="5">
        <dgm:presLayoutVars>
          <dgm:chPref val="3"/>
        </dgm:presLayoutVars>
      </dgm:prSet>
      <dgm:spPr/>
      <dgm:t>
        <a:bodyPr/>
        <a:lstStyle/>
        <a:p>
          <a:endParaRPr lang="en-US"/>
        </a:p>
      </dgm:t>
    </dgm:pt>
    <dgm:pt modelId="{BB601900-ED91-497C-8D8F-AC55254A3DB2}" type="pres">
      <dgm:prSet presAssocID="{26345D51-A14C-4010-9890-A03EA4A2E70A}" presName="hierChild5" presStyleCnt="0"/>
      <dgm:spPr/>
    </dgm:pt>
    <dgm:pt modelId="{AD1EF598-F1F2-474F-A6FF-8D160FBC598D}" type="pres">
      <dgm:prSet presAssocID="{C89B8EE7-D472-4DFE-8800-FF1C6567BCBA}" presName="Name23" presStyleLbl="parChTrans1D4" presStyleIdx="1" presStyleCnt="5"/>
      <dgm:spPr/>
      <dgm:t>
        <a:bodyPr/>
        <a:lstStyle/>
        <a:p>
          <a:endParaRPr lang="en-US"/>
        </a:p>
      </dgm:t>
    </dgm:pt>
    <dgm:pt modelId="{F5E9F409-179A-40AB-8546-5B6C503950F1}" type="pres">
      <dgm:prSet presAssocID="{B35B52B5-BED8-4036-A228-885DE9F99791}" presName="hierRoot4" presStyleCnt="0"/>
      <dgm:spPr/>
    </dgm:pt>
    <dgm:pt modelId="{B4753F29-BDFC-42B2-B424-9F6B9CB8DCFF}" type="pres">
      <dgm:prSet presAssocID="{B35B52B5-BED8-4036-A228-885DE9F99791}" presName="composite4" presStyleCnt="0"/>
      <dgm:spPr/>
    </dgm:pt>
    <dgm:pt modelId="{AFC42458-6B3F-4546-BEEF-0792FF2C219B}" type="pres">
      <dgm:prSet presAssocID="{B35B52B5-BED8-4036-A228-885DE9F99791}" presName="background4" presStyleLbl="node4" presStyleIdx="1" presStyleCnt="5"/>
      <dgm:spPr/>
    </dgm:pt>
    <dgm:pt modelId="{B7D602C6-1DF0-4E62-8747-8D644BC07138}" type="pres">
      <dgm:prSet presAssocID="{B35B52B5-BED8-4036-A228-885DE9F99791}" presName="text4" presStyleLbl="fgAcc4" presStyleIdx="1" presStyleCnt="5">
        <dgm:presLayoutVars>
          <dgm:chPref val="3"/>
        </dgm:presLayoutVars>
      </dgm:prSet>
      <dgm:spPr/>
      <dgm:t>
        <a:bodyPr/>
        <a:lstStyle/>
        <a:p>
          <a:endParaRPr lang="en-US"/>
        </a:p>
      </dgm:t>
    </dgm:pt>
    <dgm:pt modelId="{24090466-E766-4332-8BEE-B1D15AFF4A43}" type="pres">
      <dgm:prSet presAssocID="{B35B52B5-BED8-4036-A228-885DE9F99791}" presName="hierChild5" presStyleCnt="0"/>
      <dgm:spPr/>
    </dgm:pt>
    <dgm:pt modelId="{BF94B9BB-13EE-4B9B-8D53-4B0A16D707FC}" type="pres">
      <dgm:prSet presAssocID="{3D4C3EF3-BF9C-4E5E-BC22-FA82DEC5787A}" presName="Name23" presStyleLbl="parChTrans1D4" presStyleIdx="2" presStyleCnt="5"/>
      <dgm:spPr/>
      <dgm:t>
        <a:bodyPr/>
        <a:lstStyle/>
        <a:p>
          <a:endParaRPr lang="en-US"/>
        </a:p>
      </dgm:t>
    </dgm:pt>
    <dgm:pt modelId="{D296A139-1DA1-4559-AF2B-BB637B9DDC01}" type="pres">
      <dgm:prSet presAssocID="{1326B5C9-E409-4D03-815B-6184654F44F6}" presName="hierRoot4" presStyleCnt="0"/>
      <dgm:spPr/>
    </dgm:pt>
    <dgm:pt modelId="{DEE96C76-B583-4D69-ADDF-42637B906118}" type="pres">
      <dgm:prSet presAssocID="{1326B5C9-E409-4D03-815B-6184654F44F6}" presName="composite4" presStyleCnt="0"/>
      <dgm:spPr/>
    </dgm:pt>
    <dgm:pt modelId="{3E0647BC-83F4-40AC-B3EF-3D352E1E7DCD}" type="pres">
      <dgm:prSet presAssocID="{1326B5C9-E409-4D03-815B-6184654F44F6}" presName="background4" presStyleLbl="node4" presStyleIdx="2" presStyleCnt="5"/>
      <dgm:spPr/>
    </dgm:pt>
    <dgm:pt modelId="{0754929A-3D88-49D5-AFEF-71C56159F916}" type="pres">
      <dgm:prSet presAssocID="{1326B5C9-E409-4D03-815B-6184654F44F6}" presName="text4" presStyleLbl="fgAcc4" presStyleIdx="2" presStyleCnt="5">
        <dgm:presLayoutVars>
          <dgm:chPref val="3"/>
        </dgm:presLayoutVars>
      </dgm:prSet>
      <dgm:spPr/>
      <dgm:t>
        <a:bodyPr/>
        <a:lstStyle/>
        <a:p>
          <a:endParaRPr lang="en-US"/>
        </a:p>
      </dgm:t>
    </dgm:pt>
    <dgm:pt modelId="{E88C265F-8682-42F4-9DD5-62C213409495}" type="pres">
      <dgm:prSet presAssocID="{1326B5C9-E409-4D03-815B-6184654F44F6}" presName="hierChild5" presStyleCnt="0"/>
      <dgm:spPr/>
    </dgm:pt>
    <dgm:pt modelId="{E8EA165E-1D3A-49CE-B0F3-139394A353E8}" type="pres">
      <dgm:prSet presAssocID="{E6891685-D954-4BC2-82B5-925FB1B41128}" presName="Name17" presStyleLbl="parChTrans1D3" presStyleIdx="1" presStyleCnt="2"/>
      <dgm:spPr/>
      <dgm:t>
        <a:bodyPr/>
        <a:lstStyle/>
        <a:p>
          <a:endParaRPr lang="en-US"/>
        </a:p>
      </dgm:t>
    </dgm:pt>
    <dgm:pt modelId="{33ECD977-76D5-40BB-998F-DAE7CDE50A25}" type="pres">
      <dgm:prSet presAssocID="{68DA910D-5EF2-4879-B9AB-C8E3ECADDBC9}" presName="hierRoot3" presStyleCnt="0"/>
      <dgm:spPr/>
    </dgm:pt>
    <dgm:pt modelId="{CDDD8574-DA43-4BBD-A821-AE6E196309A8}" type="pres">
      <dgm:prSet presAssocID="{68DA910D-5EF2-4879-B9AB-C8E3ECADDBC9}" presName="composite3" presStyleCnt="0"/>
      <dgm:spPr/>
    </dgm:pt>
    <dgm:pt modelId="{1D920EEE-3DB3-408E-AB53-DB7824C273EF}" type="pres">
      <dgm:prSet presAssocID="{68DA910D-5EF2-4879-B9AB-C8E3ECADDBC9}" presName="background3" presStyleLbl="node3" presStyleIdx="1" presStyleCnt="2"/>
      <dgm:spPr/>
    </dgm:pt>
    <dgm:pt modelId="{D158884B-DE0D-4E85-9476-2A7178452660}" type="pres">
      <dgm:prSet presAssocID="{68DA910D-5EF2-4879-B9AB-C8E3ECADDBC9}" presName="text3" presStyleLbl="fgAcc3" presStyleIdx="1" presStyleCnt="2">
        <dgm:presLayoutVars>
          <dgm:chPref val="3"/>
        </dgm:presLayoutVars>
      </dgm:prSet>
      <dgm:spPr/>
      <dgm:t>
        <a:bodyPr/>
        <a:lstStyle/>
        <a:p>
          <a:endParaRPr lang="en-US"/>
        </a:p>
      </dgm:t>
    </dgm:pt>
    <dgm:pt modelId="{B6769D88-E5A7-4E7B-A6CC-DFCA1E04D8EE}" type="pres">
      <dgm:prSet presAssocID="{68DA910D-5EF2-4879-B9AB-C8E3ECADDBC9}" presName="hierChild4" presStyleCnt="0"/>
      <dgm:spPr/>
    </dgm:pt>
    <dgm:pt modelId="{E6630558-330B-4C2D-9C2E-9F98A0ED7B11}" type="pres">
      <dgm:prSet presAssocID="{88A2A048-2EE0-47EF-8890-CFCF193AD141}" presName="Name23" presStyleLbl="parChTrans1D4" presStyleIdx="3" presStyleCnt="5"/>
      <dgm:spPr/>
      <dgm:t>
        <a:bodyPr/>
        <a:lstStyle/>
        <a:p>
          <a:endParaRPr lang="en-US"/>
        </a:p>
      </dgm:t>
    </dgm:pt>
    <dgm:pt modelId="{FDD27252-6C76-4FB0-8D42-A23D68EE6550}" type="pres">
      <dgm:prSet presAssocID="{DEB27E61-42A3-4D21-AC7A-712FC5DE4050}" presName="hierRoot4" presStyleCnt="0"/>
      <dgm:spPr/>
    </dgm:pt>
    <dgm:pt modelId="{B5AAB6D4-662B-4CE9-B1B5-7923780CAA49}" type="pres">
      <dgm:prSet presAssocID="{DEB27E61-42A3-4D21-AC7A-712FC5DE4050}" presName="composite4" presStyleCnt="0"/>
      <dgm:spPr/>
    </dgm:pt>
    <dgm:pt modelId="{D688FFC4-D518-46F9-A324-230924829BC2}" type="pres">
      <dgm:prSet presAssocID="{DEB27E61-42A3-4D21-AC7A-712FC5DE4050}" presName="background4" presStyleLbl="node4" presStyleIdx="3" presStyleCnt="5"/>
      <dgm:spPr/>
    </dgm:pt>
    <dgm:pt modelId="{252D0346-03BD-4366-8B1A-64F037BE5983}" type="pres">
      <dgm:prSet presAssocID="{DEB27E61-42A3-4D21-AC7A-712FC5DE4050}" presName="text4" presStyleLbl="fgAcc4" presStyleIdx="3" presStyleCnt="5">
        <dgm:presLayoutVars>
          <dgm:chPref val="3"/>
        </dgm:presLayoutVars>
      </dgm:prSet>
      <dgm:spPr/>
      <dgm:t>
        <a:bodyPr/>
        <a:lstStyle/>
        <a:p>
          <a:endParaRPr lang="en-US"/>
        </a:p>
      </dgm:t>
    </dgm:pt>
    <dgm:pt modelId="{F702C069-0F65-4532-8E35-032D94F1B829}" type="pres">
      <dgm:prSet presAssocID="{DEB27E61-42A3-4D21-AC7A-712FC5DE4050}" presName="hierChild5" presStyleCnt="0"/>
      <dgm:spPr/>
    </dgm:pt>
    <dgm:pt modelId="{B6882438-5D7B-4D92-ADCD-DAAFF0B78DAF}" type="pres">
      <dgm:prSet presAssocID="{6E18120E-48AB-4F7B-B5F7-31A08F56F65B}" presName="Name23" presStyleLbl="parChTrans1D4" presStyleIdx="4" presStyleCnt="5"/>
      <dgm:spPr/>
      <dgm:t>
        <a:bodyPr/>
        <a:lstStyle/>
        <a:p>
          <a:endParaRPr lang="en-US"/>
        </a:p>
      </dgm:t>
    </dgm:pt>
    <dgm:pt modelId="{25C3DD5B-55F5-4247-A346-D97E9976F1E3}" type="pres">
      <dgm:prSet presAssocID="{8DCA5E4B-9F1E-4318-82D9-DA5DAF29ABF1}" presName="hierRoot4" presStyleCnt="0"/>
      <dgm:spPr/>
    </dgm:pt>
    <dgm:pt modelId="{227A6A00-A59A-4FF8-8F93-C8B5ACC9F0F2}" type="pres">
      <dgm:prSet presAssocID="{8DCA5E4B-9F1E-4318-82D9-DA5DAF29ABF1}" presName="composite4" presStyleCnt="0"/>
      <dgm:spPr/>
    </dgm:pt>
    <dgm:pt modelId="{BDD9B3CE-7ED4-4278-9B17-2501BD8751B2}" type="pres">
      <dgm:prSet presAssocID="{8DCA5E4B-9F1E-4318-82D9-DA5DAF29ABF1}" presName="background4" presStyleLbl="node4" presStyleIdx="4" presStyleCnt="5"/>
      <dgm:spPr/>
    </dgm:pt>
    <dgm:pt modelId="{2025C63D-F04F-4FBE-8C49-C01C4477B949}" type="pres">
      <dgm:prSet presAssocID="{8DCA5E4B-9F1E-4318-82D9-DA5DAF29ABF1}" presName="text4" presStyleLbl="fgAcc4" presStyleIdx="4" presStyleCnt="5">
        <dgm:presLayoutVars>
          <dgm:chPref val="3"/>
        </dgm:presLayoutVars>
      </dgm:prSet>
      <dgm:spPr/>
      <dgm:t>
        <a:bodyPr/>
        <a:lstStyle/>
        <a:p>
          <a:endParaRPr lang="en-US"/>
        </a:p>
      </dgm:t>
    </dgm:pt>
    <dgm:pt modelId="{9A9F1362-5084-49C9-97B6-90D311DEA12A}" type="pres">
      <dgm:prSet presAssocID="{8DCA5E4B-9F1E-4318-82D9-DA5DAF29ABF1}" presName="hierChild5" presStyleCnt="0"/>
      <dgm:spPr/>
    </dgm:pt>
  </dgm:ptLst>
  <dgm:cxnLst>
    <dgm:cxn modelId="{56EE13A2-2ED7-4829-AD5B-38E256AD403E}" srcId="{C63E9C9B-0257-4625-9989-A1B9E1E1656F}" destId="{26345D51-A14C-4010-9890-A03EA4A2E70A}" srcOrd="0" destOrd="0" parTransId="{91DC1036-33D8-49B8-8B2E-B327932E3011}" sibTransId="{4804AC8B-DAFC-4DEB-B5B8-27BAD64A06A8}"/>
    <dgm:cxn modelId="{F8AD567F-DF38-473C-99FF-656B4E66AFA3}" srcId="{C63E9C9B-0257-4625-9989-A1B9E1E1656F}" destId="{B35B52B5-BED8-4036-A228-885DE9F99791}" srcOrd="1" destOrd="0" parTransId="{C89B8EE7-D472-4DFE-8800-FF1C6567BCBA}" sibTransId="{A125E22A-D1B7-46DE-8FBC-0C1AA7C15963}"/>
    <dgm:cxn modelId="{BCDB1358-AC6D-43D4-A791-542334C19D36}" type="presOf" srcId="{E6891685-D954-4BC2-82B5-925FB1B41128}" destId="{E8EA165E-1D3A-49CE-B0F3-139394A353E8}" srcOrd="0" destOrd="0" presId="urn:microsoft.com/office/officeart/2005/8/layout/hierarchy1"/>
    <dgm:cxn modelId="{18EB3AEA-05E7-4EC8-99CA-CC05855D0E89}" type="presOf" srcId="{5800DFCB-711B-4B1B-96A1-8F62C1CC9C30}" destId="{2F1E0D35-9D8C-4B3B-93A9-436BE6BD9431}" srcOrd="0" destOrd="0" presId="urn:microsoft.com/office/officeart/2005/8/layout/hierarchy1"/>
    <dgm:cxn modelId="{F812B809-2333-4A35-8DA2-B3F90AE2DC84}" srcId="{68DA910D-5EF2-4879-B9AB-C8E3ECADDBC9}" destId="{DEB27E61-42A3-4D21-AC7A-712FC5DE4050}" srcOrd="0" destOrd="0" parTransId="{88A2A048-2EE0-47EF-8890-CFCF193AD141}" sibTransId="{DE7532EC-BE57-42C5-8EB9-25970BC3FA6E}"/>
    <dgm:cxn modelId="{D38085CF-9B65-4E67-84CE-A2F46F07703B}" type="presOf" srcId="{1326B5C9-E409-4D03-815B-6184654F44F6}" destId="{0754929A-3D88-49D5-AFEF-71C56159F916}" srcOrd="0" destOrd="0" presId="urn:microsoft.com/office/officeart/2005/8/layout/hierarchy1"/>
    <dgm:cxn modelId="{D19DF54E-9330-45FA-AEC1-519EF7B09B50}" type="presOf" srcId="{C63E9C9B-0257-4625-9989-A1B9E1E1656F}" destId="{D17B9AC7-4047-4544-B0D1-BF8B346E9C9A}" srcOrd="0" destOrd="0" presId="urn:microsoft.com/office/officeart/2005/8/layout/hierarchy1"/>
    <dgm:cxn modelId="{5B0D3184-2CDB-488B-87F5-41EE555F0221}" type="presOf" srcId="{3D4C3EF3-BF9C-4E5E-BC22-FA82DEC5787A}" destId="{BF94B9BB-13EE-4B9B-8D53-4B0A16D707FC}" srcOrd="0" destOrd="0" presId="urn:microsoft.com/office/officeart/2005/8/layout/hierarchy1"/>
    <dgm:cxn modelId="{EEBB8EBE-F8BD-405C-B7E5-2403CE805547}" type="presOf" srcId="{6E18120E-48AB-4F7B-B5F7-31A08F56F65B}" destId="{B6882438-5D7B-4D92-ADCD-DAAFF0B78DAF}" srcOrd="0" destOrd="0" presId="urn:microsoft.com/office/officeart/2005/8/layout/hierarchy1"/>
    <dgm:cxn modelId="{39BA8A8A-3F1B-41DF-84D3-EA0C54322ED0}" type="presOf" srcId="{1E26A83E-E380-45BD-B85B-74579365B1EC}" destId="{40CC72F3-04C0-4CC3-9191-D946F8A67BBC}" srcOrd="0" destOrd="0" presId="urn:microsoft.com/office/officeart/2005/8/layout/hierarchy1"/>
    <dgm:cxn modelId="{7CE6E405-ADF3-4CC2-8C55-B02EA5CC94AD}" type="presOf" srcId="{B35B52B5-BED8-4036-A228-885DE9F99791}" destId="{B7D602C6-1DF0-4E62-8747-8D644BC07138}" srcOrd="0" destOrd="0" presId="urn:microsoft.com/office/officeart/2005/8/layout/hierarchy1"/>
    <dgm:cxn modelId="{66C4E6C4-AD90-4AA2-B230-5AC0EFB0FBD7}" type="presOf" srcId="{8CD81C9C-6451-4CC4-A4DF-324025C43323}" destId="{B0386393-2C25-4A1A-AE4B-374C89F8DEF4}" srcOrd="0" destOrd="0" presId="urn:microsoft.com/office/officeart/2005/8/layout/hierarchy1"/>
    <dgm:cxn modelId="{2CEE5D09-FBC7-4FC9-A8B5-AFBF47708DEB}" type="presOf" srcId="{88A2A048-2EE0-47EF-8890-CFCF193AD141}" destId="{E6630558-330B-4C2D-9C2E-9F98A0ED7B11}" srcOrd="0" destOrd="0" presId="urn:microsoft.com/office/officeart/2005/8/layout/hierarchy1"/>
    <dgm:cxn modelId="{36191AC6-BBF0-4F6B-9DC8-35849A71D26D}" type="presOf" srcId="{26345D51-A14C-4010-9890-A03EA4A2E70A}" destId="{42729FBC-4024-46DC-92AC-37574D073B23}" srcOrd="0" destOrd="0" presId="urn:microsoft.com/office/officeart/2005/8/layout/hierarchy1"/>
    <dgm:cxn modelId="{BF351F68-A534-4251-9EEF-6B29766AFAC0}" type="presOf" srcId="{DEB27E61-42A3-4D21-AC7A-712FC5DE4050}" destId="{252D0346-03BD-4366-8B1A-64F037BE5983}" srcOrd="0" destOrd="0" presId="urn:microsoft.com/office/officeart/2005/8/layout/hierarchy1"/>
    <dgm:cxn modelId="{66527F57-9CF2-44A8-8343-2930987862E7}" srcId="{5800DFCB-711B-4B1B-96A1-8F62C1CC9C30}" destId="{10AE0A68-95D2-4F8B-B686-F28250E93136}" srcOrd="0" destOrd="0" parTransId="{8CD81C9C-6451-4CC4-A4DF-324025C43323}" sibTransId="{A7CEA380-84E2-42B1-87A8-230B61E4F7A8}"/>
    <dgm:cxn modelId="{47C0AC9A-0307-4719-ABA4-CA5D30D7126E}" srcId="{10AE0A68-95D2-4F8B-B686-F28250E93136}" destId="{68DA910D-5EF2-4879-B9AB-C8E3ECADDBC9}" srcOrd="1" destOrd="0" parTransId="{E6891685-D954-4BC2-82B5-925FB1B41128}" sibTransId="{DBEEE162-A896-4156-B900-EF9B34A3EB63}"/>
    <dgm:cxn modelId="{912E39EA-0D1C-46BC-8D3D-F18F56DA4403}" srcId="{10AE0A68-95D2-4F8B-B686-F28250E93136}" destId="{C63E9C9B-0257-4625-9989-A1B9E1E1656F}" srcOrd="0" destOrd="0" parTransId="{1E26A83E-E380-45BD-B85B-74579365B1EC}" sibTransId="{DED5FB9F-23BD-4DC5-A1A5-913510587C97}"/>
    <dgm:cxn modelId="{FA3890DA-3D63-4BBF-8284-1ED7AB218CF1}" type="presOf" srcId="{5CE3496F-4E87-477A-AE58-CBA4463611A4}" destId="{A6D942C9-34A7-4D96-B459-62B342A4CA3B}" srcOrd="0" destOrd="0" presId="urn:microsoft.com/office/officeart/2005/8/layout/hierarchy1"/>
    <dgm:cxn modelId="{775AE144-C15C-448D-9BEC-4DCE3226F84B}" type="presOf" srcId="{C89B8EE7-D472-4DFE-8800-FF1C6567BCBA}" destId="{AD1EF598-F1F2-474F-A6FF-8D160FBC598D}" srcOrd="0" destOrd="0" presId="urn:microsoft.com/office/officeart/2005/8/layout/hierarchy1"/>
    <dgm:cxn modelId="{41F938D3-0A88-4A97-B5B4-C8F6779EEF8F}" type="presOf" srcId="{91DC1036-33D8-49B8-8B2E-B327932E3011}" destId="{0C0157D6-20D3-4D99-8170-2C9BAEF41518}" srcOrd="0" destOrd="0" presId="urn:microsoft.com/office/officeart/2005/8/layout/hierarchy1"/>
    <dgm:cxn modelId="{A6FB151C-0F2E-4D2A-A573-50B1817674D0}" srcId="{5CE3496F-4E87-477A-AE58-CBA4463611A4}" destId="{5800DFCB-711B-4B1B-96A1-8F62C1CC9C30}" srcOrd="0" destOrd="0" parTransId="{12398F4D-0A88-4096-84AD-F0D9B3B9B942}" sibTransId="{3A441F64-DA1C-4F6C-9593-D59102F7EFC3}"/>
    <dgm:cxn modelId="{F620FDBA-6EEF-498F-9228-C642CB2A8405}" type="presOf" srcId="{8DCA5E4B-9F1E-4318-82D9-DA5DAF29ABF1}" destId="{2025C63D-F04F-4FBE-8C49-C01C4477B949}" srcOrd="0" destOrd="0" presId="urn:microsoft.com/office/officeart/2005/8/layout/hierarchy1"/>
    <dgm:cxn modelId="{B4089F37-3138-462C-9C8E-AD37540682F5}" srcId="{C63E9C9B-0257-4625-9989-A1B9E1E1656F}" destId="{1326B5C9-E409-4D03-815B-6184654F44F6}" srcOrd="2" destOrd="0" parTransId="{3D4C3EF3-BF9C-4E5E-BC22-FA82DEC5787A}" sibTransId="{0DF61B74-A1BB-425F-8401-9D5888F94CB0}"/>
    <dgm:cxn modelId="{3FA2F71F-C104-4BBE-A27A-E2EB6CE7F457}" type="presOf" srcId="{68DA910D-5EF2-4879-B9AB-C8E3ECADDBC9}" destId="{D158884B-DE0D-4E85-9476-2A7178452660}" srcOrd="0" destOrd="0" presId="urn:microsoft.com/office/officeart/2005/8/layout/hierarchy1"/>
    <dgm:cxn modelId="{2D5DD0A8-27BF-40A4-B6B7-ACAD84692158}" srcId="{68DA910D-5EF2-4879-B9AB-C8E3ECADDBC9}" destId="{8DCA5E4B-9F1E-4318-82D9-DA5DAF29ABF1}" srcOrd="1" destOrd="0" parTransId="{6E18120E-48AB-4F7B-B5F7-31A08F56F65B}" sibTransId="{EF7766E5-B0A6-4C79-86E4-2A3E86E7E3C1}"/>
    <dgm:cxn modelId="{491ACDC8-CA2F-4FDD-AE96-AF8F2A3359A9}" type="presOf" srcId="{10AE0A68-95D2-4F8B-B686-F28250E93136}" destId="{9BE564FD-E55A-428E-A918-9E76E0854A7E}" srcOrd="0" destOrd="0" presId="urn:microsoft.com/office/officeart/2005/8/layout/hierarchy1"/>
    <dgm:cxn modelId="{BF2ACA59-F565-4ABD-8BD4-41A6BADE53D7}" type="presParOf" srcId="{A6D942C9-34A7-4D96-B459-62B342A4CA3B}" destId="{321F97C9-CCD1-4500-8455-9A806F2CAEA6}" srcOrd="0" destOrd="0" presId="urn:microsoft.com/office/officeart/2005/8/layout/hierarchy1"/>
    <dgm:cxn modelId="{86934FDD-74E8-4EF4-8E54-5D3CA583FB51}" type="presParOf" srcId="{321F97C9-CCD1-4500-8455-9A806F2CAEA6}" destId="{03C5A5F4-2229-4A74-8A5B-8E55AC6612B6}" srcOrd="0" destOrd="0" presId="urn:microsoft.com/office/officeart/2005/8/layout/hierarchy1"/>
    <dgm:cxn modelId="{BED5829B-1183-461E-9F31-464AED4B94C7}" type="presParOf" srcId="{03C5A5F4-2229-4A74-8A5B-8E55AC6612B6}" destId="{9BB922C8-F9ED-4605-B158-642A1DEE750B}" srcOrd="0" destOrd="0" presId="urn:microsoft.com/office/officeart/2005/8/layout/hierarchy1"/>
    <dgm:cxn modelId="{7DF1003F-A7CD-4A3B-B7C9-959A3FC2E54B}" type="presParOf" srcId="{03C5A5F4-2229-4A74-8A5B-8E55AC6612B6}" destId="{2F1E0D35-9D8C-4B3B-93A9-436BE6BD9431}" srcOrd="1" destOrd="0" presId="urn:microsoft.com/office/officeart/2005/8/layout/hierarchy1"/>
    <dgm:cxn modelId="{C0968548-753A-4D22-825C-2F6F5D471613}" type="presParOf" srcId="{321F97C9-CCD1-4500-8455-9A806F2CAEA6}" destId="{00C38E77-C53C-4988-A1C0-8918F0D32000}" srcOrd="1" destOrd="0" presId="urn:microsoft.com/office/officeart/2005/8/layout/hierarchy1"/>
    <dgm:cxn modelId="{A4702263-B811-45E0-B621-445C88B99E91}" type="presParOf" srcId="{00C38E77-C53C-4988-A1C0-8918F0D32000}" destId="{B0386393-2C25-4A1A-AE4B-374C89F8DEF4}" srcOrd="0" destOrd="0" presId="urn:microsoft.com/office/officeart/2005/8/layout/hierarchy1"/>
    <dgm:cxn modelId="{B78A4CA4-7B32-4132-9F85-972042453D29}" type="presParOf" srcId="{00C38E77-C53C-4988-A1C0-8918F0D32000}" destId="{2DBC8B66-7C21-401B-8048-5D1BDEE1E3B1}" srcOrd="1" destOrd="0" presId="urn:microsoft.com/office/officeart/2005/8/layout/hierarchy1"/>
    <dgm:cxn modelId="{D23DDDE0-7364-447E-B5C1-C636B6B31E33}" type="presParOf" srcId="{2DBC8B66-7C21-401B-8048-5D1BDEE1E3B1}" destId="{7E98F463-A5B3-48D6-A093-4CBE833F46C0}" srcOrd="0" destOrd="0" presId="urn:microsoft.com/office/officeart/2005/8/layout/hierarchy1"/>
    <dgm:cxn modelId="{53FE1704-BDA6-42E4-972F-AA3B01CFF7E0}" type="presParOf" srcId="{7E98F463-A5B3-48D6-A093-4CBE833F46C0}" destId="{BFC7921D-2F5A-40A0-9DAD-41868B339E78}" srcOrd="0" destOrd="0" presId="urn:microsoft.com/office/officeart/2005/8/layout/hierarchy1"/>
    <dgm:cxn modelId="{96F60867-EEE3-4E1C-ABCF-52CE23496CE6}" type="presParOf" srcId="{7E98F463-A5B3-48D6-A093-4CBE833F46C0}" destId="{9BE564FD-E55A-428E-A918-9E76E0854A7E}" srcOrd="1" destOrd="0" presId="urn:microsoft.com/office/officeart/2005/8/layout/hierarchy1"/>
    <dgm:cxn modelId="{CB3F4542-99FA-41BA-96A8-7E2B7015AFFE}" type="presParOf" srcId="{2DBC8B66-7C21-401B-8048-5D1BDEE1E3B1}" destId="{90FE6325-AA11-45AD-A1B1-CE3E755B7E3B}" srcOrd="1" destOrd="0" presId="urn:microsoft.com/office/officeart/2005/8/layout/hierarchy1"/>
    <dgm:cxn modelId="{AF6604EE-6F7E-4C2E-85FF-2B319F0125DC}" type="presParOf" srcId="{90FE6325-AA11-45AD-A1B1-CE3E755B7E3B}" destId="{40CC72F3-04C0-4CC3-9191-D946F8A67BBC}" srcOrd="0" destOrd="0" presId="urn:microsoft.com/office/officeart/2005/8/layout/hierarchy1"/>
    <dgm:cxn modelId="{017BE41C-9589-45BF-8F6F-39B0FFF8AE80}" type="presParOf" srcId="{90FE6325-AA11-45AD-A1B1-CE3E755B7E3B}" destId="{581DFC7F-9298-46CB-8DE5-DEBACB6AB68F}" srcOrd="1" destOrd="0" presId="urn:microsoft.com/office/officeart/2005/8/layout/hierarchy1"/>
    <dgm:cxn modelId="{8AB0DB16-1B0C-48FE-AFFD-24E4EADDA114}" type="presParOf" srcId="{581DFC7F-9298-46CB-8DE5-DEBACB6AB68F}" destId="{3E267C61-3EB8-46DD-97C1-30631651EDEC}" srcOrd="0" destOrd="0" presId="urn:microsoft.com/office/officeart/2005/8/layout/hierarchy1"/>
    <dgm:cxn modelId="{EA749AFE-8240-47FC-B61F-7B86BF58FA7D}" type="presParOf" srcId="{3E267C61-3EB8-46DD-97C1-30631651EDEC}" destId="{3A58CAF9-A3A0-4CBC-9987-3462CE4CF019}" srcOrd="0" destOrd="0" presId="urn:microsoft.com/office/officeart/2005/8/layout/hierarchy1"/>
    <dgm:cxn modelId="{17D65B80-9562-4AF5-B102-0E2B36042A48}" type="presParOf" srcId="{3E267C61-3EB8-46DD-97C1-30631651EDEC}" destId="{D17B9AC7-4047-4544-B0D1-BF8B346E9C9A}" srcOrd="1" destOrd="0" presId="urn:microsoft.com/office/officeart/2005/8/layout/hierarchy1"/>
    <dgm:cxn modelId="{064973F4-8B53-46D9-ABFF-301B21A1FB19}" type="presParOf" srcId="{581DFC7F-9298-46CB-8DE5-DEBACB6AB68F}" destId="{0377ADA4-1CE7-4DB3-981E-FE15BB07ABCE}" srcOrd="1" destOrd="0" presId="urn:microsoft.com/office/officeart/2005/8/layout/hierarchy1"/>
    <dgm:cxn modelId="{774B02F7-CC23-40B1-AEB6-C24A65658E25}" type="presParOf" srcId="{0377ADA4-1CE7-4DB3-981E-FE15BB07ABCE}" destId="{0C0157D6-20D3-4D99-8170-2C9BAEF41518}" srcOrd="0" destOrd="0" presId="urn:microsoft.com/office/officeart/2005/8/layout/hierarchy1"/>
    <dgm:cxn modelId="{C82396B2-12F5-48CA-A111-AEFC986414CB}" type="presParOf" srcId="{0377ADA4-1CE7-4DB3-981E-FE15BB07ABCE}" destId="{6434B122-CC90-4F33-BB26-5E2E30F118C0}" srcOrd="1" destOrd="0" presId="urn:microsoft.com/office/officeart/2005/8/layout/hierarchy1"/>
    <dgm:cxn modelId="{33B4C1FD-1B33-4F52-A1FC-155F8AB69540}" type="presParOf" srcId="{6434B122-CC90-4F33-BB26-5E2E30F118C0}" destId="{51F5D9C0-A99F-4C58-A128-C9548B4DAF86}" srcOrd="0" destOrd="0" presId="urn:microsoft.com/office/officeart/2005/8/layout/hierarchy1"/>
    <dgm:cxn modelId="{3507F677-98BB-45D5-BE50-8BB1859B9D1E}" type="presParOf" srcId="{51F5D9C0-A99F-4C58-A128-C9548B4DAF86}" destId="{7C372EDA-DB72-49C5-9663-DA781D3B487F}" srcOrd="0" destOrd="0" presId="urn:microsoft.com/office/officeart/2005/8/layout/hierarchy1"/>
    <dgm:cxn modelId="{A30CFF8E-1C99-4A2E-B7D4-27B038924F98}" type="presParOf" srcId="{51F5D9C0-A99F-4C58-A128-C9548B4DAF86}" destId="{42729FBC-4024-46DC-92AC-37574D073B23}" srcOrd="1" destOrd="0" presId="urn:microsoft.com/office/officeart/2005/8/layout/hierarchy1"/>
    <dgm:cxn modelId="{50E92D80-970A-4813-A3B9-2113E922CE46}" type="presParOf" srcId="{6434B122-CC90-4F33-BB26-5E2E30F118C0}" destId="{BB601900-ED91-497C-8D8F-AC55254A3DB2}" srcOrd="1" destOrd="0" presId="urn:microsoft.com/office/officeart/2005/8/layout/hierarchy1"/>
    <dgm:cxn modelId="{8535A439-529A-47E2-8F45-0412208A3E45}" type="presParOf" srcId="{0377ADA4-1CE7-4DB3-981E-FE15BB07ABCE}" destId="{AD1EF598-F1F2-474F-A6FF-8D160FBC598D}" srcOrd="2" destOrd="0" presId="urn:microsoft.com/office/officeart/2005/8/layout/hierarchy1"/>
    <dgm:cxn modelId="{911B1E72-018F-40B8-9C6C-C9C2ADF3B541}" type="presParOf" srcId="{0377ADA4-1CE7-4DB3-981E-FE15BB07ABCE}" destId="{F5E9F409-179A-40AB-8546-5B6C503950F1}" srcOrd="3" destOrd="0" presId="urn:microsoft.com/office/officeart/2005/8/layout/hierarchy1"/>
    <dgm:cxn modelId="{C6C2EEEB-7D19-4C6E-AC25-5BCBF43D5BEB}" type="presParOf" srcId="{F5E9F409-179A-40AB-8546-5B6C503950F1}" destId="{B4753F29-BDFC-42B2-B424-9F6B9CB8DCFF}" srcOrd="0" destOrd="0" presId="urn:microsoft.com/office/officeart/2005/8/layout/hierarchy1"/>
    <dgm:cxn modelId="{49C2EC0E-537F-4439-B771-8983F963127F}" type="presParOf" srcId="{B4753F29-BDFC-42B2-B424-9F6B9CB8DCFF}" destId="{AFC42458-6B3F-4546-BEEF-0792FF2C219B}" srcOrd="0" destOrd="0" presId="urn:microsoft.com/office/officeart/2005/8/layout/hierarchy1"/>
    <dgm:cxn modelId="{BFA02C1E-9430-4174-8064-2D3F2F83F004}" type="presParOf" srcId="{B4753F29-BDFC-42B2-B424-9F6B9CB8DCFF}" destId="{B7D602C6-1DF0-4E62-8747-8D644BC07138}" srcOrd="1" destOrd="0" presId="urn:microsoft.com/office/officeart/2005/8/layout/hierarchy1"/>
    <dgm:cxn modelId="{AFE9B820-57D4-4D40-948E-D2632FADBFC1}" type="presParOf" srcId="{F5E9F409-179A-40AB-8546-5B6C503950F1}" destId="{24090466-E766-4332-8BEE-B1D15AFF4A43}" srcOrd="1" destOrd="0" presId="urn:microsoft.com/office/officeart/2005/8/layout/hierarchy1"/>
    <dgm:cxn modelId="{03C7596C-E34F-4BB9-B9A5-1B13D5449D41}" type="presParOf" srcId="{0377ADA4-1CE7-4DB3-981E-FE15BB07ABCE}" destId="{BF94B9BB-13EE-4B9B-8D53-4B0A16D707FC}" srcOrd="4" destOrd="0" presId="urn:microsoft.com/office/officeart/2005/8/layout/hierarchy1"/>
    <dgm:cxn modelId="{527A6B57-7CBF-42D7-AA39-8F336C134B3A}" type="presParOf" srcId="{0377ADA4-1CE7-4DB3-981E-FE15BB07ABCE}" destId="{D296A139-1DA1-4559-AF2B-BB637B9DDC01}" srcOrd="5" destOrd="0" presId="urn:microsoft.com/office/officeart/2005/8/layout/hierarchy1"/>
    <dgm:cxn modelId="{194E675F-D04D-4230-B0D1-500C8985D3D1}" type="presParOf" srcId="{D296A139-1DA1-4559-AF2B-BB637B9DDC01}" destId="{DEE96C76-B583-4D69-ADDF-42637B906118}" srcOrd="0" destOrd="0" presId="urn:microsoft.com/office/officeart/2005/8/layout/hierarchy1"/>
    <dgm:cxn modelId="{CF9DA94A-0FE2-4BAA-9682-50E131F0C222}" type="presParOf" srcId="{DEE96C76-B583-4D69-ADDF-42637B906118}" destId="{3E0647BC-83F4-40AC-B3EF-3D352E1E7DCD}" srcOrd="0" destOrd="0" presId="urn:microsoft.com/office/officeart/2005/8/layout/hierarchy1"/>
    <dgm:cxn modelId="{EEDACDEE-3875-4F75-9D31-BAFC4FC366A9}" type="presParOf" srcId="{DEE96C76-B583-4D69-ADDF-42637B906118}" destId="{0754929A-3D88-49D5-AFEF-71C56159F916}" srcOrd="1" destOrd="0" presId="urn:microsoft.com/office/officeart/2005/8/layout/hierarchy1"/>
    <dgm:cxn modelId="{F53AF904-1B43-439D-9BF5-E5039CD39502}" type="presParOf" srcId="{D296A139-1DA1-4559-AF2B-BB637B9DDC01}" destId="{E88C265F-8682-42F4-9DD5-62C213409495}" srcOrd="1" destOrd="0" presId="urn:microsoft.com/office/officeart/2005/8/layout/hierarchy1"/>
    <dgm:cxn modelId="{B642ED9C-9E69-4B5D-8D2E-AD67FCD9E333}" type="presParOf" srcId="{90FE6325-AA11-45AD-A1B1-CE3E755B7E3B}" destId="{E8EA165E-1D3A-49CE-B0F3-139394A353E8}" srcOrd="2" destOrd="0" presId="urn:microsoft.com/office/officeart/2005/8/layout/hierarchy1"/>
    <dgm:cxn modelId="{2EDE5AB2-4886-4055-8322-0B157AE2340D}" type="presParOf" srcId="{90FE6325-AA11-45AD-A1B1-CE3E755B7E3B}" destId="{33ECD977-76D5-40BB-998F-DAE7CDE50A25}" srcOrd="3" destOrd="0" presId="urn:microsoft.com/office/officeart/2005/8/layout/hierarchy1"/>
    <dgm:cxn modelId="{0B6A3DD1-A5BC-43EE-BF73-C68D583389B6}" type="presParOf" srcId="{33ECD977-76D5-40BB-998F-DAE7CDE50A25}" destId="{CDDD8574-DA43-4BBD-A821-AE6E196309A8}" srcOrd="0" destOrd="0" presId="urn:microsoft.com/office/officeart/2005/8/layout/hierarchy1"/>
    <dgm:cxn modelId="{A6ACD7A9-7E44-471E-A68C-E97FB99B5142}" type="presParOf" srcId="{CDDD8574-DA43-4BBD-A821-AE6E196309A8}" destId="{1D920EEE-3DB3-408E-AB53-DB7824C273EF}" srcOrd="0" destOrd="0" presId="urn:microsoft.com/office/officeart/2005/8/layout/hierarchy1"/>
    <dgm:cxn modelId="{42BCDD36-4D26-4609-AEDE-5693D2B7833F}" type="presParOf" srcId="{CDDD8574-DA43-4BBD-A821-AE6E196309A8}" destId="{D158884B-DE0D-4E85-9476-2A7178452660}" srcOrd="1" destOrd="0" presId="urn:microsoft.com/office/officeart/2005/8/layout/hierarchy1"/>
    <dgm:cxn modelId="{884D6CA0-AD50-48E1-B969-241F2D66DBD5}" type="presParOf" srcId="{33ECD977-76D5-40BB-998F-DAE7CDE50A25}" destId="{B6769D88-E5A7-4E7B-A6CC-DFCA1E04D8EE}" srcOrd="1" destOrd="0" presId="urn:microsoft.com/office/officeart/2005/8/layout/hierarchy1"/>
    <dgm:cxn modelId="{50A8E38B-1A8E-4EC8-BE66-CA22DDD297E3}" type="presParOf" srcId="{B6769D88-E5A7-4E7B-A6CC-DFCA1E04D8EE}" destId="{E6630558-330B-4C2D-9C2E-9F98A0ED7B11}" srcOrd="0" destOrd="0" presId="urn:microsoft.com/office/officeart/2005/8/layout/hierarchy1"/>
    <dgm:cxn modelId="{5D258A2B-53A3-417C-BBC9-A784BA787745}" type="presParOf" srcId="{B6769D88-E5A7-4E7B-A6CC-DFCA1E04D8EE}" destId="{FDD27252-6C76-4FB0-8D42-A23D68EE6550}" srcOrd="1" destOrd="0" presId="urn:microsoft.com/office/officeart/2005/8/layout/hierarchy1"/>
    <dgm:cxn modelId="{7E88E28F-D85C-4C3E-B92B-F5018EF7DF26}" type="presParOf" srcId="{FDD27252-6C76-4FB0-8D42-A23D68EE6550}" destId="{B5AAB6D4-662B-4CE9-B1B5-7923780CAA49}" srcOrd="0" destOrd="0" presId="urn:microsoft.com/office/officeart/2005/8/layout/hierarchy1"/>
    <dgm:cxn modelId="{4FEF2333-F47D-4442-BB19-23149E1C1A11}" type="presParOf" srcId="{B5AAB6D4-662B-4CE9-B1B5-7923780CAA49}" destId="{D688FFC4-D518-46F9-A324-230924829BC2}" srcOrd="0" destOrd="0" presId="urn:microsoft.com/office/officeart/2005/8/layout/hierarchy1"/>
    <dgm:cxn modelId="{D345052A-FBD3-48C1-A89F-BEFFAF82BE69}" type="presParOf" srcId="{B5AAB6D4-662B-4CE9-B1B5-7923780CAA49}" destId="{252D0346-03BD-4366-8B1A-64F037BE5983}" srcOrd="1" destOrd="0" presId="urn:microsoft.com/office/officeart/2005/8/layout/hierarchy1"/>
    <dgm:cxn modelId="{0D016C5A-0425-4C11-BFDF-3E2F09F9B09F}" type="presParOf" srcId="{FDD27252-6C76-4FB0-8D42-A23D68EE6550}" destId="{F702C069-0F65-4532-8E35-032D94F1B829}" srcOrd="1" destOrd="0" presId="urn:microsoft.com/office/officeart/2005/8/layout/hierarchy1"/>
    <dgm:cxn modelId="{B73C9C3D-E903-41C3-A929-F7E7DC0B71C3}" type="presParOf" srcId="{B6769D88-E5A7-4E7B-A6CC-DFCA1E04D8EE}" destId="{B6882438-5D7B-4D92-ADCD-DAAFF0B78DAF}" srcOrd="2" destOrd="0" presId="urn:microsoft.com/office/officeart/2005/8/layout/hierarchy1"/>
    <dgm:cxn modelId="{FE1E561B-4B90-47C6-ADEE-481AA6A426A4}" type="presParOf" srcId="{B6769D88-E5A7-4E7B-A6CC-DFCA1E04D8EE}" destId="{25C3DD5B-55F5-4247-A346-D97E9976F1E3}" srcOrd="3" destOrd="0" presId="urn:microsoft.com/office/officeart/2005/8/layout/hierarchy1"/>
    <dgm:cxn modelId="{6D5A27C5-760B-4CAF-A663-1C56D5C7FA2D}" type="presParOf" srcId="{25C3DD5B-55F5-4247-A346-D97E9976F1E3}" destId="{227A6A00-A59A-4FF8-8F93-C8B5ACC9F0F2}" srcOrd="0" destOrd="0" presId="urn:microsoft.com/office/officeart/2005/8/layout/hierarchy1"/>
    <dgm:cxn modelId="{F6548157-E4CE-436B-B2AA-06760098B405}" type="presParOf" srcId="{227A6A00-A59A-4FF8-8F93-C8B5ACC9F0F2}" destId="{BDD9B3CE-7ED4-4278-9B17-2501BD8751B2}" srcOrd="0" destOrd="0" presId="urn:microsoft.com/office/officeart/2005/8/layout/hierarchy1"/>
    <dgm:cxn modelId="{3F59F758-377A-4DAE-8046-EDE2916790A9}" type="presParOf" srcId="{227A6A00-A59A-4FF8-8F93-C8B5ACC9F0F2}" destId="{2025C63D-F04F-4FBE-8C49-C01C4477B949}" srcOrd="1" destOrd="0" presId="urn:microsoft.com/office/officeart/2005/8/layout/hierarchy1"/>
    <dgm:cxn modelId="{4A0978EC-A824-4C0A-A171-61EE0ABF525A}" type="presParOf" srcId="{25C3DD5B-55F5-4247-A346-D97E9976F1E3}" destId="{9A9F1362-5084-49C9-97B6-90D311DEA12A}"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882438-5D7B-4D92-ADCD-DAAFF0B78DAF}">
      <dsp:nvSpPr>
        <dsp:cNvPr id="0" name=""/>
        <dsp:cNvSpPr/>
      </dsp:nvSpPr>
      <dsp:spPr>
        <a:xfrm>
          <a:off x="4294405" y="1712373"/>
          <a:ext cx="420593" cy="200164"/>
        </a:xfrm>
        <a:custGeom>
          <a:avLst/>
          <a:gdLst/>
          <a:ahLst/>
          <a:cxnLst/>
          <a:rect l="0" t="0" r="0" b="0"/>
          <a:pathLst>
            <a:path>
              <a:moveTo>
                <a:pt x="0" y="0"/>
              </a:moveTo>
              <a:lnTo>
                <a:pt x="0" y="136406"/>
              </a:lnTo>
              <a:lnTo>
                <a:pt x="420593" y="136406"/>
              </a:lnTo>
              <a:lnTo>
                <a:pt x="420593" y="200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30558-330B-4C2D-9C2E-9F98A0ED7B11}">
      <dsp:nvSpPr>
        <dsp:cNvPr id="0" name=""/>
        <dsp:cNvSpPr/>
      </dsp:nvSpPr>
      <dsp:spPr>
        <a:xfrm>
          <a:off x="3873811" y="1712373"/>
          <a:ext cx="420593" cy="200164"/>
        </a:xfrm>
        <a:custGeom>
          <a:avLst/>
          <a:gdLst/>
          <a:ahLst/>
          <a:cxnLst/>
          <a:rect l="0" t="0" r="0" b="0"/>
          <a:pathLst>
            <a:path>
              <a:moveTo>
                <a:pt x="420593" y="0"/>
              </a:moveTo>
              <a:lnTo>
                <a:pt x="420593" y="136406"/>
              </a:lnTo>
              <a:lnTo>
                <a:pt x="0" y="136406"/>
              </a:lnTo>
              <a:lnTo>
                <a:pt x="0" y="200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EA165E-1D3A-49CE-B0F3-139394A353E8}">
      <dsp:nvSpPr>
        <dsp:cNvPr id="0" name=""/>
        <dsp:cNvSpPr/>
      </dsp:nvSpPr>
      <dsp:spPr>
        <a:xfrm>
          <a:off x="3242921" y="1075173"/>
          <a:ext cx="1051484" cy="200164"/>
        </a:xfrm>
        <a:custGeom>
          <a:avLst/>
          <a:gdLst/>
          <a:ahLst/>
          <a:cxnLst/>
          <a:rect l="0" t="0" r="0" b="0"/>
          <a:pathLst>
            <a:path>
              <a:moveTo>
                <a:pt x="0" y="0"/>
              </a:moveTo>
              <a:lnTo>
                <a:pt x="0" y="136406"/>
              </a:lnTo>
              <a:lnTo>
                <a:pt x="1051484" y="136406"/>
              </a:lnTo>
              <a:lnTo>
                <a:pt x="1051484" y="200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94B9BB-13EE-4B9B-8D53-4B0A16D707FC}">
      <dsp:nvSpPr>
        <dsp:cNvPr id="0" name=""/>
        <dsp:cNvSpPr/>
      </dsp:nvSpPr>
      <dsp:spPr>
        <a:xfrm>
          <a:off x="2191436" y="1712373"/>
          <a:ext cx="841187" cy="200164"/>
        </a:xfrm>
        <a:custGeom>
          <a:avLst/>
          <a:gdLst/>
          <a:ahLst/>
          <a:cxnLst/>
          <a:rect l="0" t="0" r="0" b="0"/>
          <a:pathLst>
            <a:path>
              <a:moveTo>
                <a:pt x="0" y="0"/>
              </a:moveTo>
              <a:lnTo>
                <a:pt x="0" y="136406"/>
              </a:lnTo>
              <a:lnTo>
                <a:pt x="841187" y="136406"/>
              </a:lnTo>
              <a:lnTo>
                <a:pt x="841187" y="200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1EF598-F1F2-474F-A6FF-8D160FBC598D}">
      <dsp:nvSpPr>
        <dsp:cNvPr id="0" name=""/>
        <dsp:cNvSpPr/>
      </dsp:nvSpPr>
      <dsp:spPr>
        <a:xfrm>
          <a:off x="2145716" y="1712373"/>
          <a:ext cx="91440" cy="200164"/>
        </a:xfrm>
        <a:custGeom>
          <a:avLst/>
          <a:gdLst/>
          <a:ahLst/>
          <a:cxnLst/>
          <a:rect l="0" t="0" r="0" b="0"/>
          <a:pathLst>
            <a:path>
              <a:moveTo>
                <a:pt x="45720" y="0"/>
              </a:moveTo>
              <a:lnTo>
                <a:pt x="45720" y="200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157D6-20D3-4D99-8170-2C9BAEF41518}">
      <dsp:nvSpPr>
        <dsp:cNvPr id="0" name=""/>
        <dsp:cNvSpPr/>
      </dsp:nvSpPr>
      <dsp:spPr>
        <a:xfrm>
          <a:off x="1350248" y="1712373"/>
          <a:ext cx="841187" cy="200164"/>
        </a:xfrm>
        <a:custGeom>
          <a:avLst/>
          <a:gdLst/>
          <a:ahLst/>
          <a:cxnLst/>
          <a:rect l="0" t="0" r="0" b="0"/>
          <a:pathLst>
            <a:path>
              <a:moveTo>
                <a:pt x="841187" y="0"/>
              </a:moveTo>
              <a:lnTo>
                <a:pt x="841187" y="136406"/>
              </a:lnTo>
              <a:lnTo>
                <a:pt x="0" y="136406"/>
              </a:lnTo>
              <a:lnTo>
                <a:pt x="0" y="200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CC72F3-04C0-4CC3-9191-D946F8A67BBC}">
      <dsp:nvSpPr>
        <dsp:cNvPr id="0" name=""/>
        <dsp:cNvSpPr/>
      </dsp:nvSpPr>
      <dsp:spPr>
        <a:xfrm>
          <a:off x="2191436" y="1075173"/>
          <a:ext cx="1051484" cy="200164"/>
        </a:xfrm>
        <a:custGeom>
          <a:avLst/>
          <a:gdLst/>
          <a:ahLst/>
          <a:cxnLst/>
          <a:rect l="0" t="0" r="0" b="0"/>
          <a:pathLst>
            <a:path>
              <a:moveTo>
                <a:pt x="1051484" y="0"/>
              </a:moveTo>
              <a:lnTo>
                <a:pt x="1051484" y="136406"/>
              </a:lnTo>
              <a:lnTo>
                <a:pt x="0" y="136406"/>
              </a:lnTo>
              <a:lnTo>
                <a:pt x="0" y="200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86393-2C25-4A1A-AE4B-374C89F8DEF4}">
      <dsp:nvSpPr>
        <dsp:cNvPr id="0" name=""/>
        <dsp:cNvSpPr/>
      </dsp:nvSpPr>
      <dsp:spPr>
        <a:xfrm>
          <a:off x="3197201" y="437974"/>
          <a:ext cx="91440" cy="200164"/>
        </a:xfrm>
        <a:custGeom>
          <a:avLst/>
          <a:gdLst/>
          <a:ahLst/>
          <a:cxnLst/>
          <a:rect l="0" t="0" r="0" b="0"/>
          <a:pathLst>
            <a:path>
              <a:moveTo>
                <a:pt x="45720" y="0"/>
              </a:moveTo>
              <a:lnTo>
                <a:pt x="45720" y="200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922C8-F9ED-4605-B158-642A1DEE750B}">
      <dsp:nvSpPr>
        <dsp:cNvPr id="0" name=""/>
        <dsp:cNvSpPr/>
      </dsp:nvSpPr>
      <dsp:spPr>
        <a:xfrm>
          <a:off x="2898798" y="938"/>
          <a:ext cx="688244" cy="4370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1E0D35-9D8C-4B3B-93A9-436BE6BD9431}">
      <dsp:nvSpPr>
        <dsp:cNvPr id="0" name=""/>
        <dsp:cNvSpPr/>
      </dsp:nvSpPr>
      <dsp:spPr>
        <a:xfrm>
          <a:off x="2975270" y="73586"/>
          <a:ext cx="688244" cy="4370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Executive Committee</a:t>
          </a:r>
        </a:p>
      </dsp:txBody>
      <dsp:txXfrm>
        <a:off x="2988070" y="86386"/>
        <a:ext cx="662644" cy="411435"/>
      </dsp:txXfrm>
    </dsp:sp>
    <dsp:sp modelId="{BFC7921D-2F5A-40A0-9DAD-41868B339E78}">
      <dsp:nvSpPr>
        <dsp:cNvPr id="0" name=""/>
        <dsp:cNvSpPr/>
      </dsp:nvSpPr>
      <dsp:spPr>
        <a:xfrm>
          <a:off x="2898798" y="638138"/>
          <a:ext cx="688244" cy="4370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E564FD-E55A-428E-A918-9E76E0854A7E}">
      <dsp:nvSpPr>
        <dsp:cNvPr id="0" name=""/>
        <dsp:cNvSpPr/>
      </dsp:nvSpPr>
      <dsp:spPr>
        <a:xfrm>
          <a:off x="2975270" y="710786"/>
          <a:ext cx="688244" cy="4370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Campus Chief</a:t>
          </a:r>
        </a:p>
      </dsp:txBody>
      <dsp:txXfrm>
        <a:off x="2988070" y="723586"/>
        <a:ext cx="662644" cy="411435"/>
      </dsp:txXfrm>
    </dsp:sp>
    <dsp:sp modelId="{3A58CAF9-A3A0-4CBC-9987-3462CE4CF019}">
      <dsp:nvSpPr>
        <dsp:cNvPr id="0" name=""/>
        <dsp:cNvSpPr/>
      </dsp:nvSpPr>
      <dsp:spPr>
        <a:xfrm>
          <a:off x="1847314" y="1275338"/>
          <a:ext cx="688244" cy="4370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7B9AC7-4047-4544-B0D1-BF8B346E9C9A}">
      <dsp:nvSpPr>
        <dsp:cNvPr id="0" name=""/>
        <dsp:cNvSpPr/>
      </dsp:nvSpPr>
      <dsp:spPr>
        <a:xfrm>
          <a:off x="1923785" y="1347986"/>
          <a:ext cx="688244" cy="4370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Asst. Campus Chief (Morning)</a:t>
          </a:r>
        </a:p>
      </dsp:txBody>
      <dsp:txXfrm>
        <a:off x="1936585" y="1360786"/>
        <a:ext cx="662644" cy="411435"/>
      </dsp:txXfrm>
    </dsp:sp>
    <dsp:sp modelId="{7C372EDA-DB72-49C5-9663-DA781D3B487F}">
      <dsp:nvSpPr>
        <dsp:cNvPr id="0" name=""/>
        <dsp:cNvSpPr/>
      </dsp:nvSpPr>
      <dsp:spPr>
        <a:xfrm>
          <a:off x="1006126" y="1912537"/>
          <a:ext cx="688244" cy="4370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729FBC-4024-46DC-92AC-37574D073B23}">
      <dsp:nvSpPr>
        <dsp:cNvPr id="0" name=""/>
        <dsp:cNvSpPr/>
      </dsp:nvSpPr>
      <dsp:spPr>
        <a:xfrm>
          <a:off x="1082598" y="1985185"/>
          <a:ext cx="688244" cy="4370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BBS Department</a:t>
          </a:r>
        </a:p>
      </dsp:txBody>
      <dsp:txXfrm>
        <a:off x="1095398" y="1997985"/>
        <a:ext cx="662644" cy="411435"/>
      </dsp:txXfrm>
    </dsp:sp>
    <dsp:sp modelId="{AFC42458-6B3F-4546-BEEF-0792FF2C219B}">
      <dsp:nvSpPr>
        <dsp:cNvPr id="0" name=""/>
        <dsp:cNvSpPr/>
      </dsp:nvSpPr>
      <dsp:spPr>
        <a:xfrm>
          <a:off x="1847314" y="1912537"/>
          <a:ext cx="688244" cy="4370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D602C6-1DF0-4E62-8747-8D644BC07138}">
      <dsp:nvSpPr>
        <dsp:cNvPr id="0" name=""/>
        <dsp:cNvSpPr/>
      </dsp:nvSpPr>
      <dsp:spPr>
        <a:xfrm>
          <a:off x="1923785" y="1985185"/>
          <a:ext cx="688244" cy="4370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BSW Department</a:t>
          </a:r>
        </a:p>
      </dsp:txBody>
      <dsp:txXfrm>
        <a:off x="1936585" y="1997985"/>
        <a:ext cx="662644" cy="411435"/>
      </dsp:txXfrm>
    </dsp:sp>
    <dsp:sp modelId="{3E0647BC-83F4-40AC-B3EF-3D352E1E7DCD}">
      <dsp:nvSpPr>
        <dsp:cNvPr id="0" name=""/>
        <dsp:cNvSpPr/>
      </dsp:nvSpPr>
      <dsp:spPr>
        <a:xfrm>
          <a:off x="2688501" y="1912537"/>
          <a:ext cx="688244" cy="4370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54929A-3D88-49D5-AFEF-71C56159F916}">
      <dsp:nvSpPr>
        <dsp:cNvPr id="0" name=""/>
        <dsp:cNvSpPr/>
      </dsp:nvSpPr>
      <dsp:spPr>
        <a:xfrm>
          <a:off x="2764973" y="1985185"/>
          <a:ext cx="688244" cy="4370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BSC Department</a:t>
          </a:r>
        </a:p>
      </dsp:txBody>
      <dsp:txXfrm>
        <a:off x="2777773" y="1997985"/>
        <a:ext cx="662644" cy="411435"/>
      </dsp:txXfrm>
    </dsp:sp>
    <dsp:sp modelId="{1D920EEE-3DB3-408E-AB53-DB7824C273EF}">
      <dsp:nvSpPr>
        <dsp:cNvPr id="0" name=""/>
        <dsp:cNvSpPr/>
      </dsp:nvSpPr>
      <dsp:spPr>
        <a:xfrm>
          <a:off x="3950283" y="1275338"/>
          <a:ext cx="688244" cy="4370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58884B-DE0D-4E85-9476-2A7178452660}">
      <dsp:nvSpPr>
        <dsp:cNvPr id="0" name=""/>
        <dsp:cNvSpPr/>
      </dsp:nvSpPr>
      <dsp:spPr>
        <a:xfrm>
          <a:off x="4026755" y="1347986"/>
          <a:ext cx="688244" cy="4370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`Asst. Campus Chief (Day)</a:t>
          </a:r>
        </a:p>
      </dsp:txBody>
      <dsp:txXfrm>
        <a:off x="4039555" y="1360786"/>
        <a:ext cx="662644" cy="411435"/>
      </dsp:txXfrm>
    </dsp:sp>
    <dsp:sp modelId="{D688FFC4-D518-46F9-A324-230924829BC2}">
      <dsp:nvSpPr>
        <dsp:cNvPr id="0" name=""/>
        <dsp:cNvSpPr/>
      </dsp:nvSpPr>
      <dsp:spPr>
        <a:xfrm>
          <a:off x="3529689" y="1912537"/>
          <a:ext cx="688244" cy="4370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2D0346-03BD-4366-8B1A-64F037BE5983}">
      <dsp:nvSpPr>
        <dsp:cNvPr id="0" name=""/>
        <dsp:cNvSpPr/>
      </dsp:nvSpPr>
      <dsp:spPr>
        <a:xfrm>
          <a:off x="3606161" y="1985185"/>
          <a:ext cx="688244" cy="437035"/>
        </a:xfrm>
        <a:prstGeom prst="roundRect">
          <a:avLst>
            <a:gd name="adj" fmla="val 10000"/>
          </a:avLst>
        </a:prstGeom>
        <a:solidFill>
          <a:schemeClr val="accent5">
            <a:lumMod val="75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IT Department</a:t>
          </a:r>
        </a:p>
      </dsp:txBody>
      <dsp:txXfrm>
        <a:off x="3618961" y="1997985"/>
        <a:ext cx="662644" cy="411435"/>
      </dsp:txXfrm>
    </dsp:sp>
    <dsp:sp modelId="{BDD9B3CE-7ED4-4278-9B17-2501BD8751B2}">
      <dsp:nvSpPr>
        <dsp:cNvPr id="0" name=""/>
        <dsp:cNvSpPr/>
      </dsp:nvSpPr>
      <dsp:spPr>
        <a:xfrm>
          <a:off x="4370877" y="1912537"/>
          <a:ext cx="688244" cy="4370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25C63D-F04F-4FBE-8C49-C01C4477B949}">
      <dsp:nvSpPr>
        <dsp:cNvPr id="0" name=""/>
        <dsp:cNvSpPr/>
      </dsp:nvSpPr>
      <dsp:spPr>
        <a:xfrm>
          <a:off x="4447349" y="1985185"/>
          <a:ext cx="688244" cy="4370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BBA Depaerment</a:t>
          </a:r>
        </a:p>
      </dsp:txBody>
      <dsp:txXfrm>
        <a:off x="4460149" y="1997985"/>
        <a:ext cx="662644" cy="4114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EC1BB-0A0A-4C2E-8648-235292556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3935</Words>
  <Characters>22431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Razz</dc:creator>
  <cp:keywords/>
  <dc:description/>
  <cp:lastModifiedBy>nISCHAL</cp:lastModifiedBy>
  <cp:revision>2</cp:revision>
  <dcterms:created xsi:type="dcterms:W3CDTF">2022-03-04T17:43:00Z</dcterms:created>
  <dcterms:modified xsi:type="dcterms:W3CDTF">2022-03-04T17:43:00Z</dcterms:modified>
</cp:coreProperties>
</file>