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kskym4ak994" w:id="0"/>
      <w:bookmarkEnd w:id="0"/>
      <w:r w:rsidDel="00000000" w:rsidR="00000000" w:rsidRPr="00000000">
        <w:rPr>
          <w:rtl w:val="0"/>
        </w:rPr>
        <w:t xml:space="preserve">UI/UX Testing</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36"/>
          <w:szCs w:val="36"/>
          <w:rtl w:val="0"/>
        </w:rPr>
        <w:t xml:space="preserve">Research on UI and UX Testing Approaches</w:t>
      </w: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left"/>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Prajesh Shakya</w:t>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sz w:val="28"/>
          <w:szCs w:val="28"/>
          <w:rtl w:val="0"/>
        </w:rPr>
        <w:t xml:space="preserve">Date: 10th April, 2025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g89e2vk28p4q" w:id="1"/>
      <w:bookmarkEnd w:id="1"/>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This report summarizes the critical role of User Interface (UI) and User Experience (UX) Testing in the development lifecycle of digital products and services. Effective and thoughtful UI/UX design is crucial for user satisfaction, engagement, and ultimately, the success of any digital based product. Even well-intentioned designs can have their own fair amount of usability issues and fail to meet the user needs. This report outlines various methodologies and techniques employed in UI/UX testing, including usability testing, performance testing, functional testing, etc. It explores the benefits of early and continuous testing, highlighting its impact on identifying design flaws, optimizing user flows, and ensuring a seamless and intuitive user experience. </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3io5mhx9ze4" w:id="2"/>
      <w:bookmarkEnd w:id="2"/>
      <w:r w:rsidDel="00000000" w:rsidR="00000000" w:rsidRPr="00000000">
        <w:rPr>
          <w:rtl w:val="0"/>
        </w:rPr>
        <w:t xml:space="preserve">TABLE OF CONTENTS</w:t>
      </w:r>
    </w:p>
    <w:sdt>
      <w:sdtPr>
        <w:id w:val="1424429139"/>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89e2vk28p4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b w:val="1"/>
              <w:color w:val="000000"/>
              <w:u w:val="none"/>
            </w:rPr>
          </w:pPr>
          <w:hyperlink w:anchor="_g3io5mhx9ze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b w:val="1"/>
              <w:color w:val="000000"/>
              <w:u w:val="none"/>
            </w:rPr>
          </w:pPr>
          <w:hyperlink w:anchor="_12wtsnmq4nx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UI/UX TESTING</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color w:val="000000"/>
              <w:u w:val="none"/>
            </w:rPr>
          </w:pPr>
          <w:hyperlink w:anchor="_gppux02x18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color w:val="000000"/>
              <w:u w:val="none"/>
            </w:rPr>
          </w:pPr>
          <w:hyperlink w:anchor="_s3ho8wml75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UI/UX Testing</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color w:val="000000"/>
              <w:u w:val="none"/>
            </w:rPr>
          </w:pPr>
          <w:hyperlink w:anchor="_ozcwjqfcc7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Moderated Testing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color w:val="000000"/>
              <w:u w:val="none"/>
            </w:rPr>
          </w:pPr>
          <w:hyperlink w:anchor="_9zhzaq30zo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Unmoderated Testing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color w:val="000000"/>
              <w:u w:val="none"/>
            </w:rPr>
          </w:pPr>
          <w:hyperlink w:anchor="_yfhalx1xns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 Approaches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color w:val="000000"/>
              <w:u w:val="none"/>
            </w:rPr>
          </w:pPr>
          <w:hyperlink w:anchor="_dlsswle6im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Manual UI Testing</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color w:val="000000"/>
              <w:u w:val="none"/>
            </w:rPr>
          </w:pPr>
          <w:hyperlink w:anchor="_pzpmk71vdv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Automated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color w:val="000000"/>
              <w:u w:val="none"/>
            </w:rPr>
          </w:pPr>
          <w:hyperlink w:anchor="_y36b0c9tddc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UI Testing Important?</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color w:val="000000"/>
              <w:u w:val="none"/>
            </w:rPr>
          </w:pPr>
          <w:hyperlink w:anchor="_n4l5mudehz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UI Elements Do We Need To Test?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color w:val="000000"/>
              <w:u w:val="none"/>
            </w:rPr>
          </w:pPr>
          <w:hyperlink w:anchor="_l5urevbj4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 tools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color w:val="000000"/>
              <w:u w:val="none"/>
            </w:rPr>
          </w:pPr>
          <w:hyperlink w:anchor="_q0k0pwpkdj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 Process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color w:val="000000"/>
              <w:u w:val="none"/>
            </w:rPr>
          </w:pPr>
          <w:hyperlink w:anchor="_eesy1jcuho6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and Test Case Design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color w:val="000000"/>
              <w:u w:val="none"/>
            </w:rPr>
          </w:pPr>
          <w:hyperlink w:anchor="_urbq92dk7z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 Setup</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color w:val="000000"/>
              <w:u w:val="none"/>
            </w:rPr>
          </w:pPr>
          <w:hyperlink w:anchor="_dwvfe9ik8x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Execution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color w:val="000000"/>
              <w:u w:val="none"/>
            </w:rPr>
          </w:pPr>
          <w:hyperlink w:anchor="_c0cuhzyyk9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Reporting and Tracking</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color w:val="000000"/>
              <w:u w:val="none"/>
            </w:rPr>
          </w:pPr>
          <w:hyperlink w:anchor="_3eflgsfe5iq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Practices in UI Testing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color w:val="000000"/>
              <w:u w:val="none"/>
            </w:rPr>
          </w:pPr>
          <w:hyperlink w:anchor="_pee84ihfi4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 Critical Features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color w:val="000000"/>
              <w:u w:val="none"/>
            </w:rPr>
          </w:pPr>
          <w:hyperlink w:anchor="_jwjz2u9sew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the Repetitive Tests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color w:val="000000"/>
              <w:u w:val="none"/>
            </w:rPr>
          </w:pPr>
          <w:hyperlink w:anchor="_a9y6xou8rf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Real-World Scenarios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jc w:val="left"/>
            <w:rPr>
              <w:color w:val="000000"/>
              <w:u w:val="none"/>
            </w:rPr>
          </w:pPr>
          <w:hyperlink w:anchor="_i82h40zbh8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Cross-Browser Compatibility</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color w:val="000000"/>
              <w:u w:val="none"/>
            </w:rPr>
          </w:pPr>
          <w:hyperlink w:anchor="_xo2n6kwboi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Test Cases as Frequently as Possible</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color w:val="000000"/>
              <w:u w:val="none"/>
            </w:rPr>
          </w:pPr>
          <w:hyperlink w:anchor="_2mpsepgmh0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 Challenges and Solutions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color w:val="000000"/>
              <w:u w:val="none"/>
            </w:rPr>
          </w:pPr>
          <w:hyperlink w:anchor="_q32bfw35c3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color w:val="000000"/>
              <w:u w:val="none"/>
            </w:rPr>
          </w:pPr>
          <w:hyperlink w:anchor="_5j5cb2e8v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User Experience (UX) Testing Methods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color w:val="000000"/>
              <w:u w:val="none"/>
            </w:rPr>
          </w:pPr>
          <w:hyperlink w:anchor="_1fhgimk0q1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UX Testing Process: 10 Key Steps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color w:val="000000"/>
              <w:u w:val="none"/>
            </w:rPr>
          </w:pPr>
          <w:hyperlink w:anchor="_xanuqpl7f0v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5 Best Practices for User Experience (UX) Testing in 2024</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color w:val="000000"/>
              <w:u w:val="none"/>
            </w:rPr>
          </w:pPr>
          <w:hyperlink w:anchor="_n9a75l3ljk2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perform UI/UX Testing?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color w:val="000000"/>
              <w:u w:val="none"/>
            </w:rPr>
          </w:pPr>
          <w:hyperlink w:anchor="_jd6cqbgl44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Create a Prototype</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color w:val="000000"/>
              <w:u w:val="none"/>
            </w:rPr>
          </w:pPr>
          <w:hyperlink w:anchor="_y3zi9b3g0zm4">
            <w:r w:rsidDel="00000000" w:rsidR="00000000" w:rsidRPr="00000000">
              <w:rPr>
                <w:color w:val="000000"/>
                <w:u w:val="none"/>
                <w:rtl w:val="0"/>
              </w:rPr>
              <w:t xml:space="preserve">Step 2: Participants would navigate the entire prototype like users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color w:val="000000"/>
              <w:u w:val="none"/>
            </w:rPr>
          </w:pPr>
          <w:hyperlink w:anchor="_acyzsfn9mv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Collect feedback and interview participants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color w:val="000000"/>
              <w:u w:val="none"/>
            </w:rPr>
          </w:pPr>
          <w:hyperlink w:anchor="_yandhcfh5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Implement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color w:val="000000"/>
              <w:u w:val="none"/>
            </w:rPr>
          </w:pPr>
          <w:hyperlink w:anchor="_y2vwm7ams1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Stages of UI/UX Testing</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color w:val="000000"/>
              <w:u w:val="none"/>
            </w:rPr>
          </w:pPr>
          <w:hyperlink w:anchor="_ql9k9e231b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of UI/UX Testing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pPr>
      <w:bookmarkStart w:colFirst="0" w:colLast="0" w:name="_3th4jkigretw" w:id="3"/>
      <w:bookmarkEnd w:id="3"/>
      <w:r w:rsidDel="00000000" w:rsidR="00000000" w:rsidRPr="00000000">
        <w:br w:type="page"/>
      </w:r>
      <w:r w:rsidDel="00000000" w:rsidR="00000000" w:rsidRPr="00000000">
        <w:rPr>
          <w:rtl w:val="0"/>
        </w:rPr>
        <w:t xml:space="preserve">UI/UX TESTING</w:t>
      </w:r>
    </w:p>
    <w:p w:rsidR="00000000" w:rsidDel="00000000" w:rsidP="00000000" w:rsidRDefault="00000000" w:rsidRPr="00000000" w14:paraId="0000003E">
      <w:pPr>
        <w:pStyle w:val="Heading2"/>
        <w:rPr/>
      </w:pPr>
      <w:bookmarkStart w:colFirst="0" w:colLast="0" w:name="_gppux02x182z" w:id="4"/>
      <w:bookmarkEnd w:id="4"/>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User Interface (UI) / User Experience (UX) Testing is a research method for assessing how easy it is for participants or clients to complete the important tasks in a design. In this fast and happening world, where every business and every team wants to release the next update or the next application as soon as possible, we often miss out on what the customer wants. No matter how good our application features are, customers would only care if they solved their problems. UI Testing verifies whether the user interface of any application meets all the specified requirements and functions to provide a positive User Experience which involves testing visual elements, layout, navigation, and overall usability of the application.</w:t>
      </w:r>
    </w:p>
    <w:p w:rsidR="00000000" w:rsidDel="00000000" w:rsidP="00000000" w:rsidRDefault="00000000" w:rsidRPr="00000000" w14:paraId="00000040">
      <w:pPr>
        <w:rPr/>
      </w:pPr>
      <w:r w:rsidDel="00000000" w:rsidR="00000000" w:rsidRPr="00000000">
        <w:rPr>
          <w:rtl w:val="0"/>
        </w:rPr>
        <w:t xml:space="preserve">During a usability study, participants are provided with the designs/products, and researchers follow participants when they interact with the product/design. All the feedback from the users is then collected and worked upon.</w:t>
      </w:r>
    </w:p>
    <w:p w:rsidR="00000000" w:rsidDel="00000000" w:rsidP="00000000" w:rsidRDefault="00000000" w:rsidRPr="00000000" w14:paraId="00000041">
      <w:pPr>
        <w:pStyle w:val="Heading2"/>
        <w:rPr/>
      </w:pPr>
      <w:bookmarkStart w:colFirst="0" w:colLast="0" w:name="_s3ho8wml75xt" w:id="5"/>
      <w:bookmarkEnd w:id="5"/>
      <w:r w:rsidDel="00000000" w:rsidR="00000000" w:rsidRPr="00000000">
        <w:rPr>
          <w:rtl w:val="0"/>
        </w:rPr>
        <w:t xml:space="preserve">Types of UI/UX Testing</w:t>
      </w:r>
    </w:p>
    <w:p w:rsidR="00000000" w:rsidDel="00000000" w:rsidP="00000000" w:rsidRDefault="00000000" w:rsidRPr="00000000" w14:paraId="00000042">
      <w:pPr>
        <w:pStyle w:val="Heading3"/>
        <w:numPr>
          <w:ilvl w:val="0"/>
          <w:numId w:val="13"/>
        </w:numPr>
        <w:ind w:left="720" w:hanging="360"/>
        <w:rPr>
          <w:u w:val="none"/>
        </w:rPr>
      </w:pPr>
      <w:bookmarkStart w:colFirst="0" w:colLast="0" w:name="_ozcwjqfcc7c" w:id="6"/>
      <w:bookmarkEnd w:id="6"/>
      <w:r w:rsidDel="00000000" w:rsidR="00000000" w:rsidRPr="00000000">
        <w:rPr>
          <w:rtl w:val="0"/>
        </w:rPr>
        <w:t xml:space="preserve">Moderated Testing</w:t>
      </w:r>
    </w:p>
    <w:p w:rsidR="00000000" w:rsidDel="00000000" w:rsidP="00000000" w:rsidRDefault="00000000" w:rsidRPr="00000000" w14:paraId="00000043">
      <w:pPr>
        <w:ind w:left="720" w:firstLine="0"/>
        <w:rPr/>
      </w:pPr>
      <w:r w:rsidDel="00000000" w:rsidR="00000000" w:rsidRPr="00000000">
        <w:rPr>
          <w:rtl w:val="0"/>
        </w:rPr>
        <w:t xml:space="preserve">In this type of testing, a person guides participants through the study in real-time. The person who guides participants through the study is known as the moderator. The moderator’s goal is to help participants interact with the product and collect their feedback along the way.</w:t>
      </w:r>
    </w:p>
    <w:p w:rsidR="00000000" w:rsidDel="00000000" w:rsidP="00000000" w:rsidRDefault="00000000" w:rsidRPr="00000000" w14:paraId="00000044">
      <w:pPr>
        <w:pStyle w:val="Heading3"/>
        <w:numPr>
          <w:ilvl w:val="0"/>
          <w:numId w:val="13"/>
        </w:numPr>
        <w:ind w:left="720" w:hanging="360"/>
        <w:rPr>
          <w:u w:val="none"/>
        </w:rPr>
      </w:pPr>
      <w:bookmarkStart w:colFirst="0" w:colLast="0" w:name="_9zhzaq30zog4" w:id="7"/>
      <w:bookmarkEnd w:id="7"/>
      <w:r w:rsidDel="00000000" w:rsidR="00000000" w:rsidRPr="00000000">
        <w:rPr>
          <w:rtl w:val="0"/>
        </w:rPr>
        <w:t xml:space="preserve">Unmoderated Testing</w:t>
      </w:r>
    </w:p>
    <w:p w:rsidR="00000000" w:rsidDel="00000000" w:rsidP="00000000" w:rsidRDefault="00000000" w:rsidRPr="00000000" w14:paraId="00000045">
      <w:pPr>
        <w:ind w:left="720" w:firstLine="0"/>
        <w:rPr/>
      </w:pPr>
      <w:r w:rsidDel="00000000" w:rsidR="00000000" w:rsidRPr="00000000">
        <w:rPr>
          <w:rtl w:val="0"/>
        </w:rPr>
        <w:t xml:space="preserve">This type of testing does not have a designated moderator. In unmoderated usability studies, participants test out the prototypes without human guidance. The study is generally recorded on video and is reviewed by the UX team later.</w:t>
      </w:r>
    </w:p>
    <w:p w:rsidR="00000000" w:rsidDel="00000000" w:rsidP="00000000" w:rsidRDefault="00000000" w:rsidRPr="00000000" w14:paraId="00000046">
      <w:pPr>
        <w:pStyle w:val="Heading2"/>
        <w:rPr/>
      </w:pPr>
      <w:bookmarkStart w:colFirst="0" w:colLast="0" w:name="_yfhalx1xns38" w:id="8"/>
      <w:bookmarkEnd w:id="8"/>
      <w:r w:rsidDel="00000000" w:rsidR="00000000" w:rsidRPr="00000000">
        <w:rPr>
          <w:rtl w:val="0"/>
        </w:rPr>
        <w:t xml:space="preserve">UI Testing Approaches</w:t>
      </w:r>
    </w:p>
    <w:p w:rsidR="00000000" w:rsidDel="00000000" w:rsidP="00000000" w:rsidRDefault="00000000" w:rsidRPr="00000000" w14:paraId="00000047">
      <w:pPr>
        <w:pStyle w:val="Heading3"/>
        <w:numPr>
          <w:ilvl w:val="0"/>
          <w:numId w:val="8"/>
        </w:numPr>
        <w:ind w:left="720" w:hanging="360"/>
        <w:rPr>
          <w:u w:val="none"/>
        </w:rPr>
      </w:pPr>
      <w:bookmarkStart w:colFirst="0" w:colLast="0" w:name="_dlsswle6imjf" w:id="9"/>
      <w:bookmarkEnd w:id="9"/>
      <w:r w:rsidDel="00000000" w:rsidR="00000000" w:rsidRPr="00000000">
        <w:rPr>
          <w:rtl w:val="0"/>
        </w:rPr>
        <w:t xml:space="preserve">Manual UI Testing</w:t>
      </w:r>
    </w:p>
    <w:p w:rsidR="00000000" w:rsidDel="00000000" w:rsidP="00000000" w:rsidRDefault="00000000" w:rsidRPr="00000000" w14:paraId="00000048">
      <w:pPr>
        <w:ind w:left="720" w:firstLine="0"/>
        <w:rPr/>
      </w:pPr>
      <w:r w:rsidDel="00000000" w:rsidR="00000000" w:rsidRPr="00000000">
        <w:rPr>
          <w:rtl w:val="0"/>
        </w:rPr>
        <w:t xml:space="preserve">Manual UI testing is a technique in which human testers manually interact with the front end of an application to check whether it works correctly from a user’s perspective and also to ensure its usability and visual aspects. This is done by executing test cases and scenarios step-by-step, imitating user actions within the system, and watching how the application responds. The key features of manual UI testing are that it is exceptionally detail-oriented and that a human tester can judge an application as end-user.</w:t>
      </w:r>
    </w:p>
    <w:p w:rsidR="00000000" w:rsidDel="00000000" w:rsidP="00000000" w:rsidRDefault="00000000" w:rsidRPr="00000000" w14:paraId="00000049">
      <w:pPr>
        <w:ind w:left="720" w:firstLine="0"/>
        <w:rPr/>
      </w:pPr>
      <w:r w:rsidDel="00000000" w:rsidR="00000000" w:rsidRPr="00000000">
        <w:rPr>
          <w:rtl w:val="0"/>
        </w:rPr>
        <w:t xml:space="preserve">While manual UI testing, testers may be guided by pre-defined test scripts or test scenarios that detail specific interactions with the application’s UI elements. These may include clicking buttons, filling forms, navigating menus, and verifying data inputs and outputs. </w:t>
      </w:r>
    </w:p>
    <w:p w:rsidR="00000000" w:rsidDel="00000000" w:rsidP="00000000" w:rsidRDefault="00000000" w:rsidRPr="00000000" w14:paraId="0000004A">
      <w:pPr>
        <w:ind w:left="720" w:firstLine="0"/>
        <w:rPr/>
      </w:pPr>
      <w:r w:rsidDel="00000000" w:rsidR="00000000" w:rsidRPr="00000000">
        <w:rPr>
          <w:rtl w:val="0"/>
        </w:rPr>
        <w:t xml:space="preserve">Testers will also get into what is called exploratory testing, during which they self-explore the application freely so that issues of an unexpected nature, along with any usability problems or some particular edge cases that are not covered in scripted tests, can be caught.</w:t>
      </w:r>
    </w:p>
    <w:p w:rsidR="00000000" w:rsidDel="00000000" w:rsidP="00000000" w:rsidRDefault="00000000" w:rsidRPr="00000000" w14:paraId="0000004B">
      <w:pPr>
        <w:pStyle w:val="Heading3"/>
        <w:numPr>
          <w:ilvl w:val="0"/>
          <w:numId w:val="8"/>
        </w:numPr>
        <w:ind w:left="720" w:hanging="360"/>
      </w:pPr>
      <w:bookmarkStart w:colFirst="0" w:colLast="0" w:name="_pzpmk71vdvv1" w:id="10"/>
      <w:bookmarkEnd w:id="10"/>
      <w:r w:rsidDel="00000000" w:rsidR="00000000" w:rsidRPr="00000000">
        <w:rPr>
          <w:rtl w:val="0"/>
        </w:rPr>
        <w:t xml:space="preserve">Automated Testing</w:t>
      </w:r>
    </w:p>
    <w:p w:rsidR="00000000" w:rsidDel="00000000" w:rsidP="00000000" w:rsidRDefault="00000000" w:rsidRPr="00000000" w14:paraId="0000004C">
      <w:pPr>
        <w:ind w:left="720" w:firstLine="0"/>
        <w:rPr/>
      </w:pPr>
      <w:r w:rsidDel="00000000" w:rsidR="00000000" w:rsidRPr="00000000">
        <w:rPr>
          <w:rtl w:val="0"/>
        </w:rPr>
        <w:t xml:space="preserve">Automated UI testing is an advanced quality assurance technique that makes use of specialized software tools and scripts. It uses special tools and scripts to make sure everything looks good and works the way it’s supposed to. Manual testers interact directly with the UI; for automated UI testing, human handling is replaced by test scripts written to simulate user actions and interactions programmatically. These include interaction with various elements like buttons, forms, menus or any hyperlinks in a graphical way in different situations acting as a sign of user behavior. Testing automation permits quick test case execution, which becomes very advantageous when dealing with large and complex applications or when frequent regression testing. Automated UI tests are not limited to the browser of choice but across multiple browsers, devices, and platforms for expanded test coverage with consistent results. Besides, parallelism is also applicable to automated testing; hence, it reduces the time taken during testing considerably and fast-tracks the feedback loop in software development. Automation tools also enable the integration of UI testing into Continuous Integration/Continuous Delivery (CI/CD) pipelines, making it an integral part of the software development lifecycle.</w:t>
      </w:r>
    </w:p>
    <w:p w:rsidR="00000000" w:rsidDel="00000000" w:rsidP="00000000" w:rsidRDefault="00000000" w:rsidRPr="00000000" w14:paraId="0000004D">
      <w:pPr>
        <w:pStyle w:val="Heading2"/>
        <w:rPr/>
      </w:pPr>
      <w:bookmarkStart w:colFirst="0" w:colLast="0" w:name="_y36b0c9tddca" w:id="11"/>
      <w:bookmarkEnd w:id="11"/>
      <w:r w:rsidDel="00000000" w:rsidR="00000000" w:rsidRPr="00000000">
        <w:rPr>
          <w:rtl w:val="0"/>
        </w:rPr>
        <w:t xml:space="preserve">Why Is UI Testing Important?</w:t>
      </w:r>
    </w:p>
    <w:p w:rsidR="00000000" w:rsidDel="00000000" w:rsidP="00000000" w:rsidRDefault="00000000" w:rsidRPr="00000000" w14:paraId="0000004E">
      <w:pPr>
        <w:rPr/>
      </w:pPr>
      <w:r w:rsidDel="00000000" w:rsidR="00000000" w:rsidRPr="00000000">
        <w:rPr>
          <w:rtl w:val="0"/>
        </w:rPr>
        <w:t xml:space="preserve">It is not enough to confirm that all visual elements work properly, right; it must be confirmed by the end-users. This is where UI testing comes into the picture. By detecting bugs related to the user interface at an early stage, it helps ensure that applications are uniform across various devices and different browsers. On top of it, UI testing makes sure that branding is well represented with professionally usable interfaces. Because, after all, any brand would like to carry its image positively and professionally to consumers through these digital channels. </w:t>
      </w:r>
    </w:p>
    <w:p w:rsidR="00000000" w:rsidDel="00000000" w:rsidP="00000000" w:rsidRDefault="00000000" w:rsidRPr="00000000" w14:paraId="0000004F">
      <w:pPr>
        <w:rPr/>
      </w:pPr>
      <w:r w:rsidDel="00000000" w:rsidR="00000000" w:rsidRPr="00000000">
        <w:rPr>
          <w:rtl w:val="0"/>
        </w:rPr>
        <w:t xml:space="preserve">To take it process-wise, it chips in further: toward a reliable and effective product that satisfies user expectations. These are all the major reasons why UI testing is important.</w:t>
      </w:r>
    </w:p>
    <w:p w:rsidR="00000000" w:rsidDel="00000000" w:rsidP="00000000" w:rsidRDefault="00000000" w:rsidRPr="00000000" w14:paraId="00000050">
      <w:pPr>
        <w:pStyle w:val="Heading2"/>
        <w:rPr/>
      </w:pPr>
      <w:bookmarkStart w:colFirst="0" w:colLast="0" w:name="_n4l5mudehzie" w:id="12"/>
      <w:bookmarkEnd w:id="12"/>
      <w:r w:rsidDel="00000000" w:rsidR="00000000" w:rsidRPr="00000000">
        <w:rPr>
          <w:rtl w:val="0"/>
        </w:rPr>
        <w:t xml:space="preserve">What UI Elements Do We Need To Test?</w:t>
      </w:r>
    </w:p>
    <w:p w:rsidR="00000000" w:rsidDel="00000000" w:rsidP="00000000" w:rsidRDefault="00000000" w:rsidRPr="00000000" w14:paraId="00000051">
      <w:pPr>
        <w:rPr/>
      </w:pPr>
      <w:r w:rsidDel="00000000" w:rsidR="00000000" w:rsidRPr="00000000">
        <w:rPr>
          <w:rtl w:val="0"/>
        </w:rPr>
        <w:t xml:space="preserve">We can test the UI elements for the following:</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Buttons and CTAs</w:t>
      </w:r>
    </w:p>
    <w:p w:rsidR="00000000" w:rsidDel="00000000" w:rsidP="00000000" w:rsidRDefault="00000000" w:rsidRPr="00000000" w14:paraId="00000053">
      <w:pPr>
        <w:ind w:left="720" w:firstLine="0"/>
        <w:rPr/>
      </w:pPr>
      <w:r w:rsidDel="00000000" w:rsidR="00000000" w:rsidRPr="00000000">
        <w:rPr>
          <w:rtl w:val="0"/>
        </w:rPr>
        <w:t xml:space="preserve">Whether responsive and functional and display correctly. Often, buttons are used to guide the user in taking action.</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Forms and Input Fields</w:t>
      </w:r>
    </w:p>
    <w:p w:rsidR="00000000" w:rsidDel="00000000" w:rsidP="00000000" w:rsidRDefault="00000000" w:rsidRPr="00000000" w14:paraId="00000055">
      <w:pPr>
        <w:ind w:left="720" w:firstLine="0"/>
        <w:rPr/>
      </w:pPr>
      <w:r w:rsidDel="00000000" w:rsidR="00000000" w:rsidRPr="00000000">
        <w:rPr>
          <w:rtl w:val="0"/>
        </w:rPr>
        <w:t xml:space="preserve">Whether validated, error handling, or accepting user input. Forms are used to collect information from the user.</w:t>
      </w:r>
    </w:p>
    <w:p w:rsidR="00000000" w:rsidDel="00000000" w:rsidP="00000000" w:rsidRDefault="00000000" w:rsidRPr="00000000" w14:paraId="00000056">
      <w:pPr>
        <w:numPr>
          <w:ilvl w:val="0"/>
          <w:numId w:val="14"/>
        </w:numPr>
        <w:ind w:left="720" w:hanging="360"/>
      </w:pPr>
      <w:r w:rsidDel="00000000" w:rsidR="00000000" w:rsidRPr="00000000">
        <w:rPr>
          <w:rtl w:val="0"/>
        </w:rPr>
        <w:t xml:space="preserve">Navigation Menus</w:t>
      </w:r>
    </w:p>
    <w:p w:rsidR="00000000" w:rsidDel="00000000" w:rsidP="00000000" w:rsidRDefault="00000000" w:rsidRPr="00000000" w14:paraId="00000057">
      <w:pPr>
        <w:ind w:firstLine="720"/>
        <w:rPr/>
      </w:pPr>
      <w:r w:rsidDel="00000000" w:rsidR="00000000" w:rsidRPr="00000000">
        <w:rPr>
          <w:rtl w:val="0"/>
        </w:rPr>
        <w:t xml:space="preserve">Whether the navigation links, dropdowns, and expandable menus are working properly.</w:t>
      </w:r>
    </w:p>
    <w:p w:rsidR="00000000" w:rsidDel="00000000" w:rsidP="00000000" w:rsidRDefault="00000000" w:rsidRPr="00000000" w14:paraId="00000058">
      <w:pPr>
        <w:numPr>
          <w:ilvl w:val="0"/>
          <w:numId w:val="16"/>
        </w:numPr>
        <w:ind w:left="720" w:hanging="360"/>
      </w:pPr>
      <w:r w:rsidDel="00000000" w:rsidR="00000000" w:rsidRPr="00000000">
        <w:rPr>
          <w:rtl w:val="0"/>
        </w:rPr>
        <w:t xml:space="preserve">Images and Icons</w:t>
      </w:r>
    </w:p>
    <w:p w:rsidR="00000000" w:rsidDel="00000000" w:rsidP="00000000" w:rsidRDefault="00000000" w:rsidRPr="00000000" w14:paraId="00000059">
      <w:pPr>
        <w:ind w:firstLine="720"/>
        <w:rPr/>
      </w:pPr>
      <w:r w:rsidDel="00000000" w:rsidR="00000000" w:rsidRPr="00000000">
        <w:rPr>
          <w:rtl w:val="0"/>
        </w:rPr>
        <w:t xml:space="preserve">Factors to look at: it’s legible, valid, and in the right font sizes and styles.</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Appropriate alternative text</w:t>
      </w:r>
    </w:p>
    <w:p w:rsidR="00000000" w:rsidDel="00000000" w:rsidP="00000000" w:rsidRDefault="00000000" w:rsidRPr="00000000" w14:paraId="0000005B">
      <w:pPr>
        <w:ind w:firstLine="720"/>
        <w:rPr/>
      </w:pPr>
      <w:r w:rsidDel="00000000" w:rsidR="00000000" w:rsidRPr="00000000">
        <w:rPr>
          <w:rtl w:val="0"/>
        </w:rPr>
        <w:t xml:space="preserve">It must be opened and closed.</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Output</w:t>
      </w:r>
    </w:p>
    <w:p w:rsidR="00000000" w:rsidDel="00000000" w:rsidP="00000000" w:rsidRDefault="00000000" w:rsidRPr="00000000" w14:paraId="0000005D">
      <w:pPr>
        <w:ind w:firstLine="720"/>
        <w:rPr/>
      </w:pPr>
      <w:r w:rsidDel="00000000" w:rsidR="00000000" w:rsidRPr="00000000">
        <w:rPr>
          <w:rtl w:val="0"/>
        </w:rPr>
        <w:t xml:space="preserve">Sliders, Carousels, and Accordions should have smooth animations.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Transitions</w:t>
      </w:r>
    </w:p>
    <w:p w:rsidR="00000000" w:rsidDel="00000000" w:rsidP="00000000" w:rsidRDefault="00000000" w:rsidRPr="00000000" w14:paraId="0000005F">
      <w:pPr>
        <w:ind w:firstLine="720"/>
        <w:rPr/>
      </w:pPr>
      <w:r w:rsidDel="00000000" w:rsidR="00000000" w:rsidRPr="00000000">
        <w:rPr>
          <w:rtl w:val="0"/>
        </w:rPr>
        <w:t xml:space="preserve">Responsive and consistent alignment on various screen sizes.</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Layouts and Grids</w:t>
      </w:r>
    </w:p>
    <w:p w:rsidR="00000000" w:rsidDel="00000000" w:rsidP="00000000" w:rsidRDefault="00000000" w:rsidRPr="00000000" w14:paraId="00000061">
      <w:pPr>
        <w:ind w:left="720" w:firstLine="0"/>
        <w:rPr/>
      </w:pPr>
      <w:r w:rsidDel="00000000" w:rsidR="00000000" w:rsidRPr="00000000">
        <w:rPr>
          <w:rtl w:val="0"/>
        </w:rPr>
        <w:t xml:space="preserve">It should be visible, clear, located in the right places, and positioned correctly at the right time.</w:t>
      </w:r>
    </w:p>
    <w:p w:rsidR="00000000" w:rsidDel="00000000" w:rsidP="00000000" w:rsidRDefault="00000000" w:rsidRPr="00000000" w14:paraId="00000062">
      <w:pPr>
        <w:pStyle w:val="Heading2"/>
        <w:rPr/>
      </w:pPr>
      <w:bookmarkStart w:colFirst="0" w:colLast="0" w:name="_l5urevbj4ka" w:id="13"/>
      <w:bookmarkEnd w:id="13"/>
      <w:r w:rsidDel="00000000" w:rsidR="00000000" w:rsidRPr="00000000">
        <w:rPr>
          <w:rtl w:val="0"/>
        </w:rPr>
        <w:t xml:space="preserve">UI testing tools</w:t>
      </w:r>
    </w:p>
    <w:p w:rsidR="00000000" w:rsidDel="00000000" w:rsidP="00000000" w:rsidRDefault="00000000" w:rsidRPr="00000000" w14:paraId="00000063">
      <w:pPr>
        <w:rPr/>
      </w:pPr>
      <w:r w:rsidDel="00000000" w:rsidR="00000000" w:rsidRPr="00000000">
        <w:rPr>
          <w:rtl w:val="0"/>
        </w:rPr>
        <w:t xml:space="preserve">These are the top picks: Testsigma, Selenium, Katalon Studio, Appium, ACCELQ, Cypress, Playwright, Puppeteer, TestCafe, WebdriverIO, Screenster.</w:t>
      </w:r>
    </w:p>
    <w:p w:rsidR="00000000" w:rsidDel="00000000" w:rsidP="00000000" w:rsidRDefault="00000000" w:rsidRPr="00000000" w14:paraId="00000064">
      <w:pPr>
        <w:pStyle w:val="Heading2"/>
        <w:rPr/>
      </w:pPr>
      <w:bookmarkStart w:colFirst="0" w:colLast="0" w:name="_q0k0pwpkdjkg" w:id="14"/>
      <w:bookmarkEnd w:id="14"/>
      <w:r w:rsidDel="00000000" w:rsidR="00000000" w:rsidRPr="00000000">
        <w:rPr>
          <w:rtl w:val="0"/>
        </w:rPr>
        <w:t xml:space="preserve">UI Testing Process</w:t>
      </w:r>
    </w:p>
    <w:p w:rsidR="00000000" w:rsidDel="00000000" w:rsidP="00000000" w:rsidRDefault="00000000" w:rsidRPr="00000000" w14:paraId="00000065">
      <w:pPr>
        <w:rPr/>
      </w:pPr>
      <w:r w:rsidDel="00000000" w:rsidR="00000000" w:rsidRPr="00000000">
        <w:rPr>
          <w:rtl w:val="0"/>
        </w:rPr>
        <w:t xml:space="preserve">Here is a step-by-step process for UI testing.</w:t>
      </w:r>
    </w:p>
    <w:p w:rsidR="00000000" w:rsidDel="00000000" w:rsidP="00000000" w:rsidRDefault="00000000" w:rsidRPr="00000000" w14:paraId="00000066">
      <w:pPr>
        <w:pStyle w:val="Heading3"/>
        <w:rPr/>
      </w:pPr>
      <w:bookmarkStart w:colFirst="0" w:colLast="0" w:name="_eesy1jcuho6x" w:id="15"/>
      <w:bookmarkEnd w:id="15"/>
      <w:r w:rsidDel="00000000" w:rsidR="00000000" w:rsidRPr="00000000">
        <w:rPr>
          <w:rtl w:val="0"/>
        </w:rPr>
        <w:t xml:space="preserve">Planning and Test Case Design</w:t>
      </w:r>
    </w:p>
    <w:p w:rsidR="00000000" w:rsidDel="00000000" w:rsidP="00000000" w:rsidRDefault="00000000" w:rsidRPr="00000000" w14:paraId="00000067">
      <w:pPr>
        <w:rPr/>
      </w:pPr>
      <w:r w:rsidDel="00000000" w:rsidR="00000000" w:rsidRPr="00000000">
        <w:rPr>
          <w:rtl w:val="0"/>
        </w:rPr>
        <w:t xml:space="preserve">This includes defining what is in and out of the scope of UI testing, as well as setting test objectives, identifying key features, and defining user flows to be tested. Test cases are designed based on user requirements and interface specifications to ensure thorough coverage of the UI elements.</w:t>
      </w:r>
    </w:p>
    <w:p w:rsidR="00000000" w:rsidDel="00000000" w:rsidP="00000000" w:rsidRDefault="00000000" w:rsidRPr="00000000" w14:paraId="00000068">
      <w:pPr>
        <w:pStyle w:val="Heading3"/>
        <w:rPr/>
      </w:pPr>
      <w:bookmarkStart w:colFirst="0" w:colLast="0" w:name="_urbq92dk7zcq" w:id="16"/>
      <w:bookmarkEnd w:id="16"/>
      <w:r w:rsidDel="00000000" w:rsidR="00000000" w:rsidRPr="00000000">
        <w:rPr>
          <w:rtl w:val="0"/>
        </w:rPr>
        <w:t xml:space="preserve">Test Environment Setup</w:t>
      </w:r>
    </w:p>
    <w:p w:rsidR="00000000" w:rsidDel="00000000" w:rsidP="00000000" w:rsidRDefault="00000000" w:rsidRPr="00000000" w14:paraId="00000069">
      <w:pPr>
        <w:rPr/>
      </w:pPr>
      <w:r w:rsidDel="00000000" w:rsidR="00000000" w:rsidRPr="00000000">
        <w:rPr>
          <w:rtl w:val="0"/>
        </w:rPr>
        <w:t xml:space="preserve">This involves setting up the hardware, software, and network configurations for testing to ensure that the test environment adequately represents the production environment and, hence, accurately evaluates the performance and behavior of the UI.</w:t>
      </w:r>
    </w:p>
    <w:p w:rsidR="00000000" w:rsidDel="00000000" w:rsidP="00000000" w:rsidRDefault="00000000" w:rsidRPr="00000000" w14:paraId="0000006A">
      <w:pPr>
        <w:pStyle w:val="Heading3"/>
        <w:rPr/>
      </w:pPr>
      <w:bookmarkStart w:colFirst="0" w:colLast="0" w:name="_dwvfe9ik8xv5" w:id="17"/>
      <w:bookmarkEnd w:id="17"/>
      <w:r w:rsidDel="00000000" w:rsidR="00000000" w:rsidRPr="00000000">
        <w:rPr>
          <w:rtl w:val="0"/>
        </w:rPr>
        <w:t xml:space="preserve">Test Execution</w:t>
      </w:r>
    </w:p>
    <w:p w:rsidR="00000000" w:rsidDel="00000000" w:rsidP="00000000" w:rsidRDefault="00000000" w:rsidRPr="00000000" w14:paraId="0000006B">
      <w:pPr>
        <w:rPr/>
      </w:pPr>
      <w:r w:rsidDel="00000000" w:rsidR="00000000" w:rsidRPr="00000000">
        <w:rPr>
          <w:rtl w:val="0"/>
        </w:rPr>
        <w:t xml:space="preserve">During test execution, the predefined test cases are run against the application to evaluate its user interface. This step involves interacting with the UI, recording results, and noting any discrepancies or issues encountered.</w:t>
      </w:r>
    </w:p>
    <w:p w:rsidR="00000000" w:rsidDel="00000000" w:rsidP="00000000" w:rsidRDefault="00000000" w:rsidRPr="00000000" w14:paraId="0000006C">
      <w:pPr>
        <w:pStyle w:val="Heading3"/>
        <w:rPr/>
      </w:pPr>
      <w:bookmarkStart w:colFirst="0" w:colLast="0" w:name="_c0cuhzyyk9s5" w:id="18"/>
      <w:bookmarkEnd w:id="18"/>
      <w:r w:rsidDel="00000000" w:rsidR="00000000" w:rsidRPr="00000000">
        <w:rPr>
          <w:rtl w:val="0"/>
        </w:rPr>
        <w:t xml:space="preserve">Defect Reporting and Tracking</w:t>
      </w:r>
    </w:p>
    <w:p w:rsidR="00000000" w:rsidDel="00000000" w:rsidP="00000000" w:rsidRDefault="00000000" w:rsidRPr="00000000" w14:paraId="0000006D">
      <w:pPr>
        <w:rPr/>
      </w:pPr>
      <w:r w:rsidDel="00000000" w:rsidR="00000000" w:rsidRPr="00000000">
        <w:rPr>
          <w:rtl w:val="0"/>
        </w:rPr>
        <w:t xml:space="preserve">Once defects are identified, they are documented and reported to the development team for resolution. Defects are tracked through a management system to monitor their status and ensure they are addressed in a timely manner.</w:t>
      </w:r>
    </w:p>
    <w:p w:rsidR="00000000" w:rsidDel="00000000" w:rsidP="00000000" w:rsidRDefault="00000000" w:rsidRPr="00000000" w14:paraId="0000006E">
      <w:pPr>
        <w:pStyle w:val="Heading2"/>
        <w:rPr/>
      </w:pPr>
      <w:bookmarkStart w:colFirst="0" w:colLast="0" w:name="_3eflgsfe5iqv" w:id="19"/>
      <w:bookmarkEnd w:id="19"/>
      <w:r w:rsidDel="00000000" w:rsidR="00000000" w:rsidRPr="00000000">
        <w:rPr>
          <w:rtl w:val="0"/>
        </w:rPr>
        <w:t xml:space="preserve">Best Practices in UI Testing</w:t>
      </w:r>
    </w:p>
    <w:p w:rsidR="00000000" w:rsidDel="00000000" w:rsidP="00000000" w:rsidRDefault="00000000" w:rsidRPr="00000000" w14:paraId="0000006F">
      <w:pPr>
        <w:pStyle w:val="Heading3"/>
        <w:rPr/>
      </w:pPr>
      <w:bookmarkStart w:colFirst="0" w:colLast="0" w:name="_pee84ihfi4yu" w:id="20"/>
      <w:bookmarkEnd w:id="20"/>
      <w:r w:rsidDel="00000000" w:rsidR="00000000" w:rsidRPr="00000000">
        <w:rPr>
          <w:rtl w:val="0"/>
        </w:rPr>
        <w:t xml:space="preserve">Prioritize Critical Features</w:t>
      </w:r>
    </w:p>
    <w:p w:rsidR="00000000" w:rsidDel="00000000" w:rsidP="00000000" w:rsidRDefault="00000000" w:rsidRPr="00000000" w14:paraId="00000070">
      <w:pPr>
        <w:rPr/>
      </w:pPr>
      <w:r w:rsidDel="00000000" w:rsidR="00000000" w:rsidRPr="00000000">
        <w:rPr>
          <w:rtl w:val="0"/>
        </w:rPr>
        <w:t xml:space="preserve">Focus on the testing of most important and highly used features at first to build a base of reliable essential functionality. This kind of approach helps to gradually solve some high-impact issues and, in turn, enhances the overall user experience.</w:t>
      </w:r>
    </w:p>
    <w:p w:rsidR="00000000" w:rsidDel="00000000" w:rsidP="00000000" w:rsidRDefault="00000000" w:rsidRPr="00000000" w14:paraId="00000071">
      <w:pPr>
        <w:pStyle w:val="Heading3"/>
        <w:rPr/>
      </w:pPr>
      <w:bookmarkStart w:colFirst="0" w:colLast="0" w:name="_jwjz2u9sewvp" w:id="21"/>
      <w:bookmarkEnd w:id="21"/>
      <w:r w:rsidDel="00000000" w:rsidR="00000000" w:rsidRPr="00000000">
        <w:rPr>
          <w:rtl w:val="0"/>
        </w:rPr>
        <w:t xml:space="preserve">Automate the Repetitive Tests</w:t>
      </w:r>
    </w:p>
    <w:p w:rsidR="00000000" w:rsidDel="00000000" w:rsidP="00000000" w:rsidRDefault="00000000" w:rsidRPr="00000000" w14:paraId="00000072">
      <w:pPr>
        <w:rPr/>
      </w:pPr>
      <w:r w:rsidDel="00000000" w:rsidR="00000000" w:rsidRPr="00000000">
        <w:rPr>
          <w:rtl w:val="0"/>
        </w:rPr>
        <w:t xml:space="preserve">The test automation tools should be used to run repetitive and time-consuming tests, hence bringing efficiency and cutting human faults. Frequent and consistent runs of automated tests easily reveal issues at their early stages in the development life cycle.</w:t>
      </w:r>
    </w:p>
    <w:p w:rsidR="00000000" w:rsidDel="00000000" w:rsidP="00000000" w:rsidRDefault="00000000" w:rsidRPr="00000000" w14:paraId="00000073">
      <w:pPr>
        <w:pStyle w:val="Heading3"/>
        <w:rPr/>
      </w:pPr>
      <w:bookmarkStart w:colFirst="0" w:colLast="0" w:name="_a9y6xou8rfcr" w:id="22"/>
      <w:bookmarkEnd w:id="22"/>
      <w:r w:rsidDel="00000000" w:rsidR="00000000" w:rsidRPr="00000000">
        <w:rPr>
          <w:rtl w:val="0"/>
        </w:rPr>
        <w:t xml:space="preserve">Use Real-World Scenarios</w:t>
      </w:r>
    </w:p>
    <w:p w:rsidR="00000000" w:rsidDel="00000000" w:rsidP="00000000" w:rsidRDefault="00000000" w:rsidRPr="00000000" w14:paraId="00000074">
      <w:pPr>
        <w:rPr/>
      </w:pPr>
      <w:r w:rsidDel="00000000" w:rsidR="00000000" w:rsidRPr="00000000">
        <w:rPr>
          <w:rtl w:val="0"/>
        </w:rPr>
        <w:t xml:space="preserve">Design the test cases based on actual user behavior and common typical usage patterns to demonstrate the application’s performance in real-world situations. This way, usability issues are identified, and the UI is verified to meet real user needs.</w:t>
      </w:r>
    </w:p>
    <w:p w:rsidR="00000000" w:rsidDel="00000000" w:rsidP="00000000" w:rsidRDefault="00000000" w:rsidRPr="00000000" w14:paraId="00000075">
      <w:pPr>
        <w:pStyle w:val="Heading3"/>
        <w:rPr/>
      </w:pPr>
      <w:bookmarkStart w:colFirst="0" w:colLast="0" w:name="_i82h40zbh81f" w:id="23"/>
      <w:bookmarkEnd w:id="23"/>
      <w:r w:rsidDel="00000000" w:rsidR="00000000" w:rsidRPr="00000000">
        <w:rPr>
          <w:rtl w:val="0"/>
        </w:rPr>
        <w:t xml:space="preserve">Consider Cross-Browser Compatibility </w:t>
      </w:r>
    </w:p>
    <w:p w:rsidR="00000000" w:rsidDel="00000000" w:rsidP="00000000" w:rsidRDefault="00000000" w:rsidRPr="00000000" w14:paraId="00000076">
      <w:pPr>
        <w:rPr/>
      </w:pPr>
      <w:r w:rsidDel="00000000" w:rsidR="00000000" w:rsidRPr="00000000">
        <w:rPr>
          <w:rtl w:val="0"/>
        </w:rPr>
        <w:t xml:space="preserve">Check whether the application looks and works the same on different web browsers and different browser versions. Cross-browser testing helps in detecting issues that might have cropped up from how individual browsers render or act towards certain aspects, guaranteeing a uniform user experience.</w:t>
      </w:r>
    </w:p>
    <w:p w:rsidR="00000000" w:rsidDel="00000000" w:rsidP="00000000" w:rsidRDefault="00000000" w:rsidRPr="00000000" w14:paraId="00000077">
      <w:pPr>
        <w:pStyle w:val="Heading3"/>
        <w:rPr/>
      </w:pPr>
      <w:bookmarkStart w:colFirst="0" w:colLast="0" w:name="_xo2n6kwboive" w:id="24"/>
      <w:bookmarkEnd w:id="24"/>
      <w:r w:rsidDel="00000000" w:rsidR="00000000" w:rsidRPr="00000000">
        <w:rPr>
          <w:rtl w:val="0"/>
        </w:rPr>
        <w:t xml:space="preserve">Update Test Cases as Frequently as Possible</w:t>
      </w:r>
    </w:p>
    <w:p w:rsidR="00000000" w:rsidDel="00000000" w:rsidP="00000000" w:rsidRDefault="00000000" w:rsidRPr="00000000" w14:paraId="00000078">
      <w:pPr>
        <w:rPr/>
      </w:pPr>
      <w:r w:rsidDel="00000000" w:rsidR="00000000" w:rsidRPr="00000000">
        <w:rPr>
          <w:rtl w:val="0"/>
        </w:rPr>
        <w:t xml:space="preserve">Keep revising and adding more test cases with changes occurring in the UI/UX of the application. This will help detect new issues and old problems sliding back since the test suite will still be relevant.</w:t>
      </w:r>
    </w:p>
    <w:p w:rsidR="00000000" w:rsidDel="00000000" w:rsidP="00000000" w:rsidRDefault="00000000" w:rsidRPr="00000000" w14:paraId="00000079">
      <w:pPr>
        <w:pStyle w:val="Heading2"/>
        <w:rPr/>
      </w:pPr>
      <w:bookmarkStart w:colFirst="0" w:colLast="0" w:name="_2mpsepgmh08t" w:id="25"/>
      <w:bookmarkEnd w:id="25"/>
      <w:r w:rsidDel="00000000" w:rsidR="00000000" w:rsidRPr="00000000">
        <w:rPr>
          <w:rtl w:val="0"/>
        </w:rPr>
        <w:t xml:space="preserve">UI Testing Challenges and Solutions</w:t>
      </w:r>
    </w:p>
    <w:p w:rsidR="00000000" w:rsidDel="00000000" w:rsidP="00000000" w:rsidRDefault="00000000" w:rsidRPr="00000000" w14:paraId="0000007A">
      <w:pPr>
        <w:rPr/>
      </w:pPr>
      <w:r w:rsidDel="00000000" w:rsidR="00000000" w:rsidRPr="00000000">
        <w:rPr>
          <w:rtl w:val="0"/>
        </w:rPr>
        <w:t xml:space="preserve">UI testing can be challenging because of dynamic content and other factors. The following are common challenges:</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Dynamic Content: Frequently changing UI elements make test automation difficult.</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Complex Interactions: Involves applications with complex interactions and workflows.</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Device &amp; Browser Compatibility: Time-consuming to ensure compatibility with all devices and browsers.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Accessibility Testing: Complex in verifying accessibility for disabled users.</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Localization testing: This involves testing applications in multiple languages and cultures and can be resource-intensive.</w:t>
      </w:r>
    </w:p>
    <w:p w:rsidR="00000000" w:rsidDel="00000000" w:rsidP="00000000" w:rsidRDefault="00000000" w:rsidRPr="00000000" w14:paraId="00000080">
      <w:pPr>
        <w:pStyle w:val="Heading3"/>
        <w:rPr/>
      </w:pPr>
      <w:bookmarkStart w:colFirst="0" w:colLast="0" w:name="_q32bfw35c32g" w:id="26"/>
      <w:bookmarkEnd w:id="26"/>
      <w:r w:rsidDel="00000000" w:rsidR="00000000" w:rsidRPr="00000000">
        <w:rPr>
          <w:rtl w:val="0"/>
        </w:rPr>
        <w:t xml:space="preserve">Solutions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Test automation: Use automated testing tools to streamline the entire process of testing, making it more efficient.</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Object repositories: Maintain centralized repositories of UI elements to enable ease of creation and maintenance of test cases.</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Responsive testing frameworks: Make use of frameworks that assist in testing applications across various screen sizes on different devices.</w:t>
      </w:r>
    </w:p>
    <w:p w:rsidR="00000000" w:rsidDel="00000000" w:rsidP="00000000" w:rsidRDefault="00000000" w:rsidRPr="00000000" w14:paraId="00000084">
      <w:pPr>
        <w:numPr>
          <w:ilvl w:val="0"/>
          <w:numId w:val="6"/>
        </w:numPr>
        <w:ind w:left="720" w:hanging="360"/>
      </w:pPr>
      <w:r w:rsidDel="00000000" w:rsidR="00000000" w:rsidRPr="00000000">
        <w:rPr>
          <w:rtl w:val="0"/>
        </w:rPr>
        <w:t xml:space="preserve">Accessibility testing tools: Automatic identification is possible by utilizing tools created for this specific type of issue.</w:t>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Localization Testing Frameworks: Utilize multilingual and culturally diverse support frameworks.</w:t>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Continuous testing: Integrate UI testing within the development process to catch defects early.</w:t>
      </w:r>
    </w:p>
    <w:p w:rsidR="00000000" w:rsidDel="00000000" w:rsidP="00000000" w:rsidRDefault="00000000" w:rsidRPr="00000000" w14:paraId="00000087">
      <w:pPr>
        <w:pStyle w:val="Heading2"/>
        <w:rPr/>
      </w:pPr>
      <w:bookmarkStart w:colFirst="0" w:colLast="0" w:name="_5j5cb2e8v3z" w:id="27"/>
      <w:bookmarkEnd w:id="27"/>
      <w:r w:rsidDel="00000000" w:rsidR="00000000" w:rsidRPr="00000000">
        <w:rPr>
          <w:rtl w:val="0"/>
        </w:rPr>
        <w:t xml:space="preserve">Types of User Experience (UX) Testing Methods</w:t>
      </w:r>
    </w:p>
    <w:p w:rsidR="00000000" w:rsidDel="00000000" w:rsidP="00000000" w:rsidRDefault="00000000" w:rsidRPr="00000000" w14:paraId="00000088">
      <w:pPr>
        <w:rPr/>
      </w:pPr>
      <w:r w:rsidDel="00000000" w:rsidR="00000000" w:rsidRPr="00000000">
        <w:rPr>
          <w:rtl w:val="0"/>
        </w:rPr>
        <w:t xml:space="preserve">User experience (UX) testing encompasses various methods and approaches to evaluate and improve the user experience of digital products and interfaces. These testing methods help identify usability issues, gather user feedback, and make data-driven design decisions. </w:t>
      </w:r>
    </w:p>
    <w:p w:rsidR="00000000" w:rsidDel="00000000" w:rsidP="00000000" w:rsidRDefault="00000000" w:rsidRPr="00000000" w14:paraId="00000089">
      <w:pPr>
        <w:rPr/>
      </w:pPr>
      <w:r w:rsidDel="00000000" w:rsidR="00000000" w:rsidRPr="00000000">
        <w:rPr>
          <w:rtl w:val="0"/>
        </w:rPr>
        <w:t xml:space="preserve">These UX testing methods can be used individually or in combination, depending on the specific goals and challenges of the design project. Utilizing a mix of testing approaches helps ensure a comprehensive evaluation of the user experience and leads to more user-friendly and effective digital products.</w:t>
      </w:r>
    </w:p>
    <w:p w:rsidR="00000000" w:rsidDel="00000000" w:rsidP="00000000" w:rsidRDefault="00000000" w:rsidRPr="00000000" w14:paraId="0000008A">
      <w:pPr>
        <w:rPr/>
      </w:pPr>
      <w:r w:rsidDel="00000000" w:rsidR="00000000" w:rsidRPr="00000000">
        <w:rPr>
          <w:rtl w:val="0"/>
        </w:rPr>
        <w:t xml:space="preserve">Here are some of the most common types of UX testing methods:</w:t>
      </w:r>
    </w:p>
    <w:p w:rsidR="00000000" w:rsidDel="00000000" w:rsidP="00000000" w:rsidRDefault="00000000" w:rsidRPr="00000000" w14:paraId="0000008B">
      <w:pPr>
        <w:rPr/>
      </w:pPr>
      <w:r w:rsidDel="00000000" w:rsidR="00000000" w:rsidRPr="00000000">
        <w:rPr>
          <w:rtl w:val="0"/>
        </w:rPr>
        <w:t xml:space="preserve">1. Usability Testing: It involves observing real users as they interact with a digital product or interface while performing specific tasks. It aims to uncover usability issues, such as navigation difficulties, confusing layouts, and user frustrations.  Participants are given realistic tasks to complete, and their actions, verbal comments, and reactions are observed and recorded by a moderator. This method provides insights into how users interact with the product and where improvements are needed.</w:t>
      </w:r>
    </w:p>
    <w:p w:rsidR="00000000" w:rsidDel="00000000" w:rsidP="00000000" w:rsidRDefault="00000000" w:rsidRPr="00000000" w14:paraId="0000008C">
      <w:pPr>
        <w:rPr/>
      </w:pPr>
      <w:r w:rsidDel="00000000" w:rsidR="00000000" w:rsidRPr="00000000">
        <w:rPr>
          <w:rtl w:val="0"/>
        </w:rPr>
        <w:t xml:space="preserve">2. Remote Usability Testing: It is similar to traditional usability testing but allows participants to complete tasks from their own locations. It is useful for testing with geographically diverse user groups. Test users receive task instructions and access to the product remotely, and their interactions are recorded. Remote testing tools and platforms facilitate this process.</w:t>
      </w:r>
    </w:p>
    <w:p w:rsidR="00000000" w:rsidDel="00000000" w:rsidP="00000000" w:rsidRDefault="00000000" w:rsidRPr="00000000" w14:paraId="0000008D">
      <w:pPr>
        <w:rPr/>
      </w:pPr>
      <w:r w:rsidDel="00000000" w:rsidR="00000000" w:rsidRPr="00000000">
        <w:rPr>
          <w:rtl w:val="0"/>
        </w:rPr>
        <w:t xml:space="preserve">3. A/B Testing: It is also known as split testing, is used to compare two or more versions (A and B) of a design element or feature to determine which design and interface works best in terms of user satisfaction and leads users to move the intended flow of clicks. Users are randomly assigned to one of the variations, and their interactions and behavior are monitored. This method helps in making data-driven decisions about design changes.</w:t>
      </w:r>
    </w:p>
    <w:p w:rsidR="00000000" w:rsidDel="00000000" w:rsidP="00000000" w:rsidRDefault="00000000" w:rsidRPr="00000000" w14:paraId="0000008E">
      <w:pPr>
        <w:rPr/>
      </w:pPr>
      <w:r w:rsidDel="00000000" w:rsidR="00000000" w:rsidRPr="00000000">
        <w:rPr>
          <w:rtl w:val="0"/>
        </w:rPr>
        <w:t xml:space="preserve">4. Card sorting: It is employed to evaluate and optimize the information architecture and navigation of a website or app. It helps determine how users expect content to be organized and labeled. Participants organize content or topics into categories or groupings that make the most sense to them. The results inform the structure and labeling of the navigation system.</w:t>
      </w:r>
    </w:p>
    <w:p w:rsidR="00000000" w:rsidDel="00000000" w:rsidP="00000000" w:rsidRDefault="00000000" w:rsidRPr="00000000" w14:paraId="0000008F">
      <w:pPr>
        <w:rPr/>
      </w:pPr>
      <w:r w:rsidDel="00000000" w:rsidR="00000000" w:rsidRPr="00000000">
        <w:rPr>
          <w:rtl w:val="0"/>
        </w:rPr>
        <w:t xml:space="preserve">5. Tree testing: It is a follow-up to card sorting and assesses the effectiveness of a proposed information architecture. It helps determine if users can find specific content or tasks within the navigation structure. Participants are presented with a navigation menu or structure and are given specific tasks to find items within it. The success rates and time taken to complete tasks are measured.</w:t>
      </w:r>
    </w:p>
    <w:p w:rsidR="00000000" w:rsidDel="00000000" w:rsidP="00000000" w:rsidRDefault="00000000" w:rsidRPr="00000000" w14:paraId="00000090">
      <w:pPr>
        <w:rPr/>
      </w:pPr>
      <w:r w:rsidDel="00000000" w:rsidR="00000000" w:rsidRPr="00000000">
        <w:rPr>
          <w:rtl w:val="0"/>
        </w:rPr>
        <w:t xml:space="preserve">6. Eye-Tracking Studies: It captures and analyzes where users are looking on a screen during their interactions. This method provides insights into visual attention and helps identify areas of interest or distraction. Participants’ eye movements are tracked using specialized equipment while they perform tasks or interact with the product. Heatmaps and gaze plots are often used to visualize the data.</w:t>
      </w:r>
    </w:p>
    <w:p w:rsidR="00000000" w:rsidDel="00000000" w:rsidP="00000000" w:rsidRDefault="00000000" w:rsidRPr="00000000" w14:paraId="00000091">
      <w:pPr>
        <w:rPr/>
      </w:pPr>
      <w:r w:rsidDel="00000000" w:rsidR="00000000" w:rsidRPr="00000000">
        <w:rPr>
          <w:rtl w:val="0"/>
        </w:rPr>
        <w:t xml:space="preserve">7. Accessibility testing: It evaluates how well a product or interface meets the needs of users with disabilities. It ensures compliance with accessibility standards like WCAG (Web Content Accessibility Guidelines). Testers use assistive technologies such as screen readers, voice recognition software, or keyboard-only navigation to identify accessibility issues and verify that the product is usable by individuals with disabilities.</w:t>
      </w:r>
    </w:p>
    <w:p w:rsidR="00000000" w:rsidDel="00000000" w:rsidP="00000000" w:rsidRDefault="00000000" w:rsidRPr="00000000" w14:paraId="00000092">
      <w:pPr>
        <w:rPr/>
      </w:pPr>
      <w:r w:rsidDel="00000000" w:rsidR="00000000" w:rsidRPr="00000000">
        <w:rPr>
          <w:rtl w:val="0"/>
        </w:rPr>
        <w:t xml:space="preserve">8. First Click Testing:  It assesses the effectiveness of the initial choices users make when navigating a website or app. It helps determine if users can quickly find their desired content or functionality. Participants are given a task and are asked to click on what they believe to be the most appropriate link or option. The test measures whether their first click aligns with the correct path.</w:t>
      </w:r>
    </w:p>
    <w:p w:rsidR="00000000" w:rsidDel="00000000" w:rsidP="00000000" w:rsidRDefault="00000000" w:rsidRPr="00000000" w14:paraId="00000093">
      <w:pPr>
        <w:rPr/>
      </w:pPr>
      <w:r w:rsidDel="00000000" w:rsidR="00000000" w:rsidRPr="00000000">
        <w:rPr>
          <w:rtl w:val="0"/>
        </w:rPr>
        <w:t xml:space="preserve">9. Prototype testing: It involves assessing the usability and functionality of early-stage design prototypes before the final product is developed. It helps identify design flaws and gather feedback for improvements. Participants interact with interactive wireframes or mockups, and their feedback and behavior are observed and recorded. This method allows for cost-effective early-stage testing.</w:t>
      </w:r>
    </w:p>
    <w:p w:rsidR="00000000" w:rsidDel="00000000" w:rsidP="00000000" w:rsidRDefault="00000000" w:rsidRPr="00000000" w14:paraId="00000094">
      <w:pPr>
        <w:rPr/>
      </w:pPr>
      <w:r w:rsidDel="00000000" w:rsidR="00000000" w:rsidRPr="00000000">
        <w:rPr>
          <w:rtl w:val="0"/>
        </w:rPr>
        <w:t xml:space="preserve">10. Beta testing: It involves releasing a product or feature to a limited group of external users to gather real-world feedback and identify bugs or issues before a broader release. Beta testers use the product in their own environments and report on their experiences, including any problems they encounter. This testing phase helps validate and improve the product before it reaches a larger audience.</w:t>
      </w:r>
    </w:p>
    <w:p w:rsidR="00000000" w:rsidDel="00000000" w:rsidP="00000000" w:rsidRDefault="00000000" w:rsidRPr="00000000" w14:paraId="00000095">
      <w:pPr>
        <w:pStyle w:val="Heading2"/>
        <w:rPr/>
      </w:pPr>
      <w:bookmarkStart w:colFirst="0" w:colLast="0" w:name="_1fhgimk0q10s" w:id="28"/>
      <w:bookmarkEnd w:id="28"/>
      <w:r w:rsidDel="00000000" w:rsidR="00000000" w:rsidRPr="00000000">
        <w:rPr>
          <w:rtl w:val="0"/>
        </w:rPr>
        <w:t xml:space="preserve">UX Testing Process: 10 Key Steps</w:t>
      </w:r>
    </w:p>
    <w:p w:rsidR="00000000" w:rsidDel="00000000" w:rsidP="00000000" w:rsidRDefault="00000000" w:rsidRPr="00000000" w14:paraId="00000096">
      <w:pPr>
        <w:rPr/>
      </w:pPr>
      <w:r w:rsidDel="00000000" w:rsidR="00000000" w:rsidRPr="00000000">
        <w:rPr>
          <w:rtl w:val="0"/>
        </w:rPr>
        <w:t xml:space="preserve">The UX testing process involves a series of key steps aimed at evaluating the user experience of a digital product or interface, identifying issues, and making informed design decisions. Here are the key steps in the UX testing process:</w:t>
      </w:r>
    </w:p>
    <w:p w:rsidR="00000000" w:rsidDel="00000000" w:rsidP="00000000" w:rsidRDefault="00000000" w:rsidRPr="00000000" w14:paraId="00000097">
      <w:pPr>
        <w:numPr>
          <w:ilvl w:val="0"/>
          <w:numId w:val="10"/>
        </w:numPr>
        <w:ind w:left="720" w:hanging="360"/>
      </w:pPr>
      <w:r w:rsidDel="00000000" w:rsidR="00000000" w:rsidRPr="00000000">
        <w:rPr>
          <w:rtl w:val="0"/>
        </w:rPr>
        <w:t xml:space="preserve">Define goals: Clearly define the objectives and goals of the UX testing process. What aspects of the user experience do you want to evaluate or improve? Understanding the specific goals helps guide the entire process.</w:t>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Select testing methods): Choose the appropriate testing methods that align with your objectives and goals. Common methods include usability testing, A/B testing, card sorting, and eye-tracking studies, among others.</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Identify target user participants: Determine the user demographics and characteristics that best represent your target audience. Recruiting the right participants ensures that the testing results are relevant and insightful.</w:t>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Develop test scenarios: Create realistic scenarios and tasks that participants will complete during the testing sessions. These tasks should align with your objectives and help you evaluate the user experience effectively.</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Recruit Participants: Identify and recruit participants who match the target user demographics. Participants should be willing and available to take part in the testing process.</w:t>
      </w:r>
    </w:p>
    <w:p w:rsidR="00000000" w:rsidDel="00000000" w:rsidP="00000000" w:rsidRDefault="00000000" w:rsidRPr="00000000" w14:paraId="0000009C">
      <w:pPr>
        <w:numPr>
          <w:ilvl w:val="0"/>
          <w:numId w:val="10"/>
        </w:numPr>
        <w:ind w:left="720" w:hanging="360"/>
      </w:pPr>
      <w:r w:rsidDel="00000000" w:rsidR="00000000" w:rsidRPr="00000000">
        <w:rPr>
          <w:rtl w:val="0"/>
        </w:rPr>
        <w:t xml:space="preserve">Prepare the Testing Environment: Set up the testing environment, which may include a usability lab, </w:t>
      </w:r>
      <w:hyperlink r:id="rId6">
        <w:r w:rsidDel="00000000" w:rsidR="00000000" w:rsidRPr="00000000">
          <w:rPr>
            <w:color w:val="1155cc"/>
            <w:u w:val="single"/>
            <w:rtl w:val="0"/>
          </w:rPr>
          <w:t xml:space="preserve">testing software</w:t>
        </w:r>
      </w:hyperlink>
      <w:r w:rsidDel="00000000" w:rsidR="00000000" w:rsidRPr="00000000">
        <w:rPr>
          <w:rtl w:val="0"/>
        </w:rPr>
        <w:t xml:space="preserve">, and any necessary equipment (e.g., cameras, eye-tracking devices). Ensure that the environment is comfortable and conducive to testing.</w:t>
      </w:r>
    </w:p>
    <w:p w:rsidR="00000000" w:rsidDel="00000000" w:rsidP="00000000" w:rsidRDefault="00000000" w:rsidRPr="00000000" w14:paraId="0000009D">
      <w:pPr>
        <w:numPr>
          <w:ilvl w:val="0"/>
          <w:numId w:val="10"/>
        </w:numPr>
        <w:ind w:left="720" w:hanging="360"/>
      </w:pPr>
      <w:r w:rsidDel="00000000" w:rsidR="00000000" w:rsidRPr="00000000">
        <w:rPr>
          <w:rtl w:val="0"/>
        </w:rPr>
        <w:t xml:space="preserve">Facilitate testing sessions: Guide participants through the testing process. Present the test scenarios and tasks, encourage participants to think aloud, and observe their actions, comments, and reactions.</w:t>
      </w:r>
    </w:p>
    <w:p w:rsidR="00000000" w:rsidDel="00000000" w:rsidP="00000000" w:rsidRDefault="00000000" w:rsidRPr="00000000" w14:paraId="0000009E">
      <w:pPr>
        <w:numPr>
          <w:ilvl w:val="0"/>
          <w:numId w:val="10"/>
        </w:numPr>
        <w:ind w:left="720" w:hanging="360"/>
      </w:pPr>
      <w:r w:rsidDel="00000000" w:rsidR="00000000" w:rsidRPr="00000000">
        <w:rPr>
          <w:rtl w:val="0"/>
        </w:rPr>
        <w:t xml:space="preserve">Record test observations: Record detailed observations and data during the testing sessions. Capture user behavior, task completion times, error rates, and any comments or feedback provided by participants.</w:t>
      </w:r>
    </w:p>
    <w:p w:rsidR="00000000" w:rsidDel="00000000" w:rsidP="00000000" w:rsidRDefault="00000000" w:rsidRPr="00000000" w14:paraId="0000009F">
      <w:pPr>
        <w:numPr>
          <w:ilvl w:val="0"/>
          <w:numId w:val="10"/>
        </w:numPr>
        <w:ind w:left="720" w:hanging="360"/>
      </w:pPr>
      <w:r w:rsidDel="00000000" w:rsidR="00000000" w:rsidRPr="00000000">
        <w:rPr>
          <w:rtl w:val="0"/>
        </w:rPr>
        <w:t xml:space="preserve">Analyze test data and findings: Analyze the qualitative data collected from the testing sessions. Look for patterns, trends, and usability issues. Identify areas where the user experience can be improved.</w:t>
      </w:r>
    </w:p>
    <w:p w:rsidR="00000000" w:rsidDel="00000000" w:rsidP="00000000" w:rsidRDefault="00000000" w:rsidRPr="00000000" w14:paraId="000000A0">
      <w:pPr>
        <w:numPr>
          <w:ilvl w:val="0"/>
          <w:numId w:val="10"/>
        </w:numPr>
        <w:ind w:left="720" w:hanging="360"/>
      </w:pPr>
      <w:r w:rsidDel="00000000" w:rsidR="00000000" w:rsidRPr="00000000">
        <w:rPr>
          <w:rtl w:val="0"/>
        </w:rPr>
        <w:t xml:space="preserve">Generate insights and recommendations: Based on the data analysis, generate actionable insights and actionable recommendations for improving the user experience.</w:t>
      </w:r>
    </w:p>
    <w:p w:rsidR="00000000" w:rsidDel="00000000" w:rsidP="00000000" w:rsidRDefault="00000000" w:rsidRPr="00000000" w14:paraId="000000A1">
      <w:pPr>
        <w:pStyle w:val="Heading2"/>
        <w:rPr/>
      </w:pPr>
      <w:bookmarkStart w:colFirst="0" w:colLast="0" w:name="_xanuqpl7f0vn" w:id="29"/>
      <w:bookmarkEnd w:id="29"/>
      <w:r w:rsidDel="00000000" w:rsidR="00000000" w:rsidRPr="00000000">
        <w:rPr>
          <w:rtl w:val="0"/>
        </w:rPr>
        <w:t xml:space="preserve">Top 5 Best Practices for User Experience (UX) Testing in 2024</w:t>
      </w:r>
    </w:p>
    <w:p w:rsidR="00000000" w:rsidDel="00000000" w:rsidP="00000000" w:rsidRDefault="00000000" w:rsidRPr="00000000" w14:paraId="000000A2">
      <w:pPr>
        <w:rPr/>
      </w:pPr>
      <w:r w:rsidDel="00000000" w:rsidR="00000000" w:rsidRPr="00000000">
        <w:rPr>
          <w:rtl w:val="0"/>
        </w:rPr>
        <w:t xml:space="preserve">The UX testing process is not a one-time event but a continuous and iterative practice that plays a crucial role in creating user-friendly and effective digital products. Here are the key best practices for 2024:</w:t>
      </w:r>
    </w:p>
    <w:p w:rsidR="00000000" w:rsidDel="00000000" w:rsidP="00000000" w:rsidRDefault="00000000" w:rsidRPr="00000000" w14:paraId="000000A3">
      <w:pPr>
        <w:numPr>
          <w:ilvl w:val="0"/>
          <w:numId w:val="15"/>
        </w:numPr>
        <w:ind w:left="720" w:hanging="360"/>
      </w:pPr>
      <w:r w:rsidDel="00000000" w:rsidR="00000000" w:rsidRPr="00000000">
        <w:rPr>
          <w:rtl w:val="0"/>
        </w:rPr>
        <w:t xml:space="preserve">Create a Testing Report: Always document the findings, insights, and recommendations in a formal testing report. Include a summary of objectives, participant demographics, test scenarios, observations, usability issues, and recommended design changes.</w:t>
      </w:r>
    </w:p>
    <w:p w:rsidR="00000000" w:rsidDel="00000000" w:rsidP="00000000" w:rsidRDefault="00000000" w:rsidRPr="00000000" w14:paraId="000000A4">
      <w:pPr>
        <w:numPr>
          <w:ilvl w:val="0"/>
          <w:numId w:val="15"/>
        </w:numPr>
        <w:ind w:left="720" w:hanging="360"/>
      </w:pPr>
      <w:r w:rsidDel="00000000" w:rsidR="00000000" w:rsidRPr="00000000">
        <w:rPr>
          <w:rtl w:val="0"/>
        </w:rPr>
        <w:t xml:space="preserve">Share Results and Insights: Share the testing report and findings with relevant stakeholders, including designers, developers, and project managers. Engage in discussions to ensure that the insights are understood and can inform design decisions.</w:t>
      </w:r>
    </w:p>
    <w:p w:rsidR="00000000" w:rsidDel="00000000" w:rsidP="00000000" w:rsidRDefault="00000000" w:rsidRPr="00000000" w14:paraId="000000A5">
      <w:pPr>
        <w:numPr>
          <w:ilvl w:val="0"/>
          <w:numId w:val="15"/>
        </w:numPr>
        <w:ind w:left="720" w:hanging="360"/>
      </w:pPr>
      <w:r w:rsidDel="00000000" w:rsidR="00000000" w:rsidRPr="00000000">
        <w:rPr>
          <w:rtl w:val="0"/>
        </w:rPr>
        <w:t xml:space="preserve">Repeat Testing: UX testing is an iterative process. Conduct additional testing rounds as needed to validate the effectiveness of design changes and continue refining the user experience.</w:t>
      </w:r>
    </w:p>
    <w:p w:rsidR="00000000" w:rsidDel="00000000" w:rsidP="00000000" w:rsidRDefault="00000000" w:rsidRPr="00000000" w14:paraId="000000A6">
      <w:pPr>
        <w:numPr>
          <w:ilvl w:val="0"/>
          <w:numId w:val="15"/>
        </w:numPr>
        <w:ind w:left="720" w:hanging="360"/>
      </w:pPr>
      <w:r w:rsidDel="00000000" w:rsidR="00000000" w:rsidRPr="00000000">
        <w:rPr>
          <w:rtl w:val="0"/>
        </w:rPr>
        <w:t xml:space="preserve">Monitor user feedback as an ongoing process: Continuously monitor user feedback and metrics related to the digital product or interface. Use this feedback to inform further enhancements and ensure that the user experience remains positive over time.</w:t>
      </w:r>
    </w:p>
    <w:p w:rsidR="00000000" w:rsidDel="00000000" w:rsidP="00000000" w:rsidRDefault="00000000" w:rsidRPr="00000000" w14:paraId="000000A7">
      <w:pPr>
        <w:numPr>
          <w:ilvl w:val="0"/>
          <w:numId w:val="15"/>
        </w:numPr>
        <w:ind w:left="720" w:hanging="360"/>
      </w:pPr>
      <w:r w:rsidDel="00000000" w:rsidR="00000000" w:rsidRPr="00000000">
        <w:rPr>
          <w:rtl w:val="0"/>
        </w:rPr>
        <w:t xml:space="preserve">Document lessons learned: Document lessons learned from the testing process, including what worked well and what could be improved. Use this knowledge to refine future UX testing efforts.</w:t>
      </w:r>
    </w:p>
    <w:p w:rsidR="00000000" w:rsidDel="00000000" w:rsidP="00000000" w:rsidRDefault="00000000" w:rsidRPr="00000000" w14:paraId="000000A8">
      <w:pPr>
        <w:pStyle w:val="Heading2"/>
        <w:rPr/>
      </w:pPr>
      <w:bookmarkStart w:colFirst="0" w:colLast="0" w:name="_n9a75l3ljk2c" w:id="30"/>
      <w:bookmarkEnd w:id="30"/>
      <w:r w:rsidDel="00000000" w:rsidR="00000000" w:rsidRPr="00000000">
        <w:rPr>
          <w:rtl w:val="0"/>
        </w:rPr>
        <w:t xml:space="preserve">How to perform UI/UX Testing?</w:t>
      </w:r>
    </w:p>
    <w:p w:rsidR="00000000" w:rsidDel="00000000" w:rsidP="00000000" w:rsidRDefault="00000000" w:rsidRPr="00000000" w14:paraId="000000A9">
      <w:pPr>
        <w:rPr/>
      </w:pPr>
      <w:r w:rsidDel="00000000" w:rsidR="00000000" w:rsidRPr="00000000">
        <w:rPr>
          <w:rtl w:val="0"/>
        </w:rPr>
        <w:t xml:space="preserve">We can perform UI/UX Testing on our design by following this step by step process:</w:t>
      </w:r>
    </w:p>
    <w:p w:rsidR="00000000" w:rsidDel="00000000" w:rsidP="00000000" w:rsidRDefault="00000000" w:rsidRPr="00000000" w14:paraId="000000AA">
      <w:pPr>
        <w:pStyle w:val="Heading3"/>
        <w:rPr/>
      </w:pPr>
      <w:bookmarkStart w:colFirst="0" w:colLast="0" w:name="_jd6cqbgl44bb" w:id="31"/>
      <w:bookmarkEnd w:id="31"/>
      <w:r w:rsidDel="00000000" w:rsidR="00000000" w:rsidRPr="00000000">
        <w:rPr>
          <w:rtl w:val="0"/>
        </w:rPr>
        <w:t xml:space="preserve">Step 1: Create a Prototype</w:t>
      </w:r>
    </w:p>
    <w:p w:rsidR="00000000" w:rsidDel="00000000" w:rsidP="00000000" w:rsidRDefault="00000000" w:rsidRPr="00000000" w14:paraId="000000AB">
      <w:pPr>
        <w:rPr/>
      </w:pPr>
      <w:r w:rsidDel="00000000" w:rsidR="00000000" w:rsidRPr="00000000">
        <w:rPr>
          <w:rtl w:val="0"/>
        </w:rPr>
        <w:t xml:space="preserve">The first step is that we start with building an entire application or website design or designing a new feature in order to test it. For example:</w:t>
      </w:r>
    </w:p>
    <w:p w:rsidR="00000000" w:rsidDel="00000000" w:rsidP="00000000" w:rsidRDefault="00000000" w:rsidRPr="00000000" w14:paraId="000000AC">
      <w:pPr>
        <w:rPr/>
      </w:pPr>
      <w:r w:rsidDel="00000000" w:rsidR="00000000" w:rsidRPr="00000000">
        <w:rPr>
          <w:rtl w:val="0"/>
        </w:rPr>
        <w:t xml:space="preserve">Imagine this scenario, a business has a website, but customers can’t place their orders online. The business has asked you to create a new feature that will allow customers to order on their website. You decide to conduct a usability study to understand how easy it is for users to complete an order. The first step is to create a prototype of the website that includes this new feature to place an online order.</w:t>
      </w:r>
    </w:p>
    <w:p w:rsidR="00000000" w:rsidDel="00000000" w:rsidP="00000000" w:rsidRDefault="00000000" w:rsidRPr="00000000" w14:paraId="000000AD">
      <w:pPr>
        <w:pStyle w:val="Heading3"/>
        <w:rPr/>
      </w:pPr>
      <w:bookmarkStart w:colFirst="0" w:colLast="0" w:name="_y3zi9b3g0zm4" w:id="32"/>
      <w:bookmarkEnd w:id="32"/>
      <w:r w:rsidDel="00000000" w:rsidR="00000000" w:rsidRPr="00000000">
        <w:rPr>
          <w:rtl w:val="0"/>
        </w:rPr>
        <w:t xml:space="preserve">Step 2: Participants would navigate the entire prototype like users</w:t>
      </w:r>
    </w:p>
    <w:p w:rsidR="00000000" w:rsidDel="00000000" w:rsidP="00000000" w:rsidRDefault="00000000" w:rsidRPr="00000000" w14:paraId="000000AE">
      <w:pPr>
        <w:rPr/>
      </w:pPr>
      <w:r w:rsidDel="00000000" w:rsidR="00000000" w:rsidRPr="00000000">
        <w:rPr>
          <w:rtl w:val="0"/>
        </w:rPr>
        <w:t xml:space="preserve">The second step is to make the participants navigate the prototype from the landing page to checkout, acting as if they’re real customers. One must remember to not ask the participants to test like professionals, rather tell the participants to use the application or the new feature as if they are going to be used in the future.</w:t>
      </w:r>
    </w:p>
    <w:p w:rsidR="00000000" w:rsidDel="00000000" w:rsidP="00000000" w:rsidRDefault="00000000" w:rsidRPr="00000000" w14:paraId="000000AF">
      <w:pPr>
        <w:pStyle w:val="Heading3"/>
        <w:rPr/>
      </w:pPr>
      <w:bookmarkStart w:colFirst="0" w:colLast="0" w:name="_acyzsfn9mvix" w:id="33"/>
      <w:bookmarkEnd w:id="33"/>
      <w:r w:rsidDel="00000000" w:rsidR="00000000" w:rsidRPr="00000000">
        <w:rPr>
          <w:rtl w:val="0"/>
        </w:rPr>
        <w:t xml:space="preserve">Step 3: Collect feedback and interview participants</w:t>
      </w:r>
    </w:p>
    <w:p w:rsidR="00000000" w:rsidDel="00000000" w:rsidP="00000000" w:rsidRDefault="00000000" w:rsidRPr="00000000" w14:paraId="000000B0">
      <w:pPr>
        <w:rPr/>
      </w:pPr>
      <w:r w:rsidDel="00000000" w:rsidR="00000000" w:rsidRPr="00000000">
        <w:rPr>
          <w:rtl w:val="0"/>
        </w:rPr>
        <w:t xml:space="preserve">The third step is to collect feedback as we watch the users interact with the prototype. In some usability studies, participants can be interviewed after they’re done interacting with the prototype in order to get more feedback. Five to ten participants are recommended in the usability study, this size is large enough to uncover major user issues but small enough to keep the cost down.</w:t>
      </w:r>
    </w:p>
    <w:p w:rsidR="00000000" w:rsidDel="00000000" w:rsidP="00000000" w:rsidRDefault="00000000" w:rsidRPr="00000000" w14:paraId="000000B1">
      <w:pPr>
        <w:pStyle w:val="Heading3"/>
        <w:rPr/>
      </w:pPr>
      <w:bookmarkStart w:colFirst="0" w:colLast="0" w:name="_yandhcfh50v" w:id="34"/>
      <w:bookmarkEnd w:id="34"/>
      <w:r w:rsidDel="00000000" w:rsidR="00000000" w:rsidRPr="00000000">
        <w:rPr>
          <w:rtl w:val="0"/>
        </w:rPr>
        <w:t xml:space="preserve">Step 4: Implement</w:t>
      </w:r>
    </w:p>
    <w:p w:rsidR="00000000" w:rsidDel="00000000" w:rsidP="00000000" w:rsidRDefault="00000000" w:rsidRPr="00000000" w14:paraId="000000B2">
      <w:pPr>
        <w:rPr/>
      </w:pPr>
      <w:r w:rsidDel="00000000" w:rsidR="00000000" w:rsidRPr="00000000">
        <w:rPr>
          <w:rtl w:val="0"/>
        </w:rPr>
        <w:t xml:space="preserve">The final step in the process of UI/UX testing is to work on the feedback collected by the participants and create a better prototype. Now our prototype is ready and properly tested by actual users so we can be sure that our design doesn’t hold any major issues.</w:t>
      </w:r>
    </w:p>
    <w:p w:rsidR="00000000" w:rsidDel="00000000" w:rsidP="00000000" w:rsidRDefault="00000000" w:rsidRPr="00000000" w14:paraId="000000B3">
      <w:pPr>
        <w:pStyle w:val="Heading2"/>
        <w:rPr/>
      </w:pPr>
      <w:bookmarkStart w:colFirst="0" w:colLast="0" w:name="_y2vwm7ams1b1" w:id="35"/>
      <w:bookmarkEnd w:id="35"/>
      <w:r w:rsidDel="00000000" w:rsidR="00000000" w:rsidRPr="00000000">
        <w:rPr>
          <w:rtl w:val="0"/>
        </w:rPr>
        <w:t xml:space="preserve">Stages of UI/UX Testing</w:t>
      </w:r>
    </w:p>
    <w:p w:rsidR="00000000" w:rsidDel="00000000" w:rsidP="00000000" w:rsidRDefault="00000000" w:rsidRPr="00000000" w14:paraId="000000B4">
      <w:pPr>
        <w:rPr/>
      </w:pPr>
      <w:r w:rsidDel="00000000" w:rsidR="00000000" w:rsidRPr="00000000">
        <w:rPr>
          <w:rtl w:val="0"/>
        </w:rPr>
        <w:t xml:space="preserve">The user's feedback helps the design team make important improvements to the user interface and user experience. Usability studies can take place at various points in the design process, here are three important stages in design process where we can perform UI/UX testing:</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Stage I: You can conduct a usability study when you have an early idea, this would be like a basic prototype that is just a little interactive. This is called Conceptual testing.</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Stage II: You can also conduct a usability study when you have an interactive prototype. This is where most of the designers conduct a study because it gives the design team insight on what needs to be revised or added before the product launches.</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Stage III: You can even conduct a usability study with a product when it is complete. This is done when you may want to change a feature of the product or test if the product is usable with a specific group of people.</w:t>
      </w:r>
    </w:p>
    <w:p w:rsidR="00000000" w:rsidDel="00000000" w:rsidP="00000000" w:rsidRDefault="00000000" w:rsidRPr="00000000" w14:paraId="000000B8">
      <w:pPr>
        <w:pStyle w:val="Heading2"/>
        <w:rPr/>
      </w:pPr>
      <w:bookmarkStart w:colFirst="0" w:colLast="0" w:name="_ql9k9e231bw9" w:id="36"/>
      <w:bookmarkEnd w:id="36"/>
      <w:r w:rsidDel="00000000" w:rsidR="00000000" w:rsidRPr="00000000">
        <w:rPr>
          <w:rtl w:val="0"/>
        </w:rPr>
        <w:t xml:space="preserve">Importance of UI/UX Testing</w:t>
      </w:r>
    </w:p>
    <w:p w:rsidR="00000000" w:rsidDel="00000000" w:rsidP="00000000" w:rsidRDefault="00000000" w:rsidRPr="00000000" w14:paraId="000000B9">
      <w:pPr>
        <w:rPr/>
      </w:pPr>
      <w:r w:rsidDel="00000000" w:rsidR="00000000" w:rsidRPr="00000000">
        <w:rPr>
          <w:rtl w:val="0"/>
        </w:rPr>
        <w:t xml:space="preserve">Following are the reasons on why do we need Testing in UI/UX designing process: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Iterative Design: Not even the best of the best designers gets it right in the first go. Even they can't design a good user experience without iterative design driven by observations of real users. This makes usability design an essential step in any good designer's workflow.</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Finding Design Issue: Imagine this scenario. Your team designed a website, and they asked you to create a new feature that will allow customers to place orders on the website. You have created a prototype of the website that includes this new feature to place an online order. But in order to know the imperfections and mistakes in your design, it is important to conduct a usability study, gather feedback and improve those aspects of your design.</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Knowing the User: Usability testing is a great way to get to know the people you're designing for. You can get a better sense of how your specific users see the world and what they want from your designs. These insights only help your website but also help you to grow as a designer.</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Gathering User Observations: Usability testing is a great way to collect observations from users about your application or website. Observations about where do people get stuck? What confuses them? What errors do they run into? These insights are helpful before we release the application. Always remember, user centricity is the key to a great design.</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Giving Users What Users Want: During creating new features, you as a designer might have your best intentions for the customers but only they know what they want. No matter how great the concept or the design is, customers will only use stuff that they actually need. UI/UX testing allows us to find a balance between what the business wants, what you can deliver as a designer and what the user wants.</w:t>
      </w:r>
    </w:p>
    <w:p w:rsidR="00000000" w:rsidDel="00000000" w:rsidP="00000000" w:rsidRDefault="00000000" w:rsidRPr="00000000" w14:paraId="000000BF">
      <w:pP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4444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4444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4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ymata.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