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4AFD" w:rsidRPr="007C4AFD" w:rsidRDefault="00AF348A" w:rsidP="007C4AF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Level-1-</w:t>
      </w:r>
      <w:r w:rsidR="007C4AFD" w:rsidRPr="007C4AFD">
        <w:rPr>
          <w:rFonts w:ascii="Times New Roman" w:eastAsia="Times New Roman" w:hAnsi="Times New Roman" w:cs="Times New Roman"/>
          <w:b/>
          <w:bCs/>
          <w:sz w:val="27"/>
          <w:szCs w:val="27"/>
          <w:lang w:eastAsia="en-IN"/>
        </w:rPr>
        <w:t>Data Analytics and Predictive Modeling Project Documentation</w:t>
      </w:r>
    </w:p>
    <w:p w:rsidR="007C4AFD" w:rsidRPr="007C4AFD" w:rsidRDefault="007C4AFD" w:rsidP="007C4AF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C4AFD">
        <w:rPr>
          <w:rFonts w:ascii="Times New Roman" w:eastAsia="Times New Roman" w:hAnsi="Times New Roman" w:cs="Times New Roman"/>
          <w:b/>
          <w:bCs/>
          <w:sz w:val="24"/>
          <w:szCs w:val="24"/>
          <w:lang w:eastAsia="en-IN"/>
        </w:rPr>
        <w:t>Project Title:</w:t>
      </w:r>
    </w:p>
    <w:p w:rsidR="007C4AFD" w:rsidRPr="007C4AFD" w:rsidRDefault="00C8222C" w:rsidP="007C4AF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Heart-Attack Healthcare Data Analysis</w:t>
      </w:r>
    </w:p>
    <w:p w:rsidR="007C4AFD" w:rsidRPr="007C4AFD" w:rsidRDefault="007C4AFD" w:rsidP="00C8222C">
      <w:pPr>
        <w:spacing w:before="100" w:beforeAutospacing="1" w:after="100" w:afterAutospacing="1" w:line="240" w:lineRule="auto"/>
        <w:rPr>
          <w:rFonts w:ascii="Times New Roman" w:eastAsia="Times New Roman" w:hAnsi="Times New Roman" w:cs="Times New Roman"/>
          <w:sz w:val="24"/>
          <w:szCs w:val="24"/>
          <w:lang w:eastAsia="en-IN"/>
        </w:rPr>
      </w:pPr>
    </w:p>
    <w:p w:rsidR="008527D3" w:rsidRDefault="008527D3"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PROJECT OVERVIEW</w:t>
      </w:r>
    </w:p>
    <w:p w:rsidR="008527D3" w:rsidRDefault="008527D3"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527D3">
        <w:rPr>
          <w:rFonts w:ascii="Times New Roman" w:eastAsia="Times New Roman" w:hAnsi="Times New Roman" w:cs="Times New Roman"/>
          <w:b/>
          <w:bCs/>
          <w:sz w:val="24"/>
          <w:szCs w:val="24"/>
          <w:lang w:eastAsia="en-IN"/>
        </w:rPr>
        <w:t xml:space="preserve">his project focuses on </w:t>
      </w:r>
      <w:proofErr w:type="spellStart"/>
      <w:r w:rsidRPr="008527D3">
        <w:rPr>
          <w:rFonts w:ascii="Times New Roman" w:eastAsia="Times New Roman" w:hAnsi="Times New Roman" w:cs="Times New Roman"/>
          <w:b/>
          <w:bCs/>
          <w:sz w:val="24"/>
          <w:szCs w:val="24"/>
          <w:lang w:eastAsia="en-IN"/>
        </w:rPr>
        <w:t>analyzing</w:t>
      </w:r>
      <w:proofErr w:type="spellEnd"/>
      <w:r w:rsidRPr="008527D3">
        <w:rPr>
          <w:rFonts w:ascii="Times New Roman" w:eastAsia="Times New Roman" w:hAnsi="Times New Roman" w:cs="Times New Roman"/>
          <w:b/>
          <w:bCs/>
          <w:sz w:val="24"/>
          <w:szCs w:val="24"/>
          <w:lang w:eastAsia="en-IN"/>
        </w:rPr>
        <w:t xml:space="preserve"> and predicting heart attacks. We aim to understand the factors and attributes that contribute to heart attacks and build predictive models using machine learning to assist in early detection.</w:t>
      </w:r>
    </w:p>
    <w:p w:rsidR="00C8222C" w:rsidRPr="00C8222C" w:rsidRDefault="00000000"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pict>
          <v:rect id="_x0000_i1025" style="width:0;height:1.5pt" o:hralign="center" o:hrstd="t" o:hr="t" fillcolor="#a0a0a0" stroked="f"/>
        </w:pict>
      </w:r>
    </w:p>
    <w:p w:rsidR="00C8222C" w:rsidRPr="00C8222C" w:rsidRDefault="00C8222C"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1. Introduction</w:t>
      </w:r>
    </w:p>
    <w:p w:rsidR="00C8222C" w:rsidRPr="00C8222C" w:rsidRDefault="00C8222C" w:rsidP="00C8222C">
      <w:pPr>
        <w:numPr>
          <w:ilvl w:val="0"/>
          <w:numId w:val="13"/>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Purpose: The purpose of this project is to explore healthcare data related to heart attacks, with the ultimate goal of developing a model that can predict the likelihood of heart attack occurrence. Given the widespread impact of heart disease globally, this project aims to assist in risk assessment, allowing for timely intervention and management.</w:t>
      </w:r>
    </w:p>
    <w:p w:rsidR="00C8222C" w:rsidRPr="00C8222C" w:rsidRDefault="00C8222C" w:rsidP="00C8222C">
      <w:pPr>
        <w:numPr>
          <w:ilvl w:val="0"/>
          <w:numId w:val="13"/>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Scope: The project will cover data preprocessing, analysis, and modeling for heart attack prediction. The focus will be on identifying high-risk features such as cholesterol, blood pressure, and age. The project will not cover the development of a clinical decision-support system but may provide preliminary insights useful for such applications.</w:t>
      </w:r>
    </w:p>
    <w:p w:rsidR="00C8222C" w:rsidRPr="00C8222C" w:rsidRDefault="00C8222C"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2. Data Collection</w:t>
      </w:r>
    </w:p>
    <w:p w:rsidR="00C8222C" w:rsidRPr="00C8222C" w:rsidRDefault="00C8222C" w:rsidP="00C8222C">
      <w:pPr>
        <w:numPr>
          <w:ilvl w:val="0"/>
          <w:numId w:val="14"/>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Data Sources: The primary data source is a structured dataset containing patient health metrics relevant to heart disease, such as blood pressure, cholesterol levels, age, gender, and lifestyle factors. This dataset may be from open-access healthcare databases like the UCI Machine Learning Repository or Kaggle.</w:t>
      </w:r>
    </w:p>
    <w:p w:rsidR="00C8222C" w:rsidRPr="00C8222C" w:rsidRDefault="00C8222C" w:rsidP="00C8222C">
      <w:pPr>
        <w:numPr>
          <w:ilvl w:val="0"/>
          <w:numId w:val="14"/>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Data Acquisition: The data is acquired through direct download from an open-access database. The dataset is available in CSV format, allowing for easy integration into analysis tools. Python libraries like Pandas are used to load and examine the data.</w:t>
      </w:r>
    </w:p>
    <w:p w:rsidR="00C8222C" w:rsidRDefault="00C8222C"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C8222C" w:rsidRPr="00C8222C" w:rsidRDefault="00C8222C"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3. Data Preprocessing</w:t>
      </w:r>
    </w:p>
    <w:p w:rsidR="00C8222C" w:rsidRPr="00C8222C" w:rsidRDefault="00C8222C" w:rsidP="00C8222C">
      <w:pPr>
        <w:numPr>
          <w:ilvl w:val="0"/>
          <w:numId w:val="15"/>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Data Cleaning: Steps include handling missing values by either imputing or removing them, removing duplicates to avoid data redundancy, and correcting any inconsistencies or errors in entries (e.g., unrealistic age values).</w:t>
      </w:r>
    </w:p>
    <w:p w:rsidR="00C8222C" w:rsidRPr="00C8222C" w:rsidRDefault="00C8222C" w:rsidP="00C8222C">
      <w:pPr>
        <w:numPr>
          <w:ilvl w:val="0"/>
          <w:numId w:val="15"/>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 xml:space="preserve">Data Transformation: Continuous variables, such as age and cholesterol levels, are normalized to ensure comparability across variables. Categorical variables, </w:t>
      </w:r>
      <w:r w:rsidRPr="00C8222C">
        <w:rPr>
          <w:rFonts w:ascii="Times New Roman" w:eastAsia="Times New Roman" w:hAnsi="Times New Roman" w:cs="Times New Roman"/>
          <w:b/>
          <w:bCs/>
          <w:sz w:val="24"/>
          <w:szCs w:val="24"/>
          <w:lang w:eastAsia="en-IN"/>
        </w:rPr>
        <w:lastRenderedPageBreak/>
        <w:t>like gender and chest pain type, are encoded to facilitate use in machine learning algorithms.</w:t>
      </w:r>
    </w:p>
    <w:p w:rsidR="00C8222C" w:rsidRPr="00C8222C" w:rsidRDefault="00C8222C" w:rsidP="00C8222C">
      <w:pPr>
        <w:numPr>
          <w:ilvl w:val="0"/>
          <w:numId w:val="15"/>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Data Integration: Since all data comes from a single dataset, minimal integration is required. However, if additional datasets are incorporated, steps are taken to merge them consistently, such as standardizing common fields.</w:t>
      </w:r>
    </w:p>
    <w:p w:rsidR="00C8222C" w:rsidRPr="00C8222C" w:rsidRDefault="00C8222C"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4. Exploratory Data Analysis (EDA)</w:t>
      </w:r>
    </w:p>
    <w:p w:rsidR="00C8222C" w:rsidRPr="00C8222C" w:rsidRDefault="00C8222C" w:rsidP="00C8222C">
      <w:pPr>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Descriptive Statistics: Key statistics, including mean, median, and standard deviation, are calculated for numerical features like age, cholesterol, and blood pressure. These statistics provide a basic understanding of each feature's distribution.</w:t>
      </w:r>
    </w:p>
    <w:p w:rsidR="00C8222C" w:rsidRPr="00C8222C" w:rsidRDefault="00C8222C" w:rsidP="00C8222C">
      <w:pPr>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Visualization: Visualizations such as histograms, bar charts, and scatter plots are created for major features. For instance, scatter plots may show relationships between cholesterol levels and age, while histograms display the distribution of blood pressure readings.</w:t>
      </w:r>
    </w:p>
    <w:p w:rsidR="00C8222C" w:rsidRPr="00C8222C" w:rsidRDefault="00C8222C" w:rsidP="00C8222C">
      <w:pPr>
        <w:numPr>
          <w:ilvl w:val="0"/>
          <w:numId w:val="16"/>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Correlations: A correlation matrix is generated to evaluate the relationships between different variables, with a focus on identifying strong correlations (positive or negative) with heart attack occurrence.</w:t>
      </w:r>
    </w:p>
    <w:p w:rsidR="00C8222C" w:rsidRPr="00C8222C" w:rsidRDefault="00C8222C" w:rsidP="00C822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5. Feature Engineering</w:t>
      </w:r>
    </w:p>
    <w:p w:rsidR="00C8222C" w:rsidRPr="00C8222C" w:rsidRDefault="00C8222C" w:rsidP="00C8222C">
      <w:pPr>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Feature Selection: Feature selection is performed using methods such as correlation analysis, Recursive Feature Elimination (RFE), or using feature importance from machine learning algorithms to identify which features most strongly predict heart attack risk.</w:t>
      </w:r>
    </w:p>
    <w:p w:rsidR="00C8222C" w:rsidRPr="00C8222C" w:rsidRDefault="00C8222C" w:rsidP="00C8222C">
      <w:pPr>
        <w:numPr>
          <w:ilvl w:val="0"/>
          <w:numId w:val="17"/>
        </w:num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8222C">
        <w:rPr>
          <w:rFonts w:ascii="Times New Roman" w:eastAsia="Times New Roman" w:hAnsi="Times New Roman" w:cs="Times New Roman"/>
          <w:b/>
          <w:bCs/>
          <w:sz w:val="24"/>
          <w:szCs w:val="24"/>
          <w:lang w:eastAsia="en-IN"/>
        </w:rPr>
        <w:t>Feature Creation: New features, such as a risk index combining age, cholesterol, and blood pressure, are created to enhance the predictive model's performance. Derived features could capture insights like "high blood pressure and high cholesterol" combined as a single indicator for elevated risk.</w:t>
      </w:r>
    </w:p>
    <w:p w:rsidR="000F73FD" w:rsidRPr="007C4AFD" w:rsidRDefault="000F73FD" w:rsidP="00C8222C">
      <w:pPr>
        <w:spacing w:before="100" w:beforeAutospacing="1" w:after="100" w:afterAutospacing="1" w:line="240" w:lineRule="auto"/>
        <w:outlineLvl w:val="3"/>
        <w:rPr>
          <w:rFonts w:ascii="Times New Roman" w:eastAsia="Times New Roman" w:hAnsi="Times New Roman" w:cs="Times New Roman"/>
          <w:sz w:val="24"/>
          <w:szCs w:val="24"/>
          <w:lang w:eastAsia="en-IN"/>
        </w:rPr>
      </w:pPr>
    </w:p>
    <w:sectPr w:rsidR="000F73FD" w:rsidRPr="007C4AFD" w:rsidSect="00C8222C">
      <w:headerReference w:type="default" r:id="rId7"/>
      <w:footerReference w:type="default" r:id="rId8"/>
      <w:pgSz w:w="11906" w:h="16838"/>
      <w:pgMar w:top="1440" w:right="1440" w:bottom="1440" w:left="1440" w:header="708" w:footer="708" w:gutter="0"/>
      <w:pgBorders w:offsetFrom="page">
        <w:top w:val="triple" w:sz="12" w:space="24" w:color="auto"/>
        <w:left w:val="triple" w:sz="12" w:space="24" w:color="auto"/>
        <w:bottom w:val="triple" w:sz="12" w:space="24" w:color="auto"/>
        <w:right w:val="trip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70E8" w:rsidRDefault="001970E8" w:rsidP="007C4AFD">
      <w:pPr>
        <w:spacing w:after="0" w:line="240" w:lineRule="auto"/>
      </w:pPr>
      <w:r>
        <w:separator/>
      </w:r>
    </w:p>
  </w:endnote>
  <w:endnote w:type="continuationSeparator" w:id="0">
    <w:p w:rsidR="001970E8" w:rsidRDefault="001970E8" w:rsidP="007C4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4AFD" w:rsidRDefault="007C4AFD" w:rsidP="007C4AFD">
    <w:pPr>
      <w:pStyle w:val="Footer"/>
      <w:jc w:val="center"/>
    </w:pPr>
    <w:r>
      <w:t>Project Template 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70E8" w:rsidRDefault="001970E8" w:rsidP="007C4AFD">
      <w:pPr>
        <w:spacing w:after="0" w:line="240" w:lineRule="auto"/>
      </w:pPr>
      <w:r>
        <w:separator/>
      </w:r>
    </w:p>
  </w:footnote>
  <w:footnote w:type="continuationSeparator" w:id="0">
    <w:p w:rsidR="001970E8" w:rsidRDefault="001970E8" w:rsidP="007C4A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4AFD" w:rsidRDefault="007C4AFD" w:rsidP="007C4AF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B32"/>
    <w:multiLevelType w:val="multilevel"/>
    <w:tmpl w:val="C0E8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E1C16"/>
    <w:multiLevelType w:val="multilevel"/>
    <w:tmpl w:val="7D9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A1F74"/>
    <w:multiLevelType w:val="multilevel"/>
    <w:tmpl w:val="9470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50942"/>
    <w:multiLevelType w:val="multilevel"/>
    <w:tmpl w:val="9754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45245"/>
    <w:multiLevelType w:val="multilevel"/>
    <w:tmpl w:val="F39C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6453E"/>
    <w:multiLevelType w:val="multilevel"/>
    <w:tmpl w:val="1E72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A7BCC"/>
    <w:multiLevelType w:val="multilevel"/>
    <w:tmpl w:val="33A2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9659E"/>
    <w:multiLevelType w:val="multilevel"/>
    <w:tmpl w:val="556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602A4"/>
    <w:multiLevelType w:val="multilevel"/>
    <w:tmpl w:val="0822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831BD"/>
    <w:multiLevelType w:val="multilevel"/>
    <w:tmpl w:val="D9D4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F0D59"/>
    <w:multiLevelType w:val="multilevel"/>
    <w:tmpl w:val="7A5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13CAD"/>
    <w:multiLevelType w:val="multilevel"/>
    <w:tmpl w:val="0C6A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C06FA0"/>
    <w:multiLevelType w:val="multilevel"/>
    <w:tmpl w:val="52CA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163B04"/>
    <w:multiLevelType w:val="multilevel"/>
    <w:tmpl w:val="AF06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495E5B"/>
    <w:multiLevelType w:val="multilevel"/>
    <w:tmpl w:val="2738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E23306"/>
    <w:multiLevelType w:val="multilevel"/>
    <w:tmpl w:val="704C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2A762B"/>
    <w:multiLevelType w:val="multilevel"/>
    <w:tmpl w:val="2F84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707566">
    <w:abstractNumId w:val="8"/>
  </w:num>
  <w:num w:numId="2" w16cid:durableId="305671203">
    <w:abstractNumId w:val="10"/>
  </w:num>
  <w:num w:numId="3" w16cid:durableId="1335497788">
    <w:abstractNumId w:val="15"/>
  </w:num>
  <w:num w:numId="4" w16cid:durableId="1829665541">
    <w:abstractNumId w:val="16"/>
  </w:num>
  <w:num w:numId="5" w16cid:durableId="1020467306">
    <w:abstractNumId w:val="14"/>
  </w:num>
  <w:num w:numId="6" w16cid:durableId="530648572">
    <w:abstractNumId w:val="5"/>
  </w:num>
  <w:num w:numId="7" w16cid:durableId="1735809357">
    <w:abstractNumId w:val="12"/>
  </w:num>
  <w:num w:numId="8" w16cid:durableId="1191648705">
    <w:abstractNumId w:val="3"/>
  </w:num>
  <w:num w:numId="9" w16cid:durableId="914515050">
    <w:abstractNumId w:val="6"/>
  </w:num>
  <w:num w:numId="10" w16cid:durableId="1110517262">
    <w:abstractNumId w:val="13"/>
  </w:num>
  <w:num w:numId="11" w16cid:durableId="2007240213">
    <w:abstractNumId w:val="7"/>
  </w:num>
  <w:num w:numId="12" w16cid:durableId="1120149767">
    <w:abstractNumId w:val="2"/>
  </w:num>
  <w:num w:numId="13" w16cid:durableId="1901401930">
    <w:abstractNumId w:val="9"/>
  </w:num>
  <w:num w:numId="14" w16cid:durableId="1558856838">
    <w:abstractNumId w:val="4"/>
  </w:num>
  <w:num w:numId="15" w16cid:durableId="1712068157">
    <w:abstractNumId w:val="0"/>
  </w:num>
  <w:num w:numId="16" w16cid:durableId="816336147">
    <w:abstractNumId w:val="11"/>
  </w:num>
  <w:num w:numId="17" w16cid:durableId="1998027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AFD"/>
    <w:rsid w:val="000F73FD"/>
    <w:rsid w:val="001970E8"/>
    <w:rsid w:val="0026393B"/>
    <w:rsid w:val="00361405"/>
    <w:rsid w:val="004378A7"/>
    <w:rsid w:val="004E6BEE"/>
    <w:rsid w:val="00646FB2"/>
    <w:rsid w:val="006C5FFF"/>
    <w:rsid w:val="007C4AFD"/>
    <w:rsid w:val="008527D3"/>
    <w:rsid w:val="00913B86"/>
    <w:rsid w:val="00956E52"/>
    <w:rsid w:val="009D6C81"/>
    <w:rsid w:val="00A65B76"/>
    <w:rsid w:val="00AF348A"/>
    <w:rsid w:val="00BC68A4"/>
    <w:rsid w:val="00C82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6A5B3"/>
  <w15:docId w15:val="{6AE50038-99A0-4628-A7A4-D5BE3499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4AF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C4AF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4AF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C4AFD"/>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C4A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4AFD"/>
    <w:rPr>
      <w:b/>
      <w:bCs/>
    </w:rPr>
  </w:style>
  <w:style w:type="paragraph" w:styleId="Header">
    <w:name w:val="header"/>
    <w:basedOn w:val="Normal"/>
    <w:link w:val="HeaderChar"/>
    <w:uiPriority w:val="99"/>
    <w:unhideWhenUsed/>
    <w:rsid w:val="007C4A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AFD"/>
  </w:style>
  <w:style w:type="paragraph" w:styleId="Footer">
    <w:name w:val="footer"/>
    <w:basedOn w:val="Normal"/>
    <w:link w:val="FooterChar"/>
    <w:uiPriority w:val="99"/>
    <w:unhideWhenUsed/>
    <w:rsid w:val="007C4A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AFD"/>
  </w:style>
  <w:style w:type="paragraph" w:styleId="BalloonText">
    <w:name w:val="Balloon Text"/>
    <w:basedOn w:val="Normal"/>
    <w:link w:val="BalloonTextChar"/>
    <w:uiPriority w:val="99"/>
    <w:semiHidden/>
    <w:unhideWhenUsed/>
    <w:rsid w:val="007C4A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A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066560">
      <w:bodyDiv w:val="1"/>
      <w:marLeft w:val="0"/>
      <w:marRight w:val="0"/>
      <w:marTop w:val="0"/>
      <w:marBottom w:val="0"/>
      <w:divBdr>
        <w:top w:val="none" w:sz="0" w:space="0" w:color="auto"/>
        <w:left w:val="none" w:sz="0" w:space="0" w:color="auto"/>
        <w:bottom w:val="none" w:sz="0" w:space="0" w:color="auto"/>
        <w:right w:val="none" w:sz="0" w:space="0" w:color="auto"/>
      </w:divBdr>
      <w:divsChild>
        <w:div w:id="866600775">
          <w:marLeft w:val="0"/>
          <w:marRight w:val="0"/>
          <w:marTop w:val="0"/>
          <w:marBottom w:val="0"/>
          <w:divBdr>
            <w:top w:val="none" w:sz="0" w:space="0" w:color="auto"/>
            <w:left w:val="none" w:sz="0" w:space="0" w:color="auto"/>
            <w:bottom w:val="none" w:sz="0" w:space="0" w:color="auto"/>
            <w:right w:val="none" w:sz="0" w:space="0" w:color="auto"/>
          </w:divBdr>
          <w:divsChild>
            <w:div w:id="4204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8189">
      <w:bodyDiv w:val="1"/>
      <w:marLeft w:val="0"/>
      <w:marRight w:val="0"/>
      <w:marTop w:val="0"/>
      <w:marBottom w:val="0"/>
      <w:divBdr>
        <w:top w:val="none" w:sz="0" w:space="0" w:color="auto"/>
        <w:left w:val="none" w:sz="0" w:space="0" w:color="auto"/>
        <w:bottom w:val="none" w:sz="0" w:space="0" w:color="auto"/>
        <w:right w:val="none" w:sz="0" w:space="0" w:color="auto"/>
      </w:divBdr>
    </w:div>
    <w:div w:id="753673462">
      <w:bodyDiv w:val="1"/>
      <w:marLeft w:val="0"/>
      <w:marRight w:val="0"/>
      <w:marTop w:val="0"/>
      <w:marBottom w:val="0"/>
      <w:divBdr>
        <w:top w:val="none" w:sz="0" w:space="0" w:color="auto"/>
        <w:left w:val="none" w:sz="0" w:space="0" w:color="auto"/>
        <w:bottom w:val="none" w:sz="0" w:space="0" w:color="auto"/>
        <w:right w:val="none" w:sz="0" w:space="0" w:color="auto"/>
      </w:divBdr>
    </w:div>
    <w:div w:id="881483336">
      <w:bodyDiv w:val="1"/>
      <w:marLeft w:val="0"/>
      <w:marRight w:val="0"/>
      <w:marTop w:val="0"/>
      <w:marBottom w:val="0"/>
      <w:divBdr>
        <w:top w:val="none" w:sz="0" w:space="0" w:color="auto"/>
        <w:left w:val="none" w:sz="0" w:space="0" w:color="auto"/>
        <w:bottom w:val="none" w:sz="0" w:space="0" w:color="auto"/>
        <w:right w:val="none" w:sz="0" w:space="0" w:color="auto"/>
      </w:divBdr>
      <w:divsChild>
        <w:div w:id="1532958723">
          <w:marLeft w:val="0"/>
          <w:marRight w:val="0"/>
          <w:marTop w:val="0"/>
          <w:marBottom w:val="0"/>
          <w:divBdr>
            <w:top w:val="none" w:sz="0" w:space="0" w:color="auto"/>
            <w:left w:val="none" w:sz="0" w:space="0" w:color="auto"/>
            <w:bottom w:val="none" w:sz="0" w:space="0" w:color="auto"/>
            <w:right w:val="none" w:sz="0" w:space="0" w:color="auto"/>
          </w:divBdr>
          <w:divsChild>
            <w:div w:id="7152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4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967</TotalTime>
  <Pages>2</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Rajinder</dc:creator>
  <cp:keywords/>
  <dc:description/>
  <cp:lastModifiedBy>NISCHAYA SRIVASTAVA</cp:lastModifiedBy>
  <cp:revision>2</cp:revision>
  <dcterms:created xsi:type="dcterms:W3CDTF">2024-06-17T07:01:00Z</dcterms:created>
  <dcterms:modified xsi:type="dcterms:W3CDTF">2024-11-28T06:58:00Z</dcterms:modified>
</cp:coreProperties>
</file>