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0A252" w14:textId="77777777" w:rsidR="00120108" w:rsidRDefault="00120108" w:rsidP="00120108">
      <w:pPr>
        <w:pBdr>
          <w:bottom w:val="single" w:sz="12" w:space="1" w:color="auto"/>
        </w:pBdr>
        <w:spacing w:before="0" w:after="0" w:line="256" w:lineRule="auto"/>
        <w:ind w:left="3" w:firstLine="0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  <w:sz w:val="42"/>
        </w:rPr>
        <w:t xml:space="preserve">NISCHIT SHAH </w:t>
      </w:r>
    </w:p>
    <w:p w14:paraId="27BFE98D" w14:textId="77777777" w:rsidR="00120108" w:rsidRDefault="00120108" w:rsidP="00120108">
      <w:pPr>
        <w:spacing w:before="0" w:after="120" w:line="240" w:lineRule="auto"/>
        <w:ind w:left="4100" w:hanging="235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405-902-6186 | </w:t>
      </w:r>
      <w:hyperlink r:id="rId5" w:history="1">
        <w:r>
          <w:rPr>
            <w:rStyle w:val="Hyperlink"/>
            <w:rFonts w:asciiTheme="minorHAnsi" w:hAnsiTheme="minorHAnsi" w:cstheme="minorHAnsi"/>
            <w:color w:val="000000" w:themeColor="text1"/>
          </w:rPr>
          <w:t>nischitshah07@gmail.com</w:t>
        </w:r>
      </w:hyperlink>
      <w:r>
        <w:rPr>
          <w:rFonts w:asciiTheme="minorHAnsi" w:hAnsiTheme="minorHAnsi" w:cstheme="minorHAnsi"/>
          <w:color w:val="000000" w:themeColor="text1"/>
        </w:rPr>
        <w:t xml:space="preserve"> | </w:t>
      </w:r>
      <w:hyperlink r:id="rId6" w:history="1">
        <w:r>
          <w:rPr>
            <w:rStyle w:val="Hyperlink"/>
            <w:rFonts w:asciiTheme="minorHAnsi" w:hAnsiTheme="minorHAnsi" w:cstheme="minorHAnsi"/>
            <w:color w:val="000000" w:themeColor="text1"/>
          </w:rPr>
          <w:t>www.linkedin.com/in/nischit-shah</w:t>
        </w:r>
      </w:hyperlink>
    </w:p>
    <w:p w14:paraId="086F7DD3" w14:textId="77777777" w:rsidR="00120108" w:rsidRDefault="00120108" w:rsidP="00120108">
      <w:pPr>
        <w:pStyle w:val="Heading1"/>
        <w:pBdr>
          <w:bottom w:val="single" w:sz="4" w:space="1" w:color="auto"/>
        </w:pBdr>
        <w:spacing w:line="240" w:lineRule="auto"/>
        <w:ind w:left="14" w:right="1"/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EDUCATION </w:t>
      </w:r>
    </w:p>
    <w:p w14:paraId="383AB296" w14:textId="77777777" w:rsidR="00120108" w:rsidRDefault="00120108" w:rsidP="00120108">
      <w:pPr>
        <w:pStyle w:val="Heading2"/>
        <w:tabs>
          <w:tab w:val="center" w:pos="2880"/>
          <w:tab w:val="center" w:pos="360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right" w:pos="11520"/>
        </w:tabs>
        <w:spacing w:line="240" w:lineRule="auto"/>
        <w:ind w:left="-15" w:firstLine="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Northeastern University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                     </w:t>
      </w:r>
      <w:r>
        <w:rPr>
          <w:rFonts w:asciiTheme="minorHAnsi" w:hAnsiTheme="minorHAnsi" w:cstheme="minorHAnsi"/>
          <w:b w:val="0"/>
          <w:color w:val="000000" w:themeColor="text1"/>
          <w:sz w:val="21"/>
          <w:szCs w:val="21"/>
        </w:rPr>
        <w:t xml:space="preserve">Boston, MA </w:t>
      </w:r>
    </w:p>
    <w:p w14:paraId="3EE20167" w14:textId="77777777" w:rsidR="00120108" w:rsidRDefault="00120108" w:rsidP="00120108">
      <w:pPr>
        <w:spacing w:before="0" w:after="0"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i/>
          <w:color w:val="000000" w:themeColor="text1"/>
          <w:sz w:val="21"/>
          <w:szCs w:val="21"/>
        </w:rPr>
        <w:t>Bachelor of Science in Information Technology</w:t>
      </w: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ab/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                                                                                                                     May 2020 Honors/Awards: Dean’s List(2018, 2019), Lowell Institute Scholarship                                 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1"/>
          <w:szCs w:val="21"/>
        </w:rPr>
        <w:t>GPA: 3.8/4.0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Activities: Computer Science Mentoring Organization; Entrepreneurs Club; Virtual Reality Organization</w:t>
      </w:r>
    </w:p>
    <w:p w14:paraId="7F5CAF3F" w14:textId="77777777" w:rsidR="00120108" w:rsidRDefault="00120108" w:rsidP="00120108">
      <w:pPr>
        <w:spacing w:before="0" w:after="10"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Relevant Courses: Networking Foundations, Principles of System Analysis, Operating System Concepts, IT Project Management</w:t>
      </w:r>
    </w:p>
    <w:p w14:paraId="21BBF422" w14:textId="77777777" w:rsidR="00120108" w:rsidRDefault="00120108" w:rsidP="00120108">
      <w:pPr>
        <w:pStyle w:val="Heading1"/>
        <w:pBdr>
          <w:bottom w:val="single" w:sz="4" w:space="0" w:color="auto"/>
        </w:pBdr>
        <w:ind w:left="14" w:right="3"/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  <w:t>TECHNICAL SKILLS</w:t>
      </w:r>
    </w:p>
    <w:p w14:paraId="429173B9" w14:textId="0EDB526A" w:rsidR="00120108" w:rsidRDefault="00120108" w:rsidP="00120108">
      <w:pPr>
        <w:tabs>
          <w:tab w:val="center" w:pos="4398"/>
        </w:tabs>
        <w:spacing w:before="0" w:after="10"/>
        <w:ind w:left="14" w:firstLine="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bookmarkStart w:id="0" w:name="_Hlk31636639"/>
      <w:r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Software: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           JIRA, Zendesk, Visual Studio, POS Sales, SQL Server Management Studio, Confluence, Git, ServiceNow</w:t>
      </w:r>
    </w:p>
    <w:p w14:paraId="611162F6" w14:textId="77777777" w:rsidR="00120108" w:rsidRDefault="00120108" w:rsidP="00120108">
      <w:pPr>
        <w:tabs>
          <w:tab w:val="center" w:pos="4398"/>
        </w:tabs>
        <w:spacing w:before="0" w:after="10"/>
        <w:ind w:left="0" w:firstLine="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Certifications:                   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AWS Certified Cloud Practitioner(2020), Microsoft Technology Associate: Python Programming(2019)</w:t>
      </w:r>
    </w:p>
    <w:p w14:paraId="730E60A3" w14:textId="77777777" w:rsidR="00120108" w:rsidRDefault="00120108" w:rsidP="00120108">
      <w:pPr>
        <w:tabs>
          <w:tab w:val="center" w:pos="4398"/>
        </w:tabs>
        <w:spacing w:before="0" w:after="10"/>
        <w:ind w:left="0" w:firstLine="0"/>
        <w:jc w:val="both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Languages: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         Python, Java, SQL, C# </w:t>
      </w:r>
    </w:p>
    <w:p w14:paraId="099E554A" w14:textId="77777777" w:rsidR="00120108" w:rsidRDefault="00120108" w:rsidP="00120108">
      <w:pPr>
        <w:spacing w:before="0" w:after="10"/>
        <w:ind w:left="0" w:right="921" w:firstLine="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</w:rPr>
        <w:t>Platforms: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          Windows, Linux, macOS </w:t>
      </w:r>
    </w:p>
    <w:p w14:paraId="1A3AA5F7" w14:textId="77777777" w:rsidR="00120108" w:rsidRDefault="00120108" w:rsidP="00120108">
      <w:pPr>
        <w:spacing w:before="0" w:after="10"/>
        <w:ind w:left="0" w:right="921" w:firstLine="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</w:rPr>
        <w:t>Web Technologies: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HTML5, CSS3, JavaScript, WordPress, Wix</w:t>
      </w:r>
    </w:p>
    <w:p w14:paraId="56FDC367" w14:textId="77777777" w:rsidR="00120108" w:rsidRDefault="00120108" w:rsidP="00120108">
      <w:pPr>
        <w:spacing w:before="0" w:after="10"/>
        <w:ind w:left="0" w:right="921" w:firstLine="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UI/UX Design Tools: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Balsamiq, Axure, Justinmind</w:t>
      </w:r>
    </w:p>
    <w:p w14:paraId="603E3BFB" w14:textId="77777777" w:rsidR="00120108" w:rsidRDefault="00120108" w:rsidP="00120108">
      <w:pPr>
        <w:spacing w:before="0" w:after="10"/>
        <w:ind w:left="0" w:right="921" w:firstLine="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IT Fundamentals:              </w:t>
      </w:r>
      <w:r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Installation, Upgrade, Troubleshooting, Configuration, Backup Management, End User Support</w:t>
      </w:r>
      <w:bookmarkEnd w:id="0"/>
    </w:p>
    <w:p w14:paraId="4E8FE5CC" w14:textId="77777777" w:rsidR="00120108" w:rsidRDefault="00120108" w:rsidP="00120108">
      <w:pPr>
        <w:pStyle w:val="Heading1"/>
        <w:pBdr>
          <w:bottom w:val="single" w:sz="4" w:space="1" w:color="auto"/>
        </w:pBdr>
        <w:ind w:left="14" w:right="2"/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RELEVANT EXPERIENCE </w:t>
      </w:r>
    </w:p>
    <w:p w14:paraId="5EF6CFFA" w14:textId="505E49F7" w:rsidR="00120108" w:rsidRDefault="00120108" w:rsidP="00120108">
      <w:pPr>
        <w:pStyle w:val="Heading2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ZeroNorth Inc.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color w:val="000000" w:themeColor="text1"/>
          <w:sz w:val="21"/>
          <w:szCs w:val="21"/>
        </w:rPr>
        <w:t>Boston, MA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14:paraId="3D95974B" w14:textId="1ACD86B8" w:rsidR="00120108" w:rsidRDefault="00120108" w:rsidP="00120108">
      <w:pPr>
        <w:pStyle w:val="Heading3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Technical Support Engineer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i w:val="0"/>
          <w:color w:val="000000" w:themeColor="text1"/>
          <w:sz w:val="21"/>
          <w:szCs w:val="21"/>
        </w:rPr>
        <w:t xml:space="preserve">June 2020 – Present </w:t>
      </w:r>
    </w:p>
    <w:p w14:paraId="2ED9DA2F" w14:textId="33D8DB21" w:rsidR="00120108" w:rsidRDefault="005823F6" w:rsidP="00120108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Create and respond to support tickets submitted by customers in accordance </w:t>
      </w:r>
      <w:r w:rsidR="004453A7">
        <w:rPr>
          <w:rFonts w:asciiTheme="minorHAnsi" w:hAnsiTheme="minorHAnsi" w:cstheme="minorHAnsi"/>
          <w:color w:val="000000" w:themeColor="text1"/>
          <w:sz w:val="21"/>
          <w:szCs w:val="21"/>
        </w:rPr>
        <w:t>with Service Level Agreement</w:t>
      </w:r>
    </w:p>
    <w:p w14:paraId="769410EA" w14:textId="278EAE70" w:rsidR="00120108" w:rsidRDefault="00AE139D" w:rsidP="00120108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Analyze call logs to </w:t>
      </w:r>
      <w:r w:rsidR="00306876">
        <w:rPr>
          <w:rFonts w:asciiTheme="minorHAnsi" w:hAnsiTheme="minorHAnsi" w:cstheme="minorHAnsi"/>
          <w:color w:val="000000" w:themeColor="text1"/>
          <w:sz w:val="21"/>
          <w:szCs w:val="21"/>
        </w:rPr>
        <w:t>spot common trends and underlying problems</w:t>
      </w:r>
    </w:p>
    <w:p w14:paraId="78C5FFE4" w14:textId="0295D280" w:rsidR="00120108" w:rsidRPr="00FA29C5" w:rsidRDefault="00FA29C5" w:rsidP="00FA29C5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Document knowledge-based articles</w:t>
      </w:r>
      <w:r w:rsidR="009D6C3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</w:t>
      </w:r>
      <w:r w:rsidR="00B45ABF">
        <w:rPr>
          <w:rFonts w:asciiTheme="minorHAnsi" w:hAnsiTheme="minorHAnsi" w:cstheme="minorHAnsi"/>
          <w:color w:val="000000" w:themeColor="text1"/>
          <w:sz w:val="21"/>
          <w:szCs w:val="21"/>
        </w:rPr>
        <w:t>moderate</w:t>
      </w:r>
      <w:r w:rsidR="0059020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community forum for customers </w:t>
      </w:r>
      <w:r w:rsidR="00E05585">
        <w:rPr>
          <w:rFonts w:asciiTheme="minorHAnsi" w:hAnsiTheme="minorHAnsi" w:cstheme="minorHAnsi"/>
          <w:color w:val="000000" w:themeColor="text1"/>
          <w:sz w:val="21"/>
          <w:szCs w:val="21"/>
        </w:rPr>
        <w:t>to solve questions on their own</w:t>
      </w:r>
    </w:p>
    <w:p w14:paraId="016FA63E" w14:textId="6C4D9E7D" w:rsidR="00120108" w:rsidRDefault="00120108" w:rsidP="00120108">
      <w:pPr>
        <w:pStyle w:val="Heading2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Northeastern University, Department of Electrical and Computer Engineering                                                                                </w:t>
      </w:r>
      <w:r>
        <w:rPr>
          <w:rFonts w:asciiTheme="minorHAnsi" w:hAnsiTheme="minorHAnsi" w:cstheme="minorHAnsi"/>
          <w:b w:val="0"/>
          <w:color w:val="000000" w:themeColor="text1"/>
          <w:sz w:val="21"/>
          <w:szCs w:val="21"/>
        </w:rPr>
        <w:t>Boston, MA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14:paraId="334957EA" w14:textId="77777777" w:rsidR="00120108" w:rsidRDefault="00120108" w:rsidP="00120108">
      <w:pPr>
        <w:pStyle w:val="Heading3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Undergraduate Research Assistant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i w:val="0"/>
          <w:color w:val="000000" w:themeColor="text1"/>
          <w:sz w:val="21"/>
          <w:szCs w:val="21"/>
        </w:rPr>
        <w:t xml:space="preserve">January 2020 – May 2020 </w:t>
      </w:r>
    </w:p>
    <w:p w14:paraId="1FBE791D" w14:textId="119AAED2" w:rsidR="00120108" w:rsidRDefault="00120108" w:rsidP="00120108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Developed text user interface for embedded system with menu options, dedicated to file navigation and calculations</w:t>
      </w:r>
    </w:p>
    <w:p w14:paraId="693908FD" w14:textId="4A8D670E" w:rsidR="00120108" w:rsidRDefault="00120108" w:rsidP="00120108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Gathered experimental data through field surveys required for documentation and assisted in lab analysis for report submission</w:t>
      </w:r>
    </w:p>
    <w:p w14:paraId="4C1AC3FD" w14:textId="65349EE4" w:rsidR="00120108" w:rsidRDefault="00120108" w:rsidP="00120108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Compiled lists of potential research subjects in accordance with programmable Internet of Underwater Things</w:t>
      </w:r>
    </w:p>
    <w:p w14:paraId="39DD9CA0" w14:textId="77777777" w:rsidR="00120108" w:rsidRDefault="00120108" w:rsidP="00120108">
      <w:pPr>
        <w:pStyle w:val="Heading2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Northeastern University, Information Technology Services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color w:val="000000" w:themeColor="text1"/>
          <w:sz w:val="21"/>
          <w:szCs w:val="21"/>
        </w:rPr>
        <w:t>Boston, MA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14:paraId="05CE6631" w14:textId="77777777" w:rsidR="00120108" w:rsidRDefault="00120108" w:rsidP="00120108">
      <w:pPr>
        <w:pStyle w:val="Heading3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Customer Experience Technician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i w:val="0"/>
          <w:color w:val="000000" w:themeColor="text1"/>
          <w:sz w:val="21"/>
          <w:szCs w:val="21"/>
        </w:rPr>
        <w:t xml:space="preserve">August 2018 – May 2020 </w:t>
      </w:r>
    </w:p>
    <w:p w14:paraId="5A3324E4" w14:textId="2181808E" w:rsidR="00120108" w:rsidRDefault="00120108" w:rsidP="00120108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Answered Helpdesk extension to facilitate account login and network registration support of students and staff</w:t>
      </w:r>
    </w:p>
    <w:p w14:paraId="771B166B" w14:textId="247C260B" w:rsidR="00120108" w:rsidRDefault="00120108" w:rsidP="00120108">
      <w:pPr>
        <w:numPr>
          <w:ilvl w:val="0"/>
          <w:numId w:val="1"/>
        </w:numPr>
        <w:spacing w:before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Prompted reception of </w:t>
      </w:r>
      <w:r w:rsidR="001F7C58">
        <w:rPr>
          <w:rFonts w:asciiTheme="minorHAnsi" w:hAnsiTheme="minorHAnsi" w:cstheme="minorHAnsi"/>
          <w:color w:val="000000" w:themeColor="text1"/>
          <w:sz w:val="21"/>
          <w:szCs w:val="21"/>
        </w:rPr>
        <w:t>10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00+ walk-in clients to deliver customer service in solving client requests</w:t>
      </w:r>
    </w:p>
    <w:p w14:paraId="6537EDAC" w14:textId="6C49101D" w:rsidR="00120108" w:rsidRDefault="00120108" w:rsidP="00120108">
      <w:pPr>
        <w:numPr>
          <w:ilvl w:val="0"/>
          <w:numId w:val="1"/>
        </w:numPr>
        <w:spacing w:before="0" w:after="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Managed printers located throughout campus area and monitored classrooms to ensure all technology functioned correctly</w:t>
      </w:r>
    </w:p>
    <w:p w14:paraId="2DA5C16B" w14:textId="77777777" w:rsidR="00120108" w:rsidRDefault="00120108" w:rsidP="00120108">
      <w:pPr>
        <w:pStyle w:val="Heading2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AIR Worldwide Corporation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color w:val="000000" w:themeColor="text1"/>
          <w:sz w:val="21"/>
          <w:szCs w:val="21"/>
        </w:rPr>
        <w:t xml:space="preserve">Boston, MA        </w:t>
      </w:r>
    </w:p>
    <w:p w14:paraId="4AF9E8DB" w14:textId="77777777" w:rsidR="00120108" w:rsidRDefault="00120108" w:rsidP="00120108">
      <w:pPr>
        <w:pStyle w:val="Heading3"/>
        <w:spacing w:line="240" w:lineRule="auto"/>
        <w:ind w:left="-5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Software Technical Support Co-Op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i w:val="0"/>
          <w:color w:val="000000" w:themeColor="text1"/>
          <w:sz w:val="21"/>
          <w:szCs w:val="21"/>
        </w:rPr>
        <w:t>January 2019 – June 2019</w:t>
      </w:r>
      <w:r>
        <w:rPr>
          <w:rFonts w:asciiTheme="minorHAnsi" w:hAnsiTheme="minorHAnsi" w:cstheme="minorHAnsi"/>
          <w:i w:val="0"/>
          <w:color w:val="000000" w:themeColor="text1"/>
          <w:sz w:val="21"/>
          <w:szCs w:val="21"/>
        </w:rPr>
        <w:t xml:space="preserve"> </w:t>
      </w:r>
    </w:p>
    <w:p w14:paraId="7067023B" w14:textId="43198730" w:rsidR="00120108" w:rsidRDefault="00120108" w:rsidP="00120108">
      <w:pPr>
        <w:numPr>
          <w:ilvl w:val="0"/>
          <w:numId w:val="2"/>
        </w:numPr>
        <w:spacing w:before="0" w:after="1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Performed software installations, upgrades and </w:t>
      </w:r>
      <w:bookmarkStart w:id="1" w:name="_GoBack"/>
      <w:bookmarkEnd w:id="1"/>
      <w:r>
        <w:rPr>
          <w:rFonts w:asciiTheme="minorHAnsi" w:hAnsiTheme="minorHAnsi" w:cstheme="minorHAnsi"/>
          <w:color w:val="000000" w:themeColor="text1"/>
          <w:sz w:val="21"/>
          <w:szCs w:val="21"/>
        </w:rPr>
        <w:t>troubleshooting of AIR software products for the internal environment</w:t>
      </w:r>
    </w:p>
    <w:p w14:paraId="3ACD881F" w14:textId="6E28FCF1" w:rsidR="00120108" w:rsidRDefault="00120108" w:rsidP="00120108">
      <w:pPr>
        <w:numPr>
          <w:ilvl w:val="0"/>
          <w:numId w:val="2"/>
        </w:numPr>
        <w:spacing w:before="0" w:after="1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Assembled 30+ virtual machine libraries with AIR software products using Remote Desktop Manager</w:t>
      </w:r>
    </w:p>
    <w:p w14:paraId="79EBDC4F" w14:textId="5F1969CB" w:rsidR="00120108" w:rsidRDefault="00120108" w:rsidP="00120108">
      <w:pPr>
        <w:numPr>
          <w:ilvl w:val="0"/>
          <w:numId w:val="2"/>
        </w:numPr>
        <w:spacing w:before="0" w:after="10"/>
        <w:ind w:hanging="3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Collaborated with Software Quality Assurance to perform routine testing on sprint versions of AIR software and identify bugs</w:t>
      </w:r>
    </w:p>
    <w:p w14:paraId="686FB4BD" w14:textId="77777777" w:rsidR="00120108" w:rsidRDefault="00120108" w:rsidP="00120108">
      <w:pPr>
        <w:pStyle w:val="Heading1"/>
        <w:pBdr>
          <w:bottom w:val="single" w:sz="4" w:space="0" w:color="auto"/>
        </w:pBdr>
        <w:ind w:left="14" w:right="3"/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ACADEMIC PROJECTS </w:t>
      </w:r>
    </w:p>
    <w:p w14:paraId="2075A22F" w14:textId="77777777" w:rsidR="00120108" w:rsidRDefault="00120108" w:rsidP="00120108">
      <w:pPr>
        <w:keepNext/>
        <w:keepLines/>
        <w:spacing w:before="0" w:after="0" w:line="256" w:lineRule="auto"/>
        <w:ind w:left="0" w:firstLine="0"/>
        <w:outlineLvl w:val="1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bookmarkStart w:id="2" w:name="_Hlk33378418"/>
      <w:r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 xml:space="preserve">Website Design and Creation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January 2020 – May 2020</w:t>
      </w:r>
    </w:p>
    <w:p w14:paraId="5BDBB1A6" w14:textId="77777777" w:rsidR="00120108" w:rsidRDefault="00120108" w:rsidP="00120108">
      <w:pPr>
        <w:numPr>
          <w:ilvl w:val="0"/>
          <w:numId w:val="3"/>
        </w:numPr>
        <w:spacing w:before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Proposed visual layout of K-12 school website using wireframes based on project specification</w:t>
      </w:r>
    </w:p>
    <w:p w14:paraId="163B1F93" w14:textId="77777777" w:rsidR="00120108" w:rsidRDefault="00120108" w:rsidP="00120108">
      <w:pPr>
        <w:numPr>
          <w:ilvl w:val="0"/>
          <w:numId w:val="3"/>
        </w:numPr>
        <w:spacing w:before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Incorporated HTML5/CSS3/JS to convert website layout into functional content that addressed user requirements </w:t>
      </w:r>
    </w:p>
    <w:p w14:paraId="7536FDF3" w14:textId="77777777" w:rsidR="00120108" w:rsidRDefault="00120108" w:rsidP="00120108">
      <w:pPr>
        <w:spacing w:before="0"/>
        <w:ind w:left="0" w:firstLine="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 xml:space="preserve">Functional Database for Hospital Management System                                                                              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September 2019 – December 2019</w:t>
      </w:r>
    </w:p>
    <w:p w14:paraId="59B95248" w14:textId="77777777" w:rsidR="00120108" w:rsidRDefault="00120108" w:rsidP="00120108">
      <w:pPr>
        <w:numPr>
          <w:ilvl w:val="0"/>
          <w:numId w:val="3"/>
        </w:numPr>
        <w:spacing w:before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Applied SQL concepts to integrate all information related to hospitalization records in a database</w:t>
      </w:r>
    </w:p>
    <w:p w14:paraId="1087E421" w14:textId="77777777" w:rsidR="00996BB8" w:rsidRDefault="00120108" w:rsidP="00120108">
      <w:pPr>
        <w:numPr>
          <w:ilvl w:val="0"/>
          <w:numId w:val="3"/>
        </w:numPr>
        <w:spacing w:before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Created data model with adherence to business requirements using data manipulation and data description language       </w:t>
      </w:r>
    </w:p>
    <w:p w14:paraId="48478980" w14:textId="0791F8F7" w:rsidR="00996BB8" w:rsidRDefault="00716B0C" w:rsidP="00996BB8">
      <w:pPr>
        <w:pStyle w:val="Heading3"/>
        <w:ind w:left="0" w:firstLine="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Competitive </w:t>
      </w:r>
      <w:r w:rsidR="00996B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Search Engine Optimization                                                                                                    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</w:t>
      </w:r>
      <w:r w:rsidR="00996B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   </w:t>
      </w:r>
      <w:r w:rsidR="00996BB8">
        <w:rPr>
          <w:rFonts w:asciiTheme="minorHAnsi" w:hAnsiTheme="minorHAnsi" w:cstheme="minorHAnsi"/>
          <w:b w:val="0"/>
          <w:i w:val="0"/>
          <w:color w:val="000000" w:themeColor="text1"/>
          <w:sz w:val="21"/>
          <w:szCs w:val="21"/>
        </w:rPr>
        <w:t>January 2019 – May 2019</w:t>
      </w:r>
    </w:p>
    <w:p w14:paraId="7B72C039" w14:textId="1152CD5B" w:rsidR="00996BB8" w:rsidRDefault="00716B0C" w:rsidP="00996BB8">
      <w:pPr>
        <w:numPr>
          <w:ilvl w:val="0"/>
          <w:numId w:val="3"/>
        </w:numPr>
        <w:spacing w:before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16B0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Evaluated e-gifting platform in terms of SEO and contents comprising of blogs and messaging on the website </w:t>
      </w:r>
    </w:p>
    <w:p w14:paraId="35966980" w14:textId="24FD4018" w:rsidR="00120108" w:rsidRPr="00996BB8" w:rsidRDefault="00716B0C" w:rsidP="00996BB8">
      <w:pPr>
        <w:numPr>
          <w:ilvl w:val="0"/>
          <w:numId w:val="3"/>
        </w:numPr>
        <w:spacing w:before="0" w:after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16B0C">
        <w:rPr>
          <w:rFonts w:asciiTheme="minorHAnsi" w:hAnsiTheme="minorHAnsi" w:cstheme="minorHAnsi"/>
          <w:color w:val="000000" w:themeColor="text1"/>
          <w:sz w:val="21"/>
          <w:szCs w:val="21"/>
        </w:rPr>
        <w:t>Defined branding, marketing</w:t>
      </w:r>
      <w:r w:rsidR="001F7C5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promotions, </w:t>
      </w:r>
      <w:r w:rsidRPr="00716B0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social media strategy, and recommended necessary homepage </w:t>
      </w:r>
      <w:r w:rsidR="001F7C58">
        <w:rPr>
          <w:rFonts w:asciiTheme="minorHAnsi" w:hAnsiTheme="minorHAnsi" w:cstheme="minorHAnsi"/>
          <w:color w:val="000000" w:themeColor="text1"/>
          <w:sz w:val="21"/>
          <w:szCs w:val="21"/>
        </w:rPr>
        <w:t>changes</w:t>
      </w:r>
    </w:p>
    <w:bookmarkEnd w:id="2"/>
    <w:p w14:paraId="665A2911" w14:textId="77777777" w:rsidR="00120108" w:rsidRDefault="00120108" w:rsidP="00120108">
      <w:pPr>
        <w:pStyle w:val="Heading3"/>
        <w:ind w:left="0" w:firstLine="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Human Computer Interaction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i w:val="0"/>
          <w:color w:val="000000" w:themeColor="text1"/>
          <w:sz w:val="21"/>
          <w:szCs w:val="21"/>
        </w:rPr>
        <w:t>September 2018 – December 2018</w:t>
      </w:r>
      <w:r>
        <w:rPr>
          <w:rFonts w:asciiTheme="minorHAnsi" w:hAnsiTheme="minorHAnsi" w:cstheme="minorHAnsi"/>
          <w:i w:val="0"/>
          <w:color w:val="000000" w:themeColor="text1"/>
          <w:sz w:val="21"/>
          <w:szCs w:val="21"/>
        </w:rPr>
        <w:t xml:space="preserve"> </w:t>
      </w:r>
    </w:p>
    <w:p w14:paraId="2BE65BA7" w14:textId="77777777" w:rsidR="00120108" w:rsidRDefault="00120108" w:rsidP="00120108">
      <w:pPr>
        <w:numPr>
          <w:ilvl w:val="0"/>
          <w:numId w:val="3"/>
        </w:numPr>
        <w:spacing w:before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Designed user interface for restaurant point of sale system specifying employee roles</w:t>
      </w:r>
    </w:p>
    <w:p w14:paraId="4F5FA449" w14:textId="77777777" w:rsidR="00996BB8" w:rsidRDefault="00120108" w:rsidP="00120108">
      <w:pPr>
        <w:numPr>
          <w:ilvl w:val="0"/>
          <w:numId w:val="3"/>
        </w:numPr>
        <w:spacing w:before="0" w:after="0"/>
        <w:ind w:hanging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Moderated group discussions on how data visualization impacts user understanding on behalf of usability information              </w:t>
      </w:r>
    </w:p>
    <w:sectPr w:rsidR="00996BB8" w:rsidSect="0012010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5C16"/>
    <w:multiLevelType w:val="hybridMultilevel"/>
    <w:tmpl w:val="F8963C4A"/>
    <w:lvl w:ilvl="0" w:tplc="35BA8C8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12240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F85F9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3F6AB2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3407B7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04CE96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99CA65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D02CF3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C440194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92650DD"/>
    <w:multiLevelType w:val="hybridMultilevel"/>
    <w:tmpl w:val="D42650B6"/>
    <w:lvl w:ilvl="0" w:tplc="DB1C52F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D0A10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18E416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E5ABBB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30105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ABCD5E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1681B4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EF2547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646F8F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F3F25B8"/>
    <w:multiLevelType w:val="hybridMultilevel"/>
    <w:tmpl w:val="9A286D34"/>
    <w:lvl w:ilvl="0" w:tplc="D9DEA6D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C1EECC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0E8994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2DA69D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674854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EE4E44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CE4A39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47EFF0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7966F2E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08"/>
    <w:rsid w:val="00120108"/>
    <w:rsid w:val="001F7C58"/>
    <w:rsid w:val="00306876"/>
    <w:rsid w:val="004453A7"/>
    <w:rsid w:val="005823F6"/>
    <w:rsid w:val="00590201"/>
    <w:rsid w:val="00716B0C"/>
    <w:rsid w:val="00996BB8"/>
    <w:rsid w:val="009D6C3D"/>
    <w:rsid w:val="00AE139D"/>
    <w:rsid w:val="00B45ABF"/>
    <w:rsid w:val="00C64B5C"/>
    <w:rsid w:val="00E05585"/>
    <w:rsid w:val="00FA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8490"/>
  <w15:chartTrackingRefBased/>
  <w15:docId w15:val="{B3AB01D0-B7F6-4B24-89A9-1A43505D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08"/>
    <w:pPr>
      <w:spacing w:before="159" w:after="32" w:line="247" w:lineRule="auto"/>
      <w:ind w:left="1755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120108"/>
    <w:pPr>
      <w:keepNext/>
      <w:keepLines/>
      <w:spacing w:after="0" w:line="256" w:lineRule="auto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20108"/>
    <w:pPr>
      <w:keepNext/>
      <w:keepLines/>
      <w:spacing w:after="0" w:line="256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120108"/>
    <w:pPr>
      <w:keepNext/>
      <w:keepLines/>
      <w:spacing w:after="18" w:line="256" w:lineRule="auto"/>
      <w:ind w:left="10" w:hanging="10"/>
      <w:outlineLvl w:val="2"/>
    </w:pPr>
    <w:rPr>
      <w:rFonts w:ascii="Cambria" w:eastAsia="Cambria" w:hAnsi="Cambria" w:cs="Cambria"/>
      <w:b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08"/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108"/>
    <w:rPr>
      <w:rFonts w:ascii="Cambria" w:eastAsia="Cambria" w:hAnsi="Cambria" w:cs="Cambria"/>
      <w:b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108"/>
    <w:rPr>
      <w:rFonts w:ascii="Cambria" w:eastAsia="Cambria" w:hAnsi="Cambria" w:cs="Cambria"/>
      <w:b/>
      <w:i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120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schit-shah" TargetMode="External"/><Relationship Id="rId5" Type="http://schemas.openxmlformats.org/officeDocument/2006/relationships/hyperlink" Target="mailto:nischitshah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 Shah</dc:creator>
  <cp:keywords/>
  <dc:description/>
  <cp:lastModifiedBy>Nischit Shah</cp:lastModifiedBy>
  <cp:revision>13</cp:revision>
  <dcterms:created xsi:type="dcterms:W3CDTF">2020-08-27T19:35:00Z</dcterms:created>
  <dcterms:modified xsi:type="dcterms:W3CDTF">2020-08-28T01:51:00Z</dcterms:modified>
</cp:coreProperties>
</file>