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6DBCD" w14:textId="6C4D5978" w:rsidR="00F12242" w:rsidRDefault="00F12242">
      <w:r>
        <w:t xml:space="preserve">Below are the scenarios I will test using </w:t>
      </w:r>
      <w:r w:rsidR="00CB75E2">
        <w:t>Postmaster</w:t>
      </w:r>
    </w:p>
    <w:p w14:paraId="491D212F" w14:textId="10A1E88B" w:rsidR="00F12242" w:rsidRDefault="00F12242">
      <w:r>
        <w:t xml:space="preserve">GET URL - </w:t>
      </w:r>
      <w:r w:rsidRPr="00C021B7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https://api.spacexdata.com/v4/launches/latest</w:t>
      </w:r>
      <w:r>
        <w:br/>
      </w:r>
    </w:p>
    <w:p w14:paraId="6048C396" w14:textId="52956A55" w:rsidR="00F12242" w:rsidRPr="00F12242" w:rsidRDefault="00F12242">
      <w:pPr>
        <w:rPr>
          <w:b/>
          <w:bCs/>
          <w:sz w:val="24"/>
          <w:szCs w:val="24"/>
        </w:rPr>
      </w:pPr>
      <w:r w:rsidRPr="00F12242">
        <w:rPr>
          <w:b/>
          <w:bCs/>
          <w:sz w:val="24"/>
          <w:szCs w:val="24"/>
        </w:rPr>
        <w:t>Status Code 200</w:t>
      </w:r>
    </w:p>
    <w:p w14:paraId="4CFB1DCB" w14:textId="77777777" w:rsidR="00F12242" w:rsidRP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12242">
        <w:rPr>
          <w:rFonts w:ascii="Courier New" w:eastAsia="Times New Roman" w:hAnsi="Courier New" w:cs="Courier New"/>
          <w:color w:val="001188"/>
        </w:rPr>
        <w:t>pm</w:t>
      </w:r>
      <w:r w:rsidRPr="00F12242">
        <w:rPr>
          <w:rFonts w:ascii="Courier New" w:eastAsia="Times New Roman" w:hAnsi="Courier New" w:cs="Courier New"/>
          <w:color w:val="000000"/>
        </w:rPr>
        <w:t>.</w:t>
      </w:r>
      <w:r w:rsidRPr="00F12242">
        <w:rPr>
          <w:rFonts w:ascii="Courier New" w:eastAsia="Times New Roman" w:hAnsi="Courier New" w:cs="Courier New"/>
          <w:b/>
          <w:bCs/>
          <w:color w:val="642880"/>
        </w:rPr>
        <w:t>test</w:t>
      </w:r>
      <w:r w:rsidRPr="00F12242">
        <w:rPr>
          <w:rFonts w:ascii="Courier New" w:eastAsia="Times New Roman" w:hAnsi="Courier New" w:cs="Courier New"/>
          <w:color w:val="000000"/>
        </w:rPr>
        <w:t>(</w:t>
      </w:r>
      <w:r w:rsidRPr="00F12242">
        <w:rPr>
          <w:rFonts w:ascii="Courier New" w:eastAsia="Times New Roman" w:hAnsi="Courier New" w:cs="Courier New"/>
          <w:color w:val="2A00FF"/>
        </w:rPr>
        <w:t>"Status code is 200"</w:t>
      </w:r>
      <w:r w:rsidRPr="00F12242">
        <w:rPr>
          <w:rFonts w:ascii="Courier New" w:eastAsia="Times New Roman" w:hAnsi="Courier New" w:cs="Courier New"/>
          <w:color w:val="000000"/>
        </w:rPr>
        <w:t>, </w:t>
      </w:r>
      <w:r w:rsidRPr="00F12242">
        <w:rPr>
          <w:rFonts w:ascii="Courier New" w:eastAsia="Times New Roman" w:hAnsi="Courier New" w:cs="Courier New"/>
          <w:b/>
          <w:bCs/>
          <w:color w:val="800555"/>
        </w:rPr>
        <w:t>function</w:t>
      </w:r>
      <w:r w:rsidRPr="00F12242">
        <w:rPr>
          <w:rFonts w:ascii="Courier New" w:eastAsia="Times New Roman" w:hAnsi="Courier New" w:cs="Courier New"/>
          <w:color w:val="000000"/>
        </w:rPr>
        <w:t> () {</w:t>
      </w:r>
    </w:p>
    <w:p w14:paraId="58B2E271" w14:textId="77777777" w:rsidR="00F12242" w:rsidRP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12242">
        <w:rPr>
          <w:rFonts w:ascii="Courier New" w:eastAsia="Times New Roman" w:hAnsi="Courier New" w:cs="Courier New"/>
          <w:color w:val="000000"/>
        </w:rPr>
        <w:t>    </w:t>
      </w:r>
      <w:r w:rsidRPr="00F12242">
        <w:rPr>
          <w:rFonts w:ascii="Courier New" w:eastAsia="Times New Roman" w:hAnsi="Courier New" w:cs="Courier New"/>
          <w:color w:val="001188"/>
        </w:rPr>
        <w:t>pm</w:t>
      </w:r>
      <w:r w:rsidRPr="00F12242">
        <w:rPr>
          <w:rFonts w:ascii="Courier New" w:eastAsia="Times New Roman" w:hAnsi="Courier New" w:cs="Courier New"/>
          <w:color w:val="000000"/>
        </w:rPr>
        <w:t>.</w:t>
      </w:r>
      <w:r w:rsidRPr="00F12242">
        <w:rPr>
          <w:rFonts w:ascii="Courier New" w:eastAsia="Times New Roman" w:hAnsi="Courier New" w:cs="Courier New"/>
          <w:color w:val="001188"/>
        </w:rPr>
        <w:t>response</w:t>
      </w:r>
      <w:r w:rsidRPr="00F12242">
        <w:rPr>
          <w:rFonts w:ascii="Courier New" w:eastAsia="Times New Roman" w:hAnsi="Courier New" w:cs="Courier New"/>
          <w:color w:val="000000"/>
        </w:rPr>
        <w:t>.</w:t>
      </w:r>
      <w:r w:rsidRPr="00F12242">
        <w:rPr>
          <w:rFonts w:ascii="Courier New" w:eastAsia="Times New Roman" w:hAnsi="Courier New" w:cs="Courier New"/>
          <w:color w:val="001188"/>
        </w:rPr>
        <w:t>to</w:t>
      </w:r>
      <w:r w:rsidRPr="00F12242">
        <w:rPr>
          <w:rFonts w:ascii="Courier New" w:eastAsia="Times New Roman" w:hAnsi="Courier New" w:cs="Courier New"/>
          <w:color w:val="000000"/>
        </w:rPr>
        <w:t>.</w:t>
      </w:r>
      <w:r w:rsidRPr="00F12242">
        <w:rPr>
          <w:rFonts w:ascii="Courier New" w:eastAsia="Times New Roman" w:hAnsi="Courier New" w:cs="Courier New"/>
          <w:color w:val="001188"/>
        </w:rPr>
        <w:t>have</w:t>
      </w:r>
      <w:r w:rsidRPr="00F12242">
        <w:rPr>
          <w:rFonts w:ascii="Courier New" w:eastAsia="Times New Roman" w:hAnsi="Courier New" w:cs="Courier New"/>
          <w:color w:val="000000"/>
        </w:rPr>
        <w:t>.status(</w:t>
      </w:r>
      <w:r w:rsidRPr="00F12242">
        <w:rPr>
          <w:rFonts w:ascii="Courier New" w:eastAsia="Times New Roman" w:hAnsi="Courier New" w:cs="Courier New"/>
          <w:color w:val="FF00AA"/>
        </w:rPr>
        <w:t>200</w:t>
      </w:r>
      <w:r w:rsidRPr="00F12242">
        <w:rPr>
          <w:rFonts w:ascii="Courier New" w:eastAsia="Times New Roman" w:hAnsi="Courier New" w:cs="Courier New"/>
          <w:color w:val="000000"/>
        </w:rPr>
        <w:t>);</w:t>
      </w:r>
    </w:p>
    <w:p w14:paraId="61A5DFE4" w14:textId="77777777" w:rsidR="00F12242" w:rsidRP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12242">
        <w:rPr>
          <w:rFonts w:ascii="Courier New" w:eastAsia="Times New Roman" w:hAnsi="Courier New" w:cs="Courier New"/>
          <w:color w:val="000000"/>
        </w:rPr>
        <w:t>});</w:t>
      </w:r>
    </w:p>
    <w:p w14:paraId="7AC0B4D3" w14:textId="338B1BAD" w:rsidR="00F12242" w:rsidRDefault="00F12242"/>
    <w:p w14:paraId="7AB17A42" w14:textId="05AC41F2" w:rsidR="00F12242" w:rsidRDefault="00F12242"/>
    <w:p w14:paraId="3C6AA014" w14:textId="4F380050" w:rsidR="00F12242" w:rsidRPr="00F12242" w:rsidRDefault="00F12242">
      <w:pPr>
        <w:rPr>
          <w:b/>
          <w:bCs/>
          <w:sz w:val="24"/>
          <w:szCs w:val="24"/>
        </w:rPr>
      </w:pPr>
      <w:r w:rsidRPr="00F12242">
        <w:rPr>
          <w:b/>
          <w:bCs/>
          <w:sz w:val="24"/>
          <w:szCs w:val="24"/>
        </w:rPr>
        <w:t>Json Value check</w:t>
      </w:r>
    </w:p>
    <w:p w14:paraId="3270CAB0" w14:textId="2C1CA2AC" w:rsidR="00F12242" w:rsidRDefault="00F12242"/>
    <w:p w14:paraId="2922CE67" w14:textId="77777777" w:rsidR="00F12242" w:rsidRP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12242">
        <w:rPr>
          <w:rFonts w:ascii="Courier New" w:eastAsia="Times New Roman" w:hAnsi="Courier New" w:cs="Courier New"/>
          <w:color w:val="001188"/>
        </w:rPr>
        <w:t>pm</w:t>
      </w:r>
      <w:r w:rsidRPr="00F12242">
        <w:rPr>
          <w:rFonts w:ascii="Courier New" w:eastAsia="Times New Roman" w:hAnsi="Courier New" w:cs="Courier New"/>
          <w:color w:val="000000"/>
        </w:rPr>
        <w:t>.</w:t>
      </w:r>
      <w:r w:rsidRPr="00F12242">
        <w:rPr>
          <w:rFonts w:ascii="Courier New" w:eastAsia="Times New Roman" w:hAnsi="Courier New" w:cs="Courier New"/>
          <w:b/>
          <w:bCs/>
          <w:color w:val="642880"/>
        </w:rPr>
        <w:t>test</w:t>
      </w:r>
      <w:r w:rsidRPr="00F12242">
        <w:rPr>
          <w:rFonts w:ascii="Courier New" w:eastAsia="Times New Roman" w:hAnsi="Courier New" w:cs="Courier New"/>
          <w:color w:val="000000"/>
        </w:rPr>
        <w:t>(</w:t>
      </w:r>
      <w:r w:rsidRPr="00F12242">
        <w:rPr>
          <w:rFonts w:ascii="Courier New" w:eastAsia="Times New Roman" w:hAnsi="Courier New" w:cs="Courier New"/>
          <w:color w:val="2A00FF"/>
        </w:rPr>
        <w:t>"name"</w:t>
      </w:r>
      <w:r w:rsidRPr="00F12242">
        <w:rPr>
          <w:rFonts w:ascii="Courier New" w:eastAsia="Times New Roman" w:hAnsi="Courier New" w:cs="Courier New"/>
          <w:color w:val="000000"/>
        </w:rPr>
        <w:t>, </w:t>
      </w:r>
      <w:r w:rsidRPr="00F12242">
        <w:rPr>
          <w:rFonts w:ascii="Courier New" w:eastAsia="Times New Roman" w:hAnsi="Courier New" w:cs="Courier New"/>
          <w:b/>
          <w:bCs/>
          <w:color w:val="800555"/>
        </w:rPr>
        <w:t>function</w:t>
      </w:r>
      <w:r w:rsidRPr="00F12242">
        <w:rPr>
          <w:rFonts w:ascii="Courier New" w:eastAsia="Times New Roman" w:hAnsi="Courier New" w:cs="Courier New"/>
          <w:color w:val="000000"/>
        </w:rPr>
        <w:t> () {</w:t>
      </w:r>
    </w:p>
    <w:p w14:paraId="375515D1" w14:textId="77777777" w:rsidR="00F12242" w:rsidRP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12242">
        <w:rPr>
          <w:rFonts w:ascii="Courier New" w:eastAsia="Times New Roman" w:hAnsi="Courier New" w:cs="Courier New"/>
          <w:color w:val="000000"/>
        </w:rPr>
        <w:t>    </w:t>
      </w:r>
      <w:r w:rsidRPr="00F12242">
        <w:rPr>
          <w:rFonts w:ascii="Courier New" w:eastAsia="Times New Roman" w:hAnsi="Courier New" w:cs="Courier New"/>
          <w:color w:val="800555"/>
        </w:rPr>
        <w:t>var</w:t>
      </w:r>
      <w:r w:rsidRPr="00F12242">
        <w:rPr>
          <w:rFonts w:ascii="Courier New" w:eastAsia="Times New Roman" w:hAnsi="Courier New" w:cs="Courier New"/>
          <w:color w:val="000000"/>
        </w:rPr>
        <w:t> </w:t>
      </w:r>
      <w:r w:rsidRPr="00F12242">
        <w:rPr>
          <w:rFonts w:ascii="Courier New" w:eastAsia="Times New Roman" w:hAnsi="Courier New" w:cs="Courier New"/>
          <w:color w:val="001188"/>
        </w:rPr>
        <w:t>jsonData</w:t>
      </w:r>
      <w:r w:rsidRPr="00F12242">
        <w:rPr>
          <w:rFonts w:ascii="Courier New" w:eastAsia="Times New Roman" w:hAnsi="Courier New" w:cs="Courier New"/>
          <w:color w:val="000000"/>
        </w:rPr>
        <w:t> </w:t>
      </w:r>
      <w:r w:rsidRPr="00F12242">
        <w:rPr>
          <w:rFonts w:ascii="Courier New" w:eastAsia="Times New Roman" w:hAnsi="Courier New" w:cs="Courier New"/>
          <w:b/>
          <w:bCs/>
          <w:color w:val="800555"/>
        </w:rPr>
        <w:t>=</w:t>
      </w:r>
      <w:r w:rsidRPr="00F12242">
        <w:rPr>
          <w:rFonts w:ascii="Courier New" w:eastAsia="Times New Roman" w:hAnsi="Courier New" w:cs="Courier New"/>
          <w:color w:val="000000"/>
        </w:rPr>
        <w:t> </w:t>
      </w:r>
      <w:r w:rsidRPr="00F12242">
        <w:rPr>
          <w:rFonts w:ascii="Courier New" w:eastAsia="Times New Roman" w:hAnsi="Courier New" w:cs="Courier New"/>
          <w:color w:val="001188"/>
        </w:rPr>
        <w:t>pm</w:t>
      </w:r>
      <w:r w:rsidRPr="00F12242">
        <w:rPr>
          <w:rFonts w:ascii="Courier New" w:eastAsia="Times New Roman" w:hAnsi="Courier New" w:cs="Courier New"/>
          <w:color w:val="000000"/>
        </w:rPr>
        <w:t>.</w:t>
      </w:r>
      <w:r w:rsidRPr="00F12242">
        <w:rPr>
          <w:rFonts w:ascii="Courier New" w:eastAsia="Times New Roman" w:hAnsi="Courier New" w:cs="Courier New"/>
          <w:color w:val="001188"/>
        </w:rPr>
        <w:t>response</w:t>
      </w:r>
      <w:r w:rsidRPr="00F12242">
        <w:rPr>
          <w:rFonts w:ascii="Courier New" w:eastAsia="Times New Roman" w:hAnsi="Courier New" w:cs="Courier New"/>
          <w:color w:val="000000"/>
        </w:rPr>
        <w:t>.json();</w:t>
      </w:r>
    </w:p>
    <w:p w14:paraId="5632C8F1" w14:textId="77777777" w:rsidR="00F12242" w:rsidRP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12242">
        <w:rPr>
          <w:rFonts w:ascii="Courier New" w:eastAsia="Times New Roman" w:hAnsi="Courier New" w:cs="Courier New"/>
          <w:color w:val="000000"/>
        </w:rPr>
        <w:t>    </w:t>
      </w:r>
      <w:r w:rsidRPr="00F12242">
        <w:rPr>
          <w:rFonts w:ascii="Courier New" w:eastAsia="Times New Roman" w:hAnsi="Courier New" w:cs="Courier New"/>
          <w:color w:val="001188"/>
        </w:rPr>
        <w:t>pm</w:t>
      </w:r>
      <w:r w:rsidRPr="00F12242">
        <w:rPr>
          <w:rFonts w:ascii="Courier New" w:eastAsia="Times New Roman" w:hAnsi="Courier New" w:cs="Courier New"/>
          <w:color w:val="000000"/>
        </w:rPr>
        <w:t>.expect(</w:t>
      </w:r>
      <w:r w:rsidRPr="00F12242">
        <w:rPr>
          <w:rFonts w:ascii="Courier New" w:eastAsia="Times New Roman" w:hAnsi="Courier New" w:cs="Courier New"/>
          <w:color w:val="001188"/>
        </w:rPr>
        <w:t>jsonData</w:t>
      </w:r>
      <w:r w:rsidRPr="00F12242">
        <w:rPr>
          <w:rFonts w:ascii="Courier New" w:eastAsia="Times New Roman" w:hAnsi="Courier New" w:cs="Courier New"/>
          <w:color w:val="000000"/>
        </w:rPr>
        <w:t>[</w:t>
      </w:r>
      <w:r w:rsidRPr="00F12242">
        <w:rPr>
          <w:rFonts w:ascii="Courier New" w:eastAsia="Times New Roman" w:hAnsi="Courier New" w:cs="Courier New"/>
          <w:color w:val="FF00AA"/>
        </w:rPr>
        <w:t>0</w:t>
      </w:r>
      <w:r w:rsidRPr="00F12242">
        <w:rPr>
          <w:rFonts w:ascii="Courier New" w:eastAsia="Times New Roman" w:hAnsi="Courier New" w:cs="Courier New"/>
          <w:color w:val="000000"/>
        </w:rPr>
        <w:t>].</w:t>
      </w:r>
      <w:r w:rsidRPr="00F12242">
        <w:rPr>
          <w:rFonts w:ascii="Courier New" w:eastAsia="Times New Roman" w:hAnsi="Courier New" w:cs="Courier New"/>
          <w:color w:val="336633"/>
        </w:rPr>
        <w:t>name</w:t>
      </w:r>
      <w:r w:rsidRPr="00F12242">
        <w:rPr>
          <w:rFonts w:ascii="Courier New" w:eastAsia="Times New Roman" w:hAnsi="Courier New" w:cs="Courier New"/>
          <w:color w:val="000000"/>
        </w:rPr>
        <w:t>).</w:t>
      </w:r>
      <w:r w:rsidRPr="00F12242">
        <w:rPr>
          <w:rFonts w:ascii="Courier New" w:eastAsia="Times New Roman" w:hAnsi="Courier New" w:cs="Courier New"/>
          <w:color w:val="001188"/>
        </w:rPr>
        <w:t>to</w:t>
      </w:r>
      <w:r w:rsidRPr="00F12242">
        <w:rPr>
          <w:rFonts w:ascii="Courier New" w:eastAsia="Times New Roman" w:hAnsi="Courier New" w:cs="Courier New"/>
          <w:color w:val="000000"/>
        </w:rPr>
        <w:t>.eql(</w:t>
      </w:r>
      <w:r w:rsidRPr="00F12242">
        <w:rPr>
          <w:rFonts w:ascii="Courier New" w:eastAsia="Times New Roman" w:hAnsi="Courier New" w:cs="Courier New"/>
          <w:color w:val="2A00FF"/>
        </w:rPr>
        <w:t>"Starlink-18 (v1.0)"</w:t>
      </w:r>
      <w:r w:rsidRPr="00F12242">
        <w:rPr>
          <w:rFonts w:ascii="Courier New" w:eastAsia="Times New Roman" w:hAnsi="Courier New" w:cs="Courier New"/>
          <w:color w:val="000000"/>
        </w:rPr>
        <w:t>);</w:t>
      </w:r>
    </w:p>
    <w:p w14:paraId="7553B378" w14:textId="77777777" w:rsidR="00F12242" w:rsidRP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12242">
        <w:rPr>
          <w:rFonts w:ascii="Courier New" w:eastAsia="Times New Roman" w:hAnsi="Courier New" w:cs="Courier New"/>
          <w:color w:val="000000"/>
        </w:rPr>
        <w:t>});</w:t>
      </w:r>
    </w:p>
    <w:p w14:paraId="61996711" w14:textId="1DBE76F9" w:rsidR="00F12242" w:rsidRDefault="00F12242"/>
    <w:p w14:paraId="2EE700F4" w14:textId="32E10743" w:rsidR="00F12242" w:rsidRPr="00F12242" w:rsidRDefault="00F12242">
      <w:pPr>
        <w:rPr>
          <w:b/>
          <w:bCs/>
          <w:sz w:val="24"/>
          <w:szCs w:val="24"/>
        </w:rPr>
      </w:pPr>
      <w:r w:rsidRPr="00F12242">
        <w:rPr>
          <w:b/>
          <w:bCs/>
          <w:sz w:val="24"/>
          <w:szCs w:val="24"/>
        </w:rPr>
        <w:t>Successful Post Request</w:t>
      </w:r>
    </w:p>
    <w:p w14:paraId="7DE0589F" w14:textId="22B4D050" w:rsidR="00F12242" w:rsidRDefault="00F12242"/>
    <w:p w14:paraId="579AD8EE" w14:textId="77777777" w:rsidR="00F12242" w:rsidRP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12242">
        <w:rPr>
          <w:rFonts w:ascii="Courier New" w:eastAsia="Times New Roman" w:hAnsi="Courier New" w:cs="Courier New"/>
          <w:color w:val="001188"/>
        </w:rPr>
        <w:t>pm</w:t>
      </w:r>
      <w:r w:rsidRPr="00F12242">
        <w:rPr>
          <w:rFonts w:ascii="Courier New" w:eastAsia="Times New Roman" w:hAnsi="Courier New" w:cs="Courier New"/>
          <w:color w:val="000000"/>
        </w:rPr>
        <w:t>.</w:t>
      </w:r>
      <w:r w:rsidRPr="00F12242">
        <w:rPr>
          <w:rFonts w:ascii="Courier New" w:eastAsia="Times New Roman" w:hAnsi="Courier New" w:cs="Courier New"/>
          <w:b/>
          <w:bCs/>
          <w:color w:val="642880"/>
        </w:rPr>
        <w:t>test</w:t>
      </w:r>
      <w:r w:rsidRPr="00F12242">
        <w:rPr>
          <w:rFonts w:ascii="Courier New" w:eastAsia="Times New Roman" w:hAnsi="Courier New" w:cs="Courier New"/>
          <w:color w:val="000000"/>
        </w:rPr>
        <w:t>(</w:t>
      </w:r>
      <w:r w:rsidRPr="00F12242">
        <w:rPr>
          <w:rFonts w:ascii="Courier New" w:eastAsia="Times New Roman" w:hAnsi="Courier New" w:cs="Courier New"/>
          <w:color w:val="2A00FF"/>
        </w:rPr>
        <w:t>"Successful POST request"</w:t>
      </w:r>
      <w:r w:rsidRPr="00F12242">
        <w:rPr>
          <w:rFonts w:ascii="Courier New" w:eastAsia="Times New Roman" w:hAnsi="Courier New" w:cs="Courier New"/>
          <w:color w:val="000000"/>
        </w:rPr>
        <w:t>, </w:t>
      </w:r>
      <w:r w:rsidRPr="00F12242">
        <w:rPr>
          <w:rFonts w:ascii="Courier New" w:eastAsia="Times New Roman" w:hAnsi="Courier New" w:cs="Courier New"/>
          <w:b/>
          <w:bCs/>
          <w:color w:val="800555"/>
        </w:rPr>
        <w:t>function</w:t>
      </w:r>
      <w:r w:rsidRPr="00F12242">
        <w:rPr>
          <w:rFonts w:ascii="Courier New" w:eastAsia="Times New Roman" w:hAnsi="Courier New" w:cs="Courier New"/>
          <w:color w:val="000000"/>
        </w:rPr>
        <w:t> () {</w:t>
      </w:r>
    </w:p>
    <w:p w14:paraId="6A8117F2" w14:textId="77777777" w:rsidR="00F12242" w:rsidRP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12242">
        <w:rPr>
          <w:rFonts w:ascii="Courier New" w:eastAsia="Times New Roman" w:hAnsi="Courier New" w:cs="Courier New"/>
          <w:color w:val="000000"/>
        </w:rPr>
        <w:t>    </w:t>
      </w:r>
      <w:r w:rsidRPr="00F12242">
        <w:rPr>
          <w:rFonts w:ascii="Courier New" w:eastAsia="Times New Roman" w:hAnsi="Courier New" w:cs="Courier New"/>
          <w:color w:val="001188"/>
        </w:rPr>
        <w:t>pm</w:t>
      </w:r>
      <w:r w:rsidRPr="00F12242">
        <w:rPr>
          <w:rFonts w:ascii="Courier New" w:eastAsia="Times New Roman" w:hAnsi="Courier New" w:cs="Courier New"/>
          <w:color w:val="000000"/>
        </w:rPr>
        <w:t>.expect(</w:t>
      </w:r>
      <w:r w:rsidRPr="00F12242">
        <w:rPr>
          <w:rFonts w:ascii="Courier New" w:eastAsia="Times New Roman" w:hAnsi="Courier New" w:cs="Courier New"/>
          <w:color w:val="001188"/>
        </w:rPr>
        <w:t>pm</w:t>
      </w:r>
      <w:r w:rsidRPr="00F12242">
        <w:rPr>
          <w:rFonts w:ascii="Courier New" w:eastAsia="Times New Roman" w:hAnsi="Courier New" w:cs="Courier New"/>
          <w:color w:val="000000"/>
        </w:rPr>
        <w:t>.</w:t>
      </w:r>
      <w:r w:rsidRPr="00F12242">
        <w:rPr>
          <w:rFonts w:ascii="Courier New" w:eastAsia="Times New Roman" w:hAnsi="Courier New" w:cs="Courier New"/>
          <w:color w:val="001188"/>
        </w:rPr>
        <w:t>response</w:t>
      </w:r>
      <w:r w:rsidRPr="00F12242">
        <w:rPr>
          <w:rFonts w:ascii="Courier New" w:eastAsia="Times New Roman" w:hAnsi="Courier New" w:cs="Courier New"/>
          <w:color w:val="000000"/>
        </w:rPr>
        <w:t>.</w:t>
      </w:r>
      <w:r w:rsidRPr="00F12242">
        <w:rPr>
          <w:rFonts w:ascii="Courier New" w:eastAsia="Times New Roman" w:hAnsi="Courier New" w:cs="Courier New"/>
          <w:color w:val="336633"/>
        </w:rPr>
        <w:t>code</w:t>
      </w:r>
      <w:r w:rsidRPr="00F12242">
        <w:rPr>
          <w:rFonts w:ascii="Courier New" w:eastAsia="Times New Roman" w:hAnsi="Courier New" w:cs="Courier New"/>
          <w:color w:val="000000"/>
        </w:rPr>
        <w:t>).</w:t>
      </w:r>
      <w:r w:rsidRPr="00F12242">
        <w:rPr>
          <w:rFonts w:ascii="Courier New" w:eastAsia="Times New Roman" w:hAnsi="Courier New" w:cs="Courier New"/>
          <w:color w:val="001188"/>
        </w:rPr>
        <w:t>to</w:t>
      </w:r>
      <w:r w:rsidRPr="00F12242">
        <w:rPr>
          <w:rFonts w:ascii="Courier New" w:eastAsia="Times New Roman" w:hAnsi="Courier New" w:cs="Courier New"/>
          <w:color w:val="000000"/>
        </w:rPr>
        <w:t>.</w:t>
      </w:r>
      <w:r w:rsidRPr="00F12242">
        <w:rPr>
          <w:rFonts w:ascii="Courier New" w:eastAsia="Times New Roman" w:hAnsi="Courier New" w:cs="Courier New"/>
          <w:color w:val="001188"/>
        </w:rPr>
        <w:t>be</w:t>
      </w:r>
      <w:r w:rsidRPr="00F12242">
        <w:rPr>
          <w:rFonts w:ascii="Courier New" w:eastAsia="Times New Roman" w:hAnsi="Courier New" w:cs="Courier New"/>
          <w:color w:val="000000"/>
        </w:rPr>
        <w:t>.oneOf([</w:t>
      </w:r>
      <w:r w:rsidRPr="00F12242">
        <w:rPr>
          <w:rFonts w:ascii="Courier New" w:eastAsia="Times New Roman" w:hAnsi="Courier New" w:cs="Courier New"/>
          <w:color w:val="FF00AA"/>
        </w:rPr>
        <w:t>201</w:t>
      </w:r>
      <w:r w:rsidRPr="00F12242">
        <w:rPr>
          <w:rFonts w:ascii="Courier New" w:eastAsia="Times New Roman" w:hAnsi="Courier New" w:cs="Courier New"/>
          <w:color w:val="000000"/>
        </w:rPr>
        <w:t>, </w:t>
      </w:r>
      <w:r w:rsidRPr="00F12242">
        <w:rPr>
          <w:rFonts w:ascii="Courier New" w:eastAsia="Times New Roman" w:hAnsi="Courier New" w:cs="Courier New"/>
          <w:color w:val="FF00AA"/>
        </w:rPr>
        <w:t>202</w:t>
      </w:r>
      <w:r w:rsidRPr="00F12242">
        <w:rPr>
          <w:rFonts w:ascii="Courier New" w:eastAsia="Times New Roman" w:hAnsi="Courier New" w:cs="Courier New"/>
          <w:color w:val="000000"/>
        </w:rPr>
        <w:t>]);</w:t>
      </w:r>
    </w:p>
    <w:p w14:paraId="758097EC" w14:textId="77B7A619" w:rsid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12242">
        <w:rPr>
          <w:rFonts w:ascii="Courier New" w:eastAsia="Times New Roman" w:hAnsi="Courier New" w:cs="Courier New"/>
          <w:color w:val="000000"/>
        </w:rPr>
        <w:t>});</w:t>
      </w:r>
    </w:p>
    <w:p w14:paraId="5B6C1454" w14:textId="5C54AF1C" w:rsid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14:paraId="37CEA1C9" w14:textId="0D2162FB" w:rsidR="00F12242" w:rsidRDefault="00F1224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14:paraId="54DEEB2F" w14:textId="36C1A48A" w:rsidR="00F12242" w:rsidRDefault="00F12242" w:rsidP="00F12242">
      <w:pPr>
        <w:shd w:val="clear" w:color="auto" w:fill="FFFFFE"/>
        <w:spacing w:after="0" w:line="270" w:lineRule="atLeast"/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</w:rPr>
        <w:t xml:space="preserve">POST URL - </w:t>
      </w:r>
      <w:hyperlink r:id="rId4" w:history="1">
        <w:r w:rsidRPr="00CB645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https://api.spacexdata.com/v4/launches/latest</w:t>
        </w:r>
      </w:hyperlink>
    </w:p>
    <w:p w14:paraId="393628EC" w14:textId="040A6755" w:rsidR="00F12242" w:rsidRDefault="00F12242" w:rsidP="00F12242">
      <w:pPr>
        <w:shd w:val="clear" w:color="auto" w:fill="FFFFFE"/>
        <w:spacing w:after="0" w:line="270" w:lineRule="atLeast"/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</w:pPr>
    </w:p>
    <w:p w14:paraId="1E2AEACB" w14:textId="4B231DE0" w:rsidR="00F12242" w:rsidRPr="00F12242" w:rsidRDefault="00CB75E2" w:rsidP="00F12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 xml:space="preserve">Parametrizing the URLs/names </w:t>
      </w:r>
    </w:p>
    <w:p w14:paraId="0DA84CFB" w14:textId="77777777" w:rsidR="00F12242" w:rsidRDefault="00F12242"/>
    <w:sectPr w:rsidR="00F1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42"/>
    <w:rsid w:val="00B01E21"/>
    <w:rsid w:val="00B2026C"/>
    <w:rsid w:val="00C23694"/>
    <w:rsid w:val="00CB75E2"/>
    <w:rsid w:val="00F1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B85D"/>
  <w15:chartTrackingRefBased/>
  <w15:docId w15:val="{B8A7AAD4-6A92-4AA1-83A9-DF98619F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spacexdata.com/v4/launches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Nischitha Paranjyothi</dc:creator>
  <cp:keywords/>
  <dc:description/>
  <cp:lastModifiedBy>Nischitha Paranjyothi</cp:lastModifiedBy>
  <cp:revision>1</cp:revision>
  <dcterms:created xsi:type="dcterms:W3CDTF">2021-02-09T18:55:00Z</dcterms:created>
  <dcterms:modified xsi:type="dcterms:W3CDTF">2021-02-09T19:07:00Z</dcterms:modified>
</cp:coreProperties>
</file>