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FC3E" w14:textId="4312EBF8" w:rsidR="00025C03" w:rsidRPr="00277113" w:rsidRDefault="006C334E" w:rsidP="006C334E">
      <w:pPr>
        <w:jc w:val="center"/>
        <w:rPr>
          <w:b/>
          <w:bCs/>
          <w:sz w:val="28"/>
          <w:szCs w:val="28"/>
          <w:u w:val="single"/>
        </w:rPr>
      </w:pPr>
      <w:r w:rsidRPr="00277113">
        <w:rPr>
          <w:b/>
          <w:bCs/>
          <w:sz w:val="28"/>
          <w:szCs w:val="28"/>
          <w:u w:val="single"/>
        </w:rPr>
        <w:t>Homework 5</w:t>
      </w:r>
    </w:p>
    <w:p w14:paraId="324B8D86" w14:textId="11D54E5A" w:rsidR="006C334E" w:rsidRDefault="006C334E" w:rsidP="006C334E">
      <w:pPr>
        <w:pStyle w:val="ListParagraph"/>
        <w:numPr>
          <w:ilvl w:val="0"/>
          <w:numId w:val="1"/>
        </w:numPr>
      </w:pPr>
      <w:r w:rsidRPr="006C334E">
        <w:t>Students in the new MBA class at a state university has the following specialization profile: Finance-67</w:t>
      </w:r>
      <w:r w:rsidR="00A35423">
        <w:t>,</w:t>
      </w:r>
      <w:r w:rsidRPr="006C334E">
        <w:t xml:space="preserve"> Marketing-45</w:t>
      </w:r>
      <w:r w:rsidR="00A35423">
        <w:t>,</w:t>
      </w:r>
      <w:r w:rsidRPr="006C334E">
        <w:t xml:space="preserve"> Operations and Supply Chain Management-51</w:t>
      </w:r>
      <w:r w:rsidR="00A35423">
        <w:t>,</w:t>
      </w:r>
      <w:r w:rsidRPr="006C334E">
        <w:t xml:space="preserve"> Information Systems-18</w:t>
      </w:r>
      <w:r w:rsidR="00A35423">
        <w:t>.</w:t>
      </w:r>
      <w:r w:rsidRPr="006C334E">
        <w:t xml:space="preserve"> Find the probability that a student is either a finance or marketing major. Are the events finance specialization and marketing specialization mutually exclusive? If so, what assumption must be made? </w:t>
      </w:r>
    </w:p>
    <w:p w14:paraId="3F2B8B7E" w14:textId="70FECB90" w:rsidR="00E270A4" w:rsidRDefault="00E270A4" w:rsidP="00E270A4"/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270A4" w:rsidRPr="00E270A4" w14:paraId="599261B4" w14:textId="77777777" w:rsidTr="00E270A4">
        <w:trPr>
          <w:trHeight w:val="290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3573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 xml:space="preserve">Given : finance-67, marketing-45, operations and supply chain management-51, information systems-18 </w:t>
            </w:r>
          </w:p>
        </w:tc>
      </w:tr>
      <w:tr w:rsidR="00E270A4" w:rsidRPr="00E270A4" w14:paraId="06993525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29EE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6CC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BAB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1A4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DB6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F48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02FC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67E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A62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408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58C456D3" w14:textId="77777777" w:rsidTr="00E270A4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90B4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 xml:space="preserve"> Total students =67+45+51+18=181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0F12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22E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80B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9D1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EA7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E90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6257C401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D4D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FD1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619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FE0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1FE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98F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107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DC9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05D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D38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17552270" w14:textId="77777777" w:rsidTr="00E270A4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36E6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Let A  probability that students are from financial = 5/181=0.35911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FBE9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D1C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27EB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64984DE7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E1C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66E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D2E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C9D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732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946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6A4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67E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079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84B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2F282C8D" w14:textId="77777777" w:rsidTr="00E270A4">
        <w:trPr>
          <w:trHeight w:val="29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91CD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Let B probability that students are from marketing = 45/181=0.2486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3B1D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B8F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28F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69BF1E98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E64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0F7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B0E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617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172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3BF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6C8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916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B06C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0C2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402FF7DD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9DE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D4A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D34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24B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327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B85B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57D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E82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253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CBF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00F0843B" w14:textId="77777777" w:rsidTr="00E270A4">
        <w:trPr>
          <w:trHeight w:val="29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A770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It is  given that the two are mutually exclusive then P(AnB)=0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3878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4A0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DB9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2E4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6C4C5F07" w14:textId="77777777" w:rsidTr="00E270A4">
        <w:trPr>
          <w:trHeight w:val="290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6E47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The probability that a student is either inance or marketing major as P(A u B) = P(A)+P(B)-P(A u B)</w:t>
            </w:r>
          </w:p>
        </w:tc>
      </w:tr>
      <w:tr w:rsidR="00E270A4" w:rsidRPr="00E270A4" w14:paraId="3A37BE0B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6E97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6D6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B40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3F7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B62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E9C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81F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82B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0B4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A57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7E640E1F" w14:textId="77777777" w:rsidTr="00E270A4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707C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P(A u B)= P(A) + P(B) = 0.35911 + 0.2486 = 0.6077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F946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BD0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BEF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E83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87C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23FA277F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AEE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ABB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FA8C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A4C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361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D54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2FD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8C6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B0E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0F7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D4595B" w14:textId="6274F69C" w:rsidR="00E270A4" w:rsidRDefault="00E270A4" w:rsidP="00E270A4"/>
    <w:p w14:paraId="3C25B6EF" w14:textId="0DE7B6C2" w:rsidR="00E270A4" w:rsidRDefault="00E270A4" w:rsidP="00E270A4"/>
    <w:p w14:paraId="0D5AF258" w14:textId="750FC07B" w:rsidR="00E270A4" w:rsidRDefault="00E270A4" w:rsidP="00E270A4"/>
    <w:p w14:paraId="78581675" w14:textId="6662765F" w:rsidR="00E270A4" w:rsidRDefault="00E270A4" w:rsidP="00E270A4"/>
    <w:p w14:paraId="6A63FBB1" w14:textId="18BBA5B2" w:rsidR="00E270A4" w:rsidRDefault="00E270A4" w:rsidP="00E270A4"/>
    <w:p w14:paraId="71D062D2" w14:textId="626C053A" w:rsidR="00E270A4" w:rsidRDefault="00E270A4" w:rsidP="00E270A4"/>
    <w:p w14:paraId="6511747C" w14:textId="69AEA0E5" w:rsidR="00E270A4" w:rsidRDefault="00E270A4" w:rsidP="00E270A4"/>
    <w:p w14:paraId="6B5F67F3" w14:textId="4623D1A9" w:rsidR="00E270A4" w:rsidRDefault="00E270A4" w:rsidP="00E270A4"/>
    <w:p w14:paraId="672F07F3" w14:textId="1250E107" w:rsidR="00E270A4" w:rsidRDefault="00E270A4" w:rsidP="00E270A4"/>
    <w:p w14:paraId="43D584A9" w14:textId="714F2D4B" w:rsidR="00E270A4" w:rsidRDefault="00E270A4" w:rsidP="00E270A4"/>
    <w:p w14:paraId="058997A7" w14:textId="0A8B8975" w:rsidR="00E270A4" w:rsidRDefault="00E270A4" w:rsidP="00E270A4"/>
    <w:p w14:paraId="2625124A" w14:textId="773B70FA" w:rsidR="00E270A4" w:rsidRDefault="00E270A4" w:rsidP="00E270A4"/>
    <w:p w14:paraId="3E6A2DB1" w14:textId="77777777" w:rsidR="00E270A4" w:rsidRDefault="00E270A4" w:rsidP="00E270A4"/>
    <w:p w14:paraId="079C9222" w14:textId="1C7BB924" w:rsidR="006C334E" w:rsidRDefault="006C334E" w:rsidP="006C334E">
      <w:pPr>
        <w:pStyle w:val="ListParagraph"/>
        <w:numPr>
          <w:ilvl w:val="0"/>
          <w:numId w:val="1"/>
        </w:numPr>
      </w:pPr>
      <w:r w:rsidRPr="006C334E">
        <w:lastRenderedPageBreak/>
        <w:t>An airline tracks data on its flight arrivals. Over the past 6 months, 50 flights on one route arrived early, 150 a</w:t>
      </w:r>
      <w:r>
        <w:t>r</w:t>
      </w:r>
      <w:r w:rsidRPr="006C334E">
        <w:t xml:space="preserve">rived on time, 25 were late, and 45 were canceled. </w:t>
      </w:r>
    </w:p>
    <w:p w14:paraId="2B325DE1" w14:textId="77777777" w:rsidR="006C334E" w:rsidRDefault="006C334E" w:rsidP="006C334E">
      <w:pPr>
        <w:pStyle w:val="ListParagraph"/>
        <w:numPr>
          <w:ilvl w:val="1"/>
          <w:numId w:val="1"/>
        </w:numPr>
      </w:pPr>
      <w:r w:rsidRPr="006C334E">
        <w:t xml:space="preserve">What is the probability that a flight is early? On time? Late? Canceled? </w:t>
      </w:r>
    </w:p>
    <w:p w14:paraId="69711A8D" w14:textId="77777777" w:rsidR="006C334E" w:rsidRDefault="006C334E" w:rsidP="006C334E">
      <w:pPr>
        <w:pStyle w:val="ListParagraph"/>
        <w:numPr>
          <w:ilvl w:val="1"/>
          <w:numId w:val="1"/>
        </w:numPr>
      </w:pPr>
      <w:r w:rsidRPr="006C334E">
        <w:t xml:space="preserve">Are these outcomes mutually exclusive? </w:t>
      </w:r>
    </w:p>
    <w:p w14:paraId="4BA5641D" w14:textId="43CF8A99" w:rsidR="006C334E" w:rsidRDefault="006C334E" w:rsidP="006C334E">
      <w:pPr>
        <w:pStyle w:val="ListParagraph"/>
        <w:numPr>
          <w:ilvl w:val="1"/>
          <w:numId w:val="1"/>
        </w:numPr>
      </w:pPr>
      <w:r w:rsidRPr="006C334E">
        <w:t xml:space="preserve">What is the probability that a flight is either early or on time?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270A4" w:rsidRPr="00E270A4" w14:paraId="3E3C24AD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372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257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277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FDA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F2B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593C85CF" w14:textId="77777777" w:rsidTr="00E270A4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D96A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The total  flights = 50 + 150 + 25 + 45 = 270</w:t>
            </w:r>
          </w:p>
        </w:tc>
      </w:tr>
      <w:tr w:rsidR="00E270A4" w:rsidRPr="00E270A4" w14:paraId="2A4E587A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28ED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AD9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5B1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4F9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F8F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34CF6F63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090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262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A31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07F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81AC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421A4082" w14:textId="77777777" w:rsidTr="00E270A4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02E2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b/>
                <w:bCs/>
                <w:color w:val="000000"/>
              </w:rPr>
              <w:t>a)</w:t>
            </w:r>
            <w:r w:rsidRPr="00E270A4">
              <w:rPr>
                <w:rFonts w:ascii="Calibri" w:eastAsia="Times New Roman" w:hAnsi="Calibri" w:cs="Calibri"/>
                <w:color w:val="000000"/>
              </w:rPr>
              <w:t xml:space="preserve"> P (Flight is early) = 50/270 = 5/27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4A60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70A4" w:rsidRPr="00E270A4" w14:paraId="08C2C398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9FB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11F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EC6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0EE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55F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6E2C0209" w14:textId="77777777" w:rsidTr="00E270A4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500C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P (Flight is on time) = 150/270 = 5/9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AE2E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70A4" w:rsidRPr="00E270A4" w14:paraId="25EA448F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FF9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1D0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4E9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F30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931C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304294F2" w14:textId="77777777" w:rsidTr="00E270A4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DBF2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P (Flight is late) = 25/270 = 5/54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9D04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70A4" w:rsidRPr="00E270A4" w14:paraId="6BF00E63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D06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98C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53C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BD5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16A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3D0E9BFA" w14:textId="77777777" w:rsidTr="00E270A4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D756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P (Flight is cancelled) = 45/270 = 1/6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E351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70A4" w:rsidRPr="00E270A4" w14:paraId="1163B7A8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A1E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243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164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C7F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E3B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19B3E94C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746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B0F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B3A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987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A05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294F0610" w14:textId="77777777" w:rsidTr="00E270A4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CB39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b/>
                <w:bCs/>
                <w:color w:val="000000"/>
              </w:rPr>
              <w:t>b)</w:t>
            </w:r>
            <w:r w:rsidRPr="00E270A4">
              <w:rPr>
                <w:rFonts w:ascii="Calibri" w:eastAsia="Times New Roman" w:hAnsi="Calibri" w:cs="Calibri"/>
                <w:color w:val="000000"/>
              </w:rPr>
              <w:t xml:space="preserve"> Yes they are mutually exclusive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0F8A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70A4" w:rsidRPr="00E270A4" w14:paraId="57CFF16C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60F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A73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087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E59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D7A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1DF792D1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937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8D1B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EE9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0AD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075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176AEB06" w14:textId="77777777" w:rsidTr="00E270A4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2475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0A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c) </w:t>
            </w:r>
            <w:r w:rsidRPr="00E270A4">
              <w:rPr>
                <w:rFonts w:ascii="Calibri" w:eastAsia="Times New Roman" w:hAnsi="Calibri" w:cs="Calibri"/>
                <w:color w:val="000000"/>
              </w:rPr>
              <w:t>P (flight is either early or on time)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6FC0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270A4" w:rsidRPr="00E270A4" w14:paraId="12234C13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099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B97A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P(flight is early) + P (flight is on time)</w:t>
            </w:r>
          </w:p>
        </w:tc>
      </w:tr>
      <w:tr w:rsidR="00E270A4" w:rsidRPr="00E270A4" w14:paraId="77B21497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24B4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093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997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536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7DB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64AF1A52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D98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961D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5/27 + 5/9 = 20/27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A55D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978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14C74256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9FD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019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266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8B5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A85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04E441" w14:textId="77777777" w:rsidR="00E270A4" w:rsidRDefault="00E270A4" w:rsidP="00E270A4"/>
    <w:p w14:paraId="0CC59BD3" w14:textId="74A968A5" w:rsidR="00E270A4" w:rsidRDefault="00E270A4" w:rsidP="00E270A4">
      <w:pPr>
        <w:ind w:left="1080"/>
      </w:pPr>
    </w:p>
    <w:p w14:paraId="222079E7" w14:textId="52F1656A" w:rsidR="00E270A4" w:rsidRDefault="00E270A4" w:rsidP="00E270A4">
      <w:pPr>
        <w:ind w:left="1080"/>
      </w:pPr>
    </w:p>
    <w:p w14:paraId="11CC6CD3" w14:textId="6A77A1E8" w:rsidR="00E270A4" w:rsidRDefault="00E270A4" w:rsidP="00E270A4">
      <w:pPr>
        <w:ind w:left="1080"/>
      </w:pPr>
    </w:p>
    <w:p w14:paraId="0A8B3786" w14:textId="19DDB4EC" w:rsidR="00E270A4" w:rsidRDefault="00E270A4" w:rsidP="00E270A4">
      <w:pPr>
        <w:ind w:left="1080"/>
      </w:pPr>
    </w:p>
    <w:p w14:paraId="69727FC6" w14:textId="689CB80D" w:rsidR="00E270A4" w:rsidRDefault="00E270A4" w:rsidP="00E270A4">
      <w:pPr>
        <w:ind w:left="1080"/>
      </w:pPr>
    </w:p>
    <w:p w14:paraId="5F4DC4DB" w14:textId="4585E23F" w:rsidR="00E270A4" w:rsidRDefault="00E270A4" w:rsidP="00E270A4">
      <w:pPr>
        <w:ind w:left="1080"/>
      </w:pPr>
    </w:p>
    <w:p w14:paraId="3C4558D0" w14:textId="4B6CF9CE" w:rsidR="00E270A4" w:rsidRDefault="00E270A4" w:rsidP="00E270A4">
      <w:pPr>
        <w:ind w:left="1080"/>
      </w:pPr>
    </w:p>
    <w:p w14:paraId="2EB8304D" w14:textId="6B21B2FE" w:rsidR="00E270A4" w:rsidRDefault="00E270A4" w:rsidP="00E270A4">
      <w:pPr>
        <w:ind w:left="1080"/>
      </w:pPr>
    </w:p>
    <w:p w14:paraId="06DC9CE2" w14:textId="587B3F13" w:rsidR="00E270A4" w:rsidRDefault="00E270A4" w:rsidP="00E270A4">
      <w:pPr>
        <w:ind w:left="1080"/>
      </w:pPr>
    </w:p>
    <w:p w14:paraId="53FA4901" w14:textId="77777777" w:rsidR="00E270A4" w:rsidRDefault="00E270A4" w:rsidP="00E270A4"/>
    <w:p w14:paraId="4B17B126" w14:textId="517A5F89" w:rsidR="006C334E" w:rsidRDefault="006C334E" w:rsidP="006C334E">
      <w:pPr>
        <w:pStyle w:val="ListParagraph"/>
        <w:numPr>
          <w:ilvl w:val="0"/>
          <w:numId w:val="1"/>
        </w:numPr>
      </w:pPr>
      <w:r w:rsidRPr="006C334E">
        <w:lastRenderedPageBreak/>
        <w:t xml:space="preserve">A survey of 200 college graduates who have been working for at least 3 years found that 90 owned only mutual funds, 20 owned only stocks, and 70 owned both. </w:t>
      </w:r>
    </w:p>
    <w:p w14:paraId="5EE7B88A" w14:textId="77777777" w:rsidR="006C334E" w:rsidRDefault="006C334E" w:rsidP="006C334E">
      <w:pPr>
        <w:pStyle w:val="ListParagraph"/>
        <w:numPr>
          <w:ilvl w:val="1"/>
          <w:numId w:val="1"/>
        </w:numPr>
      </w:pPr>
      <w:r w:rsidRPr="006C334E">
        <w:t xml:space="preserve">What is the probability that an individual owns a stock? A mutual fund? </w:t>
      </w:r>
    </w:p>
    <w:p w14:paraId="5C683D01" w14:textId="77777777" w:rsidR="006C334E" w:rsidRDefault="006C334E" w:rsidP="006C334E">
      <w:pPr>
        <w:pStyle w:val="ListParagraph"/>
        <w:numPr>
          <w:ilvl w:val="1"/>
          <w:numId w:val="1"/>
        </w:numPr>
      </w:pPr>
      <w:r w:rsidRPr="006C334E">
        <w:t xml:space="preserve">What is the probability that an individual owns neither stocks nor mutual funds? </w:t>
      </w:r>
    </w:p>
    <w:p w14:paraId="64550E8D" w14:textId="60000BDB" w:rsidR="006C334E" w:rsidRDefault="006C334E" w:rsidP="006C334E">
      <w:pPr>
        <w:pStyle w:val="ListParagraph"/>
        <w:numPr>
          <w:ilvl w:val="1"/>
          <w:numId w:val="1"/>
        </w:numPr>
      </w:pPr>
      <w:r w:rsidRPr="006C334E">
        <w:t>What is the probability that an individual owns either a stock or a mutual fund?</w:t>
      </w:r>
    </w:p>
    <w:p w14:paraId="7B648E9D" w14:textId="5BC0130C" w:rsidR="00E270A4" w:rsidRDefault="00E270A4" w:rsidP="00E270A4">
      <w:pPr>
        <w:pStyle w:val="ListParagraph"/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270A4" w:rsidRPr="00E270A4" w14:paraId="78C21712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D10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02A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86B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3AF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3F6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95C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FBA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4C9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304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D65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39B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7FDC195C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00D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9A05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a)   Probability that an individual owns a stock =(20+70)/200=0.45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57BC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775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958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6E5242C4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E82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8185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Probability that an individual owns A mutual fund=(90+70)/200=0.8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C05B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326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A75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4941236E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3FB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C8D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A70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C51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950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756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CE6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EA5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DA2C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C56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6D7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4E916118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0B9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E83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549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A05C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C72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2C4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D5F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6E3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405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3C9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B8E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22968F26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BF5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575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3E1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7C2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AE6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858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27B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8C1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141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C0B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317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3A5016CE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692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56BB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>b)   Probability that an individual owns neither stocks nor mutual funds=(200-90-20-70)/200=0.1</w:t>
            </w:r>
          </w:p>
        </w:tc>
      </w:tr>
      <w:tr w:rsidR="00E270A4" w:rsidRPr="00E270A4" w14:paraId="0D6A7198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B2A1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A38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5D9C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0A0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9F0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023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E6C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12D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060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875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F8A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7C6123CB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93E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144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EDD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032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D62B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E68B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41C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577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9C6B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781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94D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643348C6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105E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B618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0A4">
              <w:rPr>
                <w:rFonts w:ascii="Calibri" w:eastAsia="Times New Roman" w:hAnsi="Calibri" w:cs="Calibri"/>
                <w:color w:val="000000"/>
              </w:rPr>
              <w:t xml:space="preserve">c) Probability that an individual owns either a stock or a mutual fund =1-0.1 =0.9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AFA7" w14:textId="77777777" w:rsidR="00E270A4" w:rsidRPr="00E270A4" w:rsidRDefault="00E270A4" w:rsidP="00E27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79F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72CCF9F5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CA8B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FE9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4390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D64F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7D3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DC8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2BAC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05ED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47E3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B3CA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54E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70A4" w:rsidRPr="00E270A4" w14:paraId="166D653A" w14:textId="77777777" w:rsidTr="00E270A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1641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84F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F145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890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DA42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0039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7A4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BB08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CF16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6D24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B227" w14:textId="77777777" w:rsidR="00E270A4" w:rsidRPr="00E270A4" w:rsidRDefault="00E270A4" w:rsidP="00E27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DAD77D" w14:textId="44DB5FF8" w:rsidR="006C334E" w:rsidRDefault="006C334E" w:rsidP="000852B9">
      <w:pPr>
        <w:pStyle w:val="ListParagraph"/>
        <w:numPr>
          <w:ilvl w:val="0"/>
          <w:numId w:val="4"/>
        </w:numPr>
      </w:pPr>
      <w:r w:rsidRPr="006C334E">
        <w:t xml:space="preserve">Row 26 of the Excel file Census Education Data gives the number of employed persons having a specific educational level. </w:t>
      </w:r>
    </w:p>
    <w:p w14:paraId="3D80AFAB" w14:textId="77777777" w:rsidR="006C334E" w:rsidRDefault="006C334E" w:rsidP="006C334E">
      <w:pPr>
        <w:pStyle w:val="ListParagraph"/>
        <w:numPr>
          <w:ilvl w:val="1"/>
          <w:numId w:val="1"/>
        </w:numPr>
      </w:pPr>
      <w:r w:rsidRPr="006C334E">
        <w:t xml:space="preserve">Find the probability that an employed person has attained each of the educational levels listed in the data. </w:t>
      </w:r>
    </w:p>
    <w:p w14:paraId="7CD3AD64" w14:textId="5BB102BB" w:rsidR="006C334E" w:rsidRDefault="006C334E" w:rsidP="006C334E">
      <w:pPr>
        <w:pStyle w:val="ListParagraph"/>
        <w:numPr>
          <w:ilvl w:val="1"/>
          <w:numId w:val="1"/>
        </w:numPr>
      </w:pPr>
      <w:r w:rsidRPr="006C334E">
        <w:t>Suppose that A is the event "has at least an Associate's Degree" and B is the event "is at least a high school graduate." Find the probabilities of these events. Are they mutually exclusive? Why or why not? Find the probability P(A or B).</w:t>
      </w:r>
    </w:p>
    <w:p w14:paraId="30C293EE" w14:textId="77777777" w:rsidR="000932DF" w:rsidRDefault="000932DF" w:rsidP="000932DF">
      <w:pPr>
        <w:pStyle w:val="ListParagraph"/>
        <w:ind w:left="1440"/>
      </w:pPr>
    </w:p>
    <w:tbl>
      <w:tblPr>
        <w:tblW w:w="9741" w:type="dxa"/>
        <w:tblLook w:val="04A0" w:firstRow="1" w:lastRow="0" w:firstColumn="1" w:lastColumn="0" w:noHBand="0" w:noVBand="1"/>
      </w:tblPr>
      <w:tblGrid>
        <w:gridCol w:w="296"/>
        <w:gridCol w:w="296"/>
        <w:gridCol w:w="7077"/>
        <w:gridCol w:w="296"/>
        <w:gridCol w:w="296"/>
        <w:gridCol w:w="296"/>
        <w:gridCol w:w="296"/>
        <w:gridCol w:w="296"/>
        <w:gridCol w:w="296"/>
        <w:gridCol w:w="296"/>
      </w:tblGrid>
      <w:tr w:rsidR="00FE5AC4" w:rsidRPr="00FE5AC4" w14:paraId="705A1667" w14:textId="77777777" w:rsidTr="00FE5AC4">
        <w:trPr>
          <w:trHeight w:val="290"/>
        </w:trPr>
        <w:tc>
          <w:tcPr>
            <w:tcW w:w="97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B9C8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a) The total employed persons = 11668755 + 36228706 + 20448104 + 9890659 + 22115069 + 10890838</w:t>
            </w:r>
          </w:p>
        </w:tc>
      </w:tr>
      <w:tr w:rsidR="00FE5AC4" w:rsidRPr="00FE5AC4" w14:paraId="6EFFE80F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6B13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82E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D14E" w14:textId="77777777" w:rsidR="00FE5AC4" w:rsidRPr="00FE5AC4" w:rsidRDefault="00FE5AC4" w:rsidP="00FE5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1.11E+08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5AB4" w14:textId="77777777" w:rsidR="00FE5AC4" w:rsidRPr="00FE5AC4" w:rsidRDefault="00FE5AC4" w:rsidP="00FE5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7C2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29C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AA6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053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053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011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1830EB3E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685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597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539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CEF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E70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C71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79E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3D6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71E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C04B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7AEF8A33" w14:textId="77777777" w:rsidTr="00FE5AC4">
        <w:trPr>
          <w:trHeight w:val="290"/>
        </w:trPr>
        <w:tc>
          <w:tcPr>
            <w:tcW w:w="88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75E1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no of person that attained each of the education level = 10890838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EFBD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E59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0FE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547E2004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D30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307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5AA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006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131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F82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BCB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B74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6BC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49C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29E46644" w14:textId="77777777" w:rsidTr="00FE5AC4">
        <w:trPr>
          <w:trHeight w:val="290"/>
        </w:trPr>
        <w:tc>
          <w:tcPr>
            <w:tcW w:w="82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2E6C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probability = 10890838/111242131 = 0.0979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871A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CE2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9D7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C7A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414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4836FEED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0E3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B00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5C1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126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0C2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1A7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18B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B5C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EA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5F1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6D12E2BC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9BF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DDAB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D6E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D24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D0E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AD6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CB1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060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1DD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321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67226108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2C5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3B7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CB4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191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61D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B1E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7AA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380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2D6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AAB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4F7B2F21" w14:textId="77777777" w:rsidTr="00FE5AC4">
        <w:trPr>
          <w:trHeight w:val="290"/>
        </w:trPr>
        <w:tc>
          <w:tcPr>
            <w:tcW w:w="85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6A57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b) n(A) = 9890659 + 22115069 + 10890838 = 42896566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5DCD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654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2C8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522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31D0FF56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EF1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00A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C79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31B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207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31E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098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048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038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A41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603C63A4" w14:textId="77777777" w:rsidTr="00FE5AC4">
        <w:trPr>
          <w:trHeight w:val="290"/>
        </w:trPr>
        <w:tc>
          <w:tcPr>
            <w:tcW w:w="91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5418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 xml:space="preserve">Total persons with some type of college degree = 12915825 + 28242604 + 13604669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EBFE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4FD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3717D031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77A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ED4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B1C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4DC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8CE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AB0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AE6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086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E5D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0AF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23E04E54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CA8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92DB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n(A) = 57763098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E3A1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6BE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7E8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C3B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83A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0DB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BE8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39A50397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C2E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28A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725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CA0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290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658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D00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83C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E84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A3F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718523E8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9A2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FCB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194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8AF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EFB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173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B42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433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6E6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BA8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5BFC2BDB" w14:textId="77777777" w:rsidTr="00FE5AC4">
        <w:trPr>
          <w:trHeight w:val="290"/>
        </w:trPr>
        <w:tc>
          <w:tcPr>
            <w:tcW w:w="7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5FD6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n(B) = 20448104 + n(A)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6598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2B5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BDF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342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951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642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D24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1782BD12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506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F26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5C5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2F8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376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061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BB1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F1D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9D7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FE2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211F1DEB" w14:textId="77777777" w:rsidTr="00FE5AC4">
        <w:trPr>
          <w:trHeight w:val="290"/>
        </w:trPr>
        <w:tc>
          <w:tcPr>
            <w:tcW w:w="7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2246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&gt;  20448104 + 42896566 = 63344670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9CE4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98E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2AC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62CB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F6A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A76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78EC835D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91B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09E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C1A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07B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DE1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D89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261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298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E13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6F5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0737FB96" w14:textId="77777777" w:rsidTr="00FE5AC4">
        <w:trPr>
          <w:trHeight w:val="29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7A2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DFB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973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F3D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723B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E81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D66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218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797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23E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260D9C09" w14:textId="77777777" w:rsidTr="00FE5AC4">
        <w:trPr>
          <w:trHeight w:val="290"/>
        </w:trPr>
        <w:tc>
          <w:tcPr>
            <w:tcW w:w="7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527B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Total persons = n(nB) =  29620292 + n(nA)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F9DE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BAE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F02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156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F99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D70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28B4B7" w14:textId="6C2D4ECE" w:rsidR="00E270A4" w:rsidRDefault="00E270A4" w:rsidP="00FE5AC4"/>
    <w:tbl>
      <w:tblPr>
        <w:tblW w:w="9741" w:type="dxa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960"/>
        <w:gridCol w:w="960"/>
        <w:gridCol w:w="960"/>
        <w:gridCol w:w="960"/>
        <w:gridCol w:w="960"/>
        <w:gridCol w:w="960"/>
        <w:gridCol w:w="960"/>
      </w:tblGrid>
      <w:tr w:rsidR="00FE5AC4" w:rsidRPr="00FE5AC4" w14:paraId="50BB1F5A" w14:textId="77777777" w:rsidTr="00FE5AC4">
        <w:trPr>
          <w:trHeight w:val="290"/>
        </w:trPr>
        <w:tc>
          <w:tcPr>
            <w:tcW w:w="3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1A3C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P(B]=n(B]/n(nB] = 63344670/87383390 =0.7249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73BF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&gt;  29620292 + 57763098 = 87383390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3B47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0B4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7FA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03A46010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8DB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C2E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E3B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C33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DA3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699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BE3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52C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178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717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080F95C5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EF0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8F4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3EF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FE4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6F9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C0A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A7B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1A4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47F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CCF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3D2F5425" w14:textId="77777777" w:rsidTr="00FE5AC4">
        <w:trPr>
          <w:trHeight w:val="290"/>
        </w:trPr>
        <w:tc>
          <w:tcPr>
            <w:tcW w:w="97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53F9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If (A n B] not equal to 0 then A and B are mutually exclusive but here (AnB) = 42896556 not equal 0</w:t>
            </w:r>
          </w:p>
        </w:tc>
      </w:tr>
      <w:tr w:rsidR="00FE5AC4" w:rsidRPr="00FE5AC4" w14:paraId="6B477348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DD5E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356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19CB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39C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F6D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3E8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F7B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218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80E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DD1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6970EA17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718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9F35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Hence A &amp; B are mutually exclusive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8E52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A00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36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B2A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7E6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773BCA58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68C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17E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B35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0A9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EB8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E494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FE2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BF5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182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0B1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5E4E5F75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935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71A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4B8B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E39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1EBB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9D9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53EB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4DF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DBC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819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70973329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E5C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71DD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c) P(A u B] = P(A) + P(A) - P(A n 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1250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578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FFC1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78E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6EC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525D8B89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A38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5B9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D9E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B2B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B02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006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AF5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044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304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B97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4631A1E4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D72A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62A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F523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P(A n B] = 42896566 / 57763098 = 0.7426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0519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718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873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240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7B0DDAE3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8C0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13F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286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7439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A95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3BE2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4AE7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8AC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24A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A48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43F71889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279B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49E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53DB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C01E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044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1FA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961F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D7F0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E043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4E85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AC4" w:rsidRPr="00FE5AC4" w14:paraId="17BAD7FA" w14:textId="77777777" w:rsidTr="00FE5AC4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1FE6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BC7C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AC4">
              <w:rPr>
                <w:rFonts w:ascii="Calibri" w:eastAsia="Times New Roman" w:hAnsi="Calibri" w:cs="Calibri"/>
                <w:color w:val="000000"/>
              </w:rPr>
              <w:t>That is P(A U B] = 0.7426  + 0.7249 - 0.7426 = 00.7249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9352" w14:textId="77777777" w:rsidR="00FE5AC4" w:rsidRPr="00FE5AC4" w:rsidRDefault="00FE5AC4" w:rsidP="00FE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AC6C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79FD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8EB8" w14:textId="77777777" w:rsidR="00FE5AC4" w:rsidRPr="00FE5AC4" w:rsidRDefault="00FE5AC4" w:rsidP="00FE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34D33F" w14:textId="77777777" w:rsidR="00E270A4" w:rsidRDefault="00E270A4" w:rsidP="00FE5AC4"/>
    <w:p w14:paraId="63723E1C" w14:textId="77777777" w:rsidR="000852B9" w:rsidRDefault="000852B9" w:rsidP="000852B9">
      <w:pPr>
        <w:pStyle w:val="ListParagraph"/>
        <w:ind w:left="1080"/>
      </w:pPr>
    </w:p>
    <w:p w14:paraId="29DAC818" w14:textId="77777777" w:rsidR="000852B9" w:rsidRDefault="000852B9" w:rsidP="000852B9">
      <w:pPr>
        <w:pStyle w:val="ListParagraph"/>
        <w:ind w:left="1080"/>
      </w:pPr>
    </w:p>
    <w:p w14:paraId="7AB61A48" w14:textId="77777777" w:rsidR="000852B9" w:rsidRDefault="000852B9" w:rsidP="000852B9">
      <w:pPr>
        <w:pStyle w:val="ListParagraph"/>
        <w:ind w:left="1080"/>
      </w:pPr>
    </w:p>
    <w:p w14:paraId="2BF87AF6" w14:textId="77777777" w:rsidR="000852B9" w:rsidRDefault="000852B9" w:rsidP="000852B9">
      <w:pPr>
        <w:pStyle w:val="ListParagraph"/>
        <w:ind w:left="1080"/>
      </w:pPr>
    </w:p>
    <w:p w14:paraId="568FE071" w14:textId="77777777" w:rsidR="000852B9" w:rsidRDefault="000852B9" w:rsidP="000852B9">
      <w:pPr>
        <w:pStyle w:val="ListParagraph"/>
        <w:ind w:left="1080"/>
      </w:pPr>
    </w:p>
    <w:p w14:paraId="2FA5C8E6" w14:textId="77777777" w:rsidR="000852B9" w:rsidRDefault="000852B9" w:rsidP="000852B9">
      <w:pPr>
        <w:pStyle w:val="ListParagraph"/>
        <w:ind w:left="1080"/>
      </w:pPr>
    </w:p>
    <w:p w14:paraId="0513812A" w14:textId="77777777" w:rsidR="000852B9" w:rsidRDefault="000852B9" w:rsidP="000852B9">
      <w:pPr>
        <w:pStyle w:val="ListParagraph"/>
        <w:ind w:left="1080"/>
      </w:pPr>
    </w:p>
    <w:p w14:paraId="62E65D43" w14:textId="77777777" w:rsidR="000852B9" w:rsidRDefault="000852B9" w:rsidP="000852B9">
      <w:pPr>
        <w:pStyle w:val="ListParagraph"/>
        <w:ind w:left="1080"/>
      </w:pPr>
    </w:p>
    <w:p w14:paraId="77C6ECB8" w14:textId="77777777" w:rsidR="000852B9" w:rsidRDefault="000852B9" w:rsidP="000852B9">
      <w:pPr>
        <w:pStyle w:val="ListParagraph"/>
        <w:ind w:left="1080"/>
      </w:pPr>
    </w:p>
    <w:p w14:paraId="7B2E83E9" w14:textId="77777777" w:rsidR="000852B9" w:rsidRDefault="000852B9" w:rsidP="000852B9">
      <w:pPr>
        <w:pStyle w:val="ListParagraph"/>
        <w:ind w:left="1080"/>
      </w:pPr>
    </w:p>
    <w:p w14:paraId="64C68568" w14:textId="77777777" w:rsidR="000852B9" w:rsidRDefault="000852B9" w:rsidP="000852B9">
      <w:pPr>
        <w:pStyle w:val="ListParagraph"/>
        <w:ind w:left="1080"/>
      </w:pPr>
    </w:p>
    <w:p w14:paraId="199D72F1" w14:textId="77777777" w:rsidR="000852B9" w:rsidRDefault="000852B9" w:rsidP="000852B9">
      <w:pPr>
        <w:pStyle w:val="ListParagraph"/>
        <w:ind w:left="1080"/>
      </w:pPr>
    </w:p>
    <w:p w14:paraId="263303B4" w14:textId="77777777" w:rsidR="000852B9" w:rsidRDefault="000852B9" w:rsidP="000852B9">
      <w:pPr>
        <w:pStyle w:val="ListParagraph"/>
        <w:ind w:left="1080"/>
      </w:pPr>
    </w:p>
    <w:p w14:paraId="434C6BD3" w14:textId="77777777" w:rsidR="000852B9" w:rsidRDefault="000852B9" w:rsidP="000852B9">
      <w:pPr>
        <w:pStyle w:val="ListParagraph"/>
        <w:ind w:left="1080"/>
      </w:pPr>
    </w:p>
    <w:p w14:paraId="2C0AA374" w14:textId="77777777" w:rsidR="000852B9" w:rsidRDefault="000852B9" w:rsidP="000852B9">
      <w:pPr>
        <w:pStyle w:val="ListParagraph"/>
        <w:ind w:left="1080"/>
      </w:pPr>
    </w:p>
    <w:p w14:paraId="7CCF024B" w14:textId="77777777" w:rsidR="000852B9" w:rsidRDefault="000852B9" w:rsidP="000852B9">
      <w:pPr>
        <w:pStyle w:val="ListParagraph"/>
        <w:ind w:left="1080"/>
      </w:pPr>
    </w:p>
    <w:p w14:paraId="3D634A7F" w14:textId="77777777" w:rsidR="000852B9" w:rsidRDefault="000852B9" w:rsidP="000852B9">
      <w:pPr>
        <w:pStyle w:val="ListParagraph"/>
        <w:ind w:left="1080"/>
      </w:pPr>
    </w:p>
    <w:p w14:paraId="4DC652E8" w14:textId="3361CC33" w:rsidR="00401A1E" w:rsidRPr="00401A1E" w:rsidRDefault="00401A1E" w:rsidP="000852B9">
      <w:pPr>
        <w:pStyle w:val="ListParagraph"/>
        <w:numPr>
          <w:ilvl w:val="0"/>
          <w:numId w:val="4"/>
        </w:numPr>
      </w:pPr>
      <w:r w:rsidRPr="00401A1E">
        <w:lastRenderedPageBreak/>
        <w:t xml:space="preserve">Use data </w:t>
      </w:r>
      <w:r w:rsidR="004F2024" w:rsidRPr="004F2024">
        <w:t>National Income</w:t>
      </w:r>
      <w:r w:rsidRPr="00401A1E">
        <w:t xml:space="preserve">.xlsx, which </w:t>
      </w:r>
      <w:r w:rsidR="00992E73">
        <w:t>sampled</w:t>
      </w:r>
      <w:r w:rsidRPr="00401A1E">
        <w:t xml:space="preserve"> the </w:t>
      </w:r>
      <w:r w:rsidR="004F2024">
        <w:t>income of 500 respondent in a county.</w:t>
      </w:r>
    </w:p>
    <w:p w14:paraId="4C675C35" w14:textId="3B8C702A" w:rsidR="00401A1E" w:rsidRPr="00401A1E" w:rsidRDefault="00401A1E" w:rsidP="000852B9">
      <w:pPr>
        <w:pStyle w:val="ListParagraph"/>
        <w:numPr>
          <w:ilvl w:val="1"/>
          <w:numId w:val="4"/>
        </w:numPr>
      </w:pPr>
      <w:r w:rsidRPr="00401A1E">
        <w:t xml:space="preserve">Apply the Histogram function in Data Analysis to plot the frequency distribution of </w:t>
      </w:r>
      <w:r w:rsidR="004F2024">
        <w:t>national income</w:t>
      </w:r>
      <w:r w:rsidR="00992E73">
        <w:t xml:space="preserve"> in the sample</w:t>
      </w:r>
    </w:p>
    <w:p w14:paraId="3449337F" w14:textId="705F3B8F" w:rsidR="00401A1E" w:rsidRPr="00401A1E" w:rsidRDefault="00401A1E" w:rsidP="000852B9">
      <w:pPr>
        <w:pStyle w:val="ListParagraph"/>
        <w:numPr>
          <w:ilvl w:val="1"/>
          <w:numId w:val="4"/>
        </w:numPr>
      </w:pPr>
      <w:r w:rsidRPr="00401A1E">
        <w:t xml:space="preserve">Apply the Descriptive Statistics function in Data Analysis to obtain the descriptive stats of </w:t>
      </w:r>
      <w:r w:rsidR="004F2024">
        <w:t>national income</w:t>
      </w:r>
      <w:r w:rsidR="00992E73">
        <w:t xml:space="preserve"> in the sample</w:t>
      </w:r>
    </w:p>
    <w:p w14:paraId="2D59EC68" w14:textId="3774E94A" w:rsidR="00992E73" w:rsidRDefault="00992E73" w:rsidP="000852B9">
      <w:pPr>
        <w:pStyle w:val="ListParagraph"/>
        <w:ind w:left="2160"/>
      </w:pPr>
    </w:p>
    <w:tbl>
      <w:tblPr>
        <w:tblW w:w="1990" w:type="dxa"/>
        <w:tblLook w:val="04A0" w:firstRow="1" w:lastRow="0" w:firstColumn="1" w:lastColumn="0" w:noHBand="0" w:noVBand="1"/>
      </w:tblPr>
      <w:tblGrid>
        <w:gridCol w:w="1053"/>
        <w:gridCol w:w="1216"/>
      </w:tblGrid>
      <w:tr w:rsidR="000932DF" w:rsidRPr="000932DF" w14:paraId="7859D900" w14:textId="77777777" w:rsidTr="000932DF">
        <w:trPr>
          <w:trHeight w:val="31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D1746" w14:textId="77777777" w:rsidR="000932DF" w:rsidRPr="000932DF" w:rsidRDefault="000932DF" w:rsidP="00093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0932D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Bin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2C12E" w14:textId="77777777" w:rsidR="000932DF" w:rsidRPr="000932DF" w:rsidRDefault="000932DF" w:rsidP="00093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0932D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Frequency</w:t>
            </w:r>
          </w:p>
        </w:tc>
      </w:tr>
      <w:tr w:rsidR="000932DF" w:rsidRPr="000932DF" w14:paraId="04890677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C64B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6560.018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F74D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32DF" w:rsidRPr="000932DF" w14:paraId="027B83C5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AD45" w14:textId="2C6C8242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11798.29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DFB9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32DF" w:rsidRPr="000932DF" w14:paraId="06F82F5E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BB96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17036.57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4AFB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32DF" w:rsidRPr="000932DF" w14:paraId="7CC7780D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D4C1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22274.84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E561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932DF" w:rsidRPr="000932DF" w14:paraId="5CC19428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854F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27513.12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E177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932DF" w:rsidRPr="000932DF" w14:paraId="6E40D836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9B2D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32751.4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BC40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932DF" w:rsidRPr="000932DF" w14:paraId="29094E74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7E36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37989.67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BB5B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932DF" w:rsidRPr="000932DF" w14:paraId="2612E768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7B0D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43227.95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836E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0932DF" w:rsidRPr="000932DF" w14:paraId="390C7501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4F75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48466.22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0AB4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932DF" w:rsidRPr="000932DF" w14:paraId="08BDAD26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8A7F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53704.5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E987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0932DF" w:rsidRPr="000932DF" w14:paraId="57B32A9E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3AC2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58942.77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07E9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932DF" w:rsidRPr="000932DF" w14:paraId="1F508543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D95A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64181.05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FF07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932DF" w:rsidRPr="000932DF" w14:paraId="7C753F82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2D62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69419.32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04D6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0932DF" w:rsidRPr="000932DF" w14:paraId="37632A78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6027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74657.6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90D0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0932DF" w:rsidRPr="000932DF" w14:paraId="5BEBDA6D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0C31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79895.88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A266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0932DF" w:rsidRPr="000932DF" w14:paraId="3EFAF6CE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6A5B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85134.15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E7F8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932DF" w:rsidRPr="000932DF" w14:paraId="57797FFE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01EC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90372.43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8058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932DF" w:rsidRPr="000932DF" w14:paraId="18C69A3C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0CCF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95610.7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63BA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932DF" w:rsidRPr="000932DF" w14:paraId="0E2EF9A3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A41A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100849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24AE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932DF" w:rsidRPr="000932DF" w14:paraId="091E64C9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8E33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106087.3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05E9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32DF" w:rsidRPr="000932DF" w14:paraId="0DFF634D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1BC7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111325.5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9A4E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32DF" w:rsidRPr="000932DF" w14:paraId="634CCD29" w14:textId="77777777" w:rsidTr="000932D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6F5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116563.8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F181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32DF" w:rsidRPr="000932DF" w14:paraId="5F22855C" w14:textId="77777777" w:rsidTr="000932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77BEF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More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A31BA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496C33DD" w14:textId="59CDD785" w:rsidR="000932DF" w:rsidRDefault="000932DF" w:rsidP="000932DF">
      <w:pPr>
        <w:pStyle w:val="ListParagraph"/>
        <w:ind w:left="2160"/>
      </w:pPr>
    </w:p>
    <w:p w14:paraId="48D1F656" w14:textId="39E42619" w:rsidR="000932DF" w:rsidRDefault="000932DF" w:rsidP="000932DF">
      <w:pPr>
        <w:pStyle w:val="ListParagraph"/>
        <w:ind w:left="2160"/>
      </w:pPr>
    </w:p>
    <w:p w14:paraId="0096534B" w14:textId="22061F4B" w:rsidR="000932DF" w:rsidRDefault="000932DF" w:rsidP="000932DF">
      <w:pPr>
        <w:pStyle w:val="ListParagraph"/>
        <w:ind w:left="2160"/>
      </w:pPr>
    </w:p>
    <w:p w14:paraId="5FEB38D1" w14:textId="52A17445" w:rsidR="000932DF" w:rsidRDefault="000932DF" w:rsidP="000932DF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4FA8ED16" wp14:editId="1E9C4D2F">
            <wp:extent cx="3962400" cy="19685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C738BC-BDB6-4403-BE63-1DB6C474A4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F65941" w14:textId="4D09C381" w:rsidR="000932DF" w:rsidRPr="000932DF" w:rsidRDefault="000932DF" w:rsidP="000932DF"/>
    <w:p w14:paraId="0A9E185D" w14:textId="6E195BDC" w:rsidR="000932DF" w:rsidRDefault="000932DF" w:rsidP="000932DF"/>
    <w:p w14:paraId="1E045989" w14:textId="0821CB45" w:rsidR="000932DF" w:rsidRPr="000932DF" w:rsidRDefault="000932DF" w:rsidP="000932DF">
      <w:r>
        <w:t xml:space="preserve">B:     </w:t>
      </w:r>
      <w:r w:rsidR="00ED18F6" w:rsidRPr="00401A1E">
        <w:t>Descriptive Statistics</w:t>
      </w:r>
    </w:p>
    <w:tbl>
      <w:tblPr>
        <w:tblW w:w="2668" w:type="dxa"/>
        <w:tblLook w:val="04A0" w:firstRow="1" w:lastRow="0" w:firstColumn="1" w:lastColumn="0" w:noHBand="0" w:noVBand="1"/>
      </w:tblPr>
      <w:tblGrid>
        <w:gridCol w:w="1745"/>
        <w:gridCol w:w="1109"/>
      </w:tblGrid>
      <w:tr w:rsidR="000932DF" w:rsidRPr="000932DF" w14:paraId="126E598C" w14:textId="77777777" w:rsidTr="000932DF">
        <w:trPr>
          <w:trHeight w:val="310"/>
        </w:trPr>
        <w:tc>
          <w:tcPr>
            <w:tcW w:w="26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B8C33" w14:textId="77777777" w:rsidR="000932DF" w:rsidRPr="000932DF" w:rsidRDefault="000932DF" w:rsidP="00093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0932D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Income ($)</w:t>
            </w:r>
          </w:p>
        </w:tc>
      </w:tr>
      <w:tr w:rsidR="000932DF" w:rsidRPr="000932DF" w14:paraId="2820FD35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FB3F" w14:textId="77777777" w:rsidR="000932DF" w:rsidRPr="000932DF" w:rsidRDefault="000932DF" w:rsidP="00093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59E1" w14:textId="77777777" w:rsidR="000932DF" w:rsidRPr="000932DF" w:rsidRDefault="000932DF" w:rsidP="0009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2DF" w:rsidRPr="000932DF" w14:paraId="32F7F9BA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A662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C60F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60559.46</w:t>
            </w:r>
          </w:p>
        </w:tc>
      </w:tr>
      <w:tr w:rsidR="000932DF" w:rsidRPr="000932DF" w14:paraId="3FC07B58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2AF6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09C3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872.204</w:t>
            </w:r>
          </w:p>
        </w:tc>
      </w:tr>
      <w:tr w:rsidR="000932DF" w:rsidRPr="000932DF" w14:paraId="67BE0283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C253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BE72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60613.49</w:t>
            </w:r>
          </w:p>
        </w:tc>
      </w:tr>
      <w:tr w:rsidR="000932DF" w:rsidRPr="000932DF" w14:paraId="3CD441E9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5964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508F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60613.49</w:t>
            </w:r>
          </w:p>
        </w:tc>
      </w:tr>
      <w:tr w:rsidR="000932DF" w:rsidRPr="000932DF" w14:paraId="7B5B4756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57D2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D468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19503.07</w:t>
            </w:r>
          </w:p>
        </w:tc>
      </w:tr>
      <w:tr w:rsidR="000932DF" w:rsidRPr="000932DF" w14:paraId="542D6DD1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98DD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4267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3.8E+08</w:t>
            </w:r>
          </w:p>
        </w:tc>
      </w:tr>
      <w:tr w:rsidR="000932DF" w:rsidRPr="000932DF" w14:paraId="1E99791A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C344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E775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0.012173</w:t>
            </w:r>
          </w:p>
        </w:tc>
      </w:tr>
      <w:tr w:rsidR="000932DF" w:rsidRPr="000932DF" w14:paraId="077DDEA1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AF32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AEFD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0.108121</w:t>
            </w:r>
          </w:p>
        </w:tc>
      </w:tr>
      <w:tr w:rsidR="000932DF" w:rsidRPr="000932DF" w14:paraId="3550312B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86BE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E45A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115242.1</w:t>
            </w:r>
          </w:p>
        </w:tc>
      </w:tr>
      <w:tr w:rsidR="000932DF" w:rsidRPr="000932DF" w14:paraId="681399B5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16F6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BB20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6560.018</w:t>
            </w:r>
          </w:p>
        </w:tc>
      </w:tr>
      <w:tr w:rsidR="000932DF" w:rsidRPr="000932DF" w14:paraId="71C57202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A1EC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CD86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121802.1</w:t>
            </w:r>
          </w:p>
        </w:tc>
      </w:tr>
      <w:tr w:rsidR="000932DF" w:rsidRPr="000932DF" w14:paraId="2448C554" w14:textId="77777777" w:rsidTr="000932D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98E2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EE25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30279728</w:t>
            </w:r>
          </w:p>
        </w:tc>
      </w:tr>
      <w:tr w:rsidR="000932DF" w:rsidRPr="000932DF" w14:paraId="4CE9F898" w14:textId="77777777" w:rsidTr="000932D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6F0B9" w14:textId="77777777" w:rsidR="000932DF" w:rsidRPr="000932DF" w:rsidRDefault="000932DF" w:rsidP="00093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DAE70" w14:textId="77777777" w:rsidR="000932DF" w:rsidRPr="000932DF" w:rsidRDefault="000932DF" w:rsidP="0009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2D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</w:tbl>
    <w:p w14:paraId="5DE5E9FA" w14:textId="2BACC4BD" w:rsidR="000932DF" w:rsidRPr="000932DF" w:rsidRDefault="000932DF" w:rsidP="000932DF"/>
    <w:sectPr w:rsidR="000932DF" w:rsidRPr="000932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F371" w14:textId="77777777" w:rsidR="00FF5532" w:rsidRDefault="00FF5532" w:rsidP="00277113">
      <w:pPr>
        <w:spacing w:after="0" w:line="240" w:lineRule="auto"/>
      </w:pPr>
      <w:r>
        <w:separator/>
      </w:r>
    </w:p>
  </w:endnote>
  <w:endnote w:type="continuationSeparator" w:id="0">
    <w:p w14:paraId="6E9CAA87" w14:textId="77777777" w:rsidR="00FF5532" w:rsidRDefault="00FF5532" w:rsidP="0027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D037" w14:textId="77777777" w:rsidR="00FF5532" w:rsidRDefault="00FF5532" w:rsidP="00277113">
      <w:pPr>
        <w:spacing w:after="0" w:line="240" w:lineRule="auto"/>
      </w:pPr>
      <w:r>
        <w:separator/>
      </w:r>
    </w:p>
  </w:footnote>
  <w:footnote w:type="continuationSeparator" w:id="0">
    <w:p w14:paraId="6B095EA8" w14:textId="77777777" w:rsidR="00FF5532" w:rsidRDefault="00FF5532" w:rsidP="0027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F779" w14:textId="77777777" w:rsidR="00277113" w:rsidRPr="00AD38AE" w:rsidRDefault="00277113" w:rsidP="0027711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3BBBD2" wp14:editId="5EA12494">
          <wp:simplePos x="0" y="0"/>
          <wp:positionH relativeFrom="margin">
            <wp:posOffset>5562600</wp:posOffset>
          </wp:positionH>
          <wp:positionV relativeFrom="margin">
            <wp:posOffset>-760730</wp:posOffset>
          </wp:positionV>
          <wp:extent cx="897890" cy="1158875"/>
          <wp:effectExtent l="0" t="76200" r="0" b="79375"/>
          <wp:wrapSquare wrapText="bothSides"/>
          <wp:docPr id="10" name="Picture 1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anner St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90" cy="1158875"/>
                  </a:xfrm>
                  <a:prstGeom prst="rect">
                    <a:avLst/>
                  </a:prstGeom>
                  <a:effectLst>
                    <a:outerShdw blurRad="63500" sx="102000" sy="102000" algn="ctr" rotWithShape="0">
                      <a:prstClr val="black">
                        <a:alpha val="40000"/>
                      </a:prstClr>
                    </a:outerShdw>
                    <a:softEdge rad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 w:cs="Times New Roman"/>
        <w:b/>
        <w:bCs/>
        <w:lang w:eastAsia="en-GB"/>
      </w:rPr>
      <w:t>BUSINESS ANALYTICS: DATA, MODELS AND DECISIONS</w:t>
    </w:r>
    <w:r>
      <w:rPr>
        <w:noProof/>
      </w:rPr>
      <w:t xml:space="preserve">  </w:t>
    </w:r>
    <w:r>
      <w:ptab w:relativeTo="margin" w:alignment="center" w:leader="none"/>
    </w:r>
    <w:r>
      <w:ptab w:relativeTo="margin" w:alignment="right" w:leader="none"/>
    </w:r>
  </w:p>
  <w:p w14:paraId="496EEC81" w14:textId="77777777" w:rsidR="00277113" w:rsidRDefault="002771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2FD7"/>
    <w:multiLevelType w:val="hybridMultilevel"/>
    <w:tmpl w:val="FE34BBC8"/>
    <w:lvl w:ilvl="0" w:tplc="199CF72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D4E22"/>
    <w:multiLevelType w:val="hybridMultilevel"/>
    <w:tmpl w:val="2FB0D65A"/>
    <w:lvl w:ilvl="0" w:tplc="A7144AE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7458C"/>
    <w:multiLevelType w:val="hybridMultilevel"/>
    <w:tmpl w:val="9AF8B3F2"/>
    <w:lvl w:ilvl="0" w:tplc="E7702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01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C593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EA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82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A9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C0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00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C9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DB1F4E"/>
    <w:multiLevelType w:val="hybridMultilevel"/>
    <w:tmpl w:val="3012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4E"/>
    <w:rsid w:val="00025C03"/>
    <w:rsid w:val="000852B9"/>
    <w:rsid w:val="000932DF"/>
    <w:rsid w:val="001F4043"/>
    <w:rsid w:val="001F6F5B"/>
    <w:rsid w:val="00277113"/>
    <w:rsid w:val="00333725"/>
    <w:rsid w:val="003A72C4"/>
    <w:rsid w:val="00401A1E"/>
    <w:rsid w:val="004F2024"/>
    <w:rsid w:val="006C334E"/>
    <w:rsid w:val="007944FF"/>
    <w:rsid w:val="00985B25"/>
    <w:rsid w:val="00992E73"/>
    <w:rsid w:val="00A35423"/>
    <w:rsid w:val="00A77C5F"/>
    <w:rsid w:val="00BD4246"/>
    <w:rsid w:val="00C87C2F"/>
    <w:rsid w:val="00D43025"/>
    <w:rsid w:val="00D96980"/>
    <w:rsid w:val="00E270A4"/>
    <w:rsid w:val="00E82769"/>
    <w:rsid w:val="00ED18F6"/>
    <w:rsid w:val="00ED7564"/>
    <w:rsid w:val="00F54999"/>
    <w:rsid w:val="00FB6837"/>
    <w:rsid w:val="00FE5AC4"/>
    <w:rsid w:val="00FF5532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CE24"/>
  <w15:chartTrackingRefBased/>
  <w15:docId w15:val="{0807E8CC-8985-4ACB-A137-7591484F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13"/>
  </w:style>
  <w:style w:type="paragraph" w:styleId="Footer">
    <w:name w:val="footer"/>
    <w:basedOn w:val="Normal"/>
    <w:link w:val="FooterChar"/>
    <w:uiPriority w:val="99"/>
    <w:unhideWhenUsed/>
    <w:rsid w:val="0027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13"/>
  </w:style>
  <w:style w:type="character" w:styleId="CommentReference">
    <w:name w:val="annotation reference"/>
    <w:basedOn w:val="DefaultParagraphFont"/>
    <w:uiPriority w:val="99"/>
    <w:semiHidden/>
    <w:unhideWhenUsed/>
    <w:rsid w:val="00BD42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2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2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2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2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4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10109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756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804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06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275">
          <w:marLeft w:val="135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405">
          <w:marLeft w:val="135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718">
          <w:marLeft w:val="135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956">
          <w:marLeft w:val="135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schith%20M%20Gowda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'[National Income.xlsx]Sheet3'!$A$2:$A$24</c:f>
              <c:strCache>
                <c:ptCount val="23"/>
                <c:pt idx="0">
                  <c:v>6560.018047</c:v>
                </c:pt>
                <c:pt idx="1">
                  <c:v>11798.29359</c:v>
                </c:pt>
                <c:pt idx="2">
                  <c:v>17036.56913</c:v>
                </c:pt>
                <c:pt idx="3">
                  <c:v>22274.84468</c:v>
                </c:pt>
                <c:pt idx="4">
                  <c:v>27513.12022</c:v>
                </c:pt>
                <c:pt idx="5">
                  <c:v>32751.39576</c:v>
                </c:pt>
                <c:pt idx="6">
                  <c:v>37989.67131</c:v>
                </c:pt>
                <c:pt idx="7">
                  <c:v>43227.94685</c:v>
                </c:pt>
                <c:pt idx="8">
                  <c:v>48466.22239</c:v>
                </c:pt>
                <c:pt idx="9">
                  <c:v>53704.49794</c:v>
                </c:pt>
                <c:pt idx="10">
                  <c:v>58942.77348</c:v>
                </c:pt>
                <c:pt idx="11">
                  <c:v>64181.04902</c:v>
                </c:pt>
                <c:pt idx="12">
                  <c:v>69419.32457</c:v>
                </c:pt>
                <c:pt idx="13">
                  <c:v>74657.60011</c:v>
                </c:pt>
                <c:pt idx="14">
                  <c:v>79895.87565</c:v>
                </c:pt>
                <c:pt idx="15">
                  <c:v>85134.1512</c:v>
                </c:pt>
                <c:pt idx="16">
                  <c:v>90372.42674</c:v>
                </c:pt>
                <c:pt idx="17">
                  <c:v>95610.70228</c:v>
                </c:pt>
                <c:pt idx="18">
                  <c:v>100848.9778</c:v>
                </c:pt>
                <c:pt idx="19">
                  <c:v>106087.2534</c:v>
                </c:pt>
                <c:pt idx="20">
                  <c:v>111325.5289</c:v>
                </c:pt>
                <c:pt idx="21">
                  <c:v>116563.8045</c:v>
                </c:pt>
                <c:pt idx="22">
                  <c:v>More</c:v>
                </c:pt>
              </c:strCache>
            </c:strRef>
          </c:cat>
          <c:val>
            <c:numRef>
              <c:f>'[National Income.xlsx]Sheet3'!$B$2:$B$24</c:f>
              <c:numCache>
                <c:formatCode>General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4</c:v>
                </c:pt>
                <c:pt idx="3">
                  <c:v>6</c:v>
                </c:pt>
                <c:pt idx="4">
                  <c:v>6</c:v>
                </c:pt>
                <c:pt idx="5">
                  <c:v>19</c:v>
                </c:pt>
                <c:pt idx="6">
                  <c:v>23</c:v>
                </c:pt>
                <c:pt idx="7">
                  <c:v>41</c:v>
                </c:pt>
                <c:pt idx="8">
                  <c:v>32</c:v>
                </c:pt>
                <c:pt idx="9">
                  <c:v>52</c:v>
                </c:pt>
                <c:pt idx="10">
                  <c:v>40</c:v>
                </c:pt>
                <c:pt idx="11">
                  <c:v>65</c:v>
                </c:pt>
                <c:pt idx="12">
                  <c:v>44</c:v>
                </c:pt>
                <c:pt idx="13">
                  <c:v>49</c:v>
                </c:pt>
                <c:pt idx="14">
                  <c:v>38</c:v>
                </c:pt>
                <c:pt idx="15">
                  <c:v>27</c:v>
                </c:pt>
                <c:pt idx="16">
                  <c:v>21</c:v>
                </c:pt>
                <c:pt idx="17">
                  <c:v>12</c:v>
                </c:pt>
                <c:pt idx="18">
                  <c:v>7</c:v>
                </c:pt>
                <c:pt idx="19">
                  <c:v>5</c:v>
                </c:pt>
                <c:pt idx="20">
                  <c:v>4</c:v>
                </c:pt>
                <c:pt idx="21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D6-4076-B29D-9B08F649B3E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987215247"/>
        <c:axId val="1987223151"/>
      </c:barChart>
      <c:catAx>
        <c:axId val="1987215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7223151"/>
        <c:crosses val="autoZero"/>
        <c:auto val="1"/>
        <c:lblAlgn val="ctr"/>
        <c:lblOffset val="100"/>
        <c:noMultiLvlLbl val="0"/>
      </c:catAx>
      <c:valAx>
        <c:axId val="198722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7215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Shenoy</dc:creator>
  <cp:keywords/>
  <dc:description/>
  <cp:lastModifiedBy>Nischith M Gowda</cp:lastModifiedBy>
  <cp:revision>10</cp:revision>
  <dcterms:created xsi:type="dcterms:W3CDTF">2021-01-24T02:06:00Z</dcterms:created>
  <dcterms:modified xsi:type="dcterms:W3CDTF">2022-03-02T04:47:00Z</dcterms:modified>
</cp:coreProperties>
</file>