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5C662" w14:textId="77777777" w:rsidR="004B7385" w:rsidRPr="00F52693" w:rsidRDefault="009D3BD6" w:rsidP="009D3BD6">
      <w:pPr>
        <w:jc w:val="center"/>
        <w:rPr>
          <w:sz w:val="28"/>
          <w:szCs w:val="28"/>
        </w:rPr>
      </w:pPr>
      <w:r w:rsidRPr="00F52693">
        <w:rPr>
          <w:sz w:val="28"/>
          <w:szCs w:val="28"/>
        </w:rPr>
        <w:t>PROJET 2 : Modélisation et structuration d’un réseau</w:t>
      </w:r>
    </w:p>
    <w:p w14:paraId="72287377" w14:textId="77777777" w:rsidR="009D3BD6" w:rsidRDefault="009D3BD6">
      <w:pPr>
        <w:rPr>
          <w:sz w:val="22"/>
          <w:szCs w:val="22"/>
        </w:rPr>
      </w:pPr>
    </w:p>
    <w:p w14:paraId="14E2A294" w14:textId="77777777" w:rsidR="009D3BD6" w:rsidRDefault="009D3BD6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Voir en détails ce qu’est UML, et comment on s’en sert pour modéliser les systèmes informatiques.</w:t>
      </w:r>
    </w:p>
    <w:p w14:paraId="5583D577" w14:textId="77777777" w:rsidR="009D3BD6" w:rsidRDefault="009D3BD6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OCL ; UML 2.0 ;</w:t>
      </w:r>
    </w:p>
    <w:p w14:paraId="3DA11DEF" w14:textId="77777777" w:rsidR="009D3BD6" w:rsidRDefault="00F52693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A l’origine, il fallait aller chez les gestionnaires de réseau (opérateurs télécoms, RATP, EDF, etc).</w:t>
      </w:r>
    </w:p>
    <w:p w14:paraId="69061C49" w14:textId="77777777" w:rsidR="00F52693" w:rsidRDefault="00F52693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L’idée est de montrer qu’un réseau, c’est toujours la même chose : des points, des arcs, associés à chacun il y a un langage métier et des usages. On ne fait pas la même chose. </w:t>
      </w:r>
    </w:p>
    <w:p w14:paraId="2A77FAC8" w14:textId="77777777" w:rsidR="00F52693" w:rsidRDefault="00F52693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La représentation abstraite est un graph, l’idée est d’identifier les réseaux utiliser par le gestionnaire et les modéliser : et donc modéliser tout le mobilier de sommet (ou du graph). Quel est le type de conduite ? (</w:t>
      </w:r>
      <w:proofErr w:type="gramStart"/>
      <w:r>
        <w:rPr>
          <w:sz w:val="22"/>
          <w:szCs w:val="22"/>
        </w:rPr>
        <w:t>fils</w:t>
      </w:r>
      <w:proofErr w:type="gramEnd"/>
      <w:r>
        <w:rPr>
          <w:sz w:val="22"/>
          <w:szCs w:val="22"/>
        </w:rPr>
        <w:t xml:space="preserve"> électriques, rails, etc).</w:t>
      </w:r>
    </w:p>
    <w:p w14:paraId="57DC9176" w14:textId="77777777" w:rsidR="00F52693" w:rsidRDefault="00F52693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Identifier comment on peut structurer toutes ces données (toutes les données des sommets ou des arcs et éventuellement des faces), comment les gens ont l’habitude de se repérer.</w:t>
      </w:r>
    </w:p>
    <w:p w14:paraId="43C54EA8" w14:textId="77777777" w:rsidR="00F52693" w:rsidRDefault="00F52693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Modéliser une des problématiques : pourquoi de cette façon et comment il utilise la représentation qu’ils en ont fait pour répondre à cette problématique ?</w:t>
      </w:r>
    </w:p>
    <w:p w14:paraId="0367675D" w14:textId="77777777" w:rsidR="00F52693" w:rsidRDefault="00F52693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Ex/ Les égouts, trouver les engorgements au niveau des nœuds. Opéra de Paris, risque incendie principal. </w:t>
      </w:r>
    </w:p>
    <w:p w14:paraId="30F51694" w14:textId="77777777" w:rsidR="007663D5" w:rsidRDefault="007663D5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Identifier des endroits où l’on peut améliorer les processus actuels. </w:t>
      </w:r>
    </w:p>
    <w:p w14:paraId="6C656E45" w14:textId="22524D5F" w:rsidR="006778B8" w:rsidRDefault="006778B8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Contacter les services techniques ; jamais la communication. </w:t>
      </w:r>
    </w:p>
    <w:p w14:paraId="346BB02C" w14:textId="7AF6783B" w:rsidR="006778B8" w:rsidRDefault="006778B8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Drive ; peu être intéressant ; quels sont les outils ;</w:t>
      </w:r>
    </w:p>
    <w:p w14:paraId="5C6F5D47" w14:textId="5EA96BAC" w:rsidR="006778B8" w:rsidRDefault="006778B8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Revoir les cours de modélisation d’un problème en UML : Qui (cas d’utilisation), Quoi (les données), Comment (les processus, état-transitions), comment les objets interagissent (séquence), Comment on met cela en place ? </w:t>
      </w:r>
    </w:p>
    <w:p w14:paraId="24947E5A" w14:textId="77777777" w:rsidR="006778B8" w:rsidRDefault="006778B8" w:rsidP="00F52693">
      <w:pPr>
        <w:jc w:val="both"/>
        <w:rPr>
          <w:sz w:val="22"/>
          <w:szCs w:val="22"/>
        </w:rPr>
      </w:pPr>
    </w:p>
    <w:p w14:paraId="6FC00681" w14:textId="6FD82557" w:rsidR="006778B8" w:rsidRDefault="006778B8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Soit : on invente le modèle, soit on va voir un modèle existant. </w:t>
      </w:r>
    </w:p>
    <w:p w14:paraId="388F6310" w14:textId="6C31226C" w:rsidR="006778B8" w:rsidRDefault="006778B8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Logistique ; </w:t>
      </w:r>
    </w:p>
    <w:p w14:paraId="08AE1FFE" w14:textId="6F1C6B6D" w:rsidR="00740E91" w:rsidRDefault="00740E91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Rendu : présentation oral, rapport (20 pages maxi)</w:t>
      </w:r>
    </w:p>
    <w:p w14:paraId="305225D1" w14:textId="3473F377" w:rsidR="00740E91" w:rsidRDefault="00740E91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>Diagramme de classes détaillés</w:t>
      </w:r>
    </w:p>
    <w:p w14:paraId="7CA72CF0" w14:textId="5F4FF4DE" w:rsidR="00740E91" w:rsidRDefault="00740E91" w:rsidP="00F5269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Présentation en </w:t>
      </w:r>
      <w:proofErr w:type="spellStart"/>
      <w:r>
        <w:rPr>
          <w:sz w:val="22"/>
          <w:szCs w:val="22"/>
        </w:rPr>
        <w:t>markdown</w:t>
      </w:r>
      <w:proofErr w:type="spellEnd"/>
      <w:r>
        <w:rPr>
          <w:sz w:val="22"/>
          <w:szCs w:val="22"/>
        </w:rPr>
        <w:t xml:space="preserve"> (fichier à fournir)</w:t>
      </w:r>
    </w:p>
    <w:p w14:paraId="315A31B1" w14:textId="77777777" w:rsidR="006778B8" w:rsidRDefault="006778B8" w:rsidP="00F52693">
      <w:pPr>
        <w:jc w:val="both"/>
        <w:rPr>
          <w:sz w:val="22"/>
          <w:szCs w:val="22"/>
        </w:rPr>
      </w:pPr>
    </w:p>
    <w:p w14:paraId="5359DAF9" w14:textId="77777777" w:rsidR="00C75D5E" w:rsidRPr="009D3BD6" w:rsidRDefault="00C75D5E" w:rsidP="00F52693">
      <w:pPr>
        <w:jc w:val="both"/>
        <w:rPr>
          <w:sz w:val="22"/>
          <w:szCs w:val="22"/>
        </w:rPr>
      </w:pPr>
      <w:bookmarkStart w:id="0" w:name="_GoBack"/>
      <w:bookmarkEnd w:id="0"/>
    </w:p>
    <w:sectPr w:rsidR="00C75D5E" w:rsidRPr="009D3BD6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85"/>
    <w:rsid w:val="001E716F"/>
    <w:rsid w:val="004B7385"/>
    <w:rsid w:val="004F3DB8"/>
    <w:rsid w:val="006778B8"/>
    <w:rsid w:val="00740E91"/>
    <w:rsid w:val="007663D5"/>
    <w:rsid w:val="009419C8"/>
    <w:rsid w:val="009D3BD6"/>
    <w:rsid w:val="00C75D5E"/>
    <w:rsid w:val="00E86943"/>
    <w:rsid w:val="00F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8A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2</cp:revision>
  <dcterms:created xsi:type="dcterms:W3CDTF">2015-11-23T15:11:00Z</dcterms:created>
  <dcterms:modified xsi:type="dcterms:W3CDTF">2015-11-23T15:11:00Z</dcterms:modified>
</cp:coreProperties>
</file>